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0A" w:rsidRPr="00354F3C" w:rsidRDefault="00A67D0A" w:rsidP="00A67D0A">
      <w:pPr>
        <w:spacing w:after="308" w:line="240" w:lineRule="auto"/>
        <w:rPr>
          <w:rFonts w:ascii="Times New Roman" w:eastAsia="Times New Roman" w:hAnsi="Times New Roman" w:cs="Times New Roman"/>
          <w:b/>
          <w:color w:val="444444"/>
          <w:sz w:val="32"/>
          <w:szCs w:val="32"/>
          <w:lang w:eastAsia="ru-RU"/>
        </w:rPr>
      </w:pPr>
      <w:r w:rsidRPr="00354F3C">
        <w:rPr>
          <w:rFonts w:ascii="Times New Roman" w:eastAsia="Times New Roman" w:hAnsi="Times New Roman" w:cs="Times New Roman"/>
          <w:b/>
          <w:color w:val="444444"/>
          <w:sz w:val="32"/>
          <w:szCs w:val="32"/>
          <w:lang w:eastAsia="ru-RU"/>
        </w:rPr>
        <w:t xml:space="preserve">                                   </w:t>
      </w:r>
      <w:r w:rsidR="00354F3C">
        <w:rPr>
          <w:rFonts w:ascii="Times New Roman" w:eastAsia="Times New Roman" w:hAnsi="Times New Roman" w:cs="Times New Roman"/>
          <w:b/>
          <w:color w:val="444444"/>
          <w:sz w:val="32"/>
          <w:szCs w:val="32"/>
          <w:lang w:eastAsia="ru-RU"/>
        </w:rPr>
        <w:t xml:space="preserve">                         </w:t>
      </w:r>
      <w:r w:rsidRPr="00354F3C">
        <w:rPr>
          <w:rFonts w:ascii="Times New Roman" w:eastAsia="Times New Roman" w:hAnsi="Times New Roman" w:cs="Times New Roman"/>
          <w:b/>
          <w:color w:val="444444"/>
          <w:sz w:val="32"/>
          <w:szCs w:val="32"/>
          <w:lang w:eastAsia="ru-RU"/>
        </w:rPr>
        <w:t xml:space="preserve"> Музыка</w:t>
      </w:r>
    </w:p>
    <w:p w:rsidR="00A67D0A" w:rsidRPr="00F93486" w:rsidRDefault="00A67D0A" w:rsidP="00A67D0A">
      <w:pPr>
        <w:spacing w:after="308" w:line="240" w:lineRule="auto"/>
        <w:rPr>
          <w:rFonts w:ascii="Times New Roman" w:eastAsia="Times New Roman" w:hAnsi="Times New Roman" w:cs="Times New Roman"/>
          <w:b/>
          <w:color w:val="444444"/>
          <w:sz w:val="24"/>
          <w:szCs w:val="24"/>
          <w:lang w:eastAsia="ru-RU"/>
        </w:rPr>
      </w:pPr>
      <w:r w:rsidRPr="00F93486">
        <w:rPr>
          <w:rFonts w:ascii="Times New Roman" w:eastAsia="Times New Roman" w:hAnsi="Times New Roman" w:cs="Times New Roman"/>
          <w:b/>
          <w:bCs/>
          <w:color w:val="444444"/>
          <w:sz w:val="24"/>
          <w:szCs w:val="24"/>
          <w:lang w:eastAsia="ru-RU"/>
        </w:rPr>
        <w:t xml:space="preserve">                                                          </w:t>
      </w:r>
      <w:r w:rsidRPr="00F93486">
        <w:rPr>
          <w:rFonts w:ascii="Times New Roman" w:eastAsia="Times New Roman" w:hAnsi="Times New Roman" w:cs="Times New Roman"/>
          <w:b/>
          <w:color w:val="444444"/>
          <w:sz w:val="24"/>
          <w:szCs w:val="24"/>
          <w:lang w:eastAsia="ru-RU"/>
        </w:rPr>
        <w:t>Е. Д. Критская</w:t>
      </w:r>
      <w:r w:rsidR="00F93486" w:rsidRPr="00F93486">
        <w:rPr>
          <w:rFonts w:ascii="Times New Roman" w:eastAsia="Times New Roman" w:hAnsi="Times New Roman" w:cs="Times New Roman"/>
          <w:b/>
          <w:color w:val="444444"/>
          <w:sz w:val="24"/>
          <w:szCs w:val="24"/>
          <w:lang w:eastAsia="ru-RU"/>
        </w:rPr>
        <w:t xml:space="preserve">, Г. П. Сергеева, Т. С. </w:t>
      </w:r>
      <w:proofErr w:type="spellStart"/>
      <w:r w:rsidR="00F93486" w:rsidRPr="00F93486">
        <w:rPr>
          <w:rFonts w:ascii="Times New Roman" w:eastAsia="Times New Roman" w:hAnsi="Times New Roman" w:cs="Times New Roman"/>
          <w:b/>
          <w:color w:val="444444"/>
          <w:sz w:val="24"/>
          <w:szCs w:val="24"/>
          <w:lang w:eastAsia="ru-RU"/>
        </w:rPr>
        <w:t>Шмагина</w:t>
      </w:r>
      <w:proofErr w:type="spellEnd"/>
    </w:p>
    <w:p w:rsidR="009C2192" w:rsidRPr="00354F3C" w:rsidRDefault="002B19FF" w:rsidP="009C2192">
      <w:pPr>
        <w:spacing w:after="308" w:line="240" w:lineRule="auto"/>
        <w:rPr>
          <w:rFonts w:ascii="Times New Roman" w:eastAsia="Times New Roman" w:hAnsi="Times New Roman" w:cs="Times New Roman"/>
          <w:b/>
          <w:bCs/>
          <w:color w:val="444444"/>
          <w:sz w:val="32"/>
          <w:szCs w:val="32"/>
          <w:lang w:eastAsia="ru-RU"/>
        </w:rPr>
      </w:pPr>
      <w:r w:rsidRPr="00354F3C">
        <w:rPr>
          <w:rFonts w:ascii="Times New Roman" w:eastAsia="Times New Roman" w:hAnsi="Times New Roman" w:cs="Times New Roman"/>
          <w:b/>
          <w:bCs/>
          <w:color w:val="444444"/>
          <w:sz w:val="32"/>
          <w:szCs w:val="32"/>
          <w:lang w:val="en-US" w:eastAsia="ru-RU"/>
        </w:rPr>
        <w:t>I.</w:t>
      </w:r>
      <w:r w:rsidR="009C2192" w:rsidRPr="00354F3C">
        <w:rPr>
          <w:rFonts w:ascii="Times New Roman" w:eastAsia="Times New Roman" w:hAnsi="Times New Roman" w:cs="Times New Roman"/>
          <w:b/>
          <w:bCs/>
          <w:color w:val="444444"/>
          <w:sz w:val="32"/>
          <w:szCs w:val="32"/>
          <w:lang w:eastAsia="ru-RU"/>
        </w:rPr>
        <w:t>Пояснительная записка</w:t>
      </w:r>
    </w:p>
    <w:p w:rsidR="00A67D0A" w:rsidRPr="00354F3C" w:rsidRDefault="00A67D0A" w:rsidP="00A67D0A">
      <w:pPr>
        <w:rPr>
          <w:rFonts w:ascii="Times New Roman" w:hAnsi="Times New Roman" w:cs="Times New Roman"/>
          <w:b/>
          <w:sz w:val="28"/>
          <w:szCs w:val="28"/>
          <w:u w:val="single"/>
          <w:lang w:eastAsia="ru-RU"/>
        </w:rPr>
      </w:pPr>
      <w:r w:rsidRPr="00354F3C">
        <w:rPr>
          <w:rFonts w:ascii="Times New Roman" w:hAnsi="Times New Roman" w:cs="Times New Roman"/>
          <w:b/>
          <w:sz w:val="28"/>
          <w:szCs w:val="28"/>
          <w:u w:val="single"/>
          <w:lang w:eastAsia="ru-RU"/>
        </w:rPr>
        <w:t>Статус документа</w:t>
      </w:r>
    </w:p>
    <w:p w:rsidR="00A67D0A" w:rsidRDefault="00A67D0A" w:rsidP="00A67D0A">
      <w:pPr>
        <w:spacing w:after="0" w:line="240" w:lineRule="auto"/>
        <w:rPr>
          <w:rFonts w:ascii="Times New Roman" w:hAnsi="Times New Roman" w:cs="Times New Roman"/>
          <w:sz w:val="24"/>
          <w:szCs w:val="24"/>
          <w:lang w:eastAsia="ru-RU"/>
        </w:rPr>
      </w:pPr>
      <w:proofErr w:type="gramStart"/>
      <w:r w:rsidRPr="002B19FF">
        <w:rPr>
          <w:rFonts w:ascii="Times New Roman" w:hAnsi="Times New Roman" w:cs="Times New Roman"/>
          <w:sz w:val="24"/>
          <w:szCs w:val="24"/>
          <w:lang w:eastAsia="ru-RU"/>
        </w:rPr>
        <w:t>Рабочая программа учебного предмета «Музыка»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по музыке (авторы:</w:t>
      </w:r>
      <w:proofErr w:type="gramEnd"/>
      <w:r w:rsidRPr="002B19FF">
        <w:rPr>
          <w:rFonts w:ascii="Times New Roman" w:eastAsia="Times New Roman" w:hAnsi="Times New Roman" w:cs="Times New Roman"/>
          <w:color w:val="444444"/>
          <w:sz w:val="24"/>
          <w:szCs w:val="24"/>
          <w:lang w:eastAsia="ru-RU"/>
        </w:rPr>
        <w:t xml:space="preserve"> </w:t>
      </w:r>
      <w:proofErr w:type="gramStart"/>
      <w:r w:rsidRPr="002B19FF">
        <w:rPr>
          <w:rFonts w:ascii="Times New Roman" w:eastAsia="Times New Roman" w:hAnsi="Times New Roman" w:cs="Times New Roman"/>
          <w:color w:val="444444"/>
          <w:sz w:val="24"/>
          <w:szCs w:val="24"/>
          <w:lang w:eastAsia="ru-RU"/>
        </w:rPr>
        <w:t xml:space="preserve">Е. Д. Критская, Г. П. Сергеева, Т. С. </w:t>
      </w:r>
      <w:proofErr w:type="spellStart"/>
      <w:r w:rsidRPr="002B19FF">
        <w:rPr>
          <w:rFonts w:ascii="Times New Roman" w:eastAsia="Times New Roman" w:hAnsi="Times New Roman" w:cs="Times New Roman"/>
          <w:color w:val="444444"/>
          <w:sz w:val="24"/>
          <w:szCs w:val="24"/>
          <w:lang w:eastAsia="ru-RU"/>
        </w:rPr>
        <w:t>Шмагина</w:t>
      </w:r>
      <w:proofErr w:type="spellEnd"/>
      <w:r w:rsidRPr="002B19FF">
        <w:rPr>
          <w:rFonts w:ascii="Times New Roman" w:hAnsi="Times New Roman" w:cs="Times New Roman"/>
          <w:sz w:val="24"/>
          <w:szCs w:val="24"/>
          <w:lang w:eastAsia="ru-RU"/>
        </w:rPr>
        <w:t>) и обеспечена УМК</w:t>
      </w:r>
      <w:r w:rsidR="00BC3112" w:rsidRPr="002B19FF">
        <w:rPr>
          <w:rFonts w:ascii="Times New Roman" w:hAnsi="Times New Roman" w:cs="Times New Roman"/>
          <w:sz w:val="24"/>
          <w:szCs w:val="24"/>
          <w:lang w:eastAsia="ru-RU"/>
        </w:rPr>
        <w:t xml:space="preserve"> «Перспектива</w:t>
      </w:r>
      <w:r w:rsidRPr="002B19FF">
        <w:rPr>
          <w:rFonts w:ascii="Times New Roman" w:hAnsi="Times New Roman" w:cs="Times New Roman"/>
          <w:sz w:val="24"/>
          <w:szCs w:val="24"/>
          <w:lang w:eastAsia="ru-RU"/>
        </w:rPr>
        <w:t xml:space="preserve">» </w:t>
      </w:r>
      <w:proofErr w:type="gramEnd"/>
    </w:p>
    <w:p w:rsidR="001B46EC" w:rsidRDefault="001B46EC" w:rsidP="001B46EC">
      <w:pPr>
        <w:autoSpaceDE w:val="0"/>
        <w:autoSpaceDN w:val="0"/>
        <w:adjustRightInd w:val="0"/>
        <w:spacing w:after="0" w:line="240" w:lineRule="auto"/>
        <w:rPr>
          <w:rFonts w:ascii="Times New Roman" w:hAnsi="Times New Roman" w:cs="Times New Roman"/>
          <w:b/>
          <w:sz w:val="24"/>
          <w:szCs w:val="24"/>
        </w:rPr>
      </w:pPr>
      <w:r w:rsidRPr="00035F9D">
        <w:rPr>
          <w:rFonts w:ascii="Times New Roman" w:hAnsi="Times New Roman" w:cs="Times New Roman"/>
          <w:b/>
          <w:sz w:val="24"/>
          <w:szCs w:val="24"/>
        </w:rPr>
        <w:t xml:space="preserve">Для реализации программного содержания </w:t>
      </w:r>
      <w:r w:rsidRPr="00035F9D">
        <w:rPr>
          <w:rFonts w:ascii="Times New Roman" w:hAnsi="Times New Roman" w:cs="Times New Roman"/>
          <w:b/>
          <w:sz w:val="24"/>
          <w:szCs w:val="24"/>
          <w:shd w:val="clear" w:color="auto" w:fill="FFFFFF" w:themeFill="background1"/>
        </w:rPr>
        <w:t>курса «</w:t>
      </w:r>
      <w:r>
        <w:rPr>
          <w:rFonts w:ascii="Times New Roman" w:hAnsi="Times New Roman" w:cs="Times New Roman"/>
          <w:b/>
          <w:sz w:val="24"/>
          <w:szCs w:val="24"/>
          <w:shd w:val="clear" w:color="auto" w:fill="FFFFFF" w:themeFill="background1"/>
        </w:rPr>
        <w:t>Музыка</w:t>
      </w:r>
      <w:r w:rsidRPr="00035F9D">
        <w:rPr>
          <w:rFonts w:ascii="Times New Roman" w:hAnsi="Times New Roman" w:cs="Times New Roman"/>
          <w:b/>
          <w:sz w:val="24"/>
          <w:szCs w:val="24"/>
          <w:shd w:val="clear" w:color="auto" w:fill="FFFFFF" w:themeFill="background1"/>
        </w:rPr>
        <w:t xml:space="preserve">» 4 класс  </w:t>
      </w:r>
      <w:r w:rsidRPr="00035F9D">
        <w:rPr>
          <w:rFonts w:ascii="Times New Roman" w:hAnsi="Times New Roman" w:cs="Times New Roman"/>
          <w:b/>
          <w:sz w:val="24"/>
          <w:szCs w:val="24"/>
        </w:rPr>
        <w:t>используются следующие учебники и учебные пособия:</w:t>
      </w:r>
    </w:p>
    <w:p w:rsidR="001B46EC" w:rsidRPr="00035F9D" w:rsidRDefault="001B46EC" w:rsidP="001B46EC">
      <w:pPr>
        <w:autoSpaceDE w:val="0"/>
        <w:autoSpaceDN w:val="0"/>
        <w:adjustRightInd w:val="0"/>
        <w:spacing w:after="0" w:line="240" w:lineRule="auto"/>
        <w:rPr>
          <w:rFonts w:ascii="Times New Roman" w:hAnsi="Times New Roman" w:cs="Times New Roman"/>
          <w:b/>
          <w:sz w:val="24"/>
          <w:szCs w:val="24"/>
        </w:rPr>
      </w:pPr>
    </w:p>
    <w:p w:rsidR="001B46EC" w:rsidRPr="001B46EC" w:rsidRDefault="001B46EC" w:rsidP="001B46EC">
      <w:pPr>
        <w:rPr>
          <w:rFonts w:ascii="Times New Roman" w:hAnsi="Times New Roman" w:cs="Times New Roman"/>
          <w:sz w:val="24"/>
          <w:szCs w:val="24"/>
        </w:rPr>
      </w:pPr>
      <w:r w:rsidRPr="001B46EC">
        <w:rPr>
          <w:rFonts w:ascii="Times New Roman" w:hAnsi="Times New Roman" w:cs="Times New Roman"/>
          <w:sz w:val="24"/>
          <w:szCs w:val="24"/>
        </w:rPr>
        <w:t xml:space="preserve">Критская Е.Д., Сергеева Г.П., </w:t>
      </w:r>
      <w:proofErr w:type="spellStart"/>
      <w:r w:rsidRPr="001B46EC">
        <w:rPr>
          <w:rFonts w:ascii="Times New Roman" w:hAnsi="Times New Roman" w:cs="Times New Roman"/>
          <w:sz w:val="24"/>
          <w:szCs w:val="24"/>
        </w:rPr>
        <w:t>Шмагина</w:t>
      </w:r>
      <w:proofErr w:type="spellEnd"/>
      <w:r w:rsidRPr="001B46EC">
        <w:rPr>
          <w:rFonts w:ascii="Times New Roman" w:hAnsi="Times New Roman" w:cs="Times New Roman"/>
          <w:sz w:val="24"/>
          <w:szCs w:val="24"/>
        </w:rPr>
        <w:t xml:space="preserve"> Т.С. Музыка. Учебник. 4 класс (128 </w:t>
      </w:r>
      <w:proofErr w:type="gramStart"/>
      <w:r w:rsidRPr="001B46EC">
        <w:rPr>
          <w:rFonts w:ascii="Times New Roman" w:hAnsi="Times New Roman" w:cs="Times New Roman"/>
          <w:sz w:val="24"/>
          <w:szCs w:val="24"/>
        </w:rPr>
        <w:t>с</w:t>
      </w:r>
      <w:proofErr w:type="gramEnd"/>
      <w:r w:rsidRPr="001B46EC">
        <w:rPr>
          <w:rFonts w:ascii="Times New Roman" w:hAnsi="Times New Roman" w:cs="Times New Roman"/>
          <w:sz w:val="24"/>
          <w:szCs w:val="24"/>
        </w:rPr>
        <w:t>.)</w:t>
      </w:r>
    </w:p>
    <w:p w:rsidR="001B46EC" w:rsidRPr="001B46EC" w:rsidRDefault="001B46EC" w:rsidP="001B46EC">
      <w:pPr>
        <w:rPr>
          <w:rFonts w:ascii="Times New Roman" w:hAnsi="Times New Roman" w:cs="Times New Roman"/>
          <w:sz w:val="24"/>
          <w:szCs w:val="24"/>
        </w:rPr>
      </w:pPr>
      <w:r w:rsidRPr="001B46EC">
        <w:rPr>
          <w:rFonts w:ascii="Times New Roman" w:hAnsi="Times New Roman" w:cs="Times New Roman"/>
          <w:sz w:val="24"/>
          <w:szCs w:val="24"/>
        </w:rPr>
        <w:t xml:space="preserve">Критская Е.Д., Сергеева Г.П., </w:t>
      </w:r>
      <w:proofErr w:type="spellStart"/>
      <w:r w:rsidRPr="001B46EC">
        <w:rPr>
          <w:rFonts w:ascii="Times New Roman" w:hAnsi="Times New Roman" w:cs="Times New Roman"/>
          <w:sz w:val="24"/>
          <w:szCs w:val="24"/>
        </w:rPr>
        <w:t>Шмагина</w:t>
      </w:r>
      <w:proofErr w:type="spellEnd"/>
      <w:r w:rsidRPr="001B46EC">
        <w:rPr>
          <w:rFonts w:ascii="Times New Roman" w:hAnsi="Times New Roman" w:cs="Times New Roman"/>
          <w:sz w:val="24"/>
          <w:szCs w:val="24"/>
        </w:rPr>
        <w:t xml:space="preserve"> Т.С. Музыка. Рабочая тетрадь. 4 класс (32 </w:t>
      </w:r>
      <w:proofErr w:type="gramStart"/>
      <w:r w:rsidRPr="001B46EC">
        <w:rPr>
          <w:rFonts w:ascii="Times New Roman" w:hAnsi="Times New Roman" w:cs="Times New Roman"/>
          <w:sz w:val="24"/>
          <w:szCs w:val="24"/>
        </w:rPr>
        <w:t>с</w:t>
      </w:r>
      <w:proofErr w:type="gramEnd"/>
      <w:r w:rsidRPr="001B46EC">
        <w:rPr>
          <w:rFonts w:ascii="Times New Roman" w:hAnsi="Times New Roman" w:cs="Times New Roman"/>
          <w:sz w:val="24"/>
          <w:szCs w:val="24"/>
        </w:rPr>
        <w:t>.)</w:t>
      </w:r>
    </w:p>
    <w:p w:rsidR="001B46EC" w:rsidRPr="001B46EC" w:rsidRDefault="001B46EC" w:rsidP="001B46EC">
      <w:pPr>
        <w:rPr>
          <w:rFonts w:ascii="Times New Roman" w:hAnsi="Times New Roman" w:cs="Times New Roman"/>
          <w:sz w:val="24"/>
          <w:szCs w:val="24"/>
        </w:rPr>
      </w:pPr>
      <w:r w:rsidRPr="001B46EC">
        <w:rPr>
          <w:rFonts w:ascii="Times New Roman" w:hAnsi="Times New Roman" w:cs="Times New Roman"/>
          <w:sz w:val="24"/>
          <w:szCs w:val="24"/>
        </w:rPr>
        <w:t xml:space="preserve">Критская Е.Д. Музыка. Хрестоматия музыкального материала. Пособие для учителя. 4 класс (128 </w:t>
      </w:r>
      <w:proofErr w:type="gramStart"/>
      <w:r w:rsidRPr="001B46EC">
        <w:rPr>
          <w:rFonts w:ascii="Times New Roman" w:hAnsi="Times New Roman" w:cs="Times New Roman"/>
          <w:sz w:val="24"/>
          <w:szCs w:val="24"/>
        </w:rPr>
        <w:t>с</w:t>
      </w:r>
      <w:proofErr w:type="gramEnd"/>
      <w:r w:rsidRPr="001B46EC">
        <w:rPr>
          <w:rFonts w:ascii="Times New Roman" w:hAnsi="Times New Roman" w:cs="Times New Roman"/>
          <w:sz w:val="24"/>
          <w:szCs w:val="24"/>
        </w:rPr>
        <w:t>.)</w:t>
      </w:r>
    </w:p>
    <w:p w:rsidR="001B46EC" w:rsidRPr="001B46EC" w:rsidRDefault="001B46EC" w:rsidP="001B46EC">
      <w:pPr>
        <w:rPr>
          <w:rFonts w:ascii="Times New Roman" w:hAnsi="Times New Roman" w:cs="Times New Roman"/>
          <w:sz w:val="24"/>
          <w:szCs w:val="24"/>
        </w:rPr>
      </w:pPr>
      <w:r w:rsidRPr="001B46EC">
        <w:rPr>
          <w:rFonts w:ascii="Times New Roman" w:hAnsi="Times New Roman" w:cs="Times New Roman"/>
          <w:sz w:val="24"/>
          <w:szCs w:val="24"/>
        </w:rPr>
        <w:t xml:space="preserve">Критская Е.Д., Сергеева Г.П., </w:t>
      </w:r>
      <w:proofErr w:type="spellStart"/>
      <w:r w:rsidRPr="001B46EC">
        <w:rPr>
          <w:rFonts w:ascii="Times New Roman" w:hAnsi="Times New Roman" w:cs="Times New Roman"/>
          <w:sz w:val="24"/>
          <w:szCs w:val="24"/>
        </w:rPr>
        <w:t>Шмагина</w:t>
      </w:r>
      <w:proofErr w:type="spellEnd"/>
      <w:r w:rsidRPr="001B46EC">
        <w:rPr>
          <w:rFonts w:ascii="Times New Roman" w:hAnsi="Times New Roman" w:cs="Times New Roman"/>
          <w:sz w:val="24"/>
          <w:szCs w:val="24"/>
        </w:rPr>
        <w:t xml:space="preserve"> Т.С. Музыка. Фонохрестоматия. 4 класс (CD MP3).</w:t>
      </w:r>
    </w:p>
    <w:p w:rsidR="001B46EC" w:rsidRDefault="001B46EC" w:rsidP="00A67D0A">
      <w:pPr>
        <w:spacing w:after="0" w:line="240" w:lineRule="auto"/>
        <w:rPr>
          <w:rFonts w:ascii="Times New Roman" w:hAnsi="Times New Roman" w:cs="Times New Roman"/>
          <w:sz w:val="24"/>
          <w:szCs w:val="24"/>
          <w:lang w:eastAsia="ru-RU"/>
        </w:rPr>
      </w:pPr>
    </w:p>
    <w:p w:rsidR="00A67D0A" w:rsidRPr="00E7268C" w:rsidRDefault="00A67D0A" w:rsidP="00A67D0A">
      <w:pPr>
        <w:spacing w:after="0"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В соответствии с федеральным базисным учебным планом и примерными программами начального общего образования предмет «Музыка» изучается с 1 по 4 класс по 1 часу в неделю (1 класс – 33 ч., 2 – 4 классы – 34 ч. в год</w:t>
      </w:r>
      <w:proofErr w:type="gramStart"/>
      <w:r w:rsidRPr="002B19FF">
        <w:rPr>
          <w:rFonts w:ascii="Times New Roman" w:hAnsi="Times New Roman" w:cs="Times New Roman"/>
          <w:sz w:val="24"/>
          <w:szCs w:val="24"/>
          <w:lang w:eastAsia="ru-RU"/>
        </w:rPr>
        <w:t>,)</w:t>
      </w:r>
      <w:proofErr w:type="gramEnd"/>
    </w:p>
    <w:p w:rsidR="00354F3C" w:rsidRPr="00E7268C" w:rsidRDefault="00354F3C" w:rsidP="00A67D0A">
      <w:pPr>
        <w:spacing w:after="0" w:line="240" w:lineRule="auto"/>
        <w:rPr>
          <w:rFonts w:ascii="Times New Roman" w:hAnsi="Times New Roman" w:cs="Times New Roman"/>
          <w:sz w:val="24"/>
          <w:szCs w:val="24"/>
          <w:lang w:eastAsia="ru-RU"/>
        </w:rPr>
      </w:pPr>
    </w:p>
    <w:p w:rsidR="00BC3112" w:rsidRPr="002B19FF" w:rsidRDefault="00BC3112" w:rsidP="00BC3112">
      <w:pPr>
        <w:rPr>
          <w:rFonts w:ascii="Times New Roman" w:hAnsi="Times New Roman" w:cs="Times New Roman"/>
          <w:b/>
          <w:iCs/>
          <w:sz w:val="24"/>
          <w:szCs w:val="24"/>
        </w:rPr>
      </w:pPr>
      <w:r w:rsidRPr="002B19FF">
        <w:rPr>
          <w:rFonts w:ascii="Times New Roman" w:hAnsi="Times New Roman" w:cs="Times New Roman"/>
          <w:b/>
          <w:iCs/>
          <w:sz w:val="24"/>
          <w:szCs w:val="24"/>
        </w:rPr>
        <w:t>Количество часов на изучение программы -  34</w:t>
      </w:r>
      <w:r w:rsidR="00354F3C">
        <w:rPr>
          <w:rFonts w:ascii="Times New Roman" w:hAnsi="Times New Roman" w:cs="Times New Roman"/>
          <w:b/>
          <w:iCs/>
          <w:sz w:val="24"/>
          <w:szCs w:val="24"/>
        </w:rPr>
        <w:t xml:space="preserve"> </w:t>
      </w:r>
    </w:p>
    <w:p w:rsidR="00BC3112" w:rsidRPr="002B19FF" w:rsidRDefault="00BC3112" w:rsidP="00BC3112">
      <w:pPr>
        <w:spacing w:after="0" w:line="240" w:lineRule="auto"/>
        <w:rPr>
          <w:rFonts w:ascii="Times New Roman" w:hAnsi="Times New Roman" w:cs="Times New Roman"/>
          <w:b/>
          <w:sz w:val="24"/>
          <w:szCs w:val="24"/>
        </w:rPr>
      </w:pPr>
      <w:r w:rsidRPr="002B19FF">
        <w:rPr>
          <w:rFonts w:ascii="Times New Roman" w:hAnsi="Times New Roman" w:cs="Times New Roman"/>
          <w:b/>
          <w:iCs/>
          <w:sz w:val="24"/>
          <w:szCs w:val="24"/>
        </w:rPr>
        <w:t>Количество часов в неделю</w:t>
      </w:r>
      <w:r w:rsidRPr="002B19FF">
        <w:rPr>
          <w:rFonts w:ascii="Times New Roman" w:hAnsi="Times New Roman" w:cs="Times New Roman"/>
          <w:b/>
          <w:sz w:val="24"/>
          <w:szCs w:val="24"/>
        </w:rPr>
        <w:t xml:space="preserve">  -1  </w:t>
      </w:r>
    </w:p>
    <w:p w:rsidR="00BC3112" w:rsidRPr="002B19FF" w:rsidRDefault="00BC3112" w:rsidP="00BC3112">
      <w:pPr>
        <w:spacing w:after="0" w:line="240" w:lineRule="auto"/>
        <w:rPr>
          <w:rFonts w:ascii="Times New Roman" w:hAnsi="Times New Roman" w:cs="Times New Roman"/>
          <w:b/>
          <w:sz w:val="24"/>
          <w:szCs w:val="24"/>
        </w:rPr>
      </w:pP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Учебный предмет «Музыка» призван способствовать развитию музыкальности ребенка, его творческих способностей; эмоциональной, образной сферы учащегося, чувства сопричастности к миру музыки. Ознакомление в исполнительской и </w:t>
      </w:r>
      <w:proofErr w:type="spellStart"/>
      <w:r w:rsidRPr="002B19FF">
        <w:rPr>
          <w:rFonts w:ascii="Times New Roman" w:eastAsia="Times New Roman" w:hAnsi="Times New Roman" w:cs="Times New Roman"/>
          <w:color w:val="444444"/>
          <w:sz w:val="24"/>
          <w:szCs w:val="24"/>
          <w:lang w:eastAsia="ru-RU"/>
        </w:rPr>
        <w:t>слушательской</w:t>
      </w:r>
      <w:proofErr w:type="spellEnd"/>
      <w:r w:rsidRPr="002B19FF">
        <w:rPr>
          <w:rFonts w:ascii="Times New Roman" w:eastAsia="Times New Roman" w:hAnsi="Times New Roman" w:cs="Times New Roman"/>
          <w:color w:val="444444"/>
          <w:sz w:val="24"/>
          <w:szCs w:val="24"/>
          <w:lang w:eastAsia="ru-RU"/>
        </w:rPr>
        <w:t xml:space="preserve"> деятельности с образцами народного творчества, произведениями русской и зарубежной музыкальной классики,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 приобщаться к духовным ценностям музыкальной культуры. Разнообразные виды исполнительской музыкальной деятельности (хоровое, ансамблевое и сольное пение, коллективное инструментальное </w:t>
      </w:r>
      <w:proofErr w:type="spellStart"/>
      <w:r w:rsidRPr="002B19FF">
        <w:rPr>
          <w:rFonts w:ascii="Times New Roman" w:eastAsia="Times New Roman" w:hAnsi="Times New Roman" w:cs="Times New Roman"/>
          <w:color w:val="444444"/>
          <w:sz w:val="24"/>
          <w:szCs w:val="24"/>
          <w:lang w:eastAsia="ru-RU"/>
        </w:rPr>
        <w:t>музицирование</w:t>
      </w:r>
      <w:proofErr w:type="spellEnd"/>
      <w:r w:rsidRPr="002B19FF">
        <w:rPr>
          <w:rFonts w:ascii="Times New Roman" w:eastAsia="Times New Roman" w:hAnsi="Times New Roman" w:cs="Times New Roman"/>
          <w:color w:val="444444"/>
          <w:sz w:val="24"/>
          <w:szCs w:val="24"/>
          <w:lang w:eastAsia="ru-RU"/>
        </w:rPr>
        <w:t>, музыкально-пластическая деятельность), опыты импровизации и сочинения музыки содействуют раскрытию музыкально-творческих способностей учащегося, дают ему возможность почувствовать себя способным выступить в роли музыканта.</w:t>
      </w:r>
    </w:p>
    <w:p w:rsidR="00BC3112" w:rsidRPr="002B19FF" w:rsidRDefault="009C2192" w:rsidP="00BC311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w:t>
      </w:r>
      <w:r w:rsidR="00BC3112" w:rsidRPr="002B19FF">
        <w:rPr>
          <w:rFonts w:ascii="Times New Roman" w:eastAsia="Times New Roman" w:hAnsi="Times New Roman" w:cs="Times New Roman"/>
          <w:color w:val="444444"/>
          <w:sz w:val="24"/>
          <w:szCs w:val="24"/>
          <w:lang w:eastAsia="ru-RU"/>
        </w:rPr>
        <w:t>.</w:t>
      </w:r>
      <w:r w:rsidRPr="002B19FF">
        <w:rPr>
          <w:rFonts w:ascii="Times New Roman" w:eastAsia="Times New Roman" w:hAnsi="Times New Roman" w:cs="Times New Roman"/>
          <w:color w:val="444444"/>
          <w:sz w:val="24"/>
          <w:szCs w:val="24"/>
          <w:lang w:eastAsia="ru-RU"/>
        </w:rPr>
        <w:t xml:space="preserve"> </w:t>
      </w:r>
    </w:p>
    <w:p w:rsidR="00BC3112" w:rsidRPr="002B19FF" w:rsidRDefault="00BC3112" w:rsidP="00BC3112">
      <w:pPr>
        <w:spacing w:after="308" w:line="240" w:lineRule="auto"/>
        <w:rPr>
          <w:rFonts w:ascii="Times New Roman" w:eastAsia="Times New Roman" w:hAnsi="Times New Roman" w:cs="Times New Roman"/>
          <w:color w:val="444444"/>
          <w:sz w:val="24"/>
          <w:szCs w:val="24"/>
          <w:lang w:eastAsia="ru-RU"/>
        </w:rPr>
      </w:pPr>
      <w:r w:rsidRPr="00F93486">
        <w:rPr>
          <w:rFonts w:ascii="Times New Roman" w:eastAsia="Times New Roman" w:hAnsi="Times New Roman" w:cs="Times New Roman"/>
          <w:bCs/>
          <w:iCs/>
          <w:color w:val="444444"/>
          <w:sz w:val="24"/>
          <w:szCs w:val="24"/>
          <w:lang w:eastAsia="ru-RU"/>
        </w:rPr>
        <w:t>Отличительная</w:t>
      </w:r>
      <w:r w:rsidR="00391A9A">
        <w:rPr>
          <w:rFonts w:ascii="Times New Roman" w:eastAsia="Times New Roman" w:hAnsi="Times New Roman" w:cs="Times New Roman"/>
          <w:bCs/>
          <w:iCs/>
          <w:color w:val="444444"/>
          <w:sz w:val="24"/>
          <w:szCs w:val="24"/>
          <w:lang w:eastAsia="ru-RU"/>
        </w:rPr>
        <w:t xml:space="preserve"> черта программы</w:t>
      </w:r>
      <w:r w:rsidRPr="00F93486">
        <w:rPr>
          <w:rFonts w:ascii="Times New Roman" w:eastAsia="Times New Roman" w:hAnsi="Times New Roman" w:cs="Times New Roman"/>
          <w:bCs/>
          <w:iCs/>
          <w:color w:val="444444"/>
          <w:sz w:val="24"/>
          <w:szCs w:val="24"/>
          <w:lang w:eastAsia="ru-RU"/>
        </w:rPr>
        <w:t xml:space="preserve"> </w:t>
      </w:r>
      <w:r w:rsidRPr="002B19FF">
        <w:rPr>
          <w:rFonts w:ascii="Times New Roman" w:eastAsia="Times New Roman" w:hAnsi="Times New Roman" w:cs="Times New Roman"/>
          <w:bCs/>
          <w:color w:val="444444"/>
          <w:sz w:val="24"/>
          <w:szCs w:val="24"/>
          <w:lang w:eastAsia="ru-RU"/>
        </w:rPr>
        <w:t xml:space="preserve">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w:t>
      </w:r>
      <w:r w:rsidRPr="00F93486">
        <w:rPr>
          <w:rFonts w:ascii="Times New Roman" w:eastAsia="Times New Roman" w:hAnsi="Times New Roman" w:cs="Times New Roman"/>
          <w:bCs/>
          <w:iCs/>
          <w:color w:val="444444"/>
          <w:sz w:val="24"/>
          <w:szCs w:val="24"/>
          <w:lang w:eastAsia="ru-RU"/>
        </w:rPr>
        <w:t>особенность программы</w:t>
      </w:r>
      <w:r w:rsidRPr="002B19FF">
        <w:rPr>
          <w:rFonts w:ascii="Times New Roman" w:eastAsia="Times New Roman" w:hAnsi="Times New Roman" w:cs="Times New Roman"/>
          <w:bCs/>
          <w:color w:val="444444"/>
          <w:sz w:val="24"/>
          <w:szCs w:val="24"/>
          <w:lang w:eastAsia="ru-RU"/>
        </w:rPr>
        <w:t xml:space="preserve"> – охват широкого культурологического </w:t>
      </w:r>
      <w:r w:rsidRPr="002B19FF">
        <w:rPr>
          <w:rFonts w:ascii="Times New Roman" w:eastAsia="Times New Roman" w:hAnsi="Times New Roman" w:cs="Times New Roman"/>
          <w:bCs/>
          <w:color w:val="444444"/>
          <w:sz w:val="24"/>
          <w:szCs w:val="24"/>
          <w:lang w:eastAsia="ru-RU"/>
        </w:rPr>
        <w:lastRenderedPageBreak/>
        <w:t>пространства, которое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354F3C" w:rsidRDefault="009C2192" w:rsidP="009C2192">
      <w:pPr>
        <w:spacing w:after="308" w:line="240" w:lineRule="auto"/>
        <w:rPr>
          <w:rFonts w:ascii="Times New Roman" w:eastAsia="Times New Roman" w:hAnsi="Times New Roman" w:cs="Times New Roman"/>
          <w:b/>
          <w:bCs/>
          <w:iCs/>
          <w:color w:val="444444"/>
          <w:sz w:val="32"/>
          <w:szCs w:val="32"/>
          <w:lang w:eastAsia="ru-RU"/>
        </w:rPr>
      </w:pPr>
      <w:r w:rsidRPr="00354F3C">
        <w:rPr>
          <w:rFonts w:ascii="Times New Roman" w:eastAsia="Times New Roman" w:hAnsi="Times New Roman" w:cs="Times New Roman"/>
          <w:b/>
          <w:bCs/>
          <w:iCs/>
          <w:color w:val="444444"/>
          <w:sz w:val="32"/>
          <w:szCs w:val="32"/>
          <w:lang w:eastAsia="ru-RU"/>
        </w:rPr>
        <w:t>Цел</w:t>
      </w:r>
      <w:r w:rsidR="00BC3112" w:rsidRPr="00354F3C">
        <w:rPr>
          <w:rFonts w:ascii="Times New Roman" w:eastAsia="Times New Roman" w:hAnsi="Times New Roman" w:cs="Times New Roman"/>
          <w:b/>
          <w:bCs/>
          <w:iCs/>
          <w:color w:val="444444"/>
          <w:sz w:val="32"/>
          <w:szCs w:val="32"/>
          <w:lang w:eastAsia="ru-RU"/>
        </w:rPr>
        <w:t>и и задачи:</w:t>
      </w:r>
      <w:r w:rsidRPr="00354F3C">
        <w:rPr>
          <w:rFonts w:ascii="Times New Roman" w:eastAsia="Times New Roman" w:hAnsi="Times New Roman" w:cs="Times New Roman"/>
          <w:b/>
          <w:bCs/>
          <w:iCs/>
          <w:color w:val="444444"/>
          <w:sz w:val="32"/>
          <w:szCs w:val="32"/>
          <w:lang w:eastAsia="ru-RU"/>
        </w:rPr>
        <w:t xml:space="preserve"> </w:t>
      </w:r>
    </w:p>
    <w:p w:rsidR="009C2192" w:rsidRPr="00354F3C" w:rsidRDefault="009C2192" w:rsidP="009C2192">
      <w:pPr>
        <w:spacing w:after="308" w:line="240" w:lineRule="auto"/>
        <w:rPr>
          <w:rFonts w:ascii="Times New Roman" w:eastAsia="Times New Roman" w:hAnsi="Times New Roman" w:cs="Times New Roman"/>
          <w:b/>
          <w:color w:val="444444"/>
          <w:sz w:val="32"/>
          <w:szCs w:val="32"/>
          <w:lang w:eastAsia="ru-RU"/>
        </w:rPr>
      </w:pPr>
      <w:r w:rsidRPr="002B19FF">
        <w:rPr>
          <w:rFonts w:ascii="Times New Roman" w:eastAsia="Times New Roman" w:hAnsi="Times New Roman" w:cs="Times New Roman"/>
          <w:b/>
          <w:bCs/>
          <w:color w:val="444444"/>
          <w:sz w:val="24"/>
          <w:szCs w:val="24"/>
          <w:lang w:eastAsia="ru-RU"/>
        </w:rPr>
        <w:t>формирование</w:t>
      </w:r>
      <w:r w:rsidRPr="002B19FF">
        <w:rPr>
          <w:rFonts w:ascii="Times New Roman" w:eastAsia="Times New Roman" w:hAnsi="Times New Roman" w:cs="Times New Roman"/>
          <w:color w:val="444444"/>
          <w:sz w:val="24"/>
          <w:szCs w:val="24"/>
          <w:lang w:eastAsia="ru-RU"/>
        </w:rPr>
        <w:t xml:space="preserve"> основ музыкальной культуры;</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b/>
          <w:bCs/>
          <w:color w:val="444444"/>
          <w:sz w:val="24"/>
          <w:szCs w:val="24"/>
          <w:lang w:eastAsia="ru-RU"/>
        </w:rPr>
        <w:t xml:space="preserve"> развитие</w:t>
      </w:r>
      <w:r w:rsidRPr="002B19FF">
        <w:rPr>
          <w:rFonts w:ascii="Times New Roman" w:eastAsia="Times New Roman" w:hAnsi="Times New Roman" w:cs="Times New Roman"/>
          <w:color w:val="444444"/>
          <w:sz w:val="24"/>
          <w:szCs w:val="24"/>
          <w:lang w:eastAsia="ru-RU"/>
        </w:rPr>
        <w:t xml:space="preserve"> интереса к музыке и музыкальным занятиям; музыкального слуха, чувства ритма, музыкальной памяти, образного и ассоциативного мышления, воображения; учебно-творческих способностей в различных видах музыкальной деятельности, дикции, певческого голоса и дыхания;</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b/>
          <w:bCs/>
          <w:color w:val="444444"/>
          <w:sz w:val="24"/>
          <w:szCs w:val="24"/>
          <w:lang w:eastAsia="ru-RU"/>
        </w:rPr>
        <w:t xml:space="preserve"> освоение</w:t>
      </w:r>
      <w:r w:rsidRPr="002B19FF">
        <w:rPr>
          <w:rFonts w:ascii="Times New Roman" w:eastAsia="Times New Roman" w:hAnsi="Times New Roman" w:cs="Times New Roman"/>
          <w:color w:val="444444"/>
          <w:sz w:val="24"/>
          <w:szCs w:val="24"/>
          <w:lang w:eastAsia="ru-RU"/>
        </w:rPr>
        <w:t xml:space="preserve"> музыкальных произведений и знаний о музыке;</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b/>
          <w:bCs/>
          <w:color w:val="444444"/>
          <w:sz w:val="24"/>
          <w:szCs w:val="24"/>
          <w:lang w:eastAsia="ru-RU"/>
        </w:rPr>
        <w:t xml:space="preserve"> овладение</w:t>
      </w:r>
      <w:r w:rsidRPr="002B19FF">
        <w:rPr>
          <w:rFonts w:ascii="Times New Roman" w:eastAsia="Times New Roman" w:hAnsi="Times New Roman" w:cs="Times New Roman"/>
          <w:color w:val="444444"/>
          <w:sz w:val="24"/>
          <w:szCs w:val="24"/>
          <w:lang w:eastAsia="ru-RU"/>
        </w:rPr>
        <w:t xml:space="preserve">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b/>
          <w:bCs/>
          <w:color w:val="444444"/>
          <w:sz w:val="24"/>
          <w:szCs w:val="24"/>
          <w:lang w:eastAsia="ru-RU"/>
        </w:rPr>
        <w:t xml:space="preserve"> воспитание</w:t>
      </w:r>
      <w:r w:rsidRPr="002B19FF">
        <w:rPr>
          <w:rFonts w:ascii="Times New Roman" w:eastAsia="Times New Roman" w:hAnsi="Times New Roman" w:cs="Times New Roman"/>
          <w:color w:val="444444"/>
          <w:sz w:val="24"/>
          <w:szCs w:val="24"/>
          <w:lang w:eastAsia="ru-RU"/>
        </w:rPr>
        <w:t xml:space="preserve">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искусству.</w:t>
      </w:r>
    </w:p>
    <w:p w:rsidR="00354F3C"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Постижение музыкального искусства учащимися подразумевает различные формы общения каждого ребенка с музыкой на уроке и во внеурочной деятельности.</w:t>
      </w:r>
    </w:p>
    <w:p w:rsidR="00354F3C"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 В сферу исполнительской деятельности учащихся входят: хоровое и ансамблевое пение; пластическое интонирование и музыкально-</w:t>
      </w:r>
      <w:proofErr w:type="gramStart"/>
      <w:r w:rsidRPr="002B19FF">
        <w:rPr>
          <w:rFonts w:ascii="Times New Roman" w:eastAsia="Times New Roman" w:hAnsi="Times New Roman" w:cs="Times New Roman"/>
          <w:color w:val="444444"/>
          <w:sz w:val="24"/>
          <w:szCs w:val="24"/>
          <w:lang w:eastAsia="ru-RU"/>
        </w:rPr>
        <w:t>ритмические движения</w:t>
      </w:r>
      <w:proofErr w:type="gramEnd"/>
      <w:r w:rsidRPr="002B19FF">
        <w:rPr>
          <w:rFonts w:ascii="Times New Roman" w:eastAsia="Times New Roman" w:hAnsi="Times New Roman" w:cs="Times New Roman"/>
          <w:color w:val="444444"/>
          <w:sz w:val="24"/>
          <w:szCs w:val="24"/>
          <w:lang w:eastAsia="ru-RU"/>
        </w:rPr>
        <w:t xml:space="preserve">; игра на музыкальных инструментах; </w:t>
      </w:r>
      <w:proofErr w:type="spellStart"/>
      <w:r w:rsidRPr="002B19FF">
        <w:rPr>
          <w:rFonts w:ascii="Times New Roman" w:eastAsia="Times New Roman" w:hAnsi="Times New Roman" w:cs="Times New Roman"/>
          <w:color w:val="444444"/>
          <w:sz w:val="24"/>
          <w:szCs w:val="24"/>
          <w:lang w:eastAsia="ru-RU"/>
        </w:rPr>
        <w:t>инсценирование</w:t>
      </w:r>
      <w:proofErr w:type="spellEnd"/>
      <w:r w:rsidRPr="002B19FF">
        <w:rPr>
          <w:rFonts w:ascii="Times New Roman" w:eastAsia="Times New Roman" w:hAnsi="Times New Roman" w:cs="Times New Roman"/>
          <w:color w:val="444444"/>
          <w:sz w:val="24"/>
          <w:szCs w:val="24"/>
          <w:lang w:eastAsia="ru-RU"/>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p>
    <w:p w:rsidR="00354F3C" w:rsidRDefault="009C2192" w:rsidP="00BC311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w:t>
      </w:r>
    </w:p>
    <w:p w:rsidR="00354F3C" w:rsidRDefault="00354F3C" w:rsidP="00BC3112">
      <w:pPr>
        <w:spacing w:after="308" w:line="240" w:lineRule="auto"/>
        <w:rPr>
          <w:rFonts w:ascii="Times New Roman" w:eastAsia="Times New Roman" w:hAnsi="Times New Roman" w:cs="Times New Roman"/>
          <w:color w:val="444444"/>
          <w:sz w:val="24"/>
          <w:szCs w:val="24"/>
          <w:lang w:eastAsia="ru-RU"/>
        </w:rPr>
      </w:pPr>
    </w:p>
    <w:p w:rsidR="00354F3C" w:rsidRDefault="00354F3C" w:rsidP="00BC3112">
      <w:pPr>
        <w:spacing w:after="308" w:line="240" w:lineRule="auto"/>
        <w:rPr>
          <w:rFonts w:ascii="Times New Roman" w:eastAsia="Times New Roman" w:hAnsi="Times New Roman" w:cs="Times New Roman"/>
          <w:color w:val="444444"/>
          <w:sz w:val="24"/>
          <w:szCs w:val="24"/>
          <w:lang w:eastAsia="ru-RU"/>
        </w:rPr>
      </w:pPr>
    </w:p>
    <w:p w:rsidR="00354F3C" w:rsidRDefault="00354F3C" w:rsidP="00BC3112">
      <w:pPr>
        <w:spacing w:after="308" w:line="240" w:lineRule="auto"/>
        <w:rPr>
          <w:rFonts w:ascii="Times New Roman" w:eastAsia="Times New Roman" w:hAnsi="Times New Roman" w:cs="Times New Roman"/>
          <w:color w:val="444444"/>
          <w:sz w:val="24"/>
          <w:szCs w:val="24"/>
          <w:lang w:eastAsia="ru-RU"/>
        </w:rPr>
      </w:pPr>
    </w:p>
    <w:p w:rsidR="00354F3C" w:rsidRDefault="00354F3C" w:rsidP="00BC3112">
      <w:pPr>
        <w:spacing w:after="308" w:line="240" w:lineRule="auto"/>
        <w:rPr>
          <w:rFonts w:ascii="Times New Roman" w:eastAsia="Times New Roman" w:hAnsi="Times New Roman" w:cs="Times New Roman"/>
          <w:color w:val="444444"/>
          <w:sz w:val="24"/>
          <w:szCs w:val="24"/>
          <w:lang w:eastAsia="ru-RU"/>
        </w:rPr>
      </w:pPr>
    </w:p>
    <w:p w:rsidR="00222207" w:rsidRDefault="00222207" w:rsidP="00BC3112">
      <w:pPr>
        <w:spacing w:after="308" w:line="240" w:lineRule="auto"/>
        <w:rPr>
          <w:rFonts w:ascii="Times New Roman" w:eastAsia="Times New Roman" w:hAnsi="Times New Roman" w:cs="Times New Roman"/>
          <w:color w:val="444444"/>
          <w:sz w:val="24"/>
          <w:szCs w:val="24"/>
          <w:lang w:eastAsia="ru-RU"/>
        </w:rPr>
      </w:pPr>
    </w:p>
    <w:p w:rsidR="00222207" w:rsidRDefault="00222207" w:rsidP="00BC3112">
      <w:pPr>
        <w:spacing w:after="308" w:line="240" w:lineRule="auto"/>
        <w:rPr>
          <w:rFonts w:ascii="Times New Roman" w:eastAsia="Times New Roman" w:hAnsi="Times New Roman" w:cs="Times New Roman"/>
          <w:color w:val="444444"/>
          <w:sz w:val="24"/>
          <w:szCs w:val="24"/>
          <w:lang w:eastAsia="ru-RU"/>
        </w:rPr>
      </w:pPr>
    </w:p>
    <w:p w:rsidR="00BC3112" w:rsidRPr="00354F3C" w:rsidRDefault="00222207" w:rsidP="00BC3112">
      <w:pPr>
        <w:spacing w:after="308"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 xml:space="preserve">                                          </w:t>
      </w:r>
      <w:r w:rsidR="00354F3C">
        <w:rPr>
          <w:rFonts w:ascii="Times New Roman" w:eastAsia="Times New Roman" w:hAnsi="Times New Roman" w:cs="Times New Roman"/>
          <w:color w:val="444444"/>
          <w:sz w:val="24"/>
          <w:szCs w:val="24"/>
          <w:lang w:eastAsia="ru-RU"/>
        </w:rPr>
        <w:t xml:space="preserve">  </w:t>
      </w:r>
      <w:r w:rsidR="004144A4" w:rsidRPr="00354F3C">
        <w:rPr>
          <w:rFonts w:ascii="Times New Roman" w:eastAsia="Times New Roman" w:hAnsi="Times New Roman" w:cs="Times New Roman"/>
          <w:b/>
          <w:color w:val="444444"/>
          <w:sz w:val="32"/>
          <w:szCs w:val="32"/>
          <w:lang w:eastAsia="ru-RU"/>
        </w:rPr>
        <w:t xml:space="preserve"> </w:t>
      </w:r>
      <w:r w:rsidR="004144A4" w:rsidRPr="004144A4">
        <w:rPr>
          <w:rFonts w:ascii="Times New Roman" w:eastAsia="Times New Roman" w:hAnsi="Times New Roman" w:cs="Times New Roman"/>
          <w:b/>
          <w:color w:val="444444"/>
          <w:sz w:val="32"/>
          <w:szCs w:val="32"/>
          <w:lang w:val="en-US" w:eastAsia="ru-RU"/>
        </w:rPr>
        <w:t>II</w:t>
      </w:r>
      <w:r w:rsidR="004144A4" w:rsidRPr="00354F3C">
        <w:rPr>
          <w:rFonts w:ascii="Times New Roman" w:eastAsia="Times New Roman" w:hAnsi="Times New Roman" w:cs="Times New Roman"/>
          <w:b/>
          <w:color w:val="444444"/>
          <w:sz w:val="32"/>
          <w:szCs w:val="32"/>
          <w:lang w:eastAsia="ru-RU"/>
        </w:rPr>
        <w:t>.</w:t>
      </w:r>
      <w:r w:rsidR="004144A4" w:rsidRPr="004144A4">
        <w:rPr>
          <w:rFonts w:ascii="Times New Roman" w:eastAsia="Times New Roman" w:hAnsi="Times New Roman" w:cs="Times New Roman"/>
          <w:b/>
          <w:color w:val="444444"/>
          <w:sz w:val="32"/>
          <w:szCs w:val="32"/>
          <w:lang w:eastAsia="ru-RU"/>
        </w:rPr>
        <w:t>Тематическое планирование</w:t>
      </w:r>
    </w:p>
    <w:p w:rsidR="00354F3C" w:rsidRPr="00354F3C" w:rsidRDefault="00354F3C" w:rsidP="00BC3112">
      <w:pPr>
        <w:spacing w:after="308" w:line="240" w:lineRule="auto"/>
        <w:rPr>
          <w:rFonts w:ascii="Times New Roman" w:eastAsia="Times New Roman" w:hAnsi="Times New Roman" w:cs="Times New Roman"/>
          <w:b/>
          <w:color w:val="444444"/>
          <w:sz w:val="32"/>
          <w:szCs w:val="32"/>
          <w:lang w:eastAsia="ru-RU"/>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1"/>
        <w:gridCol w:w="4138"/>
        <w:gridCol w:w="1701"/>
        <w:gridCol w:w="1701"/>
        <w:gridCol w:w="1276"/>
        <w:gridCol w:w="849"/>
        <w:gridCol w:w="851"/>
      </w:tblGrid>
      <w:tr w:rsidR="002544BA" w:rsidRPr="002B19FF" w:rsidTr="00B967BD">
        <w:trPr>
          <w:trHeight w:val="1065"/>
        </w:trPr>
        <w:tc>
          <w:tcPr>
            <w:tcW w:w="631" w:type="dxa"/>
            <w:vMerge w:val="restart"/>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22207">
              <w:rPr>
                <w:rFonts w:ascii="Times New Roman" w:eastAsia="Times New Roman" w:hAnsi="Times New Roman" w:cs="Times New Roman"/>
                <w:bCs/>
                <w:color w:val="444444"/>
                <w:sz w:val="24"/>
                <w:szCs w:val="24"/>
                <w:lang w:eastAsia="ru-RU"/>
              </w:rPr>
              <w:t xml:space="preserve">№ </w:t>
            </w:r>
            <w:proofErr w:type="spellStart"/>
            <w:proofErr w:type="gramStart"/>
            <w:r w:rsidRPr="00222207">
              <w:rPr>
                <w:rFonts w:ascii="Times New Roman" w:eastAsia="Times New Roman" w:hAnsi="Times New Roman" w:cs="Times New Roman"/>
                <w:bCs/>
                <w:color w:val="444444"/>
                <w:sz w:val="24"/>
                <w:szCs w:val="24"/>
                <w:lang w:eastAsia="ru-RU"/>
              </w:rPr>
              <w:t>п</w:t>
            </w:r>
            <w:proofErr w:type="spellEnd"/>
            <w:proofErr w:type="gramEnd"/>
            <w:r w:rsidRPr="00222207">
              <w:rPr>
                <w:rFonts w:ascii="Times New Roman" w:eastAsia="Times New Roman" w:hAnsi="Times New Roman" w:cs="Times New Roman"/>
                <w:bCs/>
                <w:color w:val="444444"/>
                <w:sz w:val="24"/>
                <w:szCs w:val="24"/>
                <w:lang w:eastAsia="ru-RU"/>
              </w:rPr>
              <w:t>/</w:t>
            </w:r>
            <w:proofErr w:type="spellStart"/>
            <w:r w:rsidRPr="00222207">
              <w:rPr>
                <w:rFonts w:ascii="Times New Roman" w:eastAsia="Times New Roman" w:hAnsi="Times New Roman" w:cs="Times New Roman"/>
                <w:bCs/>
                <w:color w:val="444444"/>
                <w:sz w:val="24"/>
                <w:szCs w:val="24"/>
                <w:lang w:eastAsia="ru-RU"/>
              </w:rPr>
              <w:t>п</w:t>
            </w:r>
            <w:proofErr w:type="spellEnd"/>
          </w:p>
        </w:tc>
        <w:tc>
          <w:tcPr>
            <w:tcW w:w="4138" w:type="dxa"/>
            <w:vMerge w:val="restart"/>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22207">
              <w:rPr>
                <w:rFonts w:ascii="Times New Roman" w:eastAsia="Times New Roman" w:hAnsi="Times New Roman" w:cs="Times New Roman"/>
                <w:bCs/>
                <w:color w:val="444444"/>
                <w:sz w:val="24"/>
                <w:szCs w:val="24"/>
                <w:lang w:eastAsia="ru-RU"/>
              </w:rPr>
              <w:t>Тема урока</w:t>
            </w:r>
          </w:p>
        </w:tc>
        <w:tc>
          <w:tcPr>
            <w:tcW w:w="1701" w:type="dxa"/>
            <w:vMerge w:val="restart"/>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22207">
              <w:rPr>
                <w:rFonts w:ascii="Times New Roman" w:eastAsia="Times New Roman" w:hAnsi="Times New Roman" w:cs="Times New Roman"/>
                <w:bCs/>
                <w:color w:val="444444"/>
                <w:sz w:val="24"/>
                <w:szCs w:val="24"/>
                <w:lang w:eastAsia="ru-RU"/>
              </w:rPr>
              <w:t>Формы контроля и варианты его проведения</w:t>
            </w:r>
          </w:p>
        </w:tc>
        <w:tc>
          <w:tcPr>
            <w:tcW w:w="1701" w:type="dxa"/>
            <w:vMerge w:val="restart"/>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22207">
              <w:rPr>
                <w:rFonts w:ascii="Times New Roman" w:eastAsia="Times New Roman" w:hAnsi="Times New Roman" w:cs="Times New Roman"/>
                <w:bCs/>
                <w:color w:val="444444"/>
                <w:sz w:val="24"/>
                <w:szCs w:val="24"/>
                <w:lang w:eastAsia="ru-RU"/>
              </w:rPr>
              <w:t>Домашнее задание</w:t>
            </w:r>
          </w:p>
        </w:tc>
        <w:tc>
          <w:tcPr>
            <w:tcW w:w="1276" w:type="dxa"/>
            <w:vMerge w:val="restart"/>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22207">
              <w:rPr>
                <w:rFonts w:ascii="Times New Roman" w:eastAsia="Times New Roman" w:hAnsi="Times New Roman" w:cs="Times New Roman"/>
                <w:bCs/>
                <w:color w:val="444444"/>
                <w:sz w:val="24"/>
                <w:szCs w:val="24"/>
                <w:lang w:eastAsia="ru-RU"/>
              </w:rPr>
              <w:t>Количество часов</w:t>
            </w:r>
          </w:p>
        </w:tc>
        <w:tc>
          <w:tcPr>
            <w:tcW w:w="1700" w:type="dxa"/>
            <w:gridSpan w:val="2"/>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bCs/>
                <w:color w:val="444444"/>
                <w:sz w:val="24"/>
                <w:szCs w:val="24"/>
                <w:lang w:eastAsia="ru-RU"/>
              </w:rPr>
            </w:pPr>
            <w:r w:rsidRPr="00222207">
              <w:rPr>
                <w:rFonts w:ascii="Times New Roman" w:eastAsia="Times New Roman" w:hAnsi="Times New Roman" w:cs="Times New Roman"/>
                <w:bCs/>
                <w:color w:val="444444"/>
                <w:sz w:val="24"/>
                <w:szCs w:val="24"/>
                <w:lang w:eastAsia="ru-RU"/>
              </w:rPr>
              <w:t>Дата</w:t>
            </w:r>
          </w:p>
        </w:tc>
      </w:tr>
      <w:tr w:rsidR="002544BA" w:rsidRPr="002B19FF" w:rsidTr="00B967BD">
        <w:trPr>
          <w:trHeight w:val="870"/>
        </w:trPr>
        <w:tc>
          <w:tcPr>
            <w:tcW w:w="631" w:type="dxa"/>
            <w:vMerge/>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bCs/>
                <w:color w:val="444444"/>
                <w:sz w:val="24"/>
                <w:szCs w:val="24"/>
                <w:lang w:eastAsia="ru-RU"/>
              </w:rPr>
            </w:pPr>
          </w:p>
        </w:tc>
        <w:tc>
          <w:tcPr>
            <w:tcW w:w="4138" w:type="dxa"/>
            <w:vMerge/>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bCs/>
                <w:color w:val="444444"/>
                <w:sz w:val="24"/>
                <w:szCs w:val="24"/>
                <w:lang w:eastAsia="ru-RU"/>
              </w:rPr>
            </w:pPr>
          </w:p>
        </w:tc>
        <w:tc>
          <w:tcPr>
            <w:tcW w:w="1701" w:type="dxa"/>
            <w:vMerge/>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bCs/>
                <w:color w:val="444444"/>
                <w:sz w:val="24"/>
                <w:szCs w:val="24"/>
                <w:lang w:eastAsia="ru-RU"/>
              </w:rPr>
            </w:pPr>
          </w:p>
        </w:tc>
        <w:tc>
          <w:tcPr>
            <w:tcW w:w="1701" w:type="dxa"/>
            <w:vMerge/>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bCs/>
                <w:color w:val="444444"/>
                <w:sz w:val="24"/>
                <w:szCs w:val="24"/>
                <w:lang w:eastAsia="ru-RU"/>
              </w:rPr>
            </w:pPr>
          </w:p>
        </w:tc>
        <w:tc>
          <w:tcPr>
            <w:tcW w:w="1276" w:type="dxa"/>
            <w:vMerge/>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bCs/>
                <w:color w:val="444444"/>
                <w:sz w:val="24"/>
                <w:szCs w:val="24"/>
                <w:lang w:eastAsia="ru-RU"/>
              </w:rPr>
            </w:pPr>
          </w:p>
        </w:tc>
        <w:tc>
          <w:tcPr>
            <w:tcW w:w="849" w:type="dxa"/>
            <w:shd w:val="clear" w:color="auto" w:fill="auto"/>
            <w:tcMar>
              <w:top w:w="90" w:type="dxa"/>
              <w:left w:w="90" w:type="dxa"/>
              <w:bottom w:w="90" w:type="dxa"/>
              <w:right w:w="90" w:type="dxa"/>
            </w:tcMar>
            <w:vAlign w:val="center"/>
            <w:hideMark/>
          </w:tcPr>
          <w:p w:rsidR="002544BA" w:rsidRPr="00222207" w:rsidRDefault="002544BA" w:rsidP="00C84D51">
            <w:pPr>
              <w:spacing w:after="308" w:line="240" w:lineRule="auto"/>
              <w:jc w:val="center"/>
              <w:rPr>
                <w:rFonts w:ascii="Times New Roman" w:eastAsia="Times New Roman" w:hAnsi="Times New Roman" w:cs="Times New Roman"/>
                <w:bCs/>
                <w:color w:val="444444"/>
                <w:sz w:val="24"/>
                <w:szCs w:val="24"/>
                <w:lang w:eastAsia="ru-RU"/>
              </w:rPr>
            </w:pPr>
            <w:r w:rsidRPr="00222207">
              <w:rPr>
                <w:rFonts w:ascii="Times New Roman" w:eastAsia="Times New Roman" w:hAnsi="Times New Roman" w:cs="Times New Roman"/>
                <w:bCs/>
                <w:color w:val="444444"/>
                <w:sz w:val="24"/>
                <w:szCs w:val="24"/>
                <w:lang w:eastAsia="ru-RU"/>
              </w:rPr>
              <w:t>План</w:t>
            </w:r>
          </w:p>
        </w:tc>
        <w:tc>
          <w:tcPr>
            <w:tcW w:w="851" w:type="dxa"/>
            <w:shd w:val="clear" w:color="auto" w:fill="auto"/>
            <w:vAlign w:val="center"/>
          </w:tcPr>
          <w:p w:rsidR="002544BA" w:rsidRPr="00222207" w:rsidRDefault="002544BA" w:rsidP="00C84D51">
            <w:pPr>
              <w:spacing w:after="308" w:line="240" w:lineRule="auto"/>
              <w:jc w:val="center"/>
              <w:rPr>
                <w:rFonts w:ascii="Times New Roman" w:eastAsia="Times New Roman" w:hAnsi="Times New Roman" w:cs="Times New Roman"/>
                <w:bCs/>
                <w:color w:val="444444"/>
                <w:sz w:val="24"/>
                <w:szCs w:val="24"/>
                <w:lang w:eastAsia="ru-RU"/>
              </w:rPr>
            </w:pPr>
            <w:r w:rsidRPr="00222207">
              <w:rPr>
                <w:rFonts w:ascii="Times New Roman" w:eastAsia="Times New Roman" w:hAnsi="Times New Roman" w:cs="Times New Roman"/>
                <w:bCs/>
                <w:color w:val="444444"/>
                <w:sz w:val="24"/>
                <w:szCs w:val="24"/>
                <w:lang w:eastAsia="ru-RU"/>
              </w:rPr>
              <w:t>Факт</w:t>
            </w:r>
          </w:p>
        </w:tc>
      </w:tr>
      <w:tr w:rsidR="00E7268C" w:rsidRPr="002B19FF" w:rsidTr="001808B8">
        <w:tc>
          <w:tcPr>
            <w:tcW w:w="11147" w:type="dxa"/>
            <w:gridSpan w:val="7"/>
            <w:shd w:val="clear" w:color="auto" w:fill="auto"/>
            <w:tcMar>
              <w:top w:w="90" w:type="dxa"/>
              <w:left w:w="90" w:type="dxa"/>
              <w:bottom w:w="90" w:type="dxa"/>
              <w:right w:w="90" w:type="dxa"/>
            </w:tcMar>
            <w:vAlign w:val="center"/>
            <w:hideMark/>
          </w:tcPr>
          <w:p w:rsidR="00E7268C" w:rsidRPr="002B19FF" w:rsidRDefault="00E7268C" w:rsidP="00B05741">
            <w:pPr>
              <w:spacing w:after="0" w:line="240" w:lineRule="auto"/>
              <w:jc w:val="center"/>
              <w:rPr>
                <w:rFonts w:ascii="Times New Roman" w:eastAsia="Times New Roman" w:hAnsi="Times New Roman" w:cs="Times New Roman"/>
                <w:sz w:val="24"/>
                <w:szCs w:val="24"/>
                <w:lang w:eastAsia="ru-RU"/>
              </w:rPr>
            </w:pPr>
            <w:r w:rsidRPr="00B05741">
              <w:rPr>
                <w:rFonts w:ascii="Times New Roman" w:eastAsia="Times New Roman" w:hAnsi="Times New Roman" w:cs="Times New Roman"/>
                <w:b/>
                <w:color w:val="444444"/>
                <w:sz w:val="24"/>
                <w:szCs w:val="24"/>
                <w:lang w:eastAsia="ru-RU"/>
              </w:rPr>
              <w:t>Раздел 1</w:t>
            </w:r>
            <w:r w:rsidRPr="002B19FF">
              <w:rPr>
                <w:rFonts w:ascii="Times New Roman" w:eastAsia="Times New Roman" w:hAnsi="Times New Roman" w:cs="Times New Roman"/>
                <w:color w:val="444444"/>
                <w:sz w:val="24"/>
                <w:szCs w:val="24"/>
                <w:lang w:eastAsia="ru-RU"/>
              </w:rPr>
              <w:t xml:space="preserve">. </w:t>
            </w:r>
            <w:r w:rsidRPr="002B19FF">
              <w:rPr>
                <w:rFonts w:ascii="Times New Roman" w:eastAsia="Times New Roman" w:hAnsi="Times New Roman" w:cs="Times New Roman"/>
                <w:b/>
                <w:bCs/>
                <w:color w:val="444444"/>
                <w:sz w:val="24"/>
                <w:szCs w:val="24"/>
                <w:lang w:eastAsia="ru-RU"/>
              </w:rPr>
              <w:t>Россия – Родина моя (4 часа)</w:t>
            </w:r>
          </w:p>
        </w:tc>
      </w:tr>
      <w:tr w:rsidR="002544BA" w:rsidRPr="002B19FF" w:rsidTr="00DC35D9">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Мелодия «Ты запой мне ту песню»</w:t>
            </w:r>
          </w:p>
        </w:tc>
        <w:tc>
          <w:tcPr>
            <w:tcW w:w="1701" w:type="dxa"/>
            <w:shd w:val="clear" w:color="auto" w:fill="auto"/>
            <w:tcMar>
              <w:top w:w="90" w:type="dxa"/>
              <w:left w:w="90" w:type="dxa"/>
              <w:bottom w:w="90" w:type="dxa"/>
              <w:right w:w="90" w:type="dxa"/>
            </w:tcMar>
            <w:vAlign w:val="center"/>
            <w:hideMark/>
          </w:tcPr>
          <w:p w:rsidR="002544BA" w:rsidRPr="002B19FF" w:rsidRDefault="00E32DFF" w:rsidP="00E32DFF">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Те</w:t>
            </w:r>
            <w:r w:rsidR="002544BA">
              <w:rPr>
                <w:rFonts w:ascii="Times New Roman" w:eastAsia="Times New Roman" w:hAnsi="Times New Roman" w:cs="Times New Roman"/>
                <w:color w:val="444444"/>
                <w:sz w:val="24"/>
                <w:szCs w:val="24"/>
                <w:lang w:eastAsia="ru-RU"/>
              </w:rPr>
              <w:t>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Найти стихи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о родине, родном крае, </w:t>
            </w:r>
            <w:proofErr w:type="gramStart"/>
            <w:r w:rsidRPr="002B19FF">
              <w:rPr>
                <w:rFonts w:ascii="Times New Roman" w:eastAsia="Times New Roman" w:hAnsi="Times New Roman" w:cs="Times New Roman"/>
                <w:color w:val="444444"/>
                <w:sz w:val="24"/>
                <w:szCs w:val="24"/>
                <w:lang w:eastAsia="ru-RU"/>
              </w:rPr>
              <w:t>созвучные</w:t>
            </w:r>
            <w:proofErr w:type="gramEnd"/>
            <w:r w:rsidRPr="002B19FF">
              <w:rPr>
                <w:rFonts w:ascii="Times New Roman" w:eastAsia="Times New Roman" w:hAnsi="Times New Roman" w:cs="Times New Roman"/>
                <w:color w:val="444444"/>
                <w:sz w:val="24"/>
                <w:szCs w:val="24"/>
                <w:lang w:eastAsia="ru-RU"/>
              </w:rPr>
              <w:t xml:space="preserve"> этой музыке</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C66726">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2</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«Чего не выразишь словами?»</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Как сложили песню</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Сочинить мелодию или песню на стихи любимого поэта</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B93A36">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3</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«Ты откуда, русская, зародилась музыка?»</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Нарисовать рисунок по теме</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666B14">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4</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«Я пойду по полю белому…»</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«На великий праздник </w:t>
            </w:r>
            <w:proofErr w:type="spellStart"/>
            <w:r w:rsidRPr="002B19FF">
              <w:rPr>
                <w:rFonts w:ascii="Times New Roman" w:eastAsia="Times New Roman" w:hAnsi="Times New Roman" w:cs="Times New Roman"/>
                <w:color w:val="444444"/>
                <w:sz w:val="24"/>
                <w:szCs w:val="24"/>
                <w:lang w:eastAsia="ru-RU"/>
              </w:rPr>
              <w:t>собралася</w:t>
            </w:r>
            <w:proofErr w:type="spellEnd"/>
            <w:r w:rsidRPr="002B19FF">
              <w:rPr>
                <w:rFonts w:ascii="Times New Roman" w:eastAsia="Times New Roman" w:hAnsi="Times New Roman" w:cs="Times New Roman"/>
                <w:color w:val="444444"/>
                <w:sz w:val="24"/>
                <w:szCs w:val="24"/>
                <w:lang w:eastAsia="ru-RU"/>
              </w:rPr>
              <w:t xml:space="preserve"> Русь!»</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К</w:t>
            </w:r>
            <w:r w:rsidR="002544BA">
              <w:rPr>
                <w:rFonts w:ascii="Times New Roman" w:eastAsia="Times New Roman" w:hAnsi="Times New Roman" w:cs="Times New Roman"/>
                <w:color w:val="444444"/>
                <w:sz w:val="24"/>
                <w:szCs w:val="24"/>
                <w:lang w:eastAsia="ru-RU"/>
              </w:rPr>
              <w:t>онтрольный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Выучить текст песни</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E7268C" w:rsidRPr="002B19FF" w:rsidTr="001F3AEF">
        <w:tc>
          <w:tcPr>
            <w:tcW w:w="11147" w:type="dxa"/>
            <w:gridSpan w:val="7"/>
            <w:shd w:val="clear" w:color="auto" w:fill="auto"/>
            <w:tcMar>
              <w:top w:w="90" w:type="dxa"/>
              <w:left w:w="90" w:type="dxa"/>
              <w:bottom w:w="90" w:type="dxa"/>
              <w:right w:w="90" w:type="dxa"/>
            </w:tcMar>
            <w:vAlign w:val="center"/>
            <w:hideMark/>
          </w:tcPr>
          <w:p w:rsidR="00E7268C" w:rsidRPr="002B19FF" w:rsidRDefault="00E7268C" w:rsidP="00B05741">
            <w:pPr>
              <w:spacing w:after="0" w:line="240" w:lineRule="auto"/>
              <w:jc w:val="center"/>
              <w:rPr>
                <w:rFonts w:ascii="Times New Roman" w:eastAsia="Times New Roman" w:hAnsi="Times New Roman" w:cs="Times New Roman"/>
                <w:sz w:val="24"/>
                <w:szCs w:val="24"/>
                <w:lang w:eastAsia="ru-RU"/>
              </w:rPr>
            </w:pPr>
            <w:r w:rsidRPr="00B05741">
              <w:rPr>
                <w:rFonts w:ascii="Times New Roman" w:eastAsia="Times New Roman" w:hAnsi="Times New Roman" w:cs="Times New Roman"/>
                <w:b/>
                <w:color w:val="444444"/>
                <w:sz w:val="24"/>
                <w:szCs w:val="24"/>
                <w:lang w:eastAsia="ru-RU"/>
              </w:rPr>
              <w:t xml:space="preserve">Раздел 2. </w:t>
            </w:r>
            <w:r w:rsidR="00EF63B2">
              <w:rPr>
                <w:rFonts w:ascii="Times New Roman" w:eastAsia="Times New Roman" w:hAnsi="Times New Roman" w:cs="Times New Roman"/>
                <w:b/>
                <w:bCs/>
                <w:color w:val="444444"/>
                <w:sz w:val="24"/>
                <w:szCs w:val="24"/>
                <w:lang w:eastAsia="ru-RU"/>
              </w:rPr>
              <w:t>О</w:t>
            </w:r>
            <w:r w:rsidRPr="002B19FF">
              <w:rPr>
                <w:rFonts w:ascii="Times New Roman" w:eastAsia="Times New Roman" w:hAnsi="Times New Roman" w:cs="Times New Roman"/>
                <w:b/>
                <w:bCs/>
                <w:color w:val="444444"/>
                <w:sz w:val="24"/>
                <w:szCs w:val="24"/>
                <w:lang w:eastAsia="ru-RU"/>
              </w:rPr>
              <w:t xml:space="preserve"> России петь – что стремиться в храм (3 часа)</w:t>
            </w:r>
          </w:p>
        </w:tc>
      </w:tr>
      <w:tr w:rsidR="002544BA" w:rsidRPr="002B19FF" w:rsidTr="00BC02C0">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5</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Святые земли Русской. Великий князь Владимир, княгиня Ольга. Илья Муромец</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Нарисовать рисунок по теме</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AB5B67">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lastRenderedPageBreak/>
              <w:t>6</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Кирилл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и </w:t>
            </w:r>
            <w:proofErr w:type="spellStart"/>
            <w:r w:rsidRPr="002B19FF">
              <w:rPr>
                <w:rFonts w:ascii="Times New Roman" w:eastAsia="Times New Roman" w:hAnsi="Times New Roman" w:cs="Times New Roman"/>
                <w:color w:val="444444"/>
                <w:sz w:val="24"/>
                <w:szCs w:val="24"/>
                <w:lang w:eastAsia="ru-RU"/>
              </w:rPr>
              <w:t>Мефодий</w:t>
            </w:r>
            <w:proofErr w:type="spellEnd"/>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Придумать ритмический рисунок</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CC5615">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7</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Праздник праздников, торжество торжеств. «Ангел </w:t>
            </w:r>
            <w:proofErr w:type="spellStart"/>
            <w:r w:rsidRPr="002B19FF">
              <w:rPr>
                <w:rFonts w:ascii="Times New Roman" w:eastAsia="Times New Roman" w:hAnsi="Times New Roman" w:cs="Times New Roman"/>
                <w:color w:val="444444"/>
                <w:sz w:val="24"/>
                <w:szCs w:val="24"/>
                <w:lang w:eastAsia="ru-RU"/>
              </w:rPr>
              <w:t>вопияше</w:t>
            </w:r>
            <w:proofErr w:type="spellEnd"/>
            <w:r w:rsidRPr="002B19FF">
              <w:rPr>
                <w:rFonts w:ascii="Times New Roman" w:eastAsia="Times New Roman" w:hAnsi="Times New Roman" w:cs="Times New Roman"/>
                <w:color w:val="444444"/>
                <w:sz w:val="24"/>
                <w:szCs w:val="24"/>
                <w:lang w:eastAsia="ru-RU"/>
              </w:rPr>
              <w:t>». Светлый праздник</w:t>
            </w:r>
          </w:p>
        </w:tc>
        <w:tc>
          <w:tcPr>
            <w:tcW w:w="1701" w:type="dxa"/>
            <w:shd w:val="clear" w:color="auto" w:fill="auto"/>
            <w:tcMar>
              <w:top w:w="90" w:type="dxa"/>
              <w:left w:w="90" w:type="dxa"/>
              <w:bottom w:w="90" w:type="dxa"/>
              <w:right w:w="90" w:type="dxa"/>
            </w:tcMar>
            <w:vAlign w:val="center"/>
            <w:hideMark/>
          </w:tcPr>
          <w:p w:rsidR="002544BA" w:rsidRPr="002B19FF" w:rsidRDefault="00E32DFF" w:rsidP="002B19FF">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К</w:t>
            </w:r>
            <w:r w:rsidR="002544BA">
              <w:rPr>
                <w:rFonts w:ascii="Times New Roman" w:eastAsia="Times New Roman" w:hAnsi="Times New Roman" w:cs="Times New Roman"/>
                <w:color w:val="444444"/>
                <w:sz w:val="24"/>
                <w:szCs w:val="24"/>
                <w:lang w:eastAsia="ru-RU"/>
              </w:rPr>
              <w:t>онтрольный</w:t>
            </w:r>
            <w:r w:rsidR="002544BA" w:rsidRPr="002B19FF">
              <w:rPr>
                <w:rFonts w:ascii="Times New Roman" w:eastAsia="Times New Roman" w:hAnsi="Times New Roman" w:cs="Times New Roman"/>
                <w:color w:val="444444"/>
                <w:sz w:val="24"/>
                <w:szCs w:val="24"/>
                <w:lang w:eastAsia="ru-RU"/>
              </w:rPr>
              <w:t xml:space="preserve">. </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Выучить текст песни</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E7268C" w:rsidRPr="002B19FF" w:rsidTr="0060125C">
        <w:tc>
          <w:tcPr>
            <w:tcW w:w="11147" w:type="dxa"/>
            <w:gridSpan w:val="7"/>
            <w:shd w:val="clear" w:color="auto" w:fill="auto"/>
            <w:tcMar>
              <w:top w:w="90" w:type="dxa"/>
              <w:left w:w="90" w:type="dxa"/>
              <w:bottom w:w="90" w:type="dxa"/>
              <w:right w:w="90" w:type="dxa"/>
            </w:tcMar>
            <w:vAlign w:val="center"/>
            <w:hideMark/>
          </w:tcPr>
          <w:p w:rsidR="00E7268C" w:rsidRPr="002B19FF" w:rsidRDefault="00E7268C" w:rsidP="00B05741">
            <w:pPr>
              <w:spacing w:after="0" w:line="240" w:lineRule="auto"/>
              <w:jc w:val="center"/>
              <w:rPr>
                <w:rFonts w:ascii="Times New Roman" w:eastAsia="Times New Roman" w:hAnsi="Times New Roman" w:cs="Times New Roman"/>
                <w:sz w:val="24"/>
                <w:szCs w:val="24"/>
                <w:lang w:eastAsia="ru-RU"/>
              </w:rPr>
            </w:pPr>
            <w:r w:rsidRPr="00B05741">
              <w:rPr>
                <w:rFonts w:ascii="Times New Roman" w:eastAsia="Times New Roman" w:hAnsi="Times New Roman" w:cs="Times New Roman"/>
                <w:b/>
                <w:color w:val="444444"/>
                <w:sz w:val="24"/>
                <w:szCs w:val="24"/>
                <w:lang w:eastAsia="ru-RU"/>
              </w:rPr>
              <w:t>Раздел 3</w:t>
            </w:r>
            <w:r w:rsidRPr="002B19FF">
              <w:rPr>
                <w:rFonts w:ascii="Times New Roman" w:eastAsia="Times New Roman" w:hAnsi="Times New Roman" w:cs="Times New Roman"/>
                <w:color w:val="444444"/>
                <w:sz w:val="24"/>
                <w:szCs w:val="24"/>
                <w:lang w:eastAsia="ru-RU"/>
              </w:rPr>
              <w:t xml:space="preserve">. </w:t>
            </w:r>
            <w:r w:rsidR="00EF63B2">
              <w:rPr>
                <w:rFonts w:ascii="Times New Roman" w:eastAsia="Times New Roman" w:hAnsi="Times New Roman" w:cs="Times New Roman"/>
                <w:b/>
                <w:bCs/>
                <w:color w:val="444444"/>
                <w:sz w:val="24"/>
                <w:szCs w:val="24"/>
                <w:lang w:eastAsia="ru-RU"/>
              </w:rPr>
              <w:t>Д</w:t>
            </w:r>
            <w:r w:rsidRPr="002B19FF">
              <w:rPr>
                <w:rFonts w:ascii="Times New Roman" w:eastAsia="Times New Roman" w:hAnsi="Times New Roman" w:cs="Times New Roman"/>
                <w:b/>
                <w:bCs/>
                <w:color w:val="444444"/>
                <w:sz w:val="24"/>
                <w:szCs w:val="24"/>
                <w:lang w:eastAsia="ru-RU"/>
              </w:rPr>
              <w:t>ень, полный событий (5 часов)</w:t>
            </w:r>
          </w:p>
        </w:tc>
      </w:tr>
      <w:tr w:rsidR="002544BA" w:rsidRPr="002B19FF" w:rsidTr="001E65E4">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8</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Приют спокойствия, трудов и вдохновения</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Вспомнить стихотворения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А. С. </w:t>
            </w:r>
            <w:proofErr w:type="spellStart"/>
            <w:proofErr w:type="gramStart"/>
            <w:r w:rsidRPr="002B19FF">
              <w:rPr>
                <w:rFonts w:ascii="Times New Roman" w:eastAsia="Times New Roman" w:hAnsi="Times New Roman" w:cs="Times New Roman"/>
                <w:color w:val="444444"/>
                <w:sz w:val="24"/>
                <w:szCs w:val="24"/>
                <w:lang w:eastAsia="ru-RU"/>
              </w:rPr>
              <w:t>Пуш-кина</w:t>
            </w:r>
            <w:proofErr w:type="spellEnd"/>
            <w:proofErr w:type="gramEnd"/>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F61461">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9</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Зимнее утро. Зимний вечер</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Нарисовать рисунок по теме</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6149C3">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10</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Что за прелесть эти сказки! Три чуда! </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Вспомнить сказки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А. С. </w:t>
            </w:r>
            <w:proofErr w:type="spellStart"/>
            <w:proofErr w:type="gramStart"/>
            <w:r w:rsidRPr="002B19FF">
              <w:rPr>
                <w:rFonts w:ascii="Times New Roman" w:eastAsia="Times New Roman" w:hAnsi="Times New Roman" w:cs="Times New Roman"/>
                <w:color w:val="444444"/>
                <w:sz w:val="24"/>
                <w:szCs w:val="24"/>
                <w:lang w:eastAsia="ru-RU"/>
              </w:rPr>
              <w:t>Пуш-кина</w:t>
            </w:r>
            <w:proofErr w:type="spellEnd"/>
            <w:proofErr w:type="gramEnd"/>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B875DA">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11</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Ярмарочное гулянье</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Вспомнить русские народные песни</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171C37">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12</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proofErr w:type="spellStart"/>
            <w:r w:rsidRPr="002B19FF">
              <w:rPr>
                <w:rFonts w:ascii="Times New Roman" w:eastAsia="Times New Roman" w:hAnsi="Times New Roman" w:cs="Times New Roman"/>
                <w:color w:val="444444"/>
                <w:sz w:val="24"/>
                <w:szCs w:val="24"/>
                <w:lang w:eastAsia="ru-RU"/>
              </w:rPr>
              <w:t>Святогорский</w:t>
            </w:r>
            <w:proofErr w:type="spellEnd"/>
            <w:r w:rsidRPr="002B19FF">
              <w:rPr>
                <w:rFonts w:ascii="Times New Roman" w:eastAsia="Times New Roman" w:hAnsi="Times New Roman" w:cs="Times New Roman"/>
                <w:color w:val="444444"/>
                <w:sz w:val="24"/>
                <w:szCs w:val="24"/>
                <w:lang w:eastAsia="ru-RU"/>
              </w:rPr>
              <w:t xml:space="preserve"> монастырь. Приют, сиянием муз одетый</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Придумать программу музыкального вечера</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E7268C" w:rsidRPr="002B19FF" w:rsidTr="00654D5A">
        <w:tc>
          <w:tcPr>
            <w:tcW w:w="11147" w:type="dxa"/>
            <w:gridSpan w:val="7"/>
            <w:shd w:val="clear" w:color="auto" w:fill="auto"/>
            <w:tcMar>
              <w:top w:w="90" w:type="dxa"/>
              <w:left w:w="90" w:type="dxa"/>
              <w:bottom w:w="90" w:type="dxa"/>
              <w:right w:w="90" w:type="dxa"/>
            </w:tcMar>
            <w:vAlign w:val="center"/>
            <w:hideMark/>
          </w:tcPr>
          <w:p w:rsidR="00E7268C" w:rsidRPr="002B19FF" w:rsidRDefault="00EF63B2" w:rsidP="00B057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444444"/>
                <w:sz w:val="24"/>
                <w:szCs w:val="24"/>
                <w:lang w:eastAsia="ru-RU"/>
              </w:rPr>
              <w:t>Раздел 4. Г</w:t>
            </w:r>
            <w:r w:rsidR="00E7268C" w:rsidRPr="002B19FF">
              <w:rPr>
                <w:rFonts w:ascii="Times New Roman" w:eastAsia="Times New Roman" w:hAnsi="Times New Roman" w:cs="Times New Roman"/>
                <w:b/>
                <w:bCs/>
                <w:color w:val="444444"/>
                <w:sz w:val="24"/>
                <w:szCs w:val="24"/>
                <w:lang w:eastAsia="ru-RU"/>
              </w:rPr>
              <w:t>ори, гори ясно, чтобы не погасло! (3 часа)</w:t>
            </w:r>
          </w:p>
        </w:tc>
      </w:tr>
      <w:tr w:rsidR="002544BA" w:rsidRPr="002B19FF" w:rsidTr="00B07482">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13</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Композитор – имя ему народ. Музыкальные инструменты России</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Вспомнить знакомые русские народные песни</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CD5A99">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lastRenderedPageBreak/>
              <w:t>14</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Оркестр народных инструментов. «Музыкант – чародей»</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Вспомнить норвежскую народную песню «Волшебный смычок»</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ED0E19">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15</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Народные праздники. Троица</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Сочинить мелодию на текст народной песни «Березонька кудрявая»</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E7268C" w:rsidRPr="002B19FF" w:rsidTr="00621AC0">
        <w:tc>
          <w:tcPr>
            <w:tcW w:w="11147" w:type="dxa"/>
            <w:gridSpan w:val="7"/>
            <w:shd w:val="clear" w:color="auto" w:fill="auto"/>
            <w:tcMar>
              <w:top w:w="90" w:type="dxa"/>
              <w:left w:w="90" w:type="dxa"/>
              <w:bottom w:w="90" w:type="dxa"/>
              <w:right w:w="90" w:type="dxa"/>
            </w:tcMar>
            <w:vAlign w:val="center"/>
            <w:hideMark/>
          </w:tcPr>
          <w:p w:rsidR="00E7268C" w:rsidRPr="002B19FF" w:rsidRDefault="00EF63B2" w:rsidP="00B057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444444"/>
                <w:sz w:val="24"/>
                <w:szCs w:val="24"/>
                <w:lang w:eastAsia="ru-RU"/>
              </w:rPr>
              <w:t>Раздел 5. В</w:t>
            </w:r>
            <w:r w:rsidR="00E7268C" w:rsidRPr="002B19FF">
              <w:rPr>
                <w:rFonts w:ascii="Times New Roman" w:eastAsia="Times New Roman" w:hAnsi="Times New Roman" w:cs="Times New Roman"/>
                <w:b/>
                <w:bCs/>
                <w:color w:val="444444"/>
                <w:sz w:val="24"/>
                <w:szCs w:val="24"/>
                <w:lang w:eastAsia="ru-RU"/>
              </w:rPr>
              <w:t xml:space="preserve"> концертном зале (8 часов)</w:t>
            </w:r>
          </w:p>
        </w:tc>
      </w:tr>
      <w:tr w:rsidR="002544BA" w:rsidRPr="002B19FF" w:rsidTr="00276455">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16</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Музыкальные инструменты (скрипка, виолончель, гитара)</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Вспомнить басню </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F1566F">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17</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Вариации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на тему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рококо</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Вариации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на тему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рококо</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88365C">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18</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«Король инструментов – рояль». «Старый замок»,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М. П. Мусоргский</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«Король инструментов – рояль». «Старый замок»,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М. П. Мусоргский</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60788E">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19</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«Счастье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 сирене живет», С. Рахманинов</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r w:rsidR="002544BA" w:rsidRPr="002B19FF">
              <w:rPr>
                <w:rFonts w:ascii="Times New Roman" w:eastAsia="Times New Roman" w:hAnsi="Times New Roman" w:cs="Times New Roman"/>
                <w:color w:val="444444"/>
                <w:sz w:val="24"/>
                <w:szCs w:val="24"/>
                <w:lang w:eastAsia="ru-RU"/>
              </w:rPr>
              <w:t xml:space="preserve">. </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Придумать ритмический рисунок</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F35469">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20</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«Не молкнет сердце чуткое Шопена…»</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Танцы, танцы, танцы</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К</w:t>
            </w:r>
            <w:r w:rsidR="002544BA">
              <w:rPr>
                <w:rFonts w:ascii="Times New Roman" w:eastAsia="Times New Roman" w:hAnsi="Times New Roman" w:cs="Times New Roman"/>
                <w:color w:val="444444"/>
                <w:sz w:val="24"/>
                <w:szCs w:val="24"/>
                <w:lang w:eastAsia="ru-RU"/>
              </w:rPr>
              <w:t>онтрольный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Выучить текст песни</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9227C7">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lastRenderedPageBreak/>
              <w:t>21</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«Патетическая соната» № 8, Л. Бетховен</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Вспомнить знакомые произведения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Л. Бетховена</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344ECE">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22</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Годы странствий.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М. И. Глинка</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Нарисовать рисунок по теме</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A83789">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23</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Царит гармония оркестра</w:t>
            </w:r>
          </w:p>
        </w:tc>
        <w:tc>
          <w:tcPr>
            <w:tcW w:w="1701" w:type="dxa"/>
            <w:shd w:val="clear" w:color="auto" w:fill="auto"/>
            <w:tcMar>
              <w:top w:w="90" w:type="dxa"/>
              <w:left w:w="90" w:type="dxa"/>
              <w:bottom w:w="90" w:type="dxa"/>
              <w:right w:w="90" w:type="dxa"/>
            </w:tcMar>
            <w:vAlign w:val="center"/>
            <w:hideMark/>
          </w:tcPr>
          <w:p w:rsidR="002544BA" w:rsidRPr="002B19FF" w:rsidRDefault="00E32DFF" w:rsidP="002B19FF">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Вспомнить название и авторов знакомых произведений</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для симфонического оркестра</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E7268C" w:rsidRPr="002B19FF" w:rsidTr="00F57C2A">
        <w:tc>
          <w:tcPr>
            <w:tcW w:w="11147" w:type="dxa"/>
            <w:gridSpan w:val="7"/>
            <w:shd w:val="clear" w:color="auto" w:fill="auto"/>
            <w:tcMar>
              <w:top w:w="90" w:type="dxa"/>
              <w:left w:w="90" w:type="dxa"/>
              <w:bottom w:w="90" w:type="dxa"/>
              <w:right w:w="90" w:type="dxa"/>
            </w:tcMar>
            <w:vAlign w:val="center"/>
            <w:hideMark/>
          </w:tcPr>
          <w:p w:rsidR="00E7268C" w:rsidRPr="002B19FF" w:rsidRDefault="00EF63B2" w:rsidP="00B057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444444"/>
                <w:sz w:val="24"/>
                <w:szCs w:val="24"/>
                <w:lang w:eastAsia="ru-RU"/>
              </w:rPr>
              <w:t>Раздел 6. В</w:t>
            </w:r>
            <w:r w:rsidR="00E7268C" w:rsidRPr="002B19FF">
              <w:rPr>
                <w:rFonts w:ascii="Times New Roman" w:eastAsia="Times New Roman" w:hAnsi="Times New Roman" w:cs="Times New Roman"/>
                <w:b/>
                <w:bCs/>
                <w:color w:val="444444"/>
                <w:sz w:val="24"/>
                <w:szCs w:val="24"/>
                <w:lang w:eastAsia="ru-RU"/>
              </w:rPr>
              <w:t xml:space="preserve"> музыкальном театре (7 часов)</w:t>
            </w:r>
          </w:p>
        </w:tc>
      </w:tr>
      <w:tr w:rsidR="002544BA" w:rsidRPr="002B19FF" w:rsidTr="00E80D96">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24</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Опера «Иван Сусанин»,</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М. Глинка.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Бал в замке польского короля (2-е действие)</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К</w:t>
            </w:r>
            <w:r w:rsidR="002544BA">
              <w:rPr>
                <w:rFonts w:ascii="Times New Roman" w:eastAsia="Times New Roman" w:hAnsi="Times New Roman" w:cs="Times New Roman"/>
                <w:color w:val="444444"/>
                <w:sz w:val="24"/>
                <w:szCs w:val="24"/>
                <w:lang w:eastAsia="ru-RU"/>
              </w:rPr>
              <w:t>онтрольный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Выучить текст песни</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CF1EE7">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25</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«За Русь мы все стеной стоим…»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(3-е действие)</w:t>
            </w:r>
          </w:p>
        </w:tc>
        <w:tc>
          <w:tcPr>
            <w:tcW w:w="1701" w:type="dxa"/>
            <w:shd w:val="clear" w:color="auto" w:fill="auto"/>
            <w:tcMar>
              <w:top w:w="90" w:type="dxa"/>
              <w:left w:w="90" w:type="dxa"/>
              <w:bottom w:w="90" w:type="dxa"/>
              <w:right w:w="90" w:type="dxa"/>
            </w:tcMar>
            <w:vAlign w:val="center"/>
            <w:hideMark/>
          </w:tcPr>
          <w:p w:rsidR="002544BA" w:rsidRPr="002B19FF" w:rsidRDefault="00E32DFF" w:rsidP="00E32DFF">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Те</w:t>
            </w:r>
            <w:r w:rsidR="002544BA">
              <w:rPr>
                <w:rFonts w:ascii="Times New Roman" w:eastAsia="Times New Roman" w:hAnsi="Times New Roman" w:cs="Times New Roman"/>
                <w:color w:val="444444"/>
                <w:sz w:val="24"/>
                <w:szCs w:val="24"/>
                <w:lang w:eastAsia="ru-RU"/>
              </w:rPr>
              <w:t>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Нарисовать рисунок по теме</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5964E1">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26</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Сцена в лесу (4-е действие) из оперы «Иван Сусанин»,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М. Глинка</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Придумать ритмический рисунок</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FB6171">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27</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Песня Марфы «Исходила </w:t>
            </w:r>
            <w:proofErr w:type="spellStart"/>
            <w:r w:rsidRPr="002B19FF">
              <w:rPr>
                <w:rFonts w:ascii="Times New Roman" w:eastAsia="Times New Roman" w:hAnsi="Times New Roman" w:cs="Times New Roman"/>
                <w:color w:val="444444"/>
                <w:sz w:val="24"/>
                <w:szCs w:val="24"/>
                <w:lang w:eastAsia="ru-RU"/>
              </w:rPr>
              <w:t>младешенька</w:t>
            </w:r>
            <w:proofErr w:type="spellEnd"/>
            <w:r w:rsidRPr="002B19FF">
              <w:rPr>
                <w:rFonts w:ascii="Times New Roman" w:eastAsia="Times New Roman" w:hAnsi="Times New Roman" w:cs="Times New Roman"/>
                <w:color w:val="444444"/>
                <w:sz w:val="24"/>
                <w:szCs w:val="24"/>
                <w:lang w:eastAsia="ru-RU"/>
              </w:rPr>
              <w:t>» из оперы «</w:t>
            </w:r>
            <w:proofErr w:type="spellStart"/>
            <w:r w:rsidRPr="002B19FF">
              <w:rPr>
                <w:rFonts w:ascii="Times New Roman" w:eastAsia="Times New Roman" w:hAnsi="Times New Roman" w:cs="Times New Roman"/>
                <w:color w:val="444444"/>
                <w:sz w:val="24"/>
                <w:szCs w:val="24"/>
                <w:lang w:eastAsia="ru-RU"/>
              </w:rPr>
              <w:t>Хованщина</w:t>
            </w:r>
            <w:proofErr w:type="spellEnd"/>
            <w:r w:rsidRPr="002B19FF">
              <w:rPr>
                <w:rFonts w:ascii="Times New Roman" w:eastAsia="Times New Roman" w:hAnsi="Times New Roman" w:cs="Times New Roman"/>
                <w:color w:val="444444"/>
                <w:sz w:val="24"/>
                <w:szCs w:val="24"/>
                <w:lang w:eastAsia="ru-RU"/>
              </w:rPr>
              <w:t xml:space="preserve">»,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М. П. Мусоргский</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К</w:t>
            </w:r>
            <w:r w:rsidR="002544BA">
              <w:rPr>
                <w:rFonts w:ascii="Times New Roman" w:eastAsia="Times New Roman" w:hAnsi="Times New Roman" w:cs="Times New Roman"/>
                <w:color w:val="444444"/>
                <w:sz w:val="24"/>
                <w:szCs w:val="24"/>
                <w:lang w:eastAsia="ru-RU"/>
              </w:rPr>
              <w:t>онтрольный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Выучить текст песни</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9169A7">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lastRenderedPageBreak/>
              <w:t>28</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Русский Восток. «Сезам, откройся!».</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«Восточные мотивы»</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308"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Нарисовать рисунок по теме</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0332D3">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29</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И. Ф. Стравинский.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Балет «Петрушка»</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Вспомнить масленичные песни, игры, забавы</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F17E89">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30</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Театр музыкальной комедии.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Оперетта. Мюзикл</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Вспомнить названия и фрагменты мюзиклов и оперетт</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E7268C" w:rsidRPr="002B19FF" w:rsidTr="00CB03FC">
        <w:tc>
          <w:tcPr>
            <w:tcW w:w="11147" w:type="dxa"/>
            <w:gridSpan w:val="7"/>
            <w:shd w:val="clear" w:color="auto" w:fill="auto"/>
            <w:tcMar>
              <w:top w:w="90" w:type="dxa"/>
              <w:left w:w="90" w:type="dxa"/>
              <w:bottom w:w="90" w:type="dxa"/>
              <w:right w:w="90" w:type="dxa"/>
            </w:tcMar>
            <w:vAlign w:val="center"/>
            <w:hideMark/>
          </w:tcPr>
          <w:p w:rsidR="00E7268C" w:rsidRPr="002B19FF" w:rsidRDefault="00E7268C" w:rsidP="00B05741">
            <w:pPr>
              <w:spacing w:after="0" w:line="240" w:lineRule="auto"/>
              <w:jc w:val="center"/>
              <w:rPr>
                <w:rFonts w:ascii="Times New Roman" w:eastAsia="Times New Roman" w:hAnsi="Times New Roman" w:cs="Times New Roman"/>
                <w:sz w:val="24"/>
                <w:szCs w:val="24"/>
                <w:lang w:eastAsia="ru-RU"/>
              </w:rPr>
            </w:pPr>
            <w:r w:rsidRPr="002B19FF">
              <w:rPr>
                <w:rFonts w:ascii="Times New Roman" w:eastAsia="Times New Roman" w:hAnsi="Times New Roman" w:cs="Times New Roman"/>
                <w:color w:val="444444"/>
                <w:sz w:val="24"/>
                <w:szCs w:val="24"/>
                <w:lang w:eastAsia="ru-RU"/>
              </w:rPr>
              <w:t>Раздел 7. «</w:t>
            </w:r>
            <w:r>
              <w:rPr>
                <w:rFonts w:ascii="Times New Roman" w:eastAsia="Times New Roman" w:hAnsi="Times New Roman" w:cs="Times New Roman"/>
                <w:b/>
                <w:bCs/>
                <w:color w:val="444444"/>
                <w:sz w:val="24"/>
                <w:szCs w:val="24"/>
                <w:lang w:eastAsia="ru-RU"/>
              </w:rPr>
              <w:t>Ч</w:t>
            </w:r>
            <w:r w:rsidRPr="002B19FF">
              <w:rPr>
                <w:rFonts w:ascii="Times New Roman" w:eastAsia="Times New Roman" w:hAnsi="Times New Roman" w:cs="Times New Roman"/>
                <w:b/>
                <w:bCs/>
                <w:color w:val="444444"/>
                <w:sz w:val="24"/>
                <w:szCs w:val="24"/>
                <w:lang w:eastAsia="ru-RU"/>
              </w:rPr>
              <w:t>тоб музыкантом быть, так надобно уменье…» (4 часа)</w:t>
            </w:r>
          </w:p>
        </w:tc>
      </w:tr>
      <w:tr w:rsidR="002544BA" w:rsidRPr="002B19FF" w:rsidTr="00313D12">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31</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Прелюдия. Исповедь души.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Ф. Шопен «Революционный этюд»</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К</w:t>
            </w:r>
            <w:r w:rsidR="002544BA">
              <w:rPr>
                <w:rFonts w:ascii="Times New Roman" w:eastAsia="Times New Roman" w:hAnsi="Times New Roman" w:cs="Times New Roman"/>
                <w:color w:val="444444"/>
                <w:sz w:val="24"/>
                <w:szCs w:val="24"/>
                <w:lang w:eastAsia="ru-RU"/>
              </w:rPr>
              <w:t>онтрольный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Выучить текст песни</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064628">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32</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Мастерство исполнителя</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Назвать известных исполнителей классической музыки</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3A6DED">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33</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Музыкальный сказочник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 А. Римский-Корсаков</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Т</w:t>
            </w:r>
            <w:r w:rsidR="002544BA">
              <w:rPr>
                <w:rFonts w:ascii="Times New Roman" w:eastAsia="Times New Roman" w:hAnsi="Times New Roman" w:cs="Times New Roman"/>
                <w:color w:val="444444"/>
                <w:sz w:val="24"/>
                <w:szCs w:val="24"/>
                <w:lang w:eastAsia="ru-RU"/>
              </w:rPr>
              <w:t>екущий</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proofErr w:type="gramStart"/>
            <w:r w:rsidRPr="002B19FF">
              <w:rPr>
                <w:rFonts w:ascii="Times New Roman" w:eastAsia="Times New Roman" w:hAnsi="Times New Roman" w:cs="Times New Roman"/>
                <w:color w:val="444444"/>
                <w:sz w:val="24"/>
                <w:szCs w:val="24"/>
                <w:lang w:eastAsia="ru-RU"/>
              </w:rPr>
              <w:t xml:space="preserve">Вспомнить симфоническую сказку и ее автора (С. Прокофьев «Петя </w:t>
            </w:r>
            <w:proofErr w:type="gramEnd"/>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и волк»)</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r w:rsidR="002544BA" w:rsidRPr="002B19FF" w:rsidTr="008F7915">
        <w:tc>
          <w:tcPr>
            <w:tcW w:w="63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34</w:t>
            </w:r>
          </w:p>
        </w:tc>
        <w:tc>
          <w:tcPr>
            <w:tcW w:w="4138"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«Рассвет на Москве-реке». </w:t>
            </w:r>
          </w:p>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М. П. Мусоргский</w:t>
            </w:r>
          </w:p>
        </w:tc>
        <w:tc>
          <w:tcPr>
            <w:tcW w:w="1701" w:type="dxa"/>
            <w:shd w:val="clear" w:color="auto" w:fill="auto"/>
            <w:tcMar>
              <w:top w:w="90" w:type="dxa"/>
              <w:left w:w="90" w:type="dxa"/>
              <w:bottom w:w="90" w:type="dxa"/>
              <w:right w:w="90" w:type="dxa"/>
            </w:tcMar>
            <w:vAlign w:val="center"/>
            <w:hideMark/>
          </w:tcPr>
          <w:p w:rsidR="002544BA" w:rsidRPr="002B19FF" w:rsidRDefault="00E32DFF" w:rsidP="00C84D51">
            <w:pPr>
              <w:spacing w:after="0" w:line="240" w:lineRule="auto"/>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У</w:t>
            </w:r>
            <w:r w:rsidR="002544BA">
              <w:rPr>
                <w:rFonts w:ascii="Times New Roman" w:eastAsia="Times New Roman" w:hAnsi="Times New Roman" w:cs="Times New Roman"/>
                <w:color w:val="444444"/>
                <w:sz w:val="24"/>
                <w:szCs w:val="24"/>
                <w:lang w:eastAsia="ru-RU"/>
              </w:rPr>
              <w:t>рок-концерт</w:t>
            </w:r>
          </w:p>
        </w:tc>
        <w:tc>
          <w:tcPr>
            <w:tcW w:w="1701" w:type="dxa"/>
            <w:shd w:val="clear" w:color="auto" w:fill="auto"/>
            <w:tcMar>
              <w:top w:w="90" w:type="dxa"/>
              <w:left w:w="90" w:type="dxa"/>
              <w:bottom w:w="90" w:type="dxa"/>
              <w:right w:w="90" w:type="dxa"/>
            </w:tcMar>
            <w:vAlign w:val="center"/>
            <w:hideMark/>
          </w:tcPr>
          <w:p w:rsidR="002544BA" w:rsidRPr="002B19FF" w:rsidRDefault="002544BA" w:rsidP="00C84D51">
            <w:pPr>
              <w:spacing w:after="308"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Повторить пройденный материал</w:t>
            </w:r>
          </w:p>
        </w:tc>
        <w:tc>
          <w:tcPr>
            <w:tcW w:w="1276"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w:t>
            </w:r>
          </w:p>
        </w:tc>
        <w:tc>
          <w:tcPr>
            <w:tcW w:w="849" w:type="dxa"/>
            <w:shd w:val="clear" w:color="auto" w:fill="auto"/>
            <w:tcMar>
              <w:top w:w="90" w:type="dxa"/>
              <w:left w:w="90" w:type="dxa"/>
              <w:bottom w:w="90" w:type="dxa"/>
              <w:right w:w="90" w:type="dxa"/>
            </w:tcMar>
            <w:vAlign w:val="center"/>
            <w:hideMark/>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c>
          <w:tcPr>
            <w:tcW w:w="851" w:type="dxa"/>
          </w:tcPr>
          <w:p w:rsidR="002544BA" w:rsidRPr="002B19FF" w:rsidRDefault="002544BA" w:rsidP="00C84D51">
            <w:pPr>
              <w:spacing w:after="0" w:line="240" w:lineRule="auto"/>
              <w:jc w:val="center"/>
              <w:rPr>
                <w:rFonts w:ascii="Times New Roman" w:eastAsia="Times New Roman" w:hAnsi="Times New Roman" w:cs="Times New Roman"/>
                <w:color w:val="444444"/>
                <w:sz w:val="24"/>
                <w:szCs w:val="24"/>
                <w:lang w:eastAsia="ru-RU"/>
              </w:rPr>
            </w:pPr>
          </w:p>
        </w:tc>
      </w:tr>
    </w:tbl>
    <w:p w:rsidR="006301CB" w:rsidRDefault="006301CB" w:rsidP="006301CB">
      <w:pPr>
        <w:spacing w:after="0" w:line="240" w:lineRule="auto"/>
        <w:rPr>
          <w:rFonts w:ascii="Times New Roman" w:hAnsi="Times New Roman" w:cs="Times New Roman"/>
          <w:sz w:val="24"/>
          <w:szCs w:val="24"/>
        </w:rPr>
      </w:pPr>
    </w:p>
    <w:p w:rsidR="006301CB" w:rsidRDefault="006301CB" w:rsidP="006301CB">
      <w:pPr>
        <w:spacing w:after="0" w:line="240" w:lineRule="auto"/>
        <w:rPr>
          <w:rFonts w:ascii="Times New Roman" w:hAnsi="Times New Roman" w:cs="Times New Roman"/>
          <w:sz w:val="24"/>
          <w:szCs w:val="24"/>
        </w:rPr>
      </w:pPr>
    </w:p>
    <w:p w:rsidR="006301CB" w:rsidRDefault="006301CB" w:rsidP="006301CB">
      <w:pPr>
        <w:spacing w:after="0" w:line="240" w:lineRule="auto"/>
        <w:rPr>
          <w:rFonts w:ascii="Times New Roman" w:hAnsi="Times New Roman" w:cs="Times New Roman"/>
          <w:sz w:val="24"/>
          <w:szCs w:val="24"/>
        </w:rPr>
      </w:pPr>
    </w:p>
    <w:p w:rsidR="008066CE" w:rsidRPr="006301CB" w:rsidRDefault="008066CE" w:rsidP="006301CB">
      <w:pPr>
        <w:spacing w:after="0" w:line="240" w:lineRule="auto"/>
        <w:jc w:val="center"/>
        <w:rPr>
          <w:rFonts w:ascii="Times New Roman" w:hAnsi="Times New Roman" w:cs="Times New Roman"/>
          <w:b/>
          <w:sz w:val="28"/>
          <w:szCs w:val="28"/>
          <w:lang w:eastAsia="ru-RU"/>
        </w:rPr>
      </w:pPr>
      <w:r w:rsidRPr="006301CB">
        <w:rPr>
          <w:rFonts w:ascii="Times New Roman" w:hAnsi="Times New Roman" w:cs="Times New Roman"/>
          <w:b/>
          <w:sz w:val="28"/>
          <w:szCs w:val="28"/>
          <w:lang w:val="en-US" w:eastAsia="ru-RU"/>
        </w:rPr>
        <w:lastRenderedPageBreak/>
        <w:t>III</w:t>
      </w:r>
      <w:r w:rsidRPr="006301CB">
        <w:rPr>
          <w:rFonts w:ascii="Times New Roman" w:hAnsi="Times New Roman" w:cs="Times New Roman"/>
          <w:b/>
          <w:sz w:val="28"/>
          <w:szCs w:val="28"/>
          <w:lang w:eastAsia="ru-RU"/>
        </w:rPr>
        <w:t>.</w:t>
      </w:r>
      <w:r w:rsidRPr="006301CB">
        <w:rPr>
          <w:rFonts w:ascii="Times New Roman" w:hAnsi="Times New Roman" w:cs="Times New Roman"/>
          <w:sz w:val="28"/>
          <w:szCs w:val="28"/>
          <w:lang w:eastAsia="ru-RU"/>
        </w:rPr>
        <w:t xml:space="preserve"> </w:t>
      </w:r>
      <w:r w:rsidRPr="006301CB">
        <w:rPr>
          <w:rFonts w:ascii="Times New Roman" w:hAnsi="Times New Roman" w:cs="Times New Roman"/>
          <w:b/>
          <w:sz w:val="28"/>
          <w:szCs w:val="28"/>
          <w:lang w:eastAsia="ru-RU"/>
        </w:rPr>
        <w:t xml:space="preserve">Содержание программы и требования к уровню подготовки                 </w:t>
      </w:r>
      <w:r w:rsidR="006301CB" w:rsidRPr="006301CB">
        <w:rPr>
          <w:rFonts w:ascii="Times New Roman" w:hAnsi="Times New Roman" w:cs="Times New Roman"/>
          <w:b/>
          <w:sz w:val="28"/>
          <w:szCs w:val="28"/>
          <w:lang w:eastAsia="ru-RU"/>
        </w:rPr>
        <w:t xml:space="preserve">      </w:t>
      </w:r>
      <w:r w:rsidRPr="006301CB">
        <w:rPr>
          <w:rFonts w:ascii="Times New Roman" w:hAnsi="Times New Roman" w:cs="Times New Roman"/>
          <w:b/>
          <w:sz w:val="28"/>
          <w:szCs w:val="28"/>
          <w:lang w:eastAsia="ru-RU"/>
        </w:rPr>
        <w:t>обучающихся</w:t>
      </w:r>
    </w:p>
    <w:p w:rsidR="008066CE" w:rsidRPr="002B19FF" w:rsidRDefault="008066CE" w:rsidP="008066CE">
      <w:pPr>
        <w:spacing w:after="0" w:line="240" w:lineRule="auto"/>
        <w:jc w:val="center"/>
        <w:rPr>
          <w:rFonts w:ascii="Times New Roman" w:hAnsi="Times New Roman" w:cs="Times New Roman"/>
          <w:b/>
          <w:sz w:val="24"/>
          <w:szCs w:val="24"/>
          <w:lang w:eastAsia="ru-RU"/>
        </w:rPr>
      </w:pPr>
    </w:p>
    <w:p w:rsidR="008066CE" w:rsidRPr="002B19FF" w:rsidRDefault="008066CE" w:rsidP="008066CE">
      <w:pPr>
        <w:spacing w:after="0" w:line="240" w:lineRule="auto"/>
        <w:rPr>
          <w:rFonts w:ascii="Times New Roman" w:hAnsi="Times New Roman" w:cs="Times New Roman"/>
          <w:b/>
          <w:sz w:val="24"/>
          <w:szCs w:val="24"/>
          <w:lang w:eastAsia="ru-RU"/>
        </w:rPr>
      </w:pPr>
      <w:r w:rsidRPr="002B19FF">
        <w:rPr>
          <w:rFonts w:ascii="Times New Roman" w:hAnsi="Times New Roman" w:cs="Times New Roman"/>
          <w:sz w:val="24"/>
          <w:szCs w:val="24"/>
          <w:lang w:eastAsia="ru-RU"/>
        </w:rPr>
        <w:t xml:space="preserve">Содержание программы предмета «Музыка» реализует </w:t>
      </w:r>
      <w:proofErr w:type="gramStart"/>
      <w:r w:rsidRPr="002B19FF">
        <w:rPr>
          <w:rFonts w:ascii="Times New Roman" w:hAnsi="Times New Roman" w:cs="Times New Roman"/>
          <w:sz w:val="24"/>
          <w:szCs w:val="24"/>
          <w:lang w:eastAsia="ru-RU"/>
        </w:rPr>
        <w:t>Федеральный</w:t>
      </w:r>
      <w:proofErr w:type="gramEnd"/>
      <w:r w:rsidRPr="002B19FF">
        <w:rPr>
          <w:rFonts w:ascii="Times New Roman" w:hAnsi="Times New Roman" w:cs="Times New Roman"/>
          <w:sz w:val="24"/>
          <w:szCs w:val="24"/>
          <w:lang w:eastAsia="ru-RU"/>
        </w:rPr>
        <w:t xml:space="preserve"> государственный </w:t>
      </w:r>
      <w:proofErr w:type="spellStart"/>
      <w:r w:rsidRPr="002B19FF">
        <w:rPr>
          <w:rFonts w:ascii="Times New Roman" w:hAnsi="Times New Roman" w:cs="Times New Roman"/>
          <w:sz w:val="24"/>
          <w:szCs w:val="24"/>
          <w:lang w:eastAsia="ru-RU"/>
        </w:rPr>
        <w:t>образовательныйстандарт</w:t>
      </w:r>
      <w:proofErr w:type="spellEnd"/>
      <w:r w:rsidRPr="002B19FF">
        <w:rPr>
          <w:rFonts w:ascii="Times New Roman" w:hAnsi="Times New Roman" w:cs="Times New Roman"/>
          <w:sz w:val="24"/>
          <w:szCs w:val="24"/>
          <w:lang w:eastAsia="ru-RU"/>
        </w:rPr>
        <w:t xml:space="preserve"> начального общего образования и опирается на развивающее музыкальное образование и </w:t>
      </w:r>
      <w:proofErr w:type="spellStart"/>
      <w:r w:rsidRPr="002B19FF">
        <w:rPr>
          <w:rFonts w:ascii="Times New Roman" w:hAnsi="Times New Roman" w:cs="Times New Roman"/>
          <w:sz w:val="24"/>
          <w:szCs w:val="24"/>
          <w:lang w:eastAsia="ru-RU"/>
        </w:rPr>
        <w:t>деятельностное</w:t>
      </w:r>
      <w:proofErr w:type="spellEnd"/>
      <w:r w:rsidRPr="002B19FF">
        <w:rPr>
          <w:rFonts w:ascii="Times New Roman" w:hAnsi="Times New Roman" w:cs="Times New Roman"/>
          <w:sz w:val="24"/>
          <w:szCs w:val="24"/>
          <w:lang w:eastAsia="ru-RU"/>
        </w:rPr>
        <w:t xml:space="preserve"> освоение искусства. Поэтому программа и программно-методическое сопровождение предмета (учебник, блокнот для музыкальных записей, нотная хрестоматия и аудиозаписи) отвечают требованиям, заложенным в </w:t>
      </w:r>
      <w:r w:rsidRPr="00354F3C">
        <w:rPr>
          <w:rFonts w:ascii="Times New Roman" w:hAnsi="Times New Roman" w:cs="Times New Roman"/>
          <w:sz w:val="24"/>
          <w:szCs w:val="24"/>
          <w:lang w:eastAsia="ru-RU"/>
        </w:rPr>
        <w:t>Стандарте начального общего образования:</w:t>
      </w:r>
    </w:p>
    <w:p w:rsidR="008066CE" w:rsidRPr="002B19FF" w:rsidRDefault="008066CE" w:rsidP="008066CE">
      <w:pPr>
        <w:spacing w:after="0" w:line="240" w:lineRule="auto"/>
        <w:rPr>
          <w:rFonts w:ascii="Times New Roman" w:hAnsi="Times New Roman" w:cs="Times New Roman"/>
          <w:b/>
          <w:sz w:val="24"/>
          <w:szCs w:val="24"/>
          <w:lang w:eastAsia="ru-RU"/>
        </w:rPr>
      </w:pP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b/>
          <w:bCs/>
          <w:color w:val="444444"/>
          <w:sz w:val="24"/>
          <w:szCs w:val="24"/>
          <w:lang w:eastAsia="ru-RU"/>
        </w:rPr>
        <w:t xml:space="preserve">Раздел 1. «Россия — Родина моя» </w:t>
      </w:r>
      <w:proofErr w:type="gramStart"/>
      <w:r w:rsidRPr="002B19FF">
        <w:rPr>
          <w:rFonts w:ascii="Times New Roman" w:eastAsia="Times New Roman" w:hAnsi="Times New Roman" w:cs="Times New Roman"/>
          <w:b/>
          <w:bCs/>
          <w:color w:val="444444"/>
          <w:sz w:val="24"/>
          <w:szCs w:val="24"/>
          <w:lang w:eastAsia="ru-RU"/>
        </w:rPr>
        <w:t xml:space="preserve">( </w:t>
      </w:r>
      <w:proofErr w:type="gramEnd"/>
      <w:r w:rsidRPr="002B19FF">
        <w:rPr>
          <w:rFonts w:ascii="Times New Roman" w:eastAsia="Times New Roman" w:hAnsi="Times New Roman" w:cs="Times New Roman"/>
          <w:b/>
          <w:bCs/>
          <w:color w:val="444444"/>
          <w:sz w:val="24"/>
          <w:szCs w:val="24"/>
          <w:lang w:eastAsia="ru-RU"/>
        </w:rPr>
        <w:t>4 часа)</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Общность интонаций народной музыки и музыки русских композиторов. Жанры народных песен, их интонационно-образные особенности. Лирическая и патриотическая темы в русской классике.</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b/>
          <w:bCs/>
          <w:color w:val="444444"/>
          <w:sz w:val="24"/>
          <w:szCs w:val="24"/>
          <w:lang w:eastAsia="ru-RU"/>
        </w:rPr>
        <w:t>Раздел 2. «О России петь — что стремиться в храм» (3 часа)</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Святые земли Русской. Праздники Русской православной церкви. Пасха. Церковные песнопения: стихира, тропарь, молитва, величание.</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b/>
          <w:bCs/>
          <w:color w:val="444444"/>
          <w:sz w:val="24"/>
          <w:szCs w:val="24"/>
          <w:lang w:eastAsia="ru-RU"/>
        </w:rPr>
        <w:t xml:space="preserve">Раздел 3. «День, полный событий» </w:t>
      </w:r>
      <w:proofErr w:type="gramStart"/>
      <w:r w:rsidRPr="002B19FF">
        <w:rPr>
          <w:rFonts w:ascii="Times New Roman" w:eastAsia="Times New Roman" w:hAnsi="Times New Roman" w:cs="Times New Roman"/>
          <w:b/>
          <w:bCs/>
          <w:color w:val="444444"/>
          <w:sz w:val="24"/>
          <w:szCs w:val="24"/>
          <w:lang w:eastAsia="ru-RU"/>
        </w:rPr>
        <w:t xml:space="preserve">( </w:t>
      </w:r>
      <w:proofErr w:type="gramEnd"/>
      <w:r w:rsidRPr="002B19FF">
        <w:rPr>
          <w:rFonts w:ascii="Times New Roman" w:eastAsia="Times New Roman" w:hAnsi="Times New Roman" w:cs="Times New Roman"/>
          <w:b/>
          <w:bCs/>
          <w:color w:val="444444"/>
          <w:sz w:val="24"/>
          <w:szCs w:val="24"/>
          <w:lang w:eastAsia="ru-RU"/>
        </w:rPr>
        <w:t>5 часов)</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 краю великих вдохновений…». Один день с А.С.Пушкиным. Музыкально – поэтические образы.</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b/>
          <w:bCs/>
          <w:color w:val="444444"/>
          <w:sz w:val="24"/>
          <w:szCs w:val="24"/>
          <w:lang w:eastAsia="ru-RU"/>
        </w:rPr>
        <w:t xml:space="preserve">Раздел 4. «Гори, гори ясно, чтобы не погасло!» </w:t>
      </w:r>
      <w:proofErr w:type="gramStart"/>
      <w:r w:rsidRPr="002B19FF">
        <w:rPr>
          <w:rFonts w:ascii="Times New Roman" w:eastAsia="Times New Roman" w:hAnsi="Times New Roman" w:cs="Times New Roman"/>
          <w:b/>
          <w:bCs/>
          <w:color w:val="444444"/>
          <w:sz w:val="24"/>
          <w:szCs w:val="24"/>
          <w:lang w:eastAsia="ru-RU"/>
        </w:rPr>
        <w:t xml:space="preserve">( </w:t>
      </w:r>
      <w:proofErr w:type="gramEnd"/>
      <w:r w:rsidRPr="002B19FF">
        <w:rPr>
          <w:rFonts w:ascii="Times New Roman" w:eastAsia="Times New Roman" w:hAnsi="Times New Roman" w:cs="Times New Roman"/>
          <w:b/>
          <w:bCs/>
          <w:color w:val="444444"/>
          <w:sz w:val="24"/>
          <w:szCs w:val="24"/>
          <w:lang w:eastAsia="ru-RU"/>
        </w:rPr>
        <w:t>3 часа )</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Народная песня – летопись жизни народа и источник вдохновения композиторов. Интонационная выразительность народных песен. Мифы, легенды,</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предания, сказки о музыке и музыкантах. Музыкальные инструменты России. Оркестр русских народных инструментов, Вариации в народной и композиторской музыке.</w:t>
      </w:r>
      <w:r w:rsidR="00D37C74">
        <w:rPr>
          <w:rFonts w:ascii="Times New Roman" w:eastAsia="Times New Roman" w:hAnsi="Times New Roman" w:cs="Times New Roman"/>
          <w:color w:val="444444"/>
          <w:sz w:val="24"/>
          <w:szCs w:val="24"/>
          <w:lang w:eastAsia="ru-RU"/>
        </w:rPr>
        <w:t xml:space="preserve"> </w:t>
      </w:r>
      <w:r w:rsidRPr="002B19FF">
        <w:rPr>
          <w:rFonts w:ascii="Times New Roman" w:eastAsia="Times New Roman" w:hAnsi="Times New Roman" w:cs="Times New Roman"/>
          <w:color w:val="444444"/>
          <w:sz w:val="24"/>
          <w:szCs w:val="24"/>
          <w:lang w:eastAsia="ru-RU"/>
        </w:rPr>
        <w:t>Праздники русского народа.</w:t>
      </w:r>
      <w:r w:rsidR="00D37C74">
        <w:rPr>
          <w:rFonts w:ascii="Times New Roman" w:eastAsia="Times New Roman" w:hAnsi="Times New Roman" w:cs="Times New Roman"/>
          <w:color w:val="444444"/>
          <w:sz w:val="24"/>
          <w:szCs w:val="24"/>
          <w:lang w:eastAsia="ru-RU"/>
        </w:rPr>
        <w:t xml:space="preserve"> </w:t>
      </w:r>
      <w:r w:rsidRPr="002B19FF">
        <w:rPr>
          <w:rFonts w:ascii="Times New Roman" w:eastAsia="Times New Roman" w:hAnsi="Times New Roman" w:cs="Times New Roman"/>
          <w:color w:val="444444"/>
          <w:sz w:val="24"/>
          <w:szCs w:val="24"/>
          <w:lang w:eastAsia="ru-RU"/>
        </w:rPr>
        <w:t>Троицын день.</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b/>
          <w:bCs/>
          <w:color w:val="444444"/>
          <w:sz w:val="24"/>
          <w:szCs w:val="24"/>
          <w:lang w:eastAsia="ru-RU"/>
        </w:rPr>
        <w:t xml:space="preserve">Раздел 5. «В концертном зале» </w:t>
      </w:r>
      <w:proofErr w:type="gramStart"/>
      <w:r w:rsidRPr="002B19FF">
        <w:rPr>
          <w:rFonts w:ascii="Times New Roman" w:eastAsia="Times New Roman" w:hAnsi="Times New Roman" w:cs="Times New Roman"/>
          <w:b/>
          <w:bCs/>
          <w:color w:val="444444"/>
          <w:sz w:val="24"/>
          <w:szCs w:val="24"/>
          <w:lang w:eastAsia="ru-RU"/>
        </w:rPr>
        <w:t xml:space="preserve">( </w:t>
      </w:r>
      <w:proofErr w:type="gramEnd"/>
      <w:r w:rsidRPr="002B19FF">
        <w:rPr>
          <w:rFonts w:ascii="Times New Roman" w:eastAsia="Times New Roman" w:hAnsi="Times New Roman" w:cs="Times New Roman"/>
          <w:b/>
          <w:bCs/>
          <w:color w:val="444444"/>
          <w:sz w:val="24"/>
          <w:szCs w:val="24"/>
          <w:lang w:eastAsia="ru-RU"/>
        </w:rPr>
        <w:t>8 час)</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Различные жанры вокальной</w:t>
      </w:r>
      <w:proofErr w:type="gramStart"/>
      <w:r w:rsidRPr="002B19FF">
        <w:rPr>
          <w:rFonts w:ascii="Times New Roman" w:eastAsia="Times New Roman" w:hAnsi="Times New Roman" w:cs="Times New Roman"/>
          <w:color w:val="444444"/>
          <w:sz w:val="24"/>
          <w:szCs w:val="24"/>
          <w:lang w:eastAsia="ru-RU"/>
        </w:rPr>
        <w:t xml:space="preserve"> ,</w:t>
      </w:r>
      <w:proofErr w:type="gramEnd"/>
      <w:r w:rsidRPr="002B19FF">
        <w:rPr>
          <w:rFonts w:ascii="Times New Roman" w:eastAsia="Times New Roman" w:hAnsi="Times New Roman" w:cs="Times New Roman"/>
          <w:color w:val="444444"/>
          <w:sz w:val="24"/>
          <w:szCs w:val="24"/>
          <w:lang w:eastAsia="ru-RU"/>
        </w:rPr>
        <w:t>фортепианной и симфонической музыки. Интонации народных танцев. Музыкальная драматургия сонаты. Музыкальные инструменты симфонического оркестра.</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b/>
          <w:bCs/>
          <w:color w:val="444444"/>
          <w:sz w:val="24"/>
          <w:szCs w:val="24"/>
          <w:lang w:eastAsia="ru-RU"/>
        </w:rPr>
        <w:t xml:space="preserve">Раздел 6. «В музыкальном театре» </w:t>
      </w:r>
      <w:proofErr w:type="gramStart"/>
      <w:r w:rsidRPr="002B19FF">
        <w:rPr>
          <w:rFonts w:ascii="Times New Roman" w:eastAsia="Times New Roman" w:hAnsi="Times New Roman" w:cs="Times New Roman"/>
          <w:b/>
          <w:bCs/>
          <w:color w:val="444444"/>
          <w:sz w:val="24"/>
          <w:szCs w:val="24"/>
          <w:lang w:eastAsia="ru-RU"/>
        </w:rPr>
        <w:t xml:space="preserve">( </w:t>
      </w:r>
      <w:proofErr w:type="gramEnd"/>
      <w:r w:rsidRPr="002B19FF">
        <w:rPr>
          <w:rFonts w:ascii="Times New Roman" w:eastAsia="Times New Roman" w:hAnsi="Times New Roman" w:cs="Times New Roman"/>
          <w:b/>
          <w:bCs/>
          <w:color w:val="444444"/>
          <w:sz w:val="24"/>
          <w:szCs w:val="24"/>
          <w:lang w:eastAsia="ru-RU"/>
        </w:rPr>
        <w:t>7 час)</w:t>
      </w:r>
    </w:p>
    <w:p w:rsidR="008066CE" w:rsidRPr="002B19FF" w:rsidRDefault="008066CE" w:rsidP="008066CE">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Линии драматургического развития в опере. Основные темы – музыкальная характеристика действующих лиц. </w:t>
      </w:r>
      <w:proofErr w:type="spellStart"/>
      <w:r w:rsidRPr="002B19FF">
        <w:rPr>
          <w:rFonts w:ascii="Times New Roman" w:eastAsia="Times New Roman" w:hAnsi="Times New Roman" w:cs="Times New Roman"/>
          <w:color w:val="444444"/>
          <w:sz w:val="24"/>
          <w:szCs w:val="24"/>
          <w:lang w:eastAsia="ru-RU"/>
        </w:rPr>
        <w:t>Вариационность</w:t>
      </w:r>
      <w:proofErr w:type="spellEnd"/>
      <w:r w:rsidRPr="002B19FF">
        <w:rPr>
          <w:rFonts w:ascii="Times New Roman" w:eastAsia="Times New Roman" w:hAnsi="Times New Roman" w:cs="Times New Roman"/>
          <w:color w:val="444444"/>
          <w:sz w:val="24"/>
          <w:szCs w:val="24"/>
          <w:lang w:eastAsia="ru-RU"/>
        </w:rPr>
        <w:t>. Орнаментальная мелодика. Восточные мотивы в творчестве русских композиторов. Жанры легкой музыки. Оперетта. Мюзикл.</w:t>
      </w:r>
    </w:p>
    <w:p w:rsidR="00425F26" w:rsidRPr="002B19FF" w:rsidRDefault="008066CE" w:rsidP="00425F26">
      <w:pPr>
        <w:spacing w:after="308" w:line="240" w:lineRule="auto"/>
        <w:rPr>
          <w:rFonts w:ascii="Times New Roman" w:eastAsia="Times New Roman" w:hAnsi="Times New Roman" w:cs="Times New Roman"/>
          <w:b/>
          <w:bCs/>
          <w:color w:val="444444"/>
          <w:sz w:val="24"/>
          <w:szCs w:val="24"/>
          <w:lang w:eastAsia="ru-RU"/>
        </w:rPr>
      </w:pPr>
      <w:r w:rsidRPr="002B19FF">
        <w:rPr>
          <w:rFonts w:ascii="Times New Roman" w:eastAsia="Times New Roman" w:hAnsi="Times New Roman" w:cs="Times New Roman"/>
          <w:b/>
          <w:bCs/>
          <w:color w:val="444444"/>
          <w:sz w:val="24"/>
          <w:szCs w:val="24"/>
          <w:lang w:eastAsia="ru-RU"/>
        </w:rPr>
        <w:t xml:space="preserve">Раздел 7. «Чтоб музыкантом быть, так надобно уменье…» </w:t>
      </w:r>
      <w:proofErr w:type="gramStart"/>
      <w:r w:rsidRPr="002B19FF">
        <w:rPr>
          <w:rFonts w:ascii="Times New Roman" w:eastAsia="Times New Roman" w:hAnsi="Times New Roman" w:cs="Times New Roman"/>
          <w:b/>
          <w:bCs/>
          <w:color w:val="444444"/>
          <w:sz w:val="24"/>
          <w:szCs w:val="24"/>
          <w:lang w:eastAsia="ru-RU"/>
        </w:rPr>
        <w:t xml:space="preserve">( </w:t>
      </w:r>
      <w:proofErr w:type="gramEnd"/>
      <w:r w:rsidRPr="002B19FF">
        <w:rPr>
          <w:rFonts w:ascii="Times New Roman" w:eastAsia="Times New Roman" w:hAnsi="Times New Roman" w:cs="Times New Roman"/>
          <w:b/>
          <w:bCs/>
          <w:color w:val="444444"/>
          <w:sz w:val="24"/>
          <w:szCs w:val="24"/>
          <w:lang w:eastAsia="ru-RU"/>
        </w:rPr>
        <w:t>4 час)</w:t>
      </w:r>
      <w:r w:rsidR="00425F26" w:rsidRPr="002B19FF">
        <w:rPr>
          <w:rFonts w:ascii="Times New Roman" w:eastAsia="Times New Roman" w:hAnsi="Times New Roman" w:cs="Times New Roman"/>
          <w:b/>
          <w:bCs/>
          <w:i/>
          <w:iCs/>
          <w:color w:val="444444"/>
          <w:sz w:val="24"/>
          <w:szCs w:val="24"/>
          <w:lang w:eastAsia="ru-RU"/>
        </w:rPr>
        <w:t xml:space="preserve"> </w:t>
      </w:r>
      <w:r w:rsidR="00425F26" w:rsidRPr="006301CB">
        <w:rPr>
          <w:rFonts w:ascii="Times New Roman" w:eastAsia="Times New Roman" w:hAnsi="Times New Roman" w:cs="Times New Roman"/>
          <w:b/>
          <w:bCs/>
          <w:iCs/>
          <w:color w:val="444444"/>
          <w:sz w:val="24"/>
          <w:szCs w:val="24"/>
          <w:lang w:eastAsia="ru-RU"/>
        </w:rPr>
        <w:t>Резерв 1 ч.</w:t>
      </w:r>
    </w:p>
    <w:p w:rsidR="003F6A97" w:rsidRDefault="003F6A97" w:rsidP="006301CB">
      <w:pPr>
        <w:spacing w:after="0" w:line="240" w:lineRule="auto"/>
        <w:jc w:val="center"/>
        <w:rPr>
          <w:rFonts w:ascii="Times New Roman" w:hAnsi="Times New Roman" w:cs="Times New Roman"/>
          <w:b/>
          <w:sz w:val="28"/>
          <w:szCs w:val="28"/>
          <w:lang w:eastAsia="ru-RU"/>
        </w:rPr>
      </w:pPr>
    </w:p>
    <w:p w:rsidR="003F6A97" w:rsidRDefault="003F6A97" w:rsidP="006301CB">
      <w:pPr>
        <w:spacing w:after="0" w:line="240" w:lineRule="auto"/>
        <w:jc w:val="center"/>
        <w:rPr>
          <w:rFonts w:ascii="Times New Roman" w:hAnsi="Times New Roman" w:cs="Times New Roman"/>
          <w:b/>
          <w:sz w:val="28"/>
          <w:szCs w:val="28"/>
          <w:lang w:eastAsia="ru-RU"/>
        </w:rPr>
      </w:pPr>
    </w:p>
    <w:p w:rsidR="003F6A97" w:rsidRDefault="003F6A97" w:rsidP="006301CB">
      <w:pPr>
        <w:spacing w:after="0" w:line="240" w:lineRule="auto"/>
        <w:jc w:val="center"/>
        <w:rPr>
          <w:rFonts w:ascii="Times New Roman" w:hAnsi="Times New Roman" w:cs="Times New Roman"/>
          <w:b/>
          <w:sz w:val="28"/>
          <w:szCs w:val="28"/>
          <w:lang w:eastAsia="ru-RU"/>
        </w:rPr>
      </w:pPr>
    </w:p>
    <w:p w:rsidR="008066CE" w:rsidRPr="006301CB" w:rsidRDefault="00425F26" w:rsidP="006301CB">
      <w:pPr>
        <w:spacing w:after="0" w:line="240" w:lineRule="auto"/>
        <w:jc w:val="center"/>
        <w:rPr>
          <w:rFonts w:ascii="Times New Roman" w:hAnsi="Times New Roman" w:cs="Times New Roman"/>
          <w:b/>
          <w:sz w:val="28"/>
          <w:szCs w:val="28"/>
          <w:lang w:eastAsia="ru-RU"/>
        </w:rPr>
      </w:pPr>
      <w:r w:rsidRPr="006301CB">
        <w:rPr>
          <w:rFonts w:ascii="Times New Roman" w:hAnsi="Times New Roman" w:cs="Times New Roman"/>
          <w:b/>
          <w:sz w:val="28"/>
          <w:szCs w:val="28"/>
          <w:lang w:eastAsia="ru-RU"/>
        </w:rPr>
        <w:lastRenderedPageBreak/>
        <w:t>Требования к уровню подготовки обучающихся:</w:t>
      </w:r>
    </w:p>
    <w:p w:rsidR="00425F26" w:rsidRPr="002B19FF" w:rsidRDefault="00425F26" w:rsidP="008066CE">
      <w:pPr>
        <w:spacing w:after="0" w:line="240" w:lineRule="auto"/>
        <w:rPr>
          <w:rFonts w:ascii="Times New Roman" w:hAnsi="Times New Roman" w:cs="Times New Roman"/>
          <w:b/>
          <w:sz w:val="24"/>
          <w:szCs w:val="24"/>
          <w:lang w:eastAsia="ru-RU"/>
        </w:rPr>
      </w:pPr>
    </w:p>
    <w:p w:rsidR="00425F26" w:rsidRPr="002B19FF" w:rsidRDefault="006301CB" w:rsidP="00425F26">
      <w:pPr>
        <w:spacing w:after="0"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w:t>
      </w:r>
      <w:r w:rsidR="00425F26" w:rsidRPr="002B19FF">
        <w:rPr>
          <w:rFonts w:ascii="Times New Roman" w:hAnsi="Times New Roman" w:cs="Times New Roman"/>
          <w:sz w:val="24"/>
          <w:szCs w:val="24"/>
          <w:lang w:eastAsia="ru-RU"/>
        </w:rPr>
        <w:t>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w:t>
      </w:r>
      <w:r>
        <w:rPr>
          <w:rFonts w:ascii="Times New Roman" w:hAnsi="Times New Roman" w:cs="Times New Roman"/>
          <w:sz w:val="24"/>
          <w:szCs w:val="24"/>
          <w:lang w:eastAsia="ru-RU"/>
        </w:rPr>
        <w:t>,</w:t>
      </w:r>
      <w:r w:rsidR="00425F26" w:rsidRPr="002B19FF">
        <w:rPr>
          <w:rFonts w:ascii="Times New Roman" w:hAnsi="Times New Roman" w:cs="Times New Roman"/>
          <w:sz w:val="24"/>
          <w:szCs w:val="24"/>
          <w:lang w:eastAsia="ru-RU"/>
        </w:rPr>
        <w:t xml:space="preserve"> систему основополагающих элементов научного знания, лежащих в основе современной научной картины мира.</w:t>
      </w:r>
      <w:proofErr w:type="gramEnd"/>
    </w:p>
    <w:p w:rsidR="00425F26" w:rsidRPr="002B19FF" w:rsidRDefault="00425F26" w:rsidP="00425F26">
      <w:pPr>
        <w:spacing w:after="0"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br/>
      </w:r>
      <w:proofErr w:type="gramStart"/>
      <w:r w:rsidRPr="002B19FF">
        <w:rPr>
          <w:rFonts w:ascii="Times New Roman" w:hAnsi="Times New Roman" w:cs="Times New Roman"/>
          <w:sz w:val="24"/>
          <w:szCs w:val="24"/>
          <w:lang w:eastAsia="ru-RU"/>
        </w:rPr>
        <w:t xml:space="preserve">К </w:t>
      </w:r>
      <w:proofErr w:type="spellStart"/>
      <w:r w:rsidRPr="002B19FF">
        <w:rPr>
          <w:rFonts w:ascii="Times New Roman" w:hAnsi="Times New Roman" w:cs="Times New Roman"/>
          <w:sz w:val="24"/>
          <w:szCs w:val="24"/>
          <w:lang w:eastAsia="ru-RU"/>
        </w:rPr>
        <w:t>метапредметным</w:t>
      </w:r>
      <w:proofErr w:type="spellEnd"/>
      <w:r w:rsidRPr="002B19FF">
        <w:rPr>
          <w:rFonts w:ascii="Times New Roman" w:hAnsi="Times New Roman" w:cs="Times New Roman"/>
          <w:sz w:val="24"/>
          <w:szCs w:val="24"/>
          <w:lang w:eastAsia="ru-RU"/>
        </w:rPr>
        <w:t xml:space="preserve"> результатам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w:t>
      </w:r>
      <w:proofErr w:type="gramEnd"/>
    </w:p>
    <w:p w:rsidR="00425F26" w:rsidRPr="002B19FF" w:rsidRDefault="00425F26" w:rsidP="00425F26">
      <w:pPr>
        <w:spacing w:after="0"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br/>
      </w:r>
      <w:r w:rsidRPr="002B19FF">
        <w:rPr>
          <w:rFonts w:ascii="Times New Roman" w:hAnsi="Times New Roman" w:cs="Times New Roman"/>
          <w:b/>
          <w:sz w:val="24"/>
          <w:szCs w:val="24"/>
          <w:lang w:eastAsia="ru-RU"/>
        </w:rPr>
        <w:t xml:space="preserve"> Применение знаково-символических и речевых сре</w:t>
      </w:r>
      <w:proofErr w:type="gramStart"/>
      <w:r w:rsidRPr="002B19FF">
        <w:rPr>
          <w:rFonts w:ascii="Times New Roman" w:hAnsi="Times New Roman" w:cs="Times New Roman"/>
          <w:b/>
          <w:sz w:val="24"/>
          <w:szCs w:val="24"/>
          <w:lang w:eastAsia="ru-RU"/>
        </w:rPr>
        <w:t>дств дл</w:t>
      </w:r>
      <w:proofErr w:type="gramEnd"/>
      <w:r w:rsidRPr="002B19FF">
        <w:rPr>
          <w:rFonts w:ascii="Times New Roman" w:hAnsi="Times New Roman" w:cs="Times New Roman"/>
          <w:b/>
          <w:sz w:val="24"/>
          <w:szCs w:val="24"/>
          <w:lang w:eastAsia="ru-RU"/>
        </w:rPr>
        <w:t>я решения коммуникативных и познавательных задач.</w:t>
      </w:r>
      <w:r w:rsidRPr="002B19FF">
        <w:rPr>
          <w:rFonts w:ascii="Times New Roman" w:hAnsi="Times New Roman" w:cs="Times New Roman"/>
          <w:sz w:val="24"/>
          <w:szCs w:val="24"/>
          <w:lang w:eastAsia="ru-RU"/>
        </w:rPr>
        <w:br/>
      </w:r>
      <w:r w:rsidRPr="002B19FF">
        <w:rPr>
          <w:rFonts w:ascii="Times New Roman" w:hAnsi="Times New Roman" w:cs="Times New Roman"/>
          <w:sz w:val="24"/>
          <w:szCs w:val="24"/>
          <w:lang w:eastAsia="ru-RU"/>
        </w:rPr>
        <w:br/>
        <w:t>Отталкиваясь от особенностей восприятия музыки учащимися младших классов – образность, ассоциативность, развитое воображение и интуиция – содержание учебников по искусству основывается на знаково-символической природе книги. Каждая новая проблема, новое содержание рождают новые средства, требуют новых форм изложения материалов:</w:t>
      </w:r>
    </w:p>
    <w:p w:rsidR="00425F26" w:rsidRPr="002B19FF" w:rsidRDefault="00425F26" w:rsidP="00425F26">
      <w:pPr>
        <w:spacing w:before="100" w:beforeAutospacing="1" w:after="100" w:afterAutospacing="1"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создаётся эмоционально-образная атмосфера, которая была бы близка детям, вызывала адекватные звучащей музыке ассоциации, способствовала бы освоению музыкального знания в определённой логике;</w:t>
      </w:r>
    </w:p>
    <w:p w:rsidR="00425F26" w:rsidRPr="002B19FF" w:rsidRDefault="00425F26" w:rsidP="00425F26">
      <w:pPr>
        <w:spacing w:before="100" w:beforeAutospacing="1" w:after="100" w:afterAutospacing="1"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используются средства изобразительного ряда, способствующие одномоментному восприятию явлений в их единстве и многообразии.</w:t>
      </w:r>
    </w:p>
    <w:p w:rsidR="00425F26" w:rsidRPr="002B19FF" w:rsidRDefault="00425F26" w:rsidP="00425F26">
      <w:pPr>
        <w:spacing w:after="0"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Одним из главных приёмов организации изобразительного материала становится монтаж (наплывы, крупные планы, многомерность композиционных замыслов). Это позволяет свободно устанавливать любые связи между внешне несовместимыми и, казалось бы, никак не сочетаемыми явлениями, делает видимыми содержательные линии картины, даёт возможность, благодаря ассоциативному ряду, «путешествовать» по полифонической ткани изображения, вслушиваться в «звучащую» картину.</w:t>
      </w:r>
    </w:p>
    <w:p w:rsidR="00354F3C" w:rsidRDefault="00425F26" w:rsidP="00425F26">
      <w:pPr>
        <w:spacing w:after="0"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br/>
      </w:r>
      <w:r w:rsidRPr="002B19FF">
        <w:rPr>
          <w:rFonts w:ascii="Times New Roman" w:hAnsi="Times New Roman" w:cs="Times New Roman"/>
          <w:b/>
          <w:sz w:val="24"/>
          <w:szCs w:val="24"/>
          <w:lang w:eastAsia="ru-RU"/>
        </w:rPr>
        <w:t xml:space="preserve"> Участие в совместной деятельности на основе сотрудничества, поиска компромиссов, распределения функций и ролей.</w:t>
      </w:r>
      <w:r w:rsidRPr="002B19FF">
        <w:rPr>
          <w:rFonts w:ascii="Times New Roman" w:hAnsi="Times New Roman" w:cs="Times New Roman"/>
          <w:sz w:val="24"/>
          <w:szCs w:val="24"/>
          <w:lang w:eastAsia="ru-RU"/>
        </w:rPr>
        <w:br/>
      </w:r>
      <w:r w:rsidRPr="002B19FF">
        <w:rPr>
          <w:rFonts w:ascii="Times New Roman" w:hAnsi="Times New Roman" w:cs="Times New Roman"/>
          <w:sz w:val="24"/>
          <w:szCs w:val="24"/>
          <w:lang w:eastAsia="ru-RU"/>
        </w:rPr>
        <w:br/>
      </w:r>
      <w:proofErr w:type="gramStart"/>
      <w:r w:rsidRPr="002B19FF">
        <w:rPr>
          <w:rFonts w:ascii="Times New Roman" w:hAnsi="Times New Roman" w:cs="Times New Roman"/>
          <w:sz w:val="24"/>
          <w:szCs w:val="24"/>
          <w:lang w:eastAsia="ru-RU"/>
        </w:rPr>
        <w:t>Уход от бытующих в практике начальной школы тенденций преподавания либо упрощённого искусства, либо упрощённого преподавания искусства, обеспечивается основополагающим принципом содержания предмета – принципом возвышения детей до философского содержания искусства.</w:t>
      </w:r>
      <w:proofErr w:type="gramEnd"/>
      <w:r w:rsidRPr="002B19FF">
        <w:rPr>
          <w:rFonts w:ascii="Times New Roman" w:hAnsi="Times New Roman" w:cs="Times New Roman"/>
          <w:sz w:val="24"/>
          <w:szCs w:val="24"/>
          <w:lang w:eastAsia="ru-RU"/>
        </w:rPr>
        <w:t xml:space="preserve"> При этом роль учителя вытекает из самой природы искусства, где общечеловеческое, в виде художественной идеи нравственно-эстетического содержания, воплощается, транслируется и воспринимается как «единство в многообразии» – во множестве индивидуальных интерпретаций. Это заставляет учителя организовывать постижение общечеловеческих идеалов обязательно как деятельность равноправных партнёров по проникновению в природу искусства, в природу художественного творчества. Для этого в учебниках всех классов персонифицирован приём подачи материала: сведения о музыкальном искусстве, его явлениях, событиях, фактах, понятиях, формулировках, обозначениях дети получают как бы «из уст учителя», прообразом которого является учитель-просветитель, ищущий вместе с детьми естественный и увлекательный путь приобщения детей к музыке. Беседа о музыке рассматривается не только как метод подачи материала, но прежде всего как способ общения в коллективной деятельности, где противоречия, индивидуальные подходы и трактовки музыки являются закономерным явлением в процессе приближения к общей истине.</w:t>
      </w:r>
      <w:r w:rsidRPr="002B19FF">
        <w:rPr>
          <w:rFonts w:ascii="Times New Roman" w:hAnsi="Times New Roman" w:cs="Times New Roman"/>
          <w:sz w:val="24"/>
          <w:szCs w:val="24"/>
          <w:lang w:eastAsia="ru-RU"/>
        </w:rPr>
        <w:br/>
      </w:r>
      <w:r w:rsidRPr="002B19FF">
        <w:rPr>
          <w:rFonts w:ascii="Times New Roman" w:hAnsi="Times New Roman" w:cs="Times New Roman"/>
          <w:sz w:val="24"/>
          <w:szCs w:val="24"/>
          <w:lang w:eastAsia="ru-RU"/>
        </w:rPr>
        <w:br/>
        <w:t xml:space="preserve">Личностные результаты освоения образовательной программы начального общего образования должны </w:t>
      </w:r>
      <w:r w:rsidRPr="002B19FF">
        <w:rPr>
          <w:rFonts w:ascii="Times New Roman" w:hAnsi="Times New Roman" w:cs="Times New Roman"/>
          <w:sz w:val="24"/>
          <w:szCs w:val="24"/>
          <w:lang w:eastAsia="ru-RU"/>
        </w:rPr>
        <w:lastRenderedPageBreak/>
        <w:t xml:space="preserve">отражать готовность и способность </w:t>
      </w:r>
      <w:proofErr w:type="gramStart"/>
      <w:r w:rsidRPr="002B19FF">
        <w:rPr>
          <w:rFonts w:ascii="Times New Roman" w:hAnsi="Times New Roman" w:cs="Times New Roman"/>
          <w:sz w:val="24"/>
          <w:szCs w:val="24"/>
          <w:lang w:eastAsia="ru-RU"/>
        </w:rPr>
        <w:t>обучающихся</w:t>
      </w:r>
      <w:proofErr w:type="gramEnd"/>
      <w:r w:rsidRPr="002B19FF">
        <w:rPr>
          <w:rFonts w:ascii="Times New Roman" w:hAnsi="Times New Roman" w:cs="Times New Roman"/>
          <w:sz w:val="24"/>
          <w:szCs w:val="24"/>
          <w:lang w:eastAsia="ru-RU"/>
        </w:rPr>
        <w:t xml:space="preserve"> к саморазвитию. </w:t>
      </w:r>
      <w:proofErr w:type="spellStart"/>
      <w:r w:rsidRPr="002B19FF">
        <w:rPr>
          <w:rFonts w:ascii="Times New Roman" w:hAnsi="Times New Roman" w:cs="Times New Roman"/>
          <w:sz w:val="24"/>
          <w:szCs w:val="24"/>
          <w:lang w:eastAsia="ru-RU"/>
        </w:rPr>
        <w:t>Сформированность</w:t>
      </w:r>
      <w:proofErr w:type="spellEnd"/>
      <w:r w:rsidRPr="002B19FF">
        <w:rPr>
          <w:rFonts w:ascii="Times New Roman" w:hAnsi="Times New Roman" w:cs="Times New Roman"/>
          <w:sz w:val="24"/>
          <w:szCs w:val="24"/>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2B19FF">
        <w:rPr>
          <w:rFonts w:ascii="Times New Roman" w:hAnsi="Times New Roman" w:cs="Times New Roman"/>
          <w:sz w:val="24"/>
          <w:szCs w:val="24"/>
          <w:lang w:eastAsia="ru-RU"/>
        </w:rPr>
        <w:t>сформированность</w:t>
      </w:r>
      <w:proofErr w:type="spellEnd"/>
      <w:r w:rsidRPr="002B19FF">
        <w:rPr>
          <w:rFonts w:ascii="Times New Roman" w:hAnsi="Times New Roman" w:cs="Times New Roman"/>
          <w:sz w:val="24"/>
          <w:szCs w:val="24"/>
          <w:lang w:eastAsia="ru-RU"/>
        </w:rPr>
        <w:t xml:space="preserve"> основ гражданской идентичности.</w:t>
      </w:r>
    </w:p>
    <w:p w:rsidR="00425F26" w:rsidRPr="002B19FF" w:rsidRDefault="00425F26" w:rsidP="00425F26">
      <w:pPr>
        <w:spacing w:after="0"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 xml:space="preserve"> К школьникам закономерно приходит понимание, что и от них сегодня зависит состояние современной культуры общества, они начинают ощущать себя сопричастными приумножению великих традиций русской и мировой культуры. У детей появляется чувство, что от них зависит человеческий прогресс вообще, а музыкальные сокровища – это не только собрание «музейных экспонатов», но и безостановочный, постоянно развивающийся культурно-исторический процесс, в котором главным становится его обогащение через собственное живое творчество. Отношение к продуктам детского творчества – сочинённой мелодии, спетой песне, придуманной драматизации, воплощению музыки в рисунке и т.д. – рассматривается как факт развития ребёнком человеческой культуры.</w:t>
      </w:r>
      <w:r w:rsidRPr="002B19FF">
        <w:rPr>
          <w:rFonts w:ascii="Times New Roman" w:hAnsi="Times New Roman" w:cs="Times New Roman"/>
          <w:sz w:val="24"/>
          <w:szCs w:val="24"/>
          <w:lang w:eastAsia="ru-RU"/>
        </w:rPr>
        <w:br/>
      </w:r>
      <w:r w:rsidRPr="002B19FF">
        <w:rPr>
          <w:rFonts w:ascii="Times New Roman" w:hAnsi="Times New Roman" w:cs="Times New Roman"/>
          <w:sz w:val="24"/>
          <w:szCs w:val="24"/>
          <w:lang w:eastAsia="ru-RU"/>
        </w:rPr>
        <w:br/>
        <w:t xml:space="preserve"> Личностные результаты постижения музыкального искусства становятся объективным фундаментом развития мотивов музыкально-учебной деятельности. Но устойчивая мотивация формируется лишь в том случае, если школьник, занимаясь музыкой, понимает конкретный смысл деятельности композитора, исполнителя, слушателя и сам непосредственно её воспроизводит. Урочная деятельность, содержание </w:t>
      </w:r>
      <w:proofErr w:type="gramStart"/>
      <w:r w:rsidRPr="002B19FF">
        <w:rPr>
          <w:rFonts w:ascii="Times New Roman" w:hAnsi="Times New Roman" w:cs="Times New Roman"/>
          <w:sz w:val="24"/>
          <w:szCs w:val="24"/>
          <w:lang w:eastAsia="ru-RU"/>
        </w:rPr>
        <w:t>учебников</w:t>
      </w:r>
      <w:proofErr w:type="gramEnd"/>
      <w:r w:rsidRPr="002B19FF">
        <w:rPr>
          <w:rFonts w:ascii="Times New Roman" w:hAnsi="Times New Roman" w:cs="Times New Roman"/>
          <w:sz w:val="24"/>
          <w:szCs w:val="24"/>
          <w:lang w:eastAsia="ru-RU"/>
        </w:rPr>
        <w:t xml:space="preserve"> так или иначе направлены на одно: поставить школьников в позицию музыкантов, воспроизводящих или заново создающих произведение. Отсюда обращение к детям:</w:t>
      </w:r>
    </w:p>
    <w:p w:rsidR="00425F26" w:rsidRPr="002B19FF" w:rsidRDefault="00425F26" w:rsidP="00425F26">
      <w:pPr>
        <w:spacing w:before="100" w:beforeAutospacing="1" w:after="100" w:afterAutospacing="1"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Читайте. Смотрите. Слушайте (формирование культуры слушания).</w:t>
      </w:r>
    </w:p>
    <w:p w:rsidR="00425F26" w:rsidRPr="002B19FF" w:rsidRDefault="00425F26" w:rsidP="00425F26">
      <w:pPr>
        <w:spacing w:before="100" w:beforeAutospacing="1" w:after="100" w:afterAutospacing="1"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Сочините. Пропойте. Доскажите. «Пересочините» (навыки творческой деятельности).</w:t>
      </w:r>
    </w:p>
    <w:p w:rsidR="00425F26" w:rsidRPr="002B19FF" w:rsidRDefault="00425F26" w:rsidP="00425F26">
      <w:pPr>
        <w:spacing w:before="100" w:beforeAutospacing="1" w:after="100" w:afterAutospacing="1"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Прикоснитесь пальцами к клавиатуре (рождение первого музыкального звука).</w:t>
      </w:r>
    </w:p>
    <w:p w:rsidR="00425F26" w:rsidRPr="002B19FF" w:rsidRDefault="00425F26" w:rsidP="00425F26">
      <w:pPr>
        <w:spacing w:before="100" w:beforeAutospacing="1" w:after="100" w:afterAutospacing="1" w:line="240" w:lineRule="auto"/>
        <w:rPr>
          <w:rFonts w:ascii="Times New Roman" w:hAnsi="Times New Roman" w:cs="Times New Roman"/>
          <w:sz w:val="24"/>
          <w:szCs w:val="24"/>
          <w:lang w:eastAsia="ru-RU"/>
        </w:rPr>
      </w:pPr>
      <w:proofErr w:type="gramStart"/>
      <w:r w:rsidRPr="002B19FF">
        <w:rPr>
          <w:rFonts w:ascii="Times New Roman" w:hAnsi="Times New Roman" w:cs="Times New Roman"/>
          <w:sz w:val="24"/>
          <w:szCs w:val="24"/>
          <w:lang w:eastAsia="ru-RU"/>
        </w:rPr>
        <w:t>Заигрывай (знакомство с народными играми, способами «вхождения» в игру</w:t>
      </w:r>
      <w:proofErr w:type="gramEnd"/>
    </w:p>
    <w:p w:rsidR="00425F26" w:rsidRPr="002B19FF" w:rsidRDefault="00425F26" w:rsidP="00425F26">
      <w:pPr>
        <w:spacing w:before="100" w:beforeAutospacing="1" w:after="100" w:afterAutospacing="1"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Музыка – искусство идеальное пространственно-временное, поэтому разработан приём использования пространства клавиатуры не для изучения схемы расположения нот, октав, гамм, аккордов. Живописные партитуры, сочетающие нотную графику и рисунок самой клавиатуры, рассчитаны на то, что ребёнок, без конкретного знания нот, визуально будет «переносить» звуки с партитуры на реальную клавиатуру. Следовательно, клавиатура в учебниках – это полотно, на котором конкретизируется идеальный пластический и пространственный музыкальный образ на основе собственных ощущений ребёнком пространства, времени, объёма, движения, а также и цветовых ассоциаций звучания.</w:t>
      </w:r>
    </w:p>
    <w:p w:rsidR="00425F26" w:rsidRPr="002B19FF" w:rsidRDefault="00425F26" w:rsidP="00425F26">
      <w:pPr>
        <w:spacing w:after="240"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 xml:space="preserve">Предусмотрено, что в 4-м классе школьники, осваивая музыкальную речь, выполняют свои </w:t>
      </w:r>
      <w:proofErr w:type="gramStart"/>
      <w:r w:rsidRPr="002B19FF">
        <w:rPr>
          <w:rFonts w:ascii="Times New Roman" w:hAnsi="Times New Roman" w:cs="Times New Roman"/>
          <w:sz w:val="24"/>
          <w:szCs w:val="24"/>
          <w:lang w:eastAsia="ru-RU"/>
        </w:rPr>
        <w:t>индивидуальные проекты</w:t>
      </w:r>
      <w:proofErr w:type="gramEnd"/>
      <w:r w:rsidRPr="002B19FF">
        <w:rPr>
          <w:rFonts w:ascii="Times New Roman" w:hAnsi="Times New Roman" w:cs="Times New Roman"/>
          <w:sz w:val="24"/>
          <w:szCs w:val="24"/>
          <w:lang w:eastAsia="ru-RU"/>
        </w:rPr>
        <w:t>, связанные с восприятием природных и жизненных явлений: «утро жизни», «восход», «ночь», «характер человека» и прочее.</w:t>
      </w:r>
    </w:p>
    <w:p w:rsidR="00F947DA" w:rsidRDefault="00425F26" w:rsidP="00425F26">
      <w:pPr>
        <w:spacing w:after="240"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Таким образом, программа и дидактический материал учебников по музыке строятся на следующих принципах: обучение музыке как живому образному искусству; обобщающий характер знаний; тематическое построение содержания образования, вытекающее из природы искусства и его закономерностей.</w:t>
      </w:r>
      <w:r w:rsidRPr="002B19FF">
        <w:rPr>
          <w:rFonts w:ascii="Times New Roman" w:hAnsi="Times New Roman" w:cs="Times New Roman"/>
          <w:sz w:val="24"/>
          <w:szCs w:val="24"/>
          <w:lang w:eastAsia="ru-RU"/>
        </w:rPr>
        <w:br/>
      </w:r>
      <w:r w:rsidRPr="002B19FF">
        <w:rPr>
          <w:rFonts w:ascii="Times New Roman" w:hAnsi="Times New Roman" w:cs="Times New Roman"/>
          <w:sz w:val="24"/>
          <w:szCs w:val="24"/>
          <w:lang w:eastAsia="ru-RU"/>
        </w:rPr>
        <w:br/>
        <w:t>Учебник 4-го класса играет кульминационную роль, поскольку вводит учащихся в искусство через закономерности музыки. Они получают представление об интонации как носителе смысла музыки, о развитии музыки, о формах её построения и ведущих музыкальных жанрах – от песни, танца, марша до оперы, балета, симфонии, концерта.</w:t>
      </w:r>
      <w:r w:rsidRPr="002B19FF">
        <w:rPr>
          <w:rFonts w:ascii="Times New Roman" w:hAnsi="Times New Roman" w:cs="Times New Roman"/>
          <w:sz w:val="24"/>
          <w:szCs w:val="24"/>
          <w:lang w:eastAsia="ru-RU"/>
        </w:rPr>
        <w:br/>
      </w:r>
      <w:r w:rsidRPr="002B19FF">
        <w:rPr>
          <w:rFonts w:ascii="Times New Roman" w:hAnsi="Times New Roman" w:cs="Times New Roman"/>
          <w:sz w:val="24"/>
          <w:szCs w:val="24"/>
          <w:lang w:eastAsia="ru-RU"/>
        </w:rPr>
        <w:br/>
      </w:r>
      <w:r w:rsidRPr="002B19FF">
        <w:rPr>
          <w:rFonts w:ascii="Times New Roman" w:hAnsi="Times New Roman" w:cs="Times New Roman"/>
          <w:sz w:val="24"/>
          <w:szCs w:val="24"/>
          <w:lang w:eastAsia="ru-RU"/>
        </w:rPr>
        <w:lastRenderedPageBreak/>
        <w:t xml:space="preserve">В представленных материалах широко используется нотная графика. Применение нотной записи не преследует целей заучивания нотных примеров, ритмических рисунков, они, скорее, иллюстрируют объяснения учителя, выступают ассоциативным обрамлением музыкальной фразы, мелодии. Педагогическая задача – постепенно сделать для учеников общение с нотными обозначениями </w:t>
      </w:r>
      <w:r w:rsidR="00F947DA">
        <w:rPr>
          <w:rFonts w:ascii="Times New Roman" w:hAnsi="Times New Roman" w:cs="Times New Roman"/>
          <w:sz w:val="24"/>
          <w:szCs w:val="24"/>
          <w:lang w:eastAsia="ru-RU"/>
        </w:rPr>
        <w:t>привычным</w:t>
      </w:r>
    </w:p>
    <w:p w:rsidR="00425F26" w:rsidRPr="002B19FF" w:rsidRDefault="00425F26" w:rsidP="00425F26">
      <w:pPr>
        <w:spacing w:after="240" w:line="240" w:lineRule="auto"/>
        <w:rPr>
          <w:rFonts w:ascii="Times New Roman" w:hAnsi="Times New Roman" w:cs="Times New Roman"/>
          <w:sz w:val="24"/>
          <w:szCs w:val="24"/>
          <w:lang w:eastAsia="ru-RU"/>
        </w:rPr>
      </w:pPr>
      <w:r w:rsidRPr="002B19FF">
        <w:rPr>
          <w:rFonts w:ascii="Times New Roman" w:hAnsi="Times New Roman" w:cs="Times New Roman"/>
          <w:sz w:val="24"/>
          <w:szCs w:val="24"/>
          <w:lang w:eastAsia="ru-RU"/>
        </w:rPr>
        <w:t>и естественным, а главное – приучать находить важные содержательные соответствия между слышимым звучанием музыки и его выражением (отображением) в нотных знаках.</w:t>
      </w:r>
    </w:p>
    <w:p w:rsidR="009C2192" w:rsidRPr="00354F3C" w:rsidRDefault="00A1489C" w:rsidP="009C2192">
      <w:pPr>
        <w:spacing w:after="308"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lang w:eastAsia="ru-RU"/>
        </w:rPr>
        <w:t>Обучающиеся долж</w:t>
      </w:r>
      <w:r w:rsidR="009C2192" w:rsidRPr="00354F3C">
        <w:rPr>
          <w:rFonts w:ascii="Times New Roman" w:eastAsia="Times New Roman" w:hAnsi="Times New Roman" w:cs="Times New Roman"/>
          <w:b/>
          <w:bCs/>
          <w:color w:val="444444"/>
          <w:sz w:val="28"/>
          <w:szCs w:val="28"/>
          <w:lang w:eastAsia="ru-RU"/>
        </w:rPr>
        <w:t>н</w:t>
      </w:r>
      <w:r>
        <w:rPr>
          <w:rFonts w:ascii="Times New Roman" w:eastAsia="Times New Roman" w:hAnsi="Times New Roman" w:cs="Times New Roman"/>
          <w:b/>
          <w:bCs/>
          <w:color w:val="444444"/>
          <w:sz w:val="28"/>
          <w:szCs w:val="28"/>
          <w:lang w:eastAsia="ru-RU"/>
        </w:rPr>
        <w:t>ы</w:t>
      </w:r>
      <w:r w:rsidR="006301CB">
        <w:rPr>
          <w:rFonts w:ascii="Times New Roman" w:eastAsia="Times New Roman" w:hAnsi="Times New Roman" w:cs="Times New Roman"/>
          <w:b/>
          <w:bCs/>
          <w:color w:val="444444"/>
          <w:sz w:val="28"/>
          <w:szCs w:val="28"/>
          <w:lang w:eastAsia="ru-RU"/>
        </w:rPr>
        <w:t xml:space="preserve"> </w:t>
      </w:r>
      <w:r w:rsidR="009C2192" w:rsidRPr="00354F3C">
        <w:rPr>
          <w:rFonts w:ascii="Times New Roman" w:eastAsia="Times New Roman" w:hAnsi="Times New Roman" w:cs="Times New Roman"/>
          <w:b/>
          <w:bCs/>
          <w:color w:val="444444"/>
          <w:sz w:val="28"/>
          <w:szCs w:val="28"/>
          <w:lang w:eastAsia="ru-RU"/>
        </w:rPr>
        <w:t>знать/понимать</w:t>
      </w:r>
      <w:r w:rsidR="008066CE" w:rsidRPr="00354F3C">
        <w:rPr>
          <w:rFonts w:ascii="Times New Roman" w:eastAsia="Times New Roman" w:hAnsi="Times New Roman" w:cs="Times New Roman"/>
          <w:b/>
          <w:bCs/>
          <w:color w:val="444444"/>
          <w:sz w:val="28"/>
          <w:szCs w:val="28"/>
          <w:lang w:eastAsia="ru-RU"/>
        </w:rPr>
        <w:t>:</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с</w:t>
      </w:r>
      <w:r w:rsidR="006301CB">
        <w:rPr>
          <w:rFonts w:ascii="Times New Roman" w:eastAsia="Times New Roman" w:hAnsi="Times New Roman" w:cs="Times New Roman"/>
          <w:color w:val="444444"/>
          <w:sz w:val="24"/>
          <w:szCs w:val="24"/>
          <w:lang w:eastAsia="ru-RU"/>
        </w:rPr>
        <w:t xml:space="preserve"> </w:t>
      </w:r>
      <w:r w:rsidRPr="002B19FF">
        <w:rPr>
          <w:rFonts w:ascii="Times New Roman" w:eastAsia="Times New Roman" w:hAnsi="Times New Roman" w:cs="Times New Roman"/>
          <w:color w:val="444444"/>
          <w:sz w:val="24"/>
          <w:szCs w:val="24"/>
          <w:lang w:eastAsia="ru-RU"/>
        </w:rPr>
        <w:t>лова и мелодию Гимна России;</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смысл понятий: «композитор», «исполнитель», «слушатель»;</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названия изученных жанров и форм музыки;</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народные песни, музыкальные традиции родного края (праздники и обряды);</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названия изученных произведений и их авторов;</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наиболее популярные в России музыкальные инструменты; певческие голоса, виды оркестров и хоров;</w:t>
      </w:r>
    </w:p>
    <w:p w:rsidR="009C2192" w:rsidRPr="00354F3C" w:rsidRDefault="006301CB" w:rsidP="009C2192">
      <w:pPr>
        <w:spacing w:after="308"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lang w:eastAsia="ru-RU"/>
        </w:rPr>
        <w:t>Обучающиеся долж</w:t>
      </w:r>
      <w:r w:rsidRPr="00354F3C">
        <w:rPr>
          <w:rFonts w:ascii="Times New Roman" w:eastAsia="Times New Roman" w:hAnsi="Times New Roman" w:cs="Times New Roman"/>
          <w:b/>
          <w:bCs/>
          <w:color w:val="444444"/>
          <w:sz w:val="28"/>
          <w:szCs w:val="28"/>
          <w:lang w:eastAsia="ru-RU"/>
        </w:rPr>
        <w:t>н</w:t>
      </w:r>
      <w:r>
        <w:rPr>
          <w:rFonts w:ascii="Times New Roman" w:eastAsia="Times New Roman" w:hAnsi="Times New Roman" w:cs="Times New Roman"/>
          <w:b/>
          <w:bCs/>
          <w:color w:val="444444"/>
          <w:sz w:val="28"/>
          <w:szCs w:val="28"/>
          <w:lang w:eastAsia="ru-RU"/>
        </w:rPr>
        <w:t xml:space="preserve">ы  </w:t>
      </w:r>
      <w:r w:rsidR="009C2192" w:rsidRPr="00354F3C">
        <w:rPr>
          <w:rFonts w:ascii="Times New Roman" w:eastAsia="Times New Roman" w:hAnsi="Times New Roman" w:cs="Times New Roman"/>
          <w:b/>
          <w:bCs/>
          <w:color w:val="444444"/>
          <w:sz w:val="28"/>
          <w:szCs w:val="28"/>
          <w:lang w:eastAsia="ru-RU"/>
        </w:rPr>
        <w:t>уметь</w:t>
      </w:r>
      <w:r w:rsidR="008066CE" w:rsidRPr="00354F3C">
        <w:rPr>
          <w:rFonts w:ascii="Times New Roman" w:eastAsia="Times New Roman" w:hAnsi="Times New Roman" w:cs="Times New Roman"/>
          <w:b/>
          <w:bCs/>
          <w:color w:val="444444"/>
          <w:sz w:val="28"/>
          <w:szCs w:val="28"/>
          <w:lang w:eastAsia="ru-RU"/>
        </w:rPr>
        <w:t>:</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узнавать изученные музыкальные произведения и называть имена их авторов;</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определять на слух основные жанры музыки (песня, танец и марш);</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proofErr w:type="gramStart"/>
      <w:r w:rsidRPr="002B19FF">
        <w:rPr>
          <w:rFonts w:ascii="Times New Roman" w:eastAsia="Times New Roman" w:hAnsi="Times New Roman" w:cs="Times New Roman"/>
          <w:color w:val="444444"/>
          <w:sz w:val="24"/>
          <w:szCs w:val="24"/>
          <w:lang w:eastAsia="ru-RU"/>
        </w:rPr>
        <w:t>определять и сравнивать характер, настроение и средства выразительности (мелодия, ритм, темп, тембр, динамика) в музыкальных произведениях (фрагментах);</w:t>
      </w:r>
      <w:proofErr w:type="gramEnd"/>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передавать настроение музыки и его изменение: в пении, музыкально-пластическом движении, игре на элементарных музыкальных инструментах;</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исполнять вокальные произведения с сопровождением и без сопровождения;</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исполнять несколько народных и композиторских песен (по выбору учащегося);</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354F3C">
        <w:rPr>
          <w:rFonts w:ascii="Times New Roman" w:eastAsia="Times New Roman" w:hAnsi="Times New Roman" w:cs="Times New Roman"/>
          <w:bCs/>
          <w:color w:val="444444"/>
          <w:sz w:val="24"/>
          <w:szCs w:val="24"/>
          <w:lang w:eastAsia="ru-RU"/>
        </w:rPr>
        <w:t>использовать приобретенные знания и умения в практической деятельности и повседневной жизни</w:t>
      </w:r>
      <w:r w:rsidRPr="002B19FF">
        <w:rPr>
          <w:rFonts w:ascii="Times New Roman" w:eastAsia="Times New Roman" w:hAnsi="Times New Roman" w:cs="Times New Roman"/>
          <w:b/>
          <w:bCs/>
          <w:color w:val="444444"/>
          <w:sz w:val="24"/>
          <w:szCs w:val="24"/>
          <w:lang w:eastAsia="ru-RU"/>
        </w:rPr>
        <w:t xml:space="preserve"> </w:t>
      </w:r>
      <w:proofErr w:type="gramStart"/>
      <w:r w:rsidRPr="002B19FF">
        <w:rPr>
          <w:rFonts w:ascii="Times New Roman" w:eastAsia="Times New Roman" w:hAnsi="Times New Roman" w:cs="Times New Roman"/>
          <w:color w:val="444444"/>
          <w:sz w:val="24"/>
          <w:szCs w:val="24"/>
          <w:lang w:eastAsia="ru-RU"/>
        </w:rPr>
        <w:t>для</w:t>
      </w:r>
      <w:proofErr w:type="gramEnd"/>
      <w:r w:rsidRPr="002B19FF">
        <w:rPr>
          <w:rFonts w:ascii="Times New Roman" w:eastAsia="Times New Roman" w:hAnsi="Times New Roman" w:cs="Times New Roman"/>
          <w:color w:val="444444"/>
          <w:sz w:val="24"/>
          <w:szCs w:val="24"/>
          <w:lang w:eastAsia="ru-RU"/>
        </w:rPr>
        <w:t>:</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восприятия художественных образцов народной, классической и современной музыки;</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исполнения знакомых песен;</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участия в коллективном пении;</w:t>
      </w:r>
    </w:p>
    <w:p w:rsidR="00354F3C" w:rsidRDefault="009C2192" w:rsidP="009C2192">
      <w:pPr>
        <w:spacing w:after="308" w:line="240" w:lineRule="auto"/>
        <w:rPr>
          <w:rFonts w:ascii="Times New Roman" w:eastAsia="Times New Roman" w:hAnsi="Times New Roman" w:cs="Times New Roman"/>
          <w:color w:val="444444"/>
          <w:sz w:val="24"/>
          <w:szCs w:val="24"/>
          <w:lang w:eastAsia="ru-RU"/>
        </w:rPr>
      </w:pPr>
      <w:proofErr w:type="spellStart"/>
      <w:r w:rsidRPr="002B19FF">
        <w:rPr>
          <w:rFonts w:ascii="Times New Roman" w:eastAsia="Times New Roman" w:hAnsi="Times New Roman" w:cs="Times New Roman"/>
          <w:color w:val="444444"/>
          <w:sz w:val="24"/>
          <w:szCs w:val="24"/>
          <w:lang w:eastAsia="ru-RU"/>
        </w:rPr>
        <w:t>музицирования</w:t>
      </w:r>
      <w:proofErr w:type="spellEnd"/>
      <w:r w:rsidRPr="002B19FF">
        <w:rPr>
          <w:rFonts w:ascii="Times New Roman" w:eastAsia="Times New Roman" w:hAnsi="Times New Roman" w:cs="Times New Roman"/>
          <w:color w:val="444444"/>
          <w:sz w:val="24"/>
          <w:szCs w:val="24"/>
          <w:lang w:eastAsia="ru-RU"/>
        </w:rPr>
        <w:t xml:space="preserve"> на элементарных музыкальных инструментах;</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lastRenderedPageBreak/>
        <w:t>передачи музыкальных впечатлений пластическими, изобразительными средствами и др.</w:t>
      </w:r>
    </w:p>
    <w:p w:rsidR="00925DFD" w:rsidRDefault="00925DFD" w:rsidP="009C2192">
      <w:pPr>
        <w:spacing w:after="308" w:line="240" w:lineRule="auto"/>
        <w:rPr>
          <w:rFonts w:ascii="Times New Roman" w:eastAsia="Times New Roman" w:hAnsi="Times New Roman" w:cs="Times New Roman"/>
          <w:b/>
          <w:bCs/>
          <w:iCs/>
          <w:color w:val="444444"/>
          <w:sz w:val="24"/>
          <w:szCs w:val="24"/>
          <w:lang w:eastAsia="ru-RU"/>
        </w:rPr>
      </w:pPr>
    </w:p>
    <w:p w:rsidR="009C2192" w:rsidRPr="002B19FF" w:rsidRDefault="002B19FF"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b/>
          <w:bCs/>
          <w:iCs/>
          <w:color w:val="444444"/>
          <w:sz w:val="24"/>
          <w:szCs w:val="24"/>
          <w:lang w:val="en-US" w:eastAsia="ru-RU"/>
        </w:rPr>
        <w:t>IV</w:t>
      </w:r>
      <w:r w:rsidRPr="002B19FF">
        <w:rPr>
          <w:rFonts w:ascii="Times New Roman" w:eastAsia="Times New Roman" w:hAnsi="Times New Roman" w:cs="Times New Roman"/>
          <w:b/>
          <w:bCs/>
          <w:iCs/>
          <w:color w:val="444444"/>
          <w:sz w:val="24"/>
          <w:szCs w:val="24"/>
          <w:lang w:eastAsia="ru-RU"/>
        </w:rPr>
        <w:t xml:space="preserve">. </w:t>
      </w:r>
      <w:r w:rsidR="002101ED" w:rsidRPr="00354F3C">
        <w:rPr>
          <w:rFonts w:ascii="Times New Roman" w:eastAsia="Times New Roman" w:hAnsi="Times New Roman" w:cs="Times New Roman"/>
          <w:b/>
          <w:bCs/>
          <w:iCs/>
          <w:color w:val="444444"/>
          <w:sz w:val="32"/>
          <w:szCs w:val="32"/>
          <w:lang w:eastAsia="ru-RU"/>
        </w:rPr>
        <w:t>Литература</w:t>
      </w:r>
      <w:r w:rsidR="009C2192" w:rsidRPr="00354F3C">
        <w:rPr>
          <w:rFonts w:ascii="Times New Roman" w:eastAsia="Times New Roman" w:hAnsi="Times New Roman" w:cs="Times New Roman"/>
          <w:b/>
          <w:bCs/>
          <w:iCs/>
          <w:color w:val="444444"/>
          <w:sz w:val="32"/>
          <w:szCs w:val="32"/>
          <w:lang w:eastAsia="ru-RU"/>
        </w:rPr>
        <w:t>:</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1. Владимиров В. Н., Лагутин, А. И. Музыкальная литература. – М.: Музыка, 1984.</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2. </w:t>
      </w:r>
      <w:proofErr w:type="spellStart"/>
      <w:r w:rsidRPr="002B19FF">
        <w:rPr>
          <w:rFonts w:ascii="Times New Roman" w:eastAsia="Times New Roman" w:hAnsi="Times New Roman" w:cs="Times New Roman"/>
          <w:color w:val="444444"/>
          <w:sz w:val="24"/>
          <w:szCs w:val="24"/>
          <w:lang w:eastAsia="ru-RU"/>
        </w:rPr>
        <w:t>Кабалевский</w:t>
      </w:r>
      <w:proofErr w:type="spellEnd"/>
      <w:r w:rsidRPr="002B19FF">
        <w:rPr>
          <w:rFonts w:ascii="Times New Roman" w:eastAsia="Times New Roman" w:hAnsi="Times New Roman" w:cs="Times New Roman"/>
          <w:color w:val="444444"/>
          <w:sz w:val="24"/>
          <w:szCs w:val="24"/>
          <w:lang w:eastAsia="ru-RU"/>
        </w:rPr>
        <w:t xml:space="preserve"> Д. Про трех китов и про многое другое. – М.: Детская литература, 1972.</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3. Кленов А. Там, где музыка живет. – М.: Педагогика, 1985.</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4. Прохорова И. А. Зарубежная музыкальная литература. – М.: Музыка, 2007.</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 xml:space="preserve">5. Прохорова И. А., </w:t>
      </w:r>
      <w:proofErr w:type="spellStart"/>
      <w:r w:rsidRPr="002B19FF">
        <w:rPr>
          <w:rFonts w:ascii="Times New Roman" w:eastAsia="Times New Roman" w:hAnsi="Times New Roman" w:cs="Times New Roman"/>
          <w:color w:val="444444"/>
          <w:sz w:val="24"/>
          <w:szCs w:val="24"/>
          <w:lang w:eastAsia="ru-RU"/>
        </w:rPr>
        <w:t>Скудина</w:t>
      </w:r>
      <w:proofErr w:type="spellEnd"/>
      <w:r w:rsidRPr="002B19FF">
        <w:rPr>
          <w:rFonts w:ascii="Times New Roman" w:eastAsia="Times New Roman" w:hAnsi="Times New Roman" w:cs="Times New Roman"/>
          <w:color w:val="444444"/>
          <w:sz w:val="24"/>
          <w:szCs w:val="24"/>
          <w:lang w:eastAsia="ru-RU"/>
        </w:rPr>
        <w:t xml:space="preserve">, Г. С. Советская музыкальная литература. – М.: Музыка, 1972. </w:t>
      </w:r>
    </w:p>
    <w:p w:rsidR="009C2192" w:rsidRPr="002B19FF" w:rsidRDefault="009C2192" w:rsidP="009C2192">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6. Смирнова Е. С. Русская музыкальная литература. – М.: Музыка, 1969.</w:t>
      </w:r>
    </w:p>
    <w:p w:rsidR="002101ED" w:rsidRPr="002B19FF" w:rsidRDefault="002101ED" w:rsidP="002101ED">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7. Хрестоматия музыкального материала к учебнику «Музыка». 4 класс (пособие для учителя). М.: Просвещение, 2008.</w:t>
      </w:r>
    </w:p>
    <w:p w:rsidR="002101ED" w:rsidRPr="002B19FF" w:rsidRDefault="002101ED" w:rsidP="002101ED">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8. Фонохрестоматия к учебнику «Музыка». 4 класс. (На аудиокассетах.)</w:t>
      </w:r>
    </w:p>
    <w:p w:rsidR="002101ED" w:rsidRPr="002B19FF" w:rsidRDefault="002101ED" w:rsidP="002101ED">
      <w:pPr>
        <w:spacing w:after="308" w:line="240" w:lineRule="auto"/>
        <w:rPr>
          <w:rFonts w:ascii="Times New Roman" w:eastAsia="Times New Roman" w:hAnsi="Times New Roman" w:cs="Times New Roman"/>
          <w:color w:val="444444"/>
          <w:sz w:val="24"/>
          <w:szCs w:val="24"/>
          <w:lang w:eastAsia="ru-RU"/>
        </w:rPr>
      </w:pPr>
      <w:r w:rsidRPr="002B19FF">
        <w:rPr>
          <w:rFonts w:ascii="Times New Roman" w:eastAsia="Times New Roman" w:hAnsi="Times New Roman" w:cs="Times New Roman"/>
          <w:color w:val="444444"/>
          <w:sz w:val="24"/>
          <w:szCs w:val="24"/>
          <w:lang w:eastAsia="ru-RU"/>
        </w:rPr>
        <w:t>9. Методические рекомендации к учебнику «Музыка». 1–4 классы. – М.: Просвещение, 2007</w:t>
      </w:r>
    </w:p>
    <w:p w:rsidR="00BC3112" w:rsidRPr="002B19FF" w:rsidRDefault="00BC3112" w:rsidP="00BC3112">
      <w:pPr>
        <w:pStyle w:val="a7"/>
        <w:jc w:val="both"/>
        <w:rPr>
          <w:rFonts w:ascii="Times New Roman" w:hAnsi="Times New Roman" w:cs="Times New Roman"/>
          <w:b/>
          <w:sz w:val="24"/>
          <w:szCs w:val="24"/>
        </w:rPr>
      </w:pPr>
    </w:p>
    <w:p w:rsidR="00BC3112" w:rsidRPr="002B19FF" w:rsidRDefault="00BC3112">
      <w:pPr>
        <w:rPr>
          <w:rFonts w:ascii="Times New Roman" w:hAnsi="Times New Roman" w:cs="Times New Roman"/>
          <w:sz w:val="24"/>
          <w:szCs w:val="24"/>
        </w:rPr>
      </w:pPr>
    </w:p>
    <w:p w:rsidR="00BC3112" w:rsidRDefault="00BC3112" w:rsidP="00BC3112"/>
    <w:sectPr w:rsidR="00BC3112" w:rsidSect="00A67D0A">
      <w:pgSz w:w="11906" w:h="16838"/>
      <w:pgMar w:top="1134" w:right="282" w:bottom="170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185" w:rsidRDefault="003A2185" w:rsidP="003C3782">
      <w:pPr>
        <w:spacing w:after="0" w:line="240" w:lineRule="auto"/>
      </w:pPr>
      <w:r>
        <w:separator/>
      </w:r>
    </w:p>
  </w:endnote>
  <w:endnote w:type="continuationSeparator" w:id="0">
    <w:p w:rsidR="003A2185" w:rsidRDefault="003A2185" w:rsidP="003C3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185" w:rsidRDefault="003A2185" w:rsidP="003C3782">
      <w:pPr>
        <w:spacing w:after="0" w:line="240" w:lineRule="auto"/>
      </w:pPr>
      <w:r>
        <w:separator/>
      </w:r>
    </w:p>
  </w:footnote>
  <w:footnote w:type="continuationSeparator" w:id="0">
    <w:p w:rsidR="003A2185" w:rsidRDefault="003A2185" w:rsidP="003C37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B214E"/>
    <w:rsid w:val="00003545"/>
    <w:rsid w:val="00003BDD"/>
    <w:rsid w:val="0000445D"/>
    <w:rsid w:val="0000564F"/>
    <w:rsid w:val="00005811"/>
    <w:rsid w:val="00005E94"/>
    <w:rsid w:val="00007315"/>
    <w:rsid w:val="00007584"/>
    <w:rsid w:val="00016373"/>
    <w:rsid w:val="00017DD4"/>
    <w:rsid w:val="00023CBE"/>
    <w:rsid w:val="0002489A"/>
    <w:rsid w:val="00027F0D"/>
    <w:rsid w:val="00031FAE"/>
    <w:rsid w:val="000320DB"/>
    <w:rsid w:val="00032FB6"/>
    <w:rsid w:val="00040424"/>
    <w:rsid w:val="00043154"/>
    <w:rsid w:val="00045CC3"/>
    <w:rsid w:val="00046ADD"/>
    <w:rsid w:val="00047109"/>
    <w:rsid w:val="000564BE"/>
    <w:rsid w:val="00056B6A"/>
    <w:rsid w:val="000602B6"/>
    <w:rsid w:val="000640D4"/>
    <w:rsid w:val="00064523"/>
    <w:rsid w:val="00065FF3"/>
    <w:rsid w:val="0006783E"/>
    <w:rsid w:val="00067B12"/>
    <w:rsid w:val="00071B34"/>
    <w:rsid w:val="0007221B"/>
    <w:rsid w:val="000729BD"/>
    <w:rsid w:val="0007474B"/>
    <w:rsid w:val="0007570F"/>
    <w:rsid w:val="00077BB9"/>
    <w:rsid w:val="000816BC"/>
    <w:rsid w:val="00081B21"/>
    <w:rsid w:val="00081E17"/>
    <w:rsid w:val="00086556"/>
    <w:rsid w:val="0009188E"/>
    <w:rsid w:val="0009343A"/>
    <w:rsid w:val="000950E0"/>
    <w:rsid w:val="00095B90"/>
    <w:rsid w:val="00096BE5"/>
    <w:rsid w:val="000A1BC2"/>
    <w:rsid w:val="000A2DD4"/>
    <w:rsid w:val="000A3ABE"/>
    <w:rsid w:val="000A402D"/>
    <w:rsid w:val="000A6792"/>
    <w:rsid w:val="000A79A9"/>
    <w:rsid w:val="000B23D8"/>
    <w:rsid w:val="000B4694"/>
    <w:rsid w:val="000B7FAF"/>
    <w:rsid w:val="000C09BB"/>
    <w:rsid w:val="000C1E26"/>
    <w:rsid w:val="000C2521"/>
    <w:rsid w:val="000C4437"/>
    <w:rsid w:val="000C5C7F"/>
    <w:rsid w:val="000D2374"/>
    <w:rsid w:val="000D2D33"/>
    <w:rsid w:val="000D5F8D"/>
    <w:rsid w:val="000D751D"/>
    <w:rsid w:val="000E164B"/>
    <w:rsid w:val="000E44EB"/>
    <w:rsid w:val="000E5463"/>
    <w:rsid w:val="000E5A25"/>
    <w:rsid w:val="000E6686"/>
    <w:rsid w:val="000F0524"/>
    <w:rsid w:val="000F284B"/>
    <w:rsid w:val="000F2F3E"/>
    <w:rsid w:val="000F4B72"/>
    <w:rsid w:val="000F4D4C"/>
    <w:rsid w:val="000F4FC9"/>
    <w:rsid w:val="000F73EE"/>
    <w:rsid w:val="000F7655"/>
    <w:rsid w:val="000F7657"/>
    <w:rsid w:val="000F7721"/>
    <w:rsid w:val="0010135C"/>
    <w:rsid w:val="001029F0"/>
    <w:rsid w:val="00102BFF"/>
    <w:rsid w:val="0010365F"/>
    <w:rsid w:val="001062D7"/>
    <w:rsid w:val="00106834"/>
    <w:rsid w:val="00106C08"/>
    <w:rsid w:val="00107305"/>
    <w:rsid w:val="00110A8F"/>
    <w:rsid w:val="0011317A"/>
    <w:rsid w:val="00114A04"/>
    <w:rsid w:val="001165CF"/>
    <w:rsid w:val="001216BA"/>
    <w:rsid w:val="001254F5"/>
    <w:rsid w:val="00126820"/>
    <w:rsid w:val="00131B2A"/>
    <w:rsid w:val="00131B63"/>
    <w:rsid w:val="00131BDA"/>
    <w:rsid w:val="00132BC9"/>
    <w:rsid w:val="00134248"/>
    <w:rsid w:val="00134FF6"/>
    <w:rsid w:val="001378AE"/>
    <w:rsid w:val="00137C01"/>
    <w:rsid w:val="00141A5E"/>
    <w:rsid w:val="00143193"/>
    <w:rsid w:val="0014449A"/>
    <w:rsid w:val="0015382F"/>
    <w:rsid w:val="001627BB"/>
    <w:rsid w:val="00167704"/>
    <w:rsid w:val="00167C71"/>
    <w:rsid w:val="001705C5"/>
    <w:rsid w:val="0017079C"/>
    <w:rsid w:val="00170AD9"/>
    <w:rsid w:val="00170D56"/>
    <w:rsid w:val="0017172C"/>
    <w:rsid w:val="001727B7"/>
    <w:rsid w:val="001740A5"/>
    <w:rsid w:val="0017565F"/>
    <w:rsid w:val="0017714D"/>
    <w:rsid w:val="0018025A"/>
    <w:rsid w:val="00182E78"/>
    <w:rsid w:val="0018324C"/>
    <w:rsid w:val="00184A6F"/>
    <w:rsid w:val="001854E5"/>
    <w:rsid w:val="00185897"/>
    <w:rsid w:val="0018651D"/>
    <w:rsid w:val="0019169A"/>
    <w:rsid w:val="0019249A"/>
    <w:rsid w:val="001940A7"/>
    <w:rsid w:val="00194380"/>
    <w:rsid w:val="001956B6"/>
    <w:rsid w:val="00196748"/>
    <w:rsid w:val="00197A0B"/>
    <w:rsid w:val="00197CDE"/>
    <w:rsid w:val="00197DF0"/>
    <w:rsid w:val="001A27E5"/>
    <w:rsid w:val="001A316A"/>
    <w:rsid w:val="001A5349"/>
    <w:rsid w:val="001B19EB"/>
    <w:rsid w:val="001B3470"/>
    <w:rsid w:val="001B3AEB"/>
    <w:rsid w:val="001B46EC"/>
    <w:rsid w:val="001B54F9"/>
    <w:rsid w:val="001B5FA4"/>
    <w:rsid w:val="001C10E3"/>
    <w:rsid w:val="001C12CA"/>
    <w:rsid w:val="001C32A1"/>
    <w:rsid w:val="001C3E58"/>
    <w:rsid w:val="001C4BFE"/>
    <w:rsid w:val="001C5056"/>
    <w:rsid w:val="001D3668"/>
    <w:rsid w:val="001D4396"/>
    <w:rsid w:val="001D4E34"/>
    <w:rsid w:val="001D53F7"/>
    <w:rsid w:val="001D55CE"/>
    <w:rsid w:val="001D6CB9"/>
    <w:rsid w:val="001E054B"/>
    <w:rsid w:val="001E0BC5"/>
    <w:rsid w:val="001E1E68"/>
    <w:rsid w:val="001E34A4"/>
    <w:rsid w:val="001E60D9"/>
    <w:rsid w:val="001E78BA"/>
    <w:rsid w:val="001E7DA4"/>
    <w:rsid w:val="001E7F08"/>
    <w:rsid w:val="001F00DE"/>
    <w:rsid w:val="001F019B"/>
    <w:rsid w:val="001F2300"/>
    <w:rsid w:val="001F2B33"/>
    <w:rsid w:val="001F5241"/>
    <w:rsid w:val="001F69A6"/>
    <w:rsid w:val="001F6F9A"/>
    <w:rsid w:val="001F7670"/>
    <w:rsid w:val="00201C97"/>
    <w:rsid w:val="002024AC"/>
    <w:rsid w:val="002036B0"/>
    <w:rsid w:val="00205046"/>
    <w:rsid w:val="00206A9A"/>
    <w:rsid w:val="00207A33"/>
    <w:rsid w:val="00207CA7"/>
    <w:rsid w:val="002101ED"/>
    <w:rsid w:val="0021038E"/>
    <w:rsid w:val="00210EB8"/>
    <w:rsid w:val="00211702"/>
    <w:rsid w:val="00216A0E"/>
    <w:rsid w:val="00216F6A"/>
    <w:rsid w:val="00220263"/>
    <w:rsid w:val="002204C4"/>
    <w:rsid w:val="00221FF8"/>
    <w:rsid w:val="00222207"/>
    <w:rsid w:val="00226908"/>
    <w:rsid w:val="00226A31"/>
    <w:rsid w:val="002278A3"/>
    <w:rsid w:val="002305CA"/>
    <w:rsid w:val="002318EC"/>
    <w:rsid w:val="00232B25"/>
    <w:rsid w:val="00232D9A"/>
    <w:rsid w:val="002338D5"/>
    <w:rsid w:val="002339C4"/>
    <w:rsid w:val="00236982"/>
    <w:rsid w:val="002369E2"/>
    <w:rsid w:val="002412B7"/>
    <w:rsid w:val="002437B6"/>
    <w:rsid w:val="002438DD"/>
    <w:rsid w:val="00244520"/>
    <w:rsid w:val="0024547B"/>
    <w:rsid w:val="00246217"/>
    <w:rsid w:val="00247A43"/>
    <w:rsid w:val="0025179F"/>
    <w:rsid w:val="0025281F"/>
    <w:rsid w:val="0025348C"/>
    <w:rsid w:val="002544BA"/>
    <w:rsid w:val="00255660"/>
    <w:rsid w:val="00260777"/>
    <w:rsid w:val="00263BBD"/>
    <w:rsid w:val="00263E2B"/>
    <w:rsid w:val="00263ED3"/>
    <w:rsid w:val="00265067"/>
    <w:rsid w:val="002657E1"/>
    <w:rsid w:val="00271766"/>
    <w:rsid w:val="00272280"/>
    <w:rsid w:val="00274B3A"/>
    <w:rsid w:val="00275A6B"/>
    <w:rsid w:val="00276C02"/>
    <w:rsid w:val="00284D1B"/>
    <w:rsid w:val="002902EB"/>
    <w:rsid w:val="00291DF2"/>
    <w:rsid w:val="002925E2"/>
    <w:rsid w:val="002928FD"/>
    <w:rsid w:val="002A25A8"/>
    <w:rsid w:val="002A41A1"/>
    <w:rsid w:val="002A48F1"/>
    <w:rsid w:val="002A590D"/>
    <w:rsid w:val="002A68A0"/>
    <w:rsid w:val="002A6BC9"/>
    <w:rsid w:val="002A7314"/>
    <w:rsid w:val="002B0F2E"/>
    <w:rsid w:val="002B19FF"/>
    <w:rsid w:val="002B1ACB"/>
    <w:rsid w:val="002B1C12"/>
    <w:rsid w:val="002B3252"/>
    <w:rsid w:val="002B332B"/>
    <w:rsid w:val="002B4A12"/>
    <w:rsid w:val="002B6DF4"/>
    <w:rsid w:val="002B73E2"/>
    <w:rsid w:val="002B776D"/>
    <w:rsid w:val="002B7FA7"/>
    <w:rsid w:val="002C076A"/>
    <w:rsid w:val="002C16D9"/>
    <w:rsid w:val="002C1FEF"/>
    <w:rsid w:val="002C22AD"/>
    <w:rsid w:val="002C2BE6"/>
    <w:rsid w:val="002C60C3"/>
    <w:rsid w:val="002C6DAC"/>
    <w:rsid w:val="002C6F53"/>
    <w:rsid w:val="002C755B"/>
    <w:rsid w:val="002C75A0"/>
    <w:rsid w:val="002C770D"/>
    <w:rsid w:val="002C7F0A"/>
    <w:rsid w:val="002D11FC"/>
    <w:rsid w:val="002D2E38"/>
    <w:rsid w:val="002D38B9"/>
    <w:rsid w:val="002D546D"/>
    <w:rsid w:val="002D683A"/>
    <w:rsid w:val="002E31E5"/>
    <w:rsid w:val="002E52C2"/>
    <w:rsid w:val="002F0BB8"/>
    <w:rsid w:val="002F4901"/>
    <w:rsid w:val="002F624E"/>
    <w:rsid w:val="00303591"/>
    <w:rsid w:val="00306CB0"/>
    <w:rsid w:val="00307219"/>
    <w:rsid w:val="003115C9"/>
    <w:rsid w:val="00311A27"/>
    <w:rsid w:val="0031305E"/>
    <w:rsid w:val="00316981"/>
    <w:rsid w:val="00320073"/>
    <w:rsid w:val="00320C10"/>
    <w:rsid w:val="00320CB8"/>
    <w:rsid w:val="0032178F"/>
    <w:rsid w:val="00322183"/>
    <w:rsid w:val="00322671"/>
    <w:rsid w:val="003226AA"/>
    <w:rsid w:val="00323F2B"/>
    <w:rsid w:val="003247AE"/>
    <w:rsid w:val="0032626F"/>
    <w:rsid w:val="00326BD6"/>
    <w:rsid w:val="00326D7C"/>
    <w:rsid w:val="00327EE9"/>
    <w:rsid w:val="003339BA"/>
    <w:rsid w:val="00334378"/>
    <w:rsid w:val="00334390"/>
    <w:rsid w:val="00335A31"/>
    <w:rsid w:val="00335F83"/>
    <w:rsid w:val="0033779B"/>
    <w:rsid w:val="003377DC"/>
    <w:rsid w:val="00340335"/>
    <w:rsid w:val="00340E47"/>
    <w:rsid w:val="003413A9"/>
    <w:rsid w:val="00343052"/>
    <w:rsid w:val="00347910"/>
    <w:rsid w:val="00347913"/>
    <w:rsid w:val="003500E1"/>
    <w:rsid w:val="00352837"/>
    <w:rsid w:val="00353BAF"/>
    <w:rsid w:val="00354F3C"/>
    <w:rsid w:val="00356873"/>
    <w:rsid w:val="003609F5"/>
    <w:rsid w:val="00360A6C"/>
    <w:rsid w:val="003614FB"/>
    <w:rsid w:val="00361C4C"/>
    <w:rsid w:val="00363547"/>
    <w:rsid w:val="003643ED"/>
    <w:rsid w:val="003671E2"/>
    <w:rsid w:val="00367C90"/>
    <w:rsid w:val="00370392"/>
    <w:rsid w:val="00374870"/>
    <w:rsid w:val="00374DB3"/>
    <w:rsid w:val="00376A46"/>
    <w:rsid w:val="0037700A"/>
    <w:rsid w:val="00377C24"/>
    <w:rsid w:val="003803B1"/>
    <w:rsid w:val="0038122F"/>
    <w:rsid w:val="0038140A"/>
    <w:rsid w:val="00382016"/>
    <w:rsid w:val="00382C5C"/>
    <w:rsid w:val="0039162D"/>
    <w:rsid w:val="00391841"/>
    <w:rsid w:val="00391A9A"/>
    <w:rsid w:val="0039423A"/>
    <w:rsid w:val="00395B6B"/>
    <w:rsid w:val="0039659D"/>
    <w:rsid w:val="00397CBF"/>
    <w:rsid w:val="003A1CCC"/>
    <w:rsid w:val="003A20B2"/>
    <w:rsid w:val="003A2185"/>
    <w:rsid w:val="003A510B"/>
    <w:rsid w:val="003A5DD1"/>
    <w:rsid w:val="003A7B40"/>
    <w:rsid w:val="003B3F53"/>
    <w:rsid w:val="003B4822"/>
    <w:rsid w:val="003B4F04"/>
    <w:rsid w:val="003B5105"/>
    <w:rsid w:val="003B5441"/>
    <w:rsid w:val="003B7399"/>
    <w:rsid w:val="003C0743"/>
    <w:rsid w:val="003C1844"/>
    <w:rsid w:val="003C3782"/>
    <w:rsid w:val="003C385C"/>
    <w:rsid w:val="003C4A2E"/>
    <w:rsid w:val="003C6BE3"/>
    <w:rsid w:val="003C6C2C"/>
    <w:rsid w:val="003D0544"/>
    <w:rsid w:val="003D2331"/>
    <w:rsid w:val="003D4661"/>
    <w:rsid w:val="003D58FF"/>
    <w:rsid w:val="003E171C"/>
    <w:rsid w:val="003E1779"/>
    <w:rsid w:val="003E35E5"/>
    <w:rsid w:val="003E7305"/>
    <w:rsid w:val="003F08DF"/>
    <w:rsid w:val="003F2EB4"/>
    <w:rsid w:val="003F37DC"/>
    <w:rsid w:val="003F497D"/>
    <w:rsid w:val="003F5312"/>
    <w:rsid w:val="003F5A5B"/>
    <w:rsid w:val="003F6A97"/>
    <w:rsid w:val="003F6CF3"/>
    <w:rsid w:val="003F7CBC"/>
    <w:rsid w:val="003F7F14"/>
    <w:rsid w:val="00401772"/>
    <w:rsid w:val="00401BE8"/>
    <w:rsid w:val="0040234C"/>
    <w:rsid w:val="0040300E"/>
    <w:rsid w:val="00403602"/>
    <w:rsid w:val="004054E2"/>
    <w:rsid w:val="00406999"/>
    <w:rsid w:val="00407D45"/>
    <w:rsid w:val="0041339E"/>
    <w:rsid w:val="004144A4"/>
    <w:rsid w:val="004150B6"/>
    <w:rsid w:val="00415496"/>
    <w:rsid w:val="00417D15"/>
    <w:rsid w:val="0042116E"/>
    <w:rsid w:val="0042146B"/>
    <w:rsid w:val="00423D41"/>
    <w:rsid w:val="00424C84"/>
    <w:rsid w:val="004251B2"/>
    <w:rsid w:val="00425787"/>
    <w:rsid w:val="00425F26"/>
    <w:rsid w:val="00427801"/>
    <w:rsid w:val="004305D5"/>
    <w:rsid w:val="00430AAC"/>
    <w:rsid w:val="0043119B"/>
    <w:rsid w:val="00433F3E"/>
    <w:rsid w:val="00434072"/>
    <w:rsid w:val="00435A06"/>
    <w:rsid w:val="00436588"/>
    <w:rsid w:val="00441351"/>
    <w:rsid w:val="004418B0"/>
    <w:rsid w:val="00442F2A"/>
    <w:rsid w:val="004438DB"/>
    <w:rsid w:val="00447058"/>
    <w:rsid w:val="004521AE"/>
    <w:rsid w:val="004534B6"/>
    <w:rsid w:val="00455061"/>
    <w:rsid w:val="00456C67"/>
    <w:rsid w:val="004603AA"/>
    <w:rsid w:val="0047285E"/>
    <w:rsid w:val="00473B4B"/>
    <w:rsid w:val="00474321"/>
    <w:rsid w:val="0047597C"/>
    <w:rsid w:val="00477A29"/>
    <w:rsid w:val="004800EC"/>
    <w:rsid w:val="00481E53"/>
    <w:rsid w:val="00482214"/>
    <w:rsid w:val="004832DC"/>
    <w:rsid w:val="00483918"/>
    <w:rsid w:val="00484F29"/>
    <w:rsid w:val="0048764D"/>
    <w:rsid w:val="00490731"/>
    <w:rsid w:val="00491920"/>
    <w:rsid w:val="0049297B"/>
    <w:rsid w:val="00492F9B"/>
    <w:rsid w:val="00493011"/>
    <w:rsid w:val="004A306D"/>
    <w:rsid w:val="004A3727"/>
    <w:rsid w:val="004A3F34"/>
    <w:rsid w:val="004A4CE6"/>
    <w:rsid w:val="004A6B17"/>
    <w:rsid w:val="004B1399"/>
    <w:rsid w:val="004B2C95"/>
    <w:rsid w:val="004B5526"/>
    <w:rsid w:val="004B7574"/>
    <w:rsid w:val="004B7726"/>
    <w:rsid w:val="004B7A39"/>
    <w:rsid w:val="004C03F2"/>
    <w:rsid w:val="004C05CD"/>
    <w:rsid w:val="004C0849"/>
    <w:rsid w:val="004C0ABF"/>
    <w:rsid w:val="004C0F6C"/>
    <w:rsid w:val="004C1C11"/>
    <w:rsid w:val="004C1ED5"/>
    <w:rsid w:val="004C2707"/>
    <w:rsid w:val="004C3755"/>
    <w:rsid w:val="004C4EA8"/>
    <w:rsid w:val="004D2D20"/>
    <w:rsid w:val="004D3307"/>
    <w:rsid w:val="004D3B3A"/>
    <w:rsid w:val="004D641C"/>
    <w:rsid w:val="004D6A3D"/>
    <w:rsid w:val="004D75B9"/>
    <w:rsid w:val="004D79C1"/>
    <w:rsid w:val="004E04F0"/>
    <w:rsid w:val="004E0BBA"/>
    <w:rsid w:val="004E2934"/>
    <w:rsid w:val="004E5666"/>
    <w:rsid w:val="004E6D97"/>
    <w:rsid w:val="004F0F70"/>
    <w:rsid w:val="004F24F0"/>
    <w:rsid w:val="004F3EE3"/>
    <w:rsid w:val="004F492A"/>
    <w:rsid w:val="004F4AAE"/>
    <w:rsid w:val="005007EE"/>
    <w:rsid w:val="00503BF9"/>
    <w:rsid w:val="00503DC4"/>
    <w:rsid w:val="0050728A"/>
    <w:rsid w:val="00507C0F"/>
    <w:rsid w:val="0051169F"/>
    <w:rsid w:val="00511E5E"/>
    <w:rsid w:val="00511EE1"/>
    <w:rsid w:val="00514030"/>
    <w:rsid w:val="005157E6"/>
    <w:rsid w:val="00515D0F"/>
    <w:rsid w:val="005167C1"/>
    <w:rsid w:val="0051696E"/>
    <w:rsid w:val="00520C86"/>
    <w:rsid w:val="00523457"/>
    <w:rsid w:val="00525449"/>
    <w:rsid w:val="0053023E"/>
    <w:rsid w:val="0053048B"/>
    <w:rsid w:val="00531C90"/>
    <w:rsid w:val="00533EB7"/>
    <w:rsid w:val="00534629"/>
    <w:rsid w:val="0053755F"/>
    <w:rsid w:val="00546193"/>
    <w:rsid w:val="005478EF"/>
    <w:rsid w:val="00547BFE"/>
    <w:rsid w:val="00547DDD"/>
    <w:rsid w:val="00550664"/>
    <w:rsid w:val="00552070"/>
    <w:rsid w:val="00552A0D"/>
    <w:rsid w:val="00553EFB"/>
    <w:rsid w:val="00555B48"/>
    <w:rsid w:val="00555BAB"/>
    <w:rsid w:val="005560BF"/>
    <w:rsid w:val="005560D5"/>
    <w:rsid w:val="00557E03"/>
    <w:rsid w:val="005602D8"/>
    <w:rsid w:val="00562CFE"/>
    <w:rsid w:val="00562D62"/>
    <w:rsid w:val="00565609"/>
    <w:rsid w:val="00565B00"/>
    <w:rsid w:val="00565C81"/>
    <w:rsid w:val="005671A6"/>
    <w:rsid w:val="00567527"/>
    <w:rsid w:val="0056778C"/>
    <w:rsid w:val="005701A7"/>
    <w:rsid w:val="005706AC"/>
    <w:rsid w:val="0057169A"/>
    <w:rsid w:val="0057331C"/>
    <w:rsid w:val="00576CB9"/>
    <w:rsid w:val="005773DA"/>
    <w:rsid w:val="00577B4C"/>
    <w:rsid w:val="00577C60"/>
    <w:rsid w:val="005819FE"/>
    <w:rsid w:val="00582E70"/>
    <w:rsid w:val="00583E83"/>
    <w:rsid w:val="00585FA6"/>
    <w:rsid w:val="00586934"/>
    <w:rsid w:val="00586AA1"/>
    <w:rsid w:val="00587971"/>
    <w:rsid w:val="00591065"/>
    <w:rsid w:val="00592129"/>
    <w:rsid w:val="0059312F"/>
    <w:rsid w:val="00593B3C"/>
    <w:rsid w:val="00596145"/>
    <w:rsid w:val="00596A57"/>
    <w:rsid w:val="00596DF7"/>
    <w:rsid w:val="0059717E"/>
    <w:rsid w:val="005A0CF8"/>
    <w:rsid w:val="005A48E8"/>
    <w:rsid w:val="005A4CA7"/>
    <w:rsid w:val="005A5D3B"/>
    <w:rsid w:val="005A6583"/>
    <w:rsid w:val="005B1674"/>
    <w:rsid w:val="005B3358"/>
    <w:rsid w:val="005B4A9D"/>
    <w:rsid w:val="005C1951"/>
    <w:rsid w:val="005C2510"/>
    <w:rsid w:val="005C43A5"/>
    <w:rsid w:val="005C4BE8"/>
    <w:rsid w:val="005C6B5F"/>
    <w:rsid w:val="005C7834"/>
    <w:rsid w:val="005D1064"/>
    <w:rsid w:val="005D1081"/>
    <w:rsid w:val="005D45C5"/>
    <w:rsid w:val="005D60E8"/>
    <w:rsid w:val="005D7F5D"/>
    <w:rsid w:val="005E5D09"/>
    <w:rsid w:val="005E6079"/>
    <w:rsid w:val="005E7CBA"/>
    <w:rsid w:val="005F07C7"/>
    <w:rsid w:val="005F2EA5"/>
    <w:rsid w:val="005F3B0F"/>
    <w:rsid w:val="005F40AF"/>
    <w:rsid w:val="005F496E"/>
    <w:rsid w:val="005F4F5D"/>
    <w:rsid w:val="005F6F3B"/>
    <w:rsid w:val="005F79A3"/>
    <w:rsid w:val="0060222D"/>
    <w:rsid w:val="00602A6F"/>
    <w:rsid w:val="00603F3E"/>
    <w:rsid w:val="00605D4E"/>
    <w:rsid w:val="00607A54"/>
    <w:rsid w:val="00610D87"/>
    <w:rsid w:val="00612227"/>
    <w:rsid w:val="006123DE"/>
    <w:rsid w:val="006128F3"/>
    <w:rsid w:val="00614508"/>
    <w:rsid w:val="00621198"/>
    <w:rsid w:val="006216F7"/>
    <w:rsid w:val="00621F40"/>
    <w:rsid w:val="006301CB"/>
    <w:rsid w:val="0063356B"/>
    <w:rsid w:val="00633B4B"/>
    <w:rsid w:val="0063585E"/>
    <w:rsid w:val="006369CA"/>
    <w:rsid w:val="0063790C"/>
    <w:rsid w:val="00637A4A"/>
    <w:rsid w:val="006403DA"/>
    <w:rsid w:val="00640A35"/>
    <w:rsid w:val="00641995"/>
    <w:rsid w:val="00641EC1"/>
    <w:rsid w:val="006424F3"/>
    <w:rsid w:val="006438E7"/>
    <w:rsid w:val="0064446D"/>
    <w:rsid w:val="00650DF8"/>
    <w:rsid w:val="00651EDD"/>
    <w:rsid w:val="0065278D"/>
    <w:rsid w:val="0065316C"/>
    <w:rsid w:val="006540A7"/>
    <w:rsid w:val="006563C8"/>
    <w:rsid w:val="006565DD"/>
    <w:rsid w:val="00657813"/>
    <w:rsid w:val="00657D2B"/>
    <w:rsid w:val="00662484"/>
    <w:rsid w:val="006672E4"/>
    <w:rsid w:val="00671146"/>
    <w:rsid w:val="00673958"/>
    <w:rsid w:val="006762BC"/>
    <w:rsid w:val="00676320"/>
    <w:rsid w:val="00677329"/>
    <w:rsid w:val="0068095D"/>
    <w:rsid w:val="00681942"/>
    <w:rsid w:val="00686F8F"/>
    <w:rsid w:val="00687BD5"/>
    <w:rsid w:val="00690503"/>
    <w:rsid w:val="00691472"/>
    <w:rsid w:val="0069569D"/>
    <w:rsid w:val="00695B25"/>
    <w:rsid w:val="006A067B"/>
    <w:rsid w:val="006A237E"/>
    <w:rsid w:val="006A28FB"/>
    <w:rsid w:val="006A35E9"/>
    <w:rsid w:val="006A3697"/>
    <w:rsid w:val="006A37C7"/>
    <w:rsid w:val="006A421E"/>
    <w:rsid w:val="006A69FA"/>
    <w:rsid w:val="006A7892"/>
    <w:rsid w:val="006A7DD8"/>
    <w:rsid w:val="006B0286"/>
    <w:rsid w:val="006B1AD3"/>
    <w:rsid w:val="006B37A2"/>
    <w:rsid w:val="006B37F4"/>
    <w:rsid w:val="006B73FE"/>
    <w:rsid w:val="006B7E86"/>
    <w:rsid w:val="006C033F"/>
    <w:rsid w:val="006C040F"/>
    <w:rsid w:val="006C0D1B"/>
    <w:rsid w:val="006C469A"/>
    <w:rsid w:val="006C7C3D"/>
    <w:rsid w:val="006C7FD0"/>
    <w:rsid w:val="006D0BC1"/>
    <w:rsid w:val="006D114C"/>
    <w:rsid w:val="006D2BB1"/>
    <w:rsid w:val="006D38AE"/>
    <w:rsid w:val="006D44E2"/>
    <w:rsid w:val="006D53B6"/>
    <w:rsid w:val="006D6085"/>
    <w:rsid w:val="006E0213"/>
    <w:rsid w:val="006E06F1"/>
    <w:rsid w:val="006E0DAC"/>
    <w:rsid w:val="006E108A"/>
    <w:rsid w:val="006E220D"/>
    <w:rsid w:val="006E277C"/>
    <w:rsid w:val="006E30A8"/>
    <w:rsid w:val="006E6607"/>
    <w:rsid w:val="006E6E5A"/>
    <w:rsid w:val="006E715B"/>
    <w:rsid w:val="006E75A4"/>
    <w:rsid w:val="006F00D3"/>
    <w:rsid w:val="006F0314"/>
    <w:rsid w:val="006F14DC"/>
    <w:rsid w:val="006F3ABD"/>
    <w:rsid w:val="006F3EED"/>
    <w:rsid w:val="006F4461"/>
    <w:rsid w:val="006F7486"/>
    <w:rsid w:val="007032FE"/>
    <w:rsid w:val="00703ABC"/>
    <w:rsid w:val="00703E84"/>
    <w:rsid w:val="007048DA"/>
    <w:rsid w:val="0070623B"/>
    <w:rsid w:val="00710B49"/>
    <w:rsid w:val="00715C3D"/>
    <w:rsid w:val="007167C0"/>
    <w:rsid w:val="00717CCC"/>
    <w:rsid w:val="00717ECF"/>
    <w:rsid w:val="00722F31"/>
    <w:rsid w:val="007236F0"/>
    <w:rsid w:val="00724231"/>
    <w:rsid w:val="00724A0E"/>
    <w:rsid w:val="00725A4C"/>
    <w:rsid w:val="00725A65"/>
    <w:rsid w:val="00726FB4"/>
    <w:rsid w:val="00727026"/>
    <w:rsid w:val="00730C14"/>
    <w:rsid w:val="00731AE2"/>
    <w:rsid w:val="00732246"/>
    <w:rsid w:val="007332D1"/>
    <w:rsid w:val="00734095"/>
    <w:rsid w:val="0073466D"/>
    <w:rsid w:val="00735D5C"/>
    <w:rsid w:val="00736602"/>
    <w:rsid w:val="007371EA"/>
    <w:rsid w:val="00737499"/>
    <w:rsid w:val="00737854"/>
    <w:rsid w:val="00740EE8"/>
    <w:rsid w:val="007415E8"/>
    <w:rsid w:val="00741C71"/>
    <w:rsid w:val="00743920"/>
    <w:rsid w:val="00744F3E"/>
    <w:rsid w:val="00747382"/>
    <w:rsid w:val="00747E23"/>
    <w:rsid w:val="00747F2A"/>
    <w:rsid w:val="00750F40"/>
    <w:rsid w:val="00752875"/>
    <w:rsid w:val="0075438C"/>
    <w:rsid w:val="00755A4C"/>
    <w:rsid w:val="00755B71"/>
    <w:rsid w:val="0075605D"/>
    <w:rsid w:val="0075698C"/>
    <w:rsid w:val="0075711F"/>
    <w:rsid w:val="00757D51"/>
    <w:rsid w:val="00761A86"/>
    <w:rsid w:val="00762986"/>
    <w:rsid w:val="007639E0"/>
    <w:rsid w:val="00764D48"/>
    <w:rsid w:val="00766CF7"/>
    <w:rsid w:val="007675A9"/>
    <w:rsid w:val="00774E22"/>
    <w:rsid w:val="007750F0"/>
    <w:rsid w:val="00775B00"/>
    <w:rsid w:val="007766B7"/>
    <w:rsid w:val="007804E0"/>
    <w:rsid w:val="00780A0F"/>
    <w:rsid w:val="00783A8D"/>
    <w:rsid w:val="00783A9B"/>
    <w:rsid w:val="00785E1D"/>
    <w:rsid w:val="007877B5"/>
    <w:rsid w:val="0079307B"/>
    <w:rsid w:val="00793CC7"/>
    <w:rsid w:val="00795336"/>
    <w:rsid w:val="0079633A"/>
    <w:rsid w:val="00797C8E"/>
    <w:rsid w:val="007A4207"/>
    <w:rsid w:val="007A463F"/>
    <w:rsid w:val="007A54FA"/>
    <w:rsid w:val="007A66E1"/>
    <w:rsid w:val="007A7322"/>
    <w:rsid w:val="007B0C95"/>
    <w:rsid w:val="007B17C0"/>
    <w:rsid w:val="007B4915"/>
    <w:rsid w:val="007B54C7"/>
    <w:rsid w:val="007B55DC"/>
    <w:rsid w:val="007B59AA"/>
    <w:rsid w:val="007B7EBB"/>
    <w:rsid w:val="007C1048"/>
    <w:rsid w:val="007C1C0B"/>
    <w:rsid w:val="007C287C"/>
    <w:rsid w:val="007C4AE3"/>
    <w:rsid w:val="007C5087"/>
    <w:rsid w:val="007C51C0"/>
    <w:rsid w:val="007C5A5C"/>
    <w:rsid w:val="007C5D3F"/>
    <w:rsid w:val="007D0F09"/>
    <w:rsid w:val="007D2642"/>
    <w:rsid w:val="007D4D15"/>
    <w:rsid w:val="007D5E11"/>
    <w:rsid w:val="007D6D97"/>
    <w:rsid w:val="007D75B0"/>
    <w:rsid w:val="007E3B7B"/>
    <w:rsid w:val="007E4085"/>
    <w:rsid w:val="007E4256"/>
    <w:rsid w:val="007E79B0"/>
    <w:rsid w:val="007E7E73"/>
    <w:rsid w:val="007F0339"/>
    <w:rsid w:val="007F1B90"/>
    <w:rsid w:val="007F2EE0"/>
    <w:rsid w:val="007F36A2"/>
    <w:rsid w:val="007F4CE3"/>
    <w:rsid w:val="007F4DE3"/>
    <w:rsid w:val="007F4E59"/>
    <w:rsid w:val="007F74BF"/>
    <w:rsid w:val="008010DC"/>
    <w:rsid w:val="008026B1"/>
    <w:rsid w:val="0080288F"/>
    <w:rsid w:val="00802DA1"/>
    <w:rsid w:val="00804CF6"/>
    <w:rsid w:val="00804D19"/>
    <w:rsid w:val="0080644E"/>
    <w:rsid w:val="008066CE"/>
    <w:rsid w:val="00806A1F"/>
    <w:rsid w:val="00807F62"/>
    <w:rsid w:val="0081019A"/>
    <w:rsid w:val="008116ED"/>
    <w:rsid w:val="00811AEF"/>
    <w:rsid w:val="00811C1C"/>
    <w:rsid w:val="0081200D"/>
    <w:rsid w:val="00814752"/>
    <w:rsid w:val="0081583E"/>
    <w:rsid w:val="00817980"/>
    <w:rsid w:val="008218EF"/>
    <w:rsid w:val="00823FE0"/>
    <w:rsid w:val="00827FCB"/>
    <w:rsid w:val="008301E9"/>
    <w:rsid w:val="00831EB3"/>
    <w:rsid w:val="008322C3"/>
    <w:rsid w:val="00833AEE"/>
    <w:rsid w:val="00833FB0"/>
    <w:rsid w:val="008355D2"/>
    <w:rsid w:val="00836446"/>
    <w:rsid w:val="00837354"/>
    <w:rsid w:val="008413A2"/>
    <w:rsid w:val="00842D03"/>
    <w:rsid w:val="00843F07"/>
    <w:rsid w:val="00843F45"/>
    <w:rsid w:val="00844241"/>
    <w:rsid w:val="00844342"/>
    <w:rsid w:val="00846AA3"/>
    <w:rsid w:val="0084790F"/>
    <w:rsid w:val="00850595"/>
    <w:rsid w:val="00852A04"/>
    <w:rsid w:val="00854307"/>
    <w:rsid w:val="00860A0C"/>
    <w:rsid w:val="00860B7A"/>
    <w:rsid w:val="008615F9"/>
    <w:rsid w:val="008631CB"/>
    <w:rsid w:val="008631FD"/>
    <w:rsid w:val="0086460F"/>
    <w:rsid w:val="00864DE2"/>
    <w:rsid w:val="00865F63"/>
    <w:rsid w:val="0086711C"/>
    <w:rsid w:val="0087085A"/>
    <w:rsid w:val="00871F39"/>
    <w:rsid w:val="008725AC"/>
    <w:rsid w:val="00874C72"/>
    <w:rsid w:val="00877BBB"/>
    <w:rsid w:val="0088226F"/>
    <w:rsid w:val="00883047"/>
    <w:rsid w:val="00883342"/>
    <w:rsid w:val="008841DC"/>
    <w:rsid w:val="00885DCC"/>
    <w:rsid w:val="008917B8"/>
    <w:rsid w:val="00891892"/>
    <w:rsid w:val="00892D8F"/>
    <w:rsid w:val="00893394"/>
    <w:rsid w:val="0089469B"/>
    <w:rsid w:val="008962C8"/>
    <w:rsid w:val="00897955"/>
    <w:rsid w:val="008A1C28"/>
    <w:rsid w:val="008A1DB7"/>
    <w:rsid w:val="008A1FFC"/>
    <w:rsid w:val="008A4D40"/>
    <w:rsid w:val="008B0B5B"/>
    <w:rsid w:val="008B19B2"/>
    <w:rsid w:val="008B3AE5"/>
    <w:rsid w:val="008B4382"/>
    <w:rsid w:val="008B69E6"/>
    <w:rsid w:val="008B7CC1"/>
    <w:rsid w:val="008C0008"/>
    <w:rsid w:val="008C1EDE"/>
    <w:rsid w:val="008C361C"/>
    <w:rsid w:val="008C3C31"/>
    <w:rsid w:val="008C4B3A"/>
    <w:rsid w:val="008C6A55"/>
    <w:rsid w:val="008C7BA8"/>
    <w:rsid w:val="008D39CA"/>
    <w:rsid w:val="008D3F49"/>
    <w:rsid w:val="008D5C39"/>
    <w:rsid w:val="008E41C9"/>
    <w:rsid w:val="008E5E5D"/>
    <w:rsid w:val="008F01F0"/>
    <w:rsid w:val="008F0AED"/>
    <w:rsid w:val="008F1A0E"/>
    <w:rsid w:val="008F26CF"/>
    <w:rsid w:val="008F49B7"/>
    <w:rsid w:val="008F7B42"/>
    <w:rsid w:val="00901DB4"/>
    <w:rsid w:val="009022C3"/>
    <w:rsid w:val="00907F15"/>
    <w:rsid w:val="00910295"/>
    <w:rsid w:val="00910AD6"/>
    <w:rsid w:val="00910C86"/>
    <w:rsid w:val="00910D72"/>
    <w:rsid w:val="0091125F"/>
    <w:rsid w:val="00913644"/>
    <w:rsid w:val="00915CEA"/>
    <w:rsid w:val="00915D2F"/>
    <w:rsid w:val="009163FA"/>
    <w:rsid w:val="0091777F"/>
    <w:rsid w:val="00917B96"/>
    <w:rsid w:val="00917BEC"/>
    <w:rsid w:val="00921C34"/>
    <w:rsid w:val="00921D30"/>
    <w:rsid w:val="00922125"/>
    <w:rsid w:val="00923D10"/>
    <w:rsid w:val="00923FEF"/>
    <w:rsid w:val="00924AF0"/>
    <w:rsid w:val="00925DFD"/>
    <w:rsid w:val="0092734A"/>
    <w:rsid w:val="00927492"/>
    <w:rsid w:val="00931070"/>
    <w:rsid w:val="00933E00"/>
    <w:rsid w:val="0093466E"/>
    <w:rsid w:val="00934C7E"/>
    <w:rsid w:val="00934F75"/>
    <w:rsid w:val="009371E2"/>
    <w:rsid w:val="009378D9"/>
    <w:rsid w:val="00940A8B"/>
    <w:rsid w:val="00940D8E"/>
    <w:rsid w:val="00941343"/>
    <w:rsid w:val="00941D1F"/>
    <w:rsid w:val="0094250E"/>
    <w:rsid w:val="00943B9F"/>
    <w:rsid w:val="00944666"/>
    <w:rsid w:val="00945096"/>
    <w:rsid w:val="0094545A"/>
    <w:rsid w:val="00945FDB"/>
    <w:rsid w:val="0094609D"/>
    <w:rsid w:val="00950DCB"/>
    <w:rsid w:val="009519FC"/>
    <w:rsid w:val="00952493"/>
    <w:rsid w:val="00954EF6"/>
    <w:rsid w:val="00957617"/>
    <w:rsid w:val="009708E7"/>
    <w:rsid w:val="00973223"/>
    <w:rsid w:val="00973C4F"/>
    <w:rsid w:val="00977C80"/>
    <w:rsid w:val="00983C1A"/>
    <w:rsid w:val="00985B39"/>
    <w:rsid w:val="00985EA5"/>
    <w:rsid w:val="009860C7"/>
    <w:rsid w:val="00986B1F"/>
    <w:rsid w:val="00987A21"/>
    <w:rsid w:val="00990A24"/>
    <w:rsid w:val="00991567"/>
    <w:rsid w:val="00991C84"/>
    <w:rsid w:val="00994F63"/>
    <w:rsid w:val="00997BC4"/>
    <w:rsid w:val="009A1005"/>
    <w:rsid w:val="009A287E"/>
    <w:rsid w:val="009A2B17"/>
    <w:rsid w:val="009A33F0"/>
    <w:rsid w:val="009A3743"/>
    <w:rsid w:val="009A3D19"/>
    <w:rsid w:val="009A519D"/>
    <w:rsid w:val="009A6452"/>
    <w:rsid w:val="009A6B36"/>
    <w:rsid w:val="009A72CC"/>
    <w:rsid w:val="009A7620"/>
    <w:rsid w:val="009B0112"/>
    <w:rsid w:val="009B0DA1"/>
    <w:rsid w:val="009B6532"/>
    <w:rsid w:val="009C0A28"/>
    <w:rsid w:val="009C2192"/>
    <w:rsid w:val="009C2216"/>
    <w:rsid w:val="009C2673"/>
    <w:rsid w:val="009C2C67"/>
    <w:rsid w:val="009C41F0"/>
    <w:rsid w:val="009C573A"/>
    <w:rsid w:val="009C5E8C"/>
    <w:rsid w:val="009D07B8"/>
    <w:rsid w:val="009D2BE9"/>
    <w:rsid w:val="009D2F76"/>
    <w:rsid w:val="009D304A"/>
    <w:rsid w:val="009D57E8"/>
    <w:rsid w:val="009E1022"/>
    <w:rsid w:val="009E1E70"/>
    <w:rsid w:val="009E48DD"/>
    <w:rsid w:val="009E5AB9"/>
    <w:rsid w:val="009F2039"/>
    <w:rsid w:val="009F34A2"/>
    <w:rsid w:val="009F52F8"/>
    <w:rsid w:val="009F55E3"/>
    <w:rsid w:val="009F59D8"/>
    <w:rsid w:val="009F67F6"/>
    <w:rsid w:val="00A00D31"/>
    <w:rsid w:val="00A01944"/>
    <w:rsid w:val="00A01EE0"/>
    <w:rsid w:val="00A0289B"/>
    <w:rsid w:val="00A03D99"/>
    <w:rsid w:val="00A044B2"/>
    <w:rsid w:val="00A0493A"/>
    <w:rsid w:val="00A05FBF"/>
    <w:rsid w:val="00A06B91"/>
    <w:rsid w:val="00A07250"/>
    <w:rsid w:val="00A1489C"/>
    <w:rsid w:val="00A157F7"/>
    <w:rsid w:val="00A20F3C"/>
    <w:rsid w:val="00A2149D"/>
    <w:rsid w:val="00A21B96"/>
    <w:rsid w:val="00A233ED"/>
    <w:rsid w:val="00A245B5"/>
    <w:rsid w:val="00A25C00"/>
    <w:rsid w:val="00A30E18"/>
    <w:rsid w:val="00A3171A"/>
    <w:rsid w:val="00A31BA0"/>
    <w:rsid w:val="00A3279F"/>
    <w:rsid w:val="00A32A48"/>
    <w:rsid w:val="00A409A9"/>
    <w:rsid w:val="00A41C73"/>
    <w:rsid w:val="00A42297"/>
    <w:rsid w:val="00A4280F"/>
    <w:rsid w:val="00A43120"/>
    <w:rsid w:val="00A436E3"/>
    <w:rsid w:val="00A46FA4"/>
    <w:rsid w:val="00A47039"/>
    <w:rsid w:val="00A5099C"/>
    <w:rsid w:val="00A52DEB"/>
    <w:rsid w:val="00A54C80"/>
    <w:rsid w:val="00A54CD8"/>
    <w:rsid w:val="00A55EC9"/>
    <w:rsid w:val="00A560CA"/>
    <w:rsid w:val="00A56945"/>
    <w:rsid w:val="00A615CE"/>
    <w:rsid w:val="00A625BE"/>
    <w:rsid w:val="00A66CCE"/>
    <w:rsid w:val="00A66E90"/>
    <w:rsid w:val="00A67D0A"/>
    <w:rsid w:val="00A70BD3"/>
    <w:rsid w:val="00A72230"/>
    <w:rsid w:val="00A74B2D"/>
    <w:rsid w:val="00A75F19"/>
    <w:rsid w:val="00A76206"/>
    <w:rsid w:val="00A805C2"/>
    <w:rsid w:val="00A813AE"/>
    <w:rsid w:val="00A84AFE"/>
    <w:rsid w:val="00A85A1D"/>
    <w:rsid w:val="00A85AA6"/>
    <w:rsid w:val="00A870D6"/>
    <w:rsid w:val="00A87714"/>
    <w:rsid w:val="00A87B71"/>
    <w:rsid w:val="00A92E25"/>
    <w:rsid w:val="00A92E51"/>
    <w:rsid w:val="00A945D9"/>
    <w:rsid w:val="00A94624"/>
    <w:rsid w:val="00A964D5"/>
    <w:rsid w:val="00A97AEA"/>
    <w:rsid w:val="00AA18D0"/>
    <w:rsid w:val="00AA192C"/>
    <w:rsid w:val="00AA1BBC"/>
    <w:rsid w:val="00AA356C"/>
    <w:rsid w:val="00AA71E2"/>
    <w:rsid w:val="00AA7CC8"/>
    <w:rsid w:val="00AB1637"/>
    <w:rsid w:val="00AB214E"/>
    <w:rsid w:val="00AB2A65"/>
    <w:rsid w:val="00AB3C80"/>
    <w:rsid w:val="00AB591A"/>
    <w:rsid w:val="00AB7CCB"/>
    <w:rsid w:val="00AC102B"/>
    <w:rsid w:val="00AC23C8"/>
    <w:rsid w:val="00AC5B41"/>
    <w:rsid w:val="00AC6EB6"/>
    <w:rsid w:val="00AC718D"/>
    <w:rsid w:val="00AC7853"/>
    <w:rsid w:val="00AD00C2"/>
    <w:rsid w:val="00AD183A"/>
    <w:rsid w:val="00AD2E24"/>
    <w:rsid w:val="00AD32CF"/>
    <w:rsid w:val="00AD41DF"/>
    <w:rsid w:val="00AD4ED6"/>
    <w:rsid w:val="00AD5E6E"/>
    <w:rsid w:val="00AE0A57"/>
    <w:rsid w:val="00AE327A"/>
    <w:rsid w:val="00AE72DF"/>
    <w:rsid w:val="00AF2DF1"/>
    <w:rsid w:val="00AF7049"/>
    <w:rsid w:val="00AF7201"/>
    <w:rsid w:val="00B0132F"/>
    <w:rsid w:val="00B0153B"/>
    <w:rsid w:val="00B04210"/>
    <w:rsid w:val="00B047B4"/>
    <w:rsid w:val="00B04FE9"/>
    <w:rsid w:val="00B05741"/>
    <w:rsid w:val="00B0600F"/>
    <w:rsid w:val="00B07E1E"/>
    <w:rsid w:val="00B124AF"/>
    <w:rsid w:val="00B140E6"/>
    <w:rsid w:val="00B16090"/>
    <w:rsid w:val="00B16501"/>
    <w:rsid w:val="00B1685A"/>
    <w:rsid w:val="00B20937"/>
    <w:rsid w:val="00B211FE"/>
    <w:rsid w:val="00B216BB"/>
    <w:rsid w:val="00B22E5C"/>
    <w:rsid w:val="00B25747"/>
    <w:rsid w:val="00B2575B"/>
    <w:rsid w:val="00B258B2"/>
    <w:rsid w:val="00B25C91"/>
    <w:rsid w:val="00B26FA8"/>
    <w:rsid w:val="00B31305"/>
    <w:rsid w:val="00B317F8"/>
    <w:rsid w:val="00B331E4"/>
    <w:rsid w:val="00B33FAD"/>
    <w:rsid w:val="00B34AFB"/>
    <w:rsid w:val="00B36131"/>
    <w:rsid w:val="00B36FB2"/>
    <w:rsid w:val="00B37F31"/>
    <w:rsid w:val="00B43FB4"/>
    <w:rsid w:val="00B4404F"/>
    <w:rsid w:val="00B4458A"/>
    <w:rsid w:val="00B451BB"/>
    <w:rsid w:val="00B452B1"/>
    <w:rsid w:val="00B455D2"/>
    <w:rsid w:val="00B45918"/>
    <w:rsid w:val="00B45FC7"/>
    <w:rsid w:val="00B50834"/>
    <w:rsid w:val="00B54D31"/>
    <w:rsid w:val="00B56026"/>
    <w:rsid w:val="00B5635B"/>
    <w:rsid w:val="00B5750C"/>
    <w:rsid w:val="00B5766C"/>
    <w:rsid w:val="00B634C0"/>
    <w:rsid w:val="00B66174"/>
    <w:rsid w:val="00B66486"/>
    <w:rsid w:val="00B66E8B"/>
    <w:rsid w:val="00B73359"/>
    <w:rsid w:val="00B75499"/>
    <w:rsid w:val="00B7741B"/>
    <w:rsid w:val="00B8077B"/>
    <w:rsid w:val="00B81B9E"/>
    <w:rsid w:val="00B82E37"/>
    <w:rsid w:val="00B845D2"/>
    <w:rsid w:val="00B8569E"/>
    <w:rsid w:val="00B87221"/>
    <w:rsid w:val="00B87591"/>
    <w:rsid w:val="00B87744"/>
    <w:rsid w:val="00B90412"/>
    <w:rsid w:val="00B90501"/>
    <w:rsid w:val="00B918DC"/>
    <w:rsid w:val="00B92BA4"/>
    <w:rsid w:val="00B94DD1"/>
    <w:rsid w:val="00BA31EF"/>
    <w:rsid w:val="00BA3CC6"/>
    <w:rsid w:val="00BA4968"/>
    <w:rsid w:val="00BA4E2B"/>
    <w:rsid w:val="00BA5B90"/>
    <w:rsid w:val="00BA6B22"/>
    <w:rsid w:val="00BB0B63"/>
    <w:rsid w:val="00BB3064"/>
    <w:rsid w:val="00BB58CD"/>
    <w:rsid w:val="00BB701E"/>
    <w:rsid w:val="00BB7402"/>
    <w:rsid w:val="00BC1DDE"/>
    <w:rsid w:val="00BC3112"/>
    <w:rsid w:val="00BC3293"/>
    <w:rsid w:val="00BD132E"/>
    <w:rsid w:val="00BD1332"/>
    <w:rsid w:val="00BD3CB4"/>
    <w:rsid w:val="00BD3DED"/>
    <w:rsid w:val="00BD4CE9"/>
    <w:rsid w:val="00BD5ACB"/>
    <w:rsid w:val="00BD5E7A"/>
    <w:rsid w:val="00BD7F8A"/>
    <w:rsid w:val="00BE02FE"/>
    <w:rsid w:val="00BE24DF"/>
    <w:rsid w:val="00BE3638"/>
    <w:rsid w:val="00BE559F"/>
    <w:rsid w:val="00BE6E28"/>
    <w:rsid w:val="00BE7039"/>
    <w:rsid w:val="00BF2288"/>
    <w:rsid w:val="00BF2861"/>
    <w:rsid w:val="00BF2C34"/>
    <w:rsid w:val="00BF37B7"/>
    <w:rsid w:val="00BF3C46"/>
    <w:rsid w:val="00BF6017"/>
    <w:rsid w:val="00BF721E"/>
    <w:rsid w:val="00C0113D"/>
    <w:rsid w:val="00C04683"/>
    <w:rsid w:val="00C07276"/>
    <w:rsid w:val="00C07A96"/>
    <w:rsid w:val="00C11109"/>
    <w:rsid w:val="00C132FB"/>
    <w:rsid w:val="00C138E3"/>
    <w:rsid w:val="00C14D01"/>
    <w:rsid w:val="00C21112"/>
    <w:rsid w:val="00C22860"/>
    <w:rsid w:val="00C24D4F"/>
    <w:rsid w:val="00C27A91"/>
    <w:rsid w:val="00C33547"/>
    <w:rsid w:val="00C34495"/>
    <w:rsid w:val="00C3466F"/>
    <w:rsid w:val="00C35D95"/>
    <w:rsid w:val="00C4131A"/>
    <w:rsid w:val="00C43A0D"/>
    <w:rsid w:val="00C44BDE"/>
    <w:rsid w:val="00C45A97"/>
    <w:rsid w:val="00C45ADB"/>
    <w:rsid w:val="00C46293"/>
    <w:rsid w:val="00C474F0"/>
    <w:rsid w:val="00C47F3E"/>
    <w:rsid w:val="00C51B95"/>
    <w:rsid w:val="00C51EAE"/>
    <w:rsid w:val="00C52BD9"/>
    <w:rsid w:val="00C55843"/>
    <w:rsid w:val="00C56A45"/>
    <w:rsid w:val="00C56B1A"/>
    <w:rsid w:val="00C57E67"/>
    <w:rsid w:val="00C60709"/>
    <w:rsid w:val="00C646EF"/>
    <w:rsid w:val="00C648EB"/>
    <w:rsid w:val="00C65E3C"/>
    <w:rsid w:val="00C7020B"/>
    <w:rsid w:val="00C70FB1"/>
    <w:rsid w:val="00C71F63"/>
    <w:rsid w:val="00C73466"/>
    <w:rsid w:val="00C77321"/>
    <w:rsid w:val="00C77DCD"/>
    <w:rsid w:val="00C80785"/>
    <w:rsid w:val="00C80812"/>
    <w:rsid w:val="00C8173D"/>
    <w:rsid w:val="00C82036"/>
    <w:rsid w:val="00C84D27"/>
    <w:rsid w:val="00C866C0"/>
    <w:rsid w:val="00C87443"/>
    <w:rsid w:val="00C87546"/>
    <w:rsid w:val="00C90491"/>
    <w:rsid w:val="00C91BDB"/>
    <w:rsid w:val="00C93931"/>
    <w:rsid w:val="00C94FEC"/>
    <w:rsid w:val="00CA35FA"/>
    <w:rsid w:val="00CA6FAE"/>
    <w:rsid w:val="00CB0017"/>
    <w:rsid w:val="00CB02BE"/>
    <w:rsid w:val="00CB0681"/>
    <w:rsid w:val="00CB2262"/>
    <w:rsid w:val="00CB3BE8"/>
    <w:rsid w:val="00CB4F05"/>
    <w:rsid w:val="00CB657B"/>
    <w:rsid w:val="00CB699D"/>
    <w:rsid w:val="00CB6F9B"/>
    <w:rsid w:val="00CB71CB"/>
    <w:rsid w:val="00CC1A8C"/>
    <w:rsid w:val="00CC2E32"/>
    <w:rsid w:val="00CC4AD1"/>
    <w:rsid w:val="00CD18EA"/>
    <w:rsid w:val="00CD29BC"/>
    <w:rsid w:val="00CD325E"/>
    <w:rsid w:val="00CD6A43"/>
    <w:rsid w:val="00CD708A"/>
    <w:rsid w:val="00CE0CB2"/>
    <w:rsid w:val="00CE0DB2"/>
    <w:rsid w:val="00CE163E"/>
    <w:rsid w:val="00CE4FCB"/>
    <w:rsid w:val="00CE7751"/>
    <w:rsid w:val="00CF0546"/>
    <w:rsid w:val="00CF0C6F"/>
    <w:rsid w:val="00CF5BA5"/>
    <w:rsid w:val="00CF5CEC"/>
    <w:rsid w:val="00CF7476"/>
    <w:rsid w:val="00D057FF"/>
    <w:rsid w:val="00D05B4F"/>
    <w:rsid w:val="00D05D9D"/>
    <w:rsid w:val="00D0639E"/>
    <w:rsid w:val="00D07A96"/>
    <w:rsid w:val="00D07BD1"/>
    <w:rsid w:val="00D11BFF"/>
    <w:rsid w:val="00D11FBF"/>
    <w:rsid w:val="00D12B4F"/>
    <w:rsid w:val="00D138F0"/>
    <w:rsid w:val="00D17B11"/>
    <w:rsid w:val="00D21A7F"/>
    <w:rsid w:val="00D27673"/>
    <w:rsid w:val="00D33443"/>
    <w:rsid w:val="00D343C7"/>
    <w:rsid w:val="00D37C74"/>
    <w:rsid w:val="00D446DD"/>
    <w:rsid w:val="00D47652"/>
    <w:rsid w:val="00D5112F"/>
    <w:rsid w:val="00D5283A"/>
    <w:rsid w:val="00D52AC2"/>
    <w:rsid w:val="00D61C36"/>
    <w:rsid w:val="00D64A0B"/>
    <w:rsid w:val="00D67655"/>
    <w:rsid w:val="00D7072D"/>
    <w:rsid w:val="00D71204"/>
    <w:rsid w:val="00D719F1"/>
    <w:rsid w:val="00D74D70"/>
    <w:rsid w:val="00D74DFE"/>
    <w:rsid w:val="00D75908"/>
    <w:rsid w:val="00D7690F"/>
    <w:rsid w:val="00D77907"/>
    <w:rsid w:val="00D82780"/>
    <w:rsid w:val="00D86C3A"/>
    <w:rsid w:val="00D8720A"/>
    <w:rsid w:val="00D9190A"/>
    <w:rsid w:val="00D929BE"/>
    <w:rsid w:val="00D95311"/>
    <w:rsid w:val="00D954E2"/>
    <w:rsid w:val="00D95A4A"/>
    <w:rsid w:val="00D9694B"/>
    <w:rsid w:val="00D9733E"/>
    <w:rsid w:val="00DA0D9C"/>
    <w:rsid w:val="00DA1834"/>
    <w:rsid w:val="00DA2F86"/>
    <w:rsid w:val="00DA31D5"/>
    <w:rsid w:val="00DA4622"/>
    <w:rsid w:val="00DA4654"/>
    <w:rsid w:val="00DA6197"/>
    <w:rsid w:val="00DA77D1"/>
    <w:rsid w:val="00DA7BF9"/>
    <w:rsid w:val="00DB04C5"/>
    <w:rsid w:val="00DB0AE2"/>
    <w:rsid w:val="00DB1E72"/>
    <w:rsid w:val="00DB414B"/>
    <w:rsid w:val="00DB43FE"/>
    <w:rsid w:val="00DB46DF"/>
    <w:rsid w:val="00DB7096"/>
    <w:rsid w:val="00DC07CF"/>
    <w:rsid w:val="00DC0E91"/>
    <w:rsid w:val="00DC2C5D"/>
    <w:rsid w:val="00DC61BF"/>
    <w:rsid w:val="00DC7AA9"/>
    <w:rsid w:val="00DC7FA6"/>
    <w:rsid w:val="00DD3A7F"/>
    <w:rsid w:val="00DD3D5B"/>
    <w:rsid w:val="00DD53B7"/>
    <w:rsid w:val="00DD7334"/>
    <w:rsid w:val="00DD7ECD"/>
    <w:rsid w:val="00DE1ED4"/>
    <w:rsid w:val="00DE4890"/>
    <w:rsid w:val="00DE5A80"/>
    <w:rsid w:val="00DE63DA"/>
    <w:rsid w:val="00DE74D1"/>
    <w:rsid w:val="00DF0172"/>
    <w:rsid w:val="00DF02E3"/>
    <w:rsid w:val="00DF48E2"/>
    <w:rsid w:val="00DF78B9"/>
    <w:rsid w:val="00E003A2"/>
    <w:rsid w:val="00E00BBD"/>
    <w:rsid w:val="00E01C11"/>
    <w:rsid w:val="00E02BBD"/>
    <w:rsid w:val="00E038C4"/>
    <w:rsid w:val="00E06714"/>
    <w:rsid w:val="00E06B24"/>
    <w:rsid w:val="00E078F2"/>
    <w:rsid w:val="00E11A5A"/>
    <w:rsid w:val="00E1568D"/>
    <w:rsid w:val="00E171C8"/>
    <w:rsid w:val="00E17ABD"/>
    <w:rsid w:val="00E17EAC"/>
    <w:rsid w:val="00E201B2"/>
    <w:rsid w:val="00E20511"/>
    <w:rsid w:val="00E21D29"/>
    <w:rsid w:val="00E24C79"/>
    <w:rsid w:val="00E254FA"/>
    <w:rsid w:val="00E277AF"/>
    <w:rsid w:val="00E27C67"/>
    <w:rsid w:val="00E302D2"/>
    <w:rsid w:val="00E31AAB"/>
    <w:rsid w:val="00E32DFF"/>
    <w:rsid w:val="00E33A74"/>
    <w:rsid w:val="00E33B04"/>
    <w:rsid w:val="00E33EEA"/>
    <w:rsid w:val="00E345F6"/>
    <w:rsid w:val="00E42AB2"/>
    <w:rsid w:val="00E43EB6"/>
    <w:rsid w:val="00E440FA"/>
    <w:rsid w:val="00E50A0B"/>
    <w:rsid w:val="00E52767"/>
    <w:rsid w:val="00E53A2B"/>
    <w:rsid w:val="00E544D2"/>
    <w:rsid w:val="00E55254"/>
    <w:rsid w:val="00E55F19"/>
    <w:rsid w:val="00E6495D"/>
    <w:rsid w:val="00E64D1D"/>
    <w:rsid w:val="00E6627D"/>
    <w:rsid w:val="00E67C52"/>
    <w:rsid w:val="00E67E50"/>
    <w:rsid w:val="00E67F8A"/>
    <w:rsid w:val="00E71AA9"/>
    <w:rsid w:val="00E7268C"/>
    <w:rsid w:val="00E74F7D"/>
    <w:rsid w:val="00E80E8D"/>
    <w:rsid w:val="00E81425"/>
    <w:rsid w:val="00E814B6"/>
    <w:rsid w:val="00E81FC3"/>
    <w:rsid w:val="00E83270"/>
    <w:rsid w:val="00E83D5F"/>
    <w:rsid w:val="00E860D7"/>
    <w:rsid w:val="00E8650C"/>
    <w:rsid w:val="00E86DB9"/>
    <w:rsid w:val="00E944D3"/>
    <w:rsid w:val="00E9597F"/>
    <w:rsid w:val="00E96437"/>
    <w:rsid w:val="00E97690"/>
    <w:rsid w:val="00EA08E3"/>
    <w:rsid w:val="00EA0EA1"/>
    <w:rsid w:val="00EA3BC3"/>
    <w:rsid w:val="00EA3DCA"/>
    <w:rsid w:val="00EA6338"/>
    <w:rsid w:val="00EA7DD2"/>
    <w:rsid w:val="00EB0D89"/>
    <w:rsid w:val="00EB12AC"/>
    <w:rsid w:val="00EB31DA"/>
    <w:rsid w:val="00EB3791"/>
    <w:rsid w:val="00EB57D9"/>
    <w:rsid w:val="00EB5DDC"/>
    <w:rsid w:val="00EB621A"/>
    <w:rsid w:val="00EB697F"/>
    <w:rsid w:val="00EC0521"/>
    <w:rsid w:val="00EC084B"/>
    <w:rsid w:val="00EC0EF2"/>
    <w:rsid w:val="00EC18F4"/>
    <w:rsid w:val="00EC3B23"/>
    <w:rsid w:val="00EC4154"/>
    <w:rsid w:val="00EC6783"/>
    <w:rsid w:val="00EC683E"/>
    <w:rsid w:val="00ED00FD"/>
    <w:rsid w:val="00ED09B1"/>
    <w:rsid w:val="00ED0DDA"/>
    <w:rsid w:val="00ED0E1C"/>
    <w:rsid w:val="00ED1E5A"/>
    <w:rsid w:val="00ED3625"/>
    <w:rsid w:val="00ED58CA"/>
    <w:rsid w:val="00ED737A"/>
    <w:rsid w:val="00ED7572"/>
    <w:rsid w:val="00ED7D70"/>
    <w:rsid w:val="00EE17EC"/>
    <w:rsid w:val="00EE47ED"/>
    <w:rsid w:val="00EE4E6C"/>
    <w:rsid w:val="00EE62BB"/>
    <w:rsid w:val="00EF37D6"/>
    <w:rsid w:val="00EF46C9"/>
    <w:rsid w:val="00EF4B2F"/>
    <w:rsid w:val="00EF5B22"/>
    <w:rsid w:val="00EF63B2"/>
    <w:rsid w:val="00EF682F"/>
    <w:rsid w:val="00EF74A4"/>
    <w:rsid w:val="00EF7B37"/>
    <w:rsid w:val="00F00222"/>
    <w:rsid w:val="00F03099"/>
    <w:rsid w:val="00F030B1"/>
    <w:rsid w:val="00F040CB"/>
    <w:rsid w:val="00F05326"/>
    <w:rsid w:val="00F0591B"/>
    <w:rsid w:val="00F0768A"/>
    <w:rsid w:val="00F0769E"/>
    <w:rsid w:val="00F10094"/>
    <w:rsid w:val="00F116C3"/>
    <w:rsid w:val="00F16170"/>
    <w:rsid w:val="00F164C1"/>
    <w:rsid w:val="00F21170"/>
    <w:rsid w:val="00F219BF"/>
    <w:rsid w:val="00F22C2D"/>
    <w:rsid w:val="00F23461"/>
    <w:rsid w:val="00F23A06"/>
    <w:rsid w:val="00F24C71"/>
    <w:rsid w:val="00F24ECA"/>
    <w:rsid w:val="00F255F5"/>
    <w:rsid w:val="00F30AB0"/>
    <w:rsid w:val="00F32420"/>
    <w:rsid w:val="00F35034"/>
    <w:rsid w:val="00F35829"/>
    <w:rsid w:val="00F366C9"/>
    <w:rsid w:val="00F36774"/>
    <w:rsid w:val="00F37600"/>
    <w:rsid w:val="00F4478C"/>
    <w:rsid w:val="00F44C61"/>
    <w:rsid w:val="00F47145"/>
    <w:rsid w:val="00F47A79"/>
    <w:rsid w:val="00F51D05"/>
    <w:rsid w:val="00F52160"/>
    <w:rsid w:val="00F52C7D"/>
    <w:rsid w:val="00F5521F"/>
    <w:rsid w:val="00F55D84"/>
    <w:rsid w:val="00F632FB"/>
    <w:rsid w:val="00F67428"/>
    <w:rsid w:val="00F70872"/>
    <w:rsid w:val="00F76158"/>
    <w:rsid w:val="00F81EF4"/>
    <w:rsid w:val="00F86C74"/>
    <w:rsid w:val="00F90881"/>
    <w:rsid w:val="00F928C3"/>
    <w:rsid w:val="00F93486"/>
    <w:rsid w:val="00F93937"/>
    <w:rsid w:val="00F9448B"/>
    <w:rsid w:val="00F947DA"/>
    <w:rsid w:val="00F94803"/>
    <w:rsid w:val="00F94A97"/>
    <w:rsid w:val="00F95FEC"/>
    <w:rsid w:val="00F978EE"/>
    <w:rsid w:val="00FA51B1"/>
    <w:rsid w:val="00FB0C24"/>
    <w:rsid w:val="00FB1598"/>
    <w:rsid w:val="00FB2A20"/>
    <w:rsid w:val="00FB2C52"/>
    <w:rsid w:val="00FB589B"/>
    <w:rsid w:val="00FB5F8D"/>
    <w:rsid w:val="00FC0861"/>
    <w:rsid w:val="00FC18E6"/>
    <w:rsid w:val="00FC2274"/>
    <w:rsid w:val="00FC2B12"/>
    <w:rsid w:val="00FC3C16"/>
    <w:rsid w:val="00FC473D"/>
    <w:rsid w:val="00FC59BD"/>
    <w:rsid w:val="00FC7213"/>
    <w:rsid w:val="00FC7405"/>
    <w:rsid w:val="00FC752D"/>
    <w:rsid w:val="00FD1A48"/>
    <w:rsid w:val="00FD2196"/>
    <w:rsid w:val="00FD4BE6"/>
    <w:rsid w:val="00FD4D34"/>
    <w:rsid w:val="00FD7621"/>
    <w:rsid w:val="00FD777E"/>
    <w:rsid w:val="00FE0C2A"/>
    <w:rsid w:val="00FE1AFB"/>
    <w:rsid w:val="00FE2547"/>
    <w:rsid w:val="00FE3590"/>
    <w:rsid w:val="00FE4925"/>
    <w:rsid w:val="00FE4C1A"/>
    <w:rsid w:val="00FE6075"/>
    <w:rsid w:val="00FE665C"/>
    <w:rsid w:val="00FE7F1A"/>
    <w:rsid w:val="00FF0262"/>
    <w:rsid w:val="00FF17C5"/>
    <w:rsid w:val="00FF19A0"/>
    <w:rsid w:val="00FF2426"/>
    <w:rsid w:val="00FF2ABC"/>
    <w:rsid w:val="00FF7415"/>
    <w:rsid w:val="00FF74D5"/>
    <w:rsid w:val="00FF7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A9A"/>
  </w:style>
  <w:style w:type="paragraph" w:styleId="1">
    <w:name w:val="heading 1"/>
    <w:basedOn w:val="a"/>
    <w:next w:val="a"/>
    <w:link w:val="10"/>
    <w:uiPriority w:val="9"/>
    <w:qFormat/>
    <w:rsid w:val="00A67D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378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3782"/>
  </w:style>
  <w:style w:type="paragraph" w:styleId="a5">
    <w:name w:val="footer"/>
    <w:basedOn w:val="a"/>
    <w:link w:val="a6"/>
    <w:uiPriority w:val="99"/>
    <w:semiHidden/>
    <w:unhideWhenUsed/>
    <w:rsid w:val="003C378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3782"/>
  </w:style>
  <w:style w:type="paragraph" w:styleId="a7">
    <w:name w:val="No Spacing"/>
    <w:link w:val="a8"/>
    <w:uiPriority w:val="1"/>
    <w:qFormat/>
    <w:rsid w:val="00A67D0A"/>
    <w:pPr>
      <w:spacing w:after="0" w:line="240" w:lineRule="auto"/>
    </w:pPr>
  </w:style>
  <w:style w:type="character" w:customStyle="1" w:styleId="10">
    <w:name w:val="Заголовок 1 Знак"/>
    <w:basedOn w:val="a0"/>
    <w:link w:val="1"/>
    <w:uiPriority w:val="9"/>
    <w:rsid w:val="00A67D0A"/>
    <w:rPr>
      <w:rFonts w:asciiTheme="majorHAnsi" w:eastAsiaTheme="majorEastAsia" w:hAnsiTheme="majorHAnsi" w:cstheme="majorBidi"/>
      <w:b/>
      <w:bCs/>
      <w:color w:val="365F91" w:themeColor="accent1" w:themeShade="BF"/>
      <w:sz w:val="28"/>
      <w:szCs w:val="28"/>
    </w:rPr>
  </w:style>
  <w:style w:type="character" w:customStyle="1" w:styleId="a8">
    <w:name w:val="Без интервала Знак"/>
    <w:basedOn w:val="a0"/>
    <w:link w:val="a7"/>
    <w:uiPriority w:val="1"/>
    <w:locked/>
    <w:rsid w:val="00BC3112"/>
  </w:style>
</w:styles>
</file>

<file path=word/webSettings.xml><?xml version="1.0" encoding="utf-8"?>
<w:webSettings xmlns:r="http://schemas.openxmlformats.org/officeDocument/2006/relationships" xmlns:w="http://schemas.openxmlformats.org/wordprocessingml/2006/main">
  <w:divs>
    <w:div w:id="291182075">
      <w:bodyDiv w:val="1"/>
      <w:marLeft w:val="0"/>
      <w:marRight w:val="0"/>
      <w:marTop w:val="0"/>
      <w:marBottom w:val="0"/>
      <w:divBdr>
        <w:top w:val="none" w:sz="0" w:space="0" w:color="auto"/>
        <w:left w:val="none" w:sz="0" w:space="0" w:color="auto"/>
        <w:bottom w:val="none" w:sz="0" w:space="0" w:color="auto"/>
        <w:right w:val="none" w:sz="0" w:space="0" w:color="auto"/>
      </w:divBdr>
      <w:divsChild>
        <w:div w:id="354770981">
          <w:marLeft w:val="0"/>
          <w:marRight w:val="0"/>
          <w:marTop w:val="0"/>
          <w:marBottom w:val="0"/>
          <w:divBdr>
            <w:top w:val="none" w:sz="0" w:space="0" w:color="auto"/>
            <w:left w:val="none" w:sz="0" w:space="0" w:color="auto"/>
            <w:bottom w:val="none" w:sz="0" w:space="0" w:color="auto"/>
            <w:right w:val="none" w:sz="0" w:space="0" w:color="auto"/>
          </w:divBdr>
          <w:divsChild>
            <w:div w:id="658852239">
              <w:marLeft w:val="0"/>
              <w:marRight w:val="0"/>
              <w:marTop w:val="0"/>
              <w:marBottom w:val="0"/>
              <w:divBdr>
                <w:top w:val="none" w:sz="0" w:space="0" w:color="auto"/>
                <w:left w:val="none" w:sz="0" w:space="0" w:color="auto"/>
                <w:bottom w:val="none" w:sz="0" w:space="0" w:color="auto"/>
                <w:right w:val="none" w:sz="0" w:space="0" w:color="auto"/>
              </w:divBdr>
              <w:divsChild>
                <w:div w:id="1225215509">
                  <w:marLeft w:val="-150"/>
                  <w:marRight w:val="-150"/>
                  <w:marTop w:val="0"/>
                  <w:marBottom w:val="0"/>
                  <w:divBdr>
                    <w:top w:val="none" w:sz="0" w:space="0" w:color="auto"/>
                    <w:left w:val="none" w:sz="0" w:space="0" w:color="auto"/>
                    <w:bottom w:val="none" w:sz="0" w:space="0" w:color="auto"/>
                    <w:right w:val="none" w:sz="0" w:space="0" w:color="auto"/>
                  </w:divBdr>
                  <w:divsChild>
                    <w:div w:id="791830043">
                      <w:marLeft w:val="0"/>
                      <w:marRight w:val="0"/>
                      <w:marTop w:val="0"/>
                      <w:marBottom w:val="0"/>
                      <w:divBdr>
                        <w:top w:val="none" w:sz="0" w:space="0" w:color="auto"/>
                        <w:left w:val="none" w:sz="0" w:space="0" w:color="auto"/>
                        <w:bottom w:val="none" w:sz="0" w:space="0" w:color="auto"/>
                        <w:right w:val="none" w:sz="0" w:space="0" w:color="auto"/>
                      </w:divBdr>
                      <w:divsChild>
                        <w:div w:id="844170431">
                          <w:marLeft w:val="0"/>
                          <w:marRight w:val="0"/>
                          <w:marTop w:val="0"/>
                          <w:marBottom w:val="0"/>
                          <w:divBdr>
                            <w:top w:val="none" w:sz="0" w:space="0" w:color="auto"/>
                            <w:left w:val="none" w:sz="0" w:space="0" w:color="auto"/>
                            <w:bottom w:val="none" w:sz="0" w:space="0" w:color="auto"/>
                            <w:right w:val="none" w:sz="0" w:space="0" w:color="auto"/>
                          </w:divBdr>
                          <w:divsChild>
                            <w:div w:id="1378238009">
                              <w:marLeft w:val="0"/>
                              <w:marRight w:val="0"/>
                              <w:marTop w:val="0"/>
                              <w:marBottom w:val="0"/>
                              <w:divBdr>
                                <w:top w:val="none" w:sz="0" w:space="0" w:color="auto"/>
                                <w:left w:val="none" w:sz="0" w:space="0" w:color="auto"/>
                                <w:bottom w:val="none" w:sz="0" w:space="0" w:color="auto"/>
                                <w:right w:val="none" w:sz="0" w:space="0" w:color="auto"/>
                              </w:divBdr>
                              <w:divsChild>
                                <w:div w:id="14760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543955">
      <w:bodyDiv w:val="1"/>
      <w:marLeft w:val="0"/>
      <w:marRight w:val="0"/>
      <w:marTop w:val="0"/>
      <w:marBottom w:val="0"/>
      <w:divBdr>
        <w:top w:val="none" w:sz="0" w:space="0" w:color="auto"/>
        <w:left w:val="none" w:sz="0" w:space="0" w:color="auto"/>
        <w:bottom w:val="none" w:sz="0" w:space="0" w:color="auto"/>
        <w:right w:val="none" w:sz="0" w:space="0" w:color="auto"/>
      </w:divBdr>
      <w:divsChild>
        <w:div w:id="1193882455">
          <w:marLeft w:val="0"/>
          <w:marRight w:val="0"/>
          <w:marTop w:val="0"/>
          <w:marBottom w:val="0"/>
          <w:divBdr>
            <w:top w:val="none" w:sz="0" w:space="0" w:color="auto"/>
            <w:left w:val="none" w:sz="0" w:space="0" w:color="auto"/>
            <w:bottom w:val="none" w:sz="0" w:space="0" w:color="auto"/>
            <w:right w:val="none" w:sz="0" w:space="0" w:color="auto"/>
          </w:divBdr>
          <w:divsChild>
            <w:div w:id="458426153">
              <w:marLeft w:val="0"/>
              <w:marRight w:val="0"/>
              <w:marTop w:val="0"/>
              <w:marBottom w:val="0"/>
              <w:divBdr>
                <w:top w:val="none" w:sz="0" w:space="0" w:color="auto"/>
                <w:left w:val="none" w:sz="0" w:space="0" w:color="auto"/>
                <w:bottom w:val="none" w:sz="0" w:space="0" w:color="auto"/>
                <w:right w:val="none" w:sz="0" w:space="0" w:color="auto"/>
              </w:divBdr>
              <w:divsChild>
                <w:div w:id="1433164570">
                  <w:marLeft w:val="-150"/>
                  <w:marRight w:val="-150"/>
                  <w:marTop w:val="0"/>
                  <w:marBottom w:val="0"/>
                  <w:divBdr>
                    <w:top w:val="none" w:sz="0" w:space="0" w:color="auto"/>
                    <w:left w:val="none" w:sz="0" w:space="0" w:color="auto"/>
                    <w:bottom w:val="none" w:sz="0" w:space="0" w:color="auto"/>
                    <w:right w:val="none" w:sz="0" w:space="0" w:color="auto"/>
                  </w:divBdr>
                  <w:divsChild>
                    <w:div w:id="389351740">
                      <w:marLeft w:val="0"/>
                      <w:marRight w:val="0"/>
                      <w:marTop w:val="0"/>
                      <w:marBottom w:val="0"/>
                      <w:divBdr>
                        <w:top w:val="none" w:sz="0" w:space="0" w:color="auto"/>
                        <w:left w:val="none" w:sz="0" w:space="0" w:color="auto"/>
                        <w:bottom w:val="none" w:sz="0" w:space="0" w:color="auto"/>
                        <w:right w:val="none" w:sz="0" w:space="0" w:color="auto"/>
                      </w:divBdr>
                      <w:divsChild>
                        <w:div w:id="1622492402">
                          <w:marLeft w:val="0"/>
                          <w:marRight w:val="0"/>
                          <w:marTop w:val="0"/>
                          <w:marBottom w:val="0"/>
                          <w:divBdr>
                            <w:top w:val="none" w:sz="0" w:space="0" w:color="auto"/>
                            <w:left w:val="none" w:sz="0" w:space="0" w:color="auto"/>
                            <w:bottom w:val="none" w:sz="0" w:space="0" w:color="auto"/>
                            <w:right w:val="none" w:sz="0" w:space="0" w:color="auto"/>
                          </w:divBdr>
                          <w:divsChild>
                            <w:div w:id="52899732">
                              <w:marLeft w:val="0"/>
                              <w:marRight w:val="0"/>
                              <w:marTop w:val="0"/>
                              <w:marBottom w:val="0"/>
                              <w:divBdr>
                                <w:top w:val="none" w:sz="0" w:space="0" w:color="auto"/>
                                <w:left w:val="none" w:sz="0" w:space="0" w:color="auto"/>
                                <w:bottom w:val="none" w:sz="0" w:space="0" w:color="auto"/>
                                <w:right w:val="none" w:sz="0" w:space="0" w:color="auto"/>
                              </w:divBdr>
                              <w:divsChild>
                                <w:div w:id="18342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0962">
      <w:bodyDiv w:val="1"/>
      <w:marLeft w:val="0"/>
      <w:marRight w:val="0"/>
      <w:marTop w:val="0"/>
      <w:marBottom w:val="0"/>
      <w:divBdr>
        <w:top w:val="none" w:sz="0" w:space="0" w:color="auto"/>
        <w:left w:val="none" w:sz="0" w:space="0" w:color="auto"/>
        <w:bottom w:val="none" w:sz="0" w:space="0" w:color="auto"/>
        <w:right w:val="none" w:sz="0" w:space="0" w:color="auto"/>
      </w:divBdr>
      <w:divsChild>
        <w:div w:id="1130242863">
          <w:marLeft w:val="0"/>
          <w:marRight w:val="0"/>
          <w:marTop w:val="0"/>
          <w:marBottom w:val="0"/>
          <w:divBdr>
            <w:top w:val="none" w:sz="0" w:space="0" w:color="auto"/>
            <w:left w:val="none" w:sz="0" w:space="0" w:color="auto"/>
            <w:bottom w:val="none" w:sz="0" w:space="0" w:color="auto"/>
            <w:right w:val="none" w:sz="0" w:space="0" w:color="auto"/>
          </w:divBdr>
          <w:divsChild>
            <w:div w:id="671489088">
              <w:marLeft w:val="0"/>
              <w:marRight w:val="0"/>
              <w:marTop w:val="0"/>
              <w:marBottom w:val="0"/>
              <w:divBdr>
                <w:top w:val="none" w:sz="0" w:space="0" w:color="auto"/>
                <w:left w:val="none" w:sz="0" w:space="0" w:color="auto"/>
                <w:bottom w:val="none" w:sz="0" w:space="0" w:color="auto"/>
                <w:right w:val="none" w:sz="0" w:space="0" w:color="auto"/>
              </w:divBdr>
              <w:divsChild>
                <w:div w:id="707219486">
                  <w:marLeft w:val="-150"/>
                  <w:marRight w:val="-150"/>
                  <w:marTop w:val="0"/>
                  <w:marBottom w:val="0"/>
                  <w:divBdr>
                    <w:top w:val="none" w:sz="0" w:space="0" w:color="auto"/>
                    <w:left w:val="none" w:sz="0" w:space="0" w:color="auto"/>
                    <w:bottom w:val="none" w:sz="0" w:space="0" w:color="auto"/>
                    <w:right w:val="none" w:sz="0" w:space="0" w:color="auto"/>
                  </w:divBdr>
                  <w:divsChild>
                    <w:div w:id="1094127204">
                      <w:marLeft w:val="0"/>
                      <w:marRight w:val="0"/>
                      <w:marTop w:val="0"/>
                      <w:marBottom w:val="0"/>
                      <w:divBdr>
                        <w:top w:val="none" w:sz="0" w:space="0" w:color="auto"/>
                        <w:left w:val="none" w:sz="0" w:space="0" w:color="auto"/>
                        <w:bottom w:val="none" w:sz="0" w:space="0" w:color="auto"/>
                        <w:right w:val="none" w:sz="0" w:space="0" w:color="auto"/>
                      </w:divBdr>
                      <w:divsChild>
                        <w:div w:id="863862458">
                          <w:marLeft w:val="0"/>
                          <w:marRight w:val="0"/>
                          <w:marTop w:val="0"/>
                          <w:marBottom w:val="0"/>
                          <w:divBdr>
                            <w:top w:val="none" w:sz="0" w:space="0" w:color="auto"/>
                            <w:left w:val="none" w:sz="0" w:space="0" w:color="auto"/>
                            <w:bottom w:val="none" w:sz="0" w:space="0" w:color="auto"/>
                            <w:right w:val="none" w:sz="0" w:space="0" w:color="auto"/>
                          </w:divBdr>
                          <w:divsChild>
                            <w:div w:id="1116099284">
                              <w:marLeft w:val="0"/>
                              <w:marRight w:val="0"/>
                              <w:marTop w:val="0"/>
                              <w:marBottom w:val="0"/>
                              <w:divBdr>
                                <w:top w:val="none" w:sz="0" w:space="0" w:color="auto"/>
                                <w:left w:val="none" w:sz="0" w:space="0" w:color="auto"/>
                                <w:bottom w:val="none" w:sz="0" w:space="0" w:color="auto"/>
                                <w:right w:val="none" w:sz="0" w:space="0" w:color="auto"/>
                              </w:divBdr>
                              <w:divsChild>
                                <w:div w:id="4579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52C22-4FCE-4A5E-9B32-02A53D35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2998</Words>
  <Characters>17089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30</cp:revision>
  <dcterms:created xsi:type="dcterms:W3CDTF">2014-08-30T17:57:00Z</dcterms:created>
  <dcterms:modified xsi:type="dcterms:W3CDTF">2014-09-15T17:36:00Z</dcterms:modified>
</cp:coreProperties>
</file>