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FAD" w:rsidRDefault="00140FAD" w:rsidP="00140FAD">
      <w:pPr>
        <w:widowControl w:val="0"/>
        <w:autoSpaceDE w:val="0"/>
        <w:autoSpaceDN w:val="0"/>
        <w:adjustRightInd w:val="0"/>
        <w:jc w:val="center"/>
      </w:pPr>
      <w:r w:rsidRPr="009D0933">
        <w:t>КОММУНИКАТИВНЫЙ</w:t>
      </w:r>
      <w:r>
        <w:t xml:space="preserve">  </w:t>
      </w:r>
      <w:r w:rsidRPr="009D0933">
        <w:t xml:space="preserve"> ПОДХОД К РАБОТЕ ПО РАЗВИТИЮ РЕЧИ В НАЧАЛЬНОЙ ШКОЛЕ В СВЕТЕ ТРЕБОВАНИЙ ФГОС ВТОРОГО ПОКОЛЕНИЯ</w:t>
      </w:r>
      <w:r>
        <w:t>.</w:t>
      </w:r>
    </w:p>
    <w:p w:rsidR="00140FAD" w:rsidRPr="009D0933" w:rsidRDefault="00140FAD" w:rsidP="00140FAD">
      <w:pPr>
        <w:widowControl w:val="0"/>
        <w:autoSpaceDE w:val="0"/>
        <w:autoSpaceDN w:val="0"/>
        <w:adjustRightInd w:val="0"/>
        <w:jc w:val="both"/>
      </w:pPr>
      <w:r w:rsidRPr="009D0933">
        <w:t xml:space="preserve"> </w:t>
      </w:r>
      <w:r w:rsidRPr="009D0933">
        <w:br/>
      </w:r>
      <w:r>
        <w:t xml:space="preserve">          </w:t>
      </w:r>
      <w:r w:rsidRPr="009D0933">
        <w:t xml:space="preserve">Каждый, кто знаком с проблемами изучения русского языка в начальных классах, знает, какое большое значение придает школа развитию речи учащихся. Новый образовательный стандарт предусматривает развитие </w:t>
      </w:r>
      <w:proofErr w:type="gramStart"/>
      <w:r w:rsidRPr="009D0933">
        <w:t>коммуникативных</w:t>
      </w:r>
      <w:proofErr w:type="gramEnd"/>
      <w:r w:rsidRPr="009D0933">
        <w:t xml:space="preserve"> УУД. А это и умение участвовать в диалоге на уроке и в жизненных ситуациях, и умение высказывать свою точку зрения на события и поступки, и умение оформлять свои мысли в устной и письменной речи с учетом жизненных ситуаций, и умение выполнять различные роли в группе, и умение сотрудничать в паре. Учителям хорошо известно, что многие дети испытывают существенные затруднения при выражении своих мыслей и чу</w:t>
      </w:r>
      <w:proofErr w:type="gramStart"/>
      <w:r w:rsidRPr="009D0933">
        <w:t>вств в св</w:t>
      </w:r>
      <w:proofErr w:type="gramEnd"/>
      <w:r w:rsidRPr="009D0933">
        <w:t xml:space="preserve">язной форме. Письменные и устные высказывания младших школьников нередко отличаются бедностью мысли и языка, имеют композиционные недостатки, изобилуют многочисленными речевыми ошибками и погрешностями. Богатство речи в большой степени зависит от обогащения ребёнка новыми представлениями и понятиями, а хорошее владение языком, речью способствует успешному познанию связей и в природе, и в жизни вообще. Однако есть несколько условий, без которых речевая деятельность невозможна, </w:t>
      </w:r>
      <w:proofErr w:type="gramStart"/>
      <w:r w:rsidRPr="009D0933">
        <w:t>а</w:t>
      </w:r>
      <w:proofErr w:type="gramEnd"/>
      <w:r w:rsidRPr="009D0933">
        <w:t xml:space="preserve"> следовательно невозможно и успешное развитие речи учащихся. </w:t>
      </w:r>
      <w:r w:rsidRPr="009D0933">
        <w:br/>
      </w:r>
      <w:proofErr w:type="gramStart"/>
      <w:r w:rsidRPr="009D0933">
        <w:t>Первое условие – потребность детей высказываться, второе – о чём нужно сказать, т. е. наличие содержания; третье – создание хорошей речевой среды.</w:t>
      </w:r>
      <w:proofErr w:type="gramEnd"/>
      <w:r w:rsidRPr="009D0933">
        <w:t xml:space="preserve"> </w:t>
      </w:r>
      <w:r w:rsidRPr="009D0933">
        <w:br/>
        <w:t xml:space="preserve">Язык усваивается ребёнком в общении, в процессе речевой деятельности. Но этого, конечно, недостаточно. </w:t>
      </w:r>
      <w:r w:rsidRPr="009D0933">
        <w:br/>
        <w:t xml:space="preserve">Успехи учащихся в связной речи обеспечивают и в большей мере определяют успех в работе по всем предметам, в частности, способствуют формированию полноценного навыка чтения и повышению орфографической грамотности. </w:t>
      </w:r>
      <w:r w:rsidRPr="009D0933">
        <w:br/>
        <w:t xml:space="preserve">В настоящее время уже ни у кого не возникает сомнения в том, что молодое поколение должно быть готово к творческой деятельности, обладать поисковым мышлением, иметь высокий уровень интеллектуального развития. </w:t>
      </w:r>
      <w:r w:rsidRPr="009D0933">
        <w:br/>
        <w:t>В методической литературе всё чаще появляются статьи учителей, рассказывающие об опыте проведения различных видов работы по развитию речи учащихся. И это понятно: однообразие видов работы создаёт скуку на уроках</w:t>
      </w:r>
      <w:proofErr w:type="gramStart"/>
      <w:r w:rsidRPr="009D0933">
        <w:t xml:space="preserve">., </w:t>
      </w:r>
      <w:proofErr w:type="gramEnd"/>
      <w:r w:rsidRPr="009D0933">
        <w:t>не оставляет живого следа в сознании детей, не прививает им любви к родному языку. Чтобы избежать этого, учитель должен шире использовать различные виды творческих работ. Проведение их на различных уроках является эффективнейшим приёмом закрепления знаний учащихся, развитию коммуникабельности каждого ребенка</w:t>
      </w:r>
      <w:proofErr w:type="gramStart"/>
      <w:r w:rsidRPr="009D0933">
        <w:t xml:space="preserve">.. </w:t>
      </w:r>
      <w:r w:rsidRPr="009D0933">
        <w:br/>
      </w:r>
      <w:proofErr w:type="gramEnd"/>
      <w:r w:rsidRPr="009D0933">
        <w:t>В связи с этим мною была определено исследование по этой проблеме. Цель исследования – провести наблюдения по развитию познавательной мотивации школьников через коммуникативный подход к развитию речи детей. В соответствии с целью, были поставлены следующие задачи: на основе изучения литературы, найти и обосновать подходы к исследованию; разработать систему развития речевых умений, обеспечивающих развитие познавательной мотивации учащихся</w:t>
      </w:r>
      <w:proofErr w:type="gramStart"/>
      <w:r w:rsidRPr="009D0933">
        <w:t xml:space="preserve">.; </w:t>
      </w:r>
      <w:proofErr w:type="gramEnd"/>
      <w:r w:rsidRPr="009D0933">
        <w:t xml:space="preserve">в соответствии с разработанной системой проверить и изучить познавательную активность своего класса. Детям было предложено написать сочинение на тему: «За что я люблю свою школу». Цель такого вида деятельности – выявить положительные и отрицательные факторы пребывания детей в учебном заведении, и на основе полученных результатов строить свою дальнейшую работу. Результат был неожиданным: многие дети написали, что в школе им нравятся уроки русского языка и математики, потому что на них они учатся делать открытия, а это очень интересно – собственное открытие! Другим нравится то, что в школе есть клуб «Почемучки» (внеурочная деятельность), потому что там они решают задачу не в одиночку, а в группах; есть возможность добыть материал в энциклопедиях, словарях, справочниках, сети Интернет, друг у друга. Третьи выделили интересные занятия в спортивных, художественных кружках, секциях. Но некоторые затруднялись </w:t>
      </w:r>
      <w:r w:rsidRPr="009D0933">
        <w:lastRenderedPageBreak/>
        <w:t>ответить на этот вопрос, т. к. в силу особых причин испытывали некоторый дискомфо</w:t>
      </w:r>
      <w:proofErr w:type="gramStart"/>
      <w:r w:rsidRPr="009D0933">
        <w:t>рт в шк</w:t>
      </w:r>
      <w:proofErr w:type="gramEnd"/>
      <w:r w:rsidRPr="009D0933">
        <w:t xml:space="preserve">оле (некоммуникабельные дети, неблагополучные семьи). Это исследование было взято за основу проведения уроков и внеурочной деятельности таким образом, чтобы всем было интересно, т. е. исходя из пожеланий детей. На основе этого было принято решение – раз детям нравится делать открытия на уроках – применять этот вид деятельности на каждом уроке при знакомстве с новым материалом. Если детям нравится работать в группах – сделать это возможным как можно чаще. Вовлечь некоммуникабельных детей в интересные для них виды деятельности. Соответственно, чтобы сделать открытие, надо напрячь свою мыслительную </w:t>
      </w:r>
      <w:proofErr w:type="gramStart"/>
      <w:r w:rsidRPr="009D0933">
        <w:t>деятельность</w:t>
      </w:r>
      <w:proofErr w:type="gramEnd"/>
      <w:r w:rsidRPr="009D0933">
        <w:t xml:space="preserve"> и составить нужное сообщение, применяя УУД – развитие коммуникативной деятельности. Надо продумать свою мысль, чтобы ее поняли другие. Происходит продуманное составление своего сообщения. Идет активная работа по развитию мыслительной деятельности, развития речи, внимания и памяти. Таким </w:t>
      </w:r>
      <w:proofErr w:type="gramStart"/>
      <w:r w:rsidRPr="009D0933">
        <w:t>образом</w:t>
      </w:r>
      <w:proofErr w:type="gramEnd"/>
      <w:r w:rsidRPr="009D0933">
        <w:t xml:space="preserve"> возникнет положительная мотивация к обучению, и будет положительная коммуникативная деятельность исключительно каждого ребенка. </w:t>
      </w:r>
      <w:r w:rsidRPr="009D0933">
        <w:br/>
        <w:t xml:space="preserve">Наиболее оптимальными были определены такие модели уроков по развитию речи и коммуникабельности, как творческое списывание, творческий диктант; творческое изложение; творческое сочинение; урок с опорой на презентацию, словари, справочники, энциклопедии, хрестоматии; творческие проектные и исследовательские уроки и аналогичные виды работ во внеурочной деятельности. </w:t>
      </w:r>
      <w:r w:rsidRPr="009D0933">
        <w:br/>
      </w:r>
      <w:proofErr w:type="gramStart"/>
      <w:r w:rsidRPr="009D0933">
        <w:t>Все эти виды работ проводятся в определённой системе, начиная с таких, которые требуют от учащихся меньшей самостоятельности.</w:t>
      </w:r>
      <w:proofErr w:type="gramEnd"/>
      <w:r w:rsidRPr="009D0933">
        <w:t xml:space="preserve"> Первой ступенькой в этой работе является творческое списывание. </w:t>
      </w:r>
      <w:r w:rsidRPr="009D0933">
        <w:br/>
        <w:t xml:space="preserve">Творческое </w:t>
      </w:r>
      <w:proofErr w:type="gramStart"/>
      <w:r w:rsidRPr="009D0933">
        <w:t>списывание</w:t>
      </w:r>
      <w:proofErr w:type="gramEnd"/>
      <w:r w:rsidRPr="009D0933">
        <w:t xml:space="preserve"> прежде всего должно быть сознательным. Сознательным же оно может быть только в том случае, если учащиеся понимают содержание текста, умеют пересказать его, объяснить правописание слов с уже изученными орфограммами. </w:t>
      </w:r>
      <w:r w:rsidRPr="009D0933">
        <w:br/>
        <w:t xml:space="preserve">Творческое списывание обычно усложняется заданиями, связанными с развитием речи. Прежде чем проводить списывание, хорошо отрабатывается правописание орфограмм, над которыми учащиеся будут работать. Задание должно быть чётко сформулировано и разъяснено учащимся. </w:t>
      </w:r>
      <w:r w:rsidRPr="009D0933">
        <w:br/>
        <w:t>Творческое списывание, как и творческий диктант, изложение, может быть обучающим и контрольным. Обучающее творческое списывание проводится на уроках закрепления орфографического правила. Работа проводится так: учащимся предлагается те</w:t>
      </w:r>
      <w:proofErr w:type="gramStart"/>
      <w:r w:rsidRPr="009D0933">
        <w:t>кст с пр</w:t>
      </w:r>
      <w:proofErr w:type="gramEnd"/>
      <w:r w:rsidRPr="009D0933">
        <w:t>опущенными словами, написание которых надо проверить. В ходе работы над текстом дети подбирают пропущенные слова, проводят орфографический разбор, затем те</w:t>
      </w:r>
      <w:proofErr w:type="gramStart"/>
      <w:r w:rsidRPr="009D0933">
        <w:t>кст сп</w:t>
      </w:r>
      <w:proofErr w:type="gramEnd"/>
      <w:r w:rsidRPr="009D0933">
        <w:t xml:space="preserve">исывают в тетради. Можно предварительно не работать над текстом, а предложить учащимся выполнить эту работу самостоятельно. Проверка обучающего творческого списывания проводится в классе после выполнения работы. </w:t>
      </w:r>
      <w:r w:rsidRPr="009D0933">
        <w:br/>
        <w:t xml:space="preserve">Свободный диктант подготавливает учащихся к более сложному виду работы – изложению. Если в данном диктанте учащиеся запоминают 2 – 3 предложения и тут же их записывают, то при изложении текста ученик должен целиком запомнить его и изложить в логической последовательности. </w:t>
      </w:r>
      <w:r w:rsidRPr="009D0933">
        <w:br/>
        <w:t xml:space="preserve">Творческие изложения вырабатывают у учащихся умение самостоятельно излагать свои мысли, являются первыми ступеньками к сочинению. </w:t>
      </w:r>
      <w:r w:rsidRPr="009D0933">
        <w:br/>
        <w:t xml:space="preserve">Сочинение является наиболее трудным видом творческих работ. Творческие сочинения разнообразны по видам и характеру заданий: сочинение-рассуждение, сочинение-описание, сочинение-повествование. </w:t>
      </w:r>
      <w:r w:rsidRPr="009D0933">
        <w:br/>
        <w:t xml:space="preserve">Сочинение, как вид творческой работы, занимает в педагогической практике особое место. Сочинение – одно из сильнейших средств, способствующих развитию мысли ученика, росту его социального отношения к жизни. </w:t>
      </w:r>
      <w:r w:rsidRPr="009D0933">
        <w:br/>
        <w:t xml:space="preserve">Школьное сочинение представляет собой результат продуктивной речевой деятельности и является, с одной стороны, предметом обучения, с другой – средством достижения конечной цели: формирования коммуникативно-речевых умений учащихся. Оно </w:t>
      </w:r>
      <w:r w:rsidRPr="009D0933">
        <w:lastRenderedPageBreak/>
        <w:t xml:space="preserve">позволяет одновременно решать задачи обучения, развития и воспитания школьников. </w:t>
      </w:r>
      <w:r w:rsidRPr="009D0933">
        <w:br/>
        <w:t xml:space="preserve">В УМК «Перспективная начальная школа» есть учебники русского языка ч. 2, под редакцией </w:t>
      </w:r>
      <w:proofErr w:type="spellStart"/>
      <w:r w:rsidRPr="009D0933">
        <w:t>Чураковой</w:t>
      </w:r>
      <w:proofErr w:type="spellEnd"/>
      <w:r w:rsidRPr="009D0933">
        <w:t xml:space="preserve"> Н. А., хрестоматии по окружающему миру и литературному чтению, программы по внеурочной деятельности, в которых </w:t>
      </w:r>
      <w:proofErr w:type="gramStart"/>
      <w:r w:rsidRPr="009D0933">
        <w:t>З</w:t>
      </w:r>
      <w:proofErr w:type="gramEnd"/>
      <w:r w:rsidRPr="009D0933">
        <w:t xml:space="preserve"> достаточно много материала для развития речи учащихся. Начиная от простого и переходя к более сложным видам деятельности, дети обучаются составлять предложения, определять тему текста и его главную мысль, находить смысловые части текста, составлять тексты-миниатюры по определенным темам. Так же здесь имеются различного вида словари, которыми дети смогут воспользоваться при письменном оформлении своих мыслей. </w:t>
      </w:r>
      <w:r w:rsidRPr="009D0933">
        <w:br/>
        <w:t xml:space="preserve">Работа над сочинением начинается задолго до написания самого сочинения. В качестве тренировочного упражнения могу предложить детям задание: Придумайте для игры «Узнай по описанию» небольшие тексты по теме «Природа зимой». Работа выполняется в парах. Очень ярко и чётко проявляются индивидуальные особенности детей, работая по этой теме. Активны те дети, которые придумали тексты, но ещё более активны дети, которым трудно было выполнить это задание, но зато как легко и интересно отгадать, о чём же это придумал описания его сосед по парте? В следующий раз выполнение такого задания окажется по силам и ему. Дети с особым интересом выполняют такие задания. Здесь и загадка, и творчество, и дополнительный материал для написания сочинения, и исследование природных явлений, и самоутверждение – «А я тоже так смогу!». Такой вид деятельности хорош для раскрытия творческих способностей детей, для развития речи, а так же для развития ребёнка, как личности. Выполняя такие задания в парах, дети получают дополнительную информацию от соседа по парте; работая в группе - учатся формулировать свои мысли в совместной деятельности. Так же прекрасным тренировочным упражнением является задания на распространение простого предложения. Такие задания можно предлагать на каждом уроке. Работать можно как в группе, так и индивидуально. Например: распространить простые предложения, используя как можно больше слов. </w:t>
      </w:r>
      <w:r w:rsidRPr="009D0933">
        <w:br/>
        <w:t xml:space="preserve">1. Пришла зима. 2.Выпал снег. 3.Ударил мороз. </w:t>
      </w:r>
      <w:r w:rsidRPr="009D0933">
        <w:br/>
        <w:t xml:space="preserve">Дети, сами того не зная, раскрывают свои возможности, иногда с неожиданной стороны даже для них самих. Некоторым достаточно составить предложение вида «Пришла долгожданная зима», а другим - целое море фантазии, творчества раскрывает этот вид деятельности. </w:t>
      </w:r>
      <w:r w:rsidRPr="009D0933">
        <w:br/>
        <w:t xml:space="preserve">1. И вот пришла настоящая снежная, холодная зима, с метелями, вьюгами и обильными снегопадами, которая принесла много радости, игр и развлечений ребятишкам во дворе, а так же удивила маленького рыжего котёнка, никогда не видевшего этого чуда природы. </w:t>
      </w:r>
      <w:r w:rsidRPr="009D0933">
        <w:br/>
        <w:t xml:space="preserve">2. Выпал белый, пушистый, сверкающий на солнце, снег, который запорошил крыши домов, тропинки в сосновом лесу, укрыл тёплым одеялом вспаханные поля и задремавшие до весны сады. </w:t>
      </w:r>
      <w:r w:rsidRPr="009D0933">
        <w:br/>
        <w:t xml:space="preserve">3. Ночью ударил сильный трескучий мороз и сковал тихую речку ледяным прочным мостом, чтобы она, гордая красавица, спала до самой, такой ещё далёкой весны. </w:t>
      </w:r>
      <w:r w:rsidRPr="009D0933">
        <w:br/>
        <w:t xml:space="preserve">Дети с ограниченными творческими возможностями используют этот материал для написания сочинения, не испытывая при этом неуверенности в своих силах. При этом учителю предоставляется возможность использовать личные качества каждого обучаемого, его творческую направленность, его уникальность. Для других детей это отличный пример для подражания. В нашем классе издан сборник детских сочинений – эти предложения выбраны из него. Такие предложения дети составляют, работая в группах – так приходят неожиданно-удачные решения. Мне иногда достаточно чуть-чуть </w:t>
      </w:r>
      <w:proofErr w:type="spellStart"/>
      <w:r w:rsidRPr="009D0933">
        <w:t>подредактировть</w:t>
      </w:r>
      <w:proofErr w:type="spellEnd"/>
      <w:r w:rsidRPr="009D0933">
        <w:t xml:space="preserve"> творчество детей, и получаются интересные по содержанию и по качеству работы. </w:t>
      </w:r>
      <w:r w:rsidRPr="009D0933">
        <w:br/>
        <w:t xml:space="preserve">Внеурочная деятельность в начальной школе направлена на достижение результатов освоения основной образовательной программы. Но в первую очередь – это достижение личностных и </w:t>
      </w:r>
      <w:proofErr w:type="spellStart"/>
      <w:r w:rsidRPr="009D0933">
        <w:t>метапредметных</w:t>
      </w:r>
      <w:proofErr w:type="spellEnd"/>
      <w:r w:rsidRPr="009D0933">
        <w:t xml:space="preserve"> результатов. Это определяет и специфику внеурочной </w:t>
      </w:r>
      <w:r w:rsidRPr="009D0933">
        <w:lastRenderedPageBreak/>
        <w:t xml:space="preserve">деятельности, в ходе которой обучающийся не только и даже не столько должен узнать, сколько научиться добывать эти знания, действовать, принимать решения. Для достижения этой задачи в школе организованы различные кружки, клубы, секции внеурочной деятельности. Мною создана рабочая программа и тематическое планирование для клуба «Почемучки». Занятия проводятся во второй половине дня, два раза в неделю. Детям заранее предлагаю тему для исследования. Например «Почему кукушка не вьет гнезда?» Используя различные источники добывания информации, дети приносят к занятию подобранный материал. Класс разделен на три группы. Каждая группа обрабатывает материал, подготовленный ее участниками. Затем защищает свой проект. Темы подобраны с таким расчетом, что материал обязательно есть в хрестоматии. Таким образом, у каждого ребенка есть возможность его найти. Команды, участники которых нашли материал и в других источниках получают дополнительный жетон. Компетентное жюри подводит итоги защиты проектов. Обязательным условием считается участие каждого участника группы в защите. Каждый ребенок должен преподнести какую-либо часть материала. Итог – получение жетонов в копилку своей команды. В конце года подсчитываются </w:t>
      </w:r>
      <w:proofErr w:type="gramStart"/>
      <w:r w:rsidRPr="009D0933">
        <w:t>жетоны</w:t>
      </w:r>
      <w:proofErr w:type="gramEnd"/>
      <w:r w:rsidRPr="009D0933">
        <w:t xml:space="preserve"> и выявляется команда-победительница. Дети очень серьезно относятся к подготовке к занятию. Это прекрасный вид деятельности для осуществления коммуникативного подхода к работе по развитию речи во внеурочной деятельности. За год тематика выступлений и сообщений была самой разнообразной: «Зачем Земле воздушное покрывало?», «Как деревья рассказывают о своем возрасте», «Почему грибы растут под деревьями?», «Что будет, если исчезнут насекомые?» и другие. Вовлеченные в работу, они творчески раскрываются, проявляют свою фантазию, выражают свои идеи доступным образом, учатся думать, анализировать, сравнивать. В конце года было опять проведено устное сочинение на тему «Моя школа», и уже все дети ответили – в школе интересно! Причинами изменения отношения к учебной деятельности стало успешное развитие коммуникативной деятельности учащихся. У детей появилось стремление узнать больше, детям стал интересен процесс познания и открытия нового. Дети заинтересовались содержанием таких серьезных предметов, как окружающий мир, русский язык, литературное чтение, математика. Благодаря этому повысилось качество обучения с 68% до 74% по итогам года. </w:t>
      </w:r>
      <w:r w:rsidRPr="009D0933">
        <w:br/>
        <w:t xml:space="preserve">Как показала практика, учащиеся увлеченно осваивают учебный материал, когда применяются коммуникативный подход. Это активизирует внимание учащихся, развивает познавательные процессы, мышление, внимание, развивает воображение и фантазию. Развиваются навыки исследовательской деятельности, творческие и коммуникативные способности, формируется умение работать с различного вида информацией. </w:t>
      </w:r>
      <w:r w:rsidRPr="009D0933">
        <w:br/>
        <w:t xml:space="preserve">Дети принимают участие в школьных викторинах, олимпиадах, конкурсах. Приняли участие в создании школьного сборника сочинений. Недавно на сайте </w:t>
      </w:r>
      <w:hyperlink r:id="rId4" w:history="1">
        <w:r>
          <w:rPr>
            <w:color w:val="0000FF"/>
            <w:u w:val="single"/>
            <w:lang w:val="en-US"/>
          </w:rPr>
          <w:t>www</w:t>
        </w:r>
        <w:r w:rsidRPr="009D0933">
          <w:rPr>
            <w:color w:val="0000FF"/>
            <w:u w:val="single"/>
          </w:rPr>
          <w:t>.</w:t>
        </w:r>
        <w:r>
          <w:rPr>
            <w:color w:val="0000FF"/>
            <w:u w:val="single"/>
            <w:lang w:val="en-US"/>
          </w:rPr>
          <w:t>minobr</w:t>
        </w:r>
        <w:r w:rsidRPr="009D0933">
          <w:rPr>
            <w:color w:val="0000FF"/>
            <w:u w:val="single"/>
          </w:rPr>
          <w:t>.</w:t>
        </w:r>
        <w:r>
          <w:rPr>
            <w:color w:val="0000FF"/>
            <w:u w:val="single"/>
            <w:lang w:val="en-US"/>
          </w:rPr>
          <w:t>org</w:t>
        </w:r>
      </w:hyperlink>
      <w:r w:rsidRPr="009D0933">
        <w:t xml:space="preserve"> стартовала всероссийская олимпиада для учащихся начальной школы «Сказки». Восемь человек из класса приняли в ней участие. Результаты будут опубликованы в декабре, но надеемся, что среди участников будут и победители. Несколько учащихся разместили свои презентации на персональном сайте учителя. Там же будут размещены и другие детские работы – рисунки, сочинения, собственные стихи и </w:t>
      </w:r>
      <w:proofErr w:type="gramStart"/>
      <w:r w:rsidRPr="009D0933">
        <w:t>другое</w:t>
      </w:r>
      <w:proofErr w:type="gramEnd"/>
      <w:r w:rsidRPr="009D0933">
        <w:t xml:space="preserve">. </w:t>
      </w:r>
      <w:r w:rsidRPr="009D0933">
        <w:br/>
        <w:t xml:space="preserve">Своими педагогическими наработками делюсь с коллегами по школе: Выступления на педсоветах по теме «Реализация ФГОС второго поколения через УМК «Перспективная начальная школа», «Дифференцированный подход в обучении младших школьников» и др. Чтение докладов с применением собственных презентаций </w:t>
      </w:r>
      <w:proofErr w:type="gramStart"/>
      <w:r w:rsidRPr="009D0933">
        <w:t>на</w:t>
      </w:r>
      <w:proofErr w:type="gramEnd"/>
      <w:r w:rsidRPr="009D0933">
        <w:t xml:space="preserve"> районных </w:t>
      </w:r>
      <w:proofErr w:type="spellStart"/>
      <w:r w:rsidRPr="009D0933">
        <w:t>методобъединениях</w:t>
      </w:r>
      <w:proofErr w:type="spellEnd"/>
      <w:r w:rsidRPr="009D0933">
        <w:t xml:space="preserve">: «Применение ЦОР на уроках в начальной школе» и др. Выступление на традиционном августовском совещании на тему «Развитие познавательной мотивации младших школьников». Выступление на семинаре областной научно-практической конференции с сообщением на тему «Развитие речи учащихся на уроках русского языка в свете требований ФГОС». Результат этого выступления – наличие печатной работы в сборнике </w:t>
      </w:r>
      <w:proofErr w:type="spellStart"/>
      <w:r w:rsidRPr="009D0933">
        <w:t>ВОИПКиПРО</w:t>
      </w:r>
      <w:proofErr w:type="spellEnd"/>
      <w:r w:rsidRPr="009D0933">
        <w:t xml:space="preserve"> «Современное начальное образование: перспективы развития в </w:t>
      </w:r>
      <w:r w:rsidRPr="009D0933">
        <w:lastRenderedPageBreak/>
        <w:t xml:space="preserve">свете модернизации системы образования». Участие в областном конкурсе «Я иду на ИКТ урок». Участие в областном семинаре для слушателей </w:t>
      </w:r>
      <w:proofErr w:type="gramStart"/>
      <w:r w:rsidRPr="009D0933">
        <w:t>курсов повышения квалификации учителей начальных классов</w:t>
      </w:r>
      <w:proofErr w:type="gramEnd"/>
      <w:r w:rsidRPr="009D0933">
        <w:t xml:space="preserve"> на тему «Современные проблемы преподавания математики». Так же в сети Интернет размещаю свои работы. В частности, на сайте «Учительский портал» имеются мои материалы, о чем свидетельствуют подтверждения о публикации. Адрес сайта </w:t>
      </w:r>
      <w:hyperlink r:id="rId5" w:history="1">
        <w:r>
          <w:rPr>
            <w:color w:val="0000FF"/>
            <w:u w:val="single"/>
            <w:lang w:val="en-US"/>
          </w:rPr>
          <w:t>www</w:t>
        </w:r>
        <w:r w:rsidRPr="009D0933">
          <w:rPr>
            <w:color w:val="0000FF"/>
            <w:u w:val="single"/>
          </w:rPr>
          <w:t>.</w:t>
        </w:r>
        <w:r>
          <w:rPr>
            <w:color w:val="0000FF"/>
            <w:u w:val="single"/>
            <w:lang w:val="en-US"/>
          </w:rPr>
          <w:t>uchportal</w:t>
        </w:r>
        <w:r w:rsidRPr="009D0933">
          <w:rPr>
            <w:color w:val="0000FF"/>
            <w:u w:val="single"/>
          </w:rPr>
          <w:t>.</w:t>
        </w:r>
        <w:proofErr w:type="spellStart"/>
        <w:r>
          <w:rPr>
            <w:color w:val="0000FF"/>
            <w:u w:val="single"/>
            <w:lang w:val="en-US"/>
          </w:rPr>
          <w:t>ru</w:t>
        </w:r>
        <w:proofErr w:type="spellEnd"/>
        <w:proofErr w:type="gramStart"/>
      </w:hyperlink>
      <w:r w:rsidRPr="009D0933">
        <w:t xml:space="preserve"> Н</w:t>
      </w:r>
      <w:proofErr w:type="gramEnd"/>
      <w:r w:rsidRPr="009D0933">
        <w:t xml:space="preserve">а сайте «Завуч. </w:t>
      </w:r>
      <w:proofErr w:type="spellStart"/>
      <w:r w:rsidRPr="009D0933">
        <w:t>Инфо</w:t>
      </w:r>
      <w:proofErr w:type="spellEnd"/>
      <w:r w:rsidRPr="009D0933">
        <w:t>» размещена разработка урока по обучению грамоте. Сейчас работаю над созданием собственного сайта. Там так же будут размещены разработки уроков, статьи, презентации, рабочие программы, тесты, контрольные работы, детские работы и многое другое. Хочу, чтобы мой сайт был зарегистрирован на сайте «Учительский портал», который очень помог мне в моем развитии. Участвую в проекте «</w:t>
      </w:r>
      <w:proofErr w:type="spellStart"/>
      <w:r>
        <w:rPr>
          <w:lang w:val="en-US"/>
        </w:rPr>
        <w:t>dnevnik</w:t>
      </w:r>
      <w:proofErr w:type="spellEnd"/>
      <w:r w:rsidRPr="009D0933">
        <w:t>.</w:t>
      </w:r>
      <w:proofErr w:type="spellStart"/>
      <w:r>
        <w:rPr>
          <w:lang w:val="en-US"/>
        </w:rPr>
        <w:t>ru</w:t>
      </w:r>
      <w:proofErr w:type="spellEnd"/>
      <w:r w:rsidRPr="009D0933">
        <w:t xml:space="preserve">» Планирую там тоже размещать материалы в </w:t>
      </w:r>
      <w:proofErr w:type="spellStart"/>
      <w:r w:rsidRPr="009D0933">
        <w:t>медиатеке</w:t>
      </w:r>
      <w:proofErr w:type="spellEnd"/>
      <w:r w:rsidRPr="009D0933">
        <w:t xml:space="preserve">. </w:t>
      </w:r>
      <w:r w:rsidRPr="009D0933">
        <w:br/>
        <w:t xml:space="preserve">В заключение хочу сказать, что коммуникативный подход к работе по развитию речи школьников может обеспечить высокие результаты: развитие мышления детей, формирование правильности, образности и выразительности их речи. Список литературы </w:t>
      </w:r>
      <w:r w:rsidRPr="009D0933">
        <w:br/>
        <w:t xml:space="preserve">1. </w:t>
      </w:r>
      <w:proofErr w:type="gramStart"/>
      <w:r w:rsidRPr="009D0933">
        <w:t>Романовская</w:t>
      </w:r>
      <w:proofErr w:type="gramEnd"/>
      <w:r w:rsidRPr="009D0933">
        <w:t xml:space="preserve"> З. И. Развитие речи и мышления в системе обучения академика Л. В. </w:t>
      </w:r>
      <w:proofErr w:type="spellStart"/>
      <w:r w:rsidRPr="009D0933">
        <w:t>Занкова</w:t>
      </w:r>
      <w:proofErr w:type="spellEnd"/>
      <w:r w:rsidRPr="009D0933">
        <w:t xml:space="preserve">. «Начальная школа», 1994, №8, с. 55. </w:t>
      </w:r>
      <w:r w:rsidRPr="009D0933">
        <w:br/>
        <w:t xml:space="preserve">2. Король Л. Ф. Творческие работы на уроках русского языка. «Начальная школа», 1998, №4, с. 40-46. </w:t>
      </w:r>
      <w:r w:rsidRPr="009D0933">
        <w:br/>
        <w:t xml:space="preserve">3. </w:t>
      </w:r>
      <w:proofErr w:type="spellStart"/>
      <w:r w:rsidRPr="009D0933">
        <w:t>НуруллинаН</w:t>
      </w:r>
      <w:proofErr w:type="spellEnd"/>
      <w:r w:rsidRPr="009D0933">
        <w:t xml:space="preserve">. Н. Как я учу детей писать сочинения. «Начальная школа», 1998, №3, с. 80. </w:t>
      </w:r>
      <w:r w:rsidRPr="009D0933">
        <w:br/>
        <w:t xml:space="preserve">4. </w:t>
      </w:r>
      <w:proofErr w:type="spellStart"/>
      <w:r w:rsidRPr="009D0933">
        <w:t>Чуракова</w:t>
      </w:r>
      <w:proofErr w:type="spellEnd"/>
      <w:r w:rsidRPr="009D0933">
        <w:t xml:space="preserve"> Н. А. Русский язык. Учебник.. 2 </w:t>
      </w:r>
      <w:proofErr w:type="spellStart"/>
      <w:r w:rsidRPr="009D0933">
        <w:t>кл</w:t>
      </w:r>
      <w:proofErr w:type="spellEnd"/>
      <w:r w:rsidRPr="009D0933">
        <w:t>, ч 2., М</w:t>
      </w:r>
      <w:proofErr w:type="gramStart"/>
      <w:r w:rsidRPr="009D0933">
        <w:t xml:space="preserve">,: </w:t>
      </w:r>
      <w:proofErr w:type="spellStart"/>
      <w:proofErr w:type="gramEnd"/>
      <w:r w:rsidRPr="009D0933">
        <w:t>Академкнига</w:t>
      </w:r>
      <w:proofErr w:type="spellEnd"/>
      <w:r w:rsidRPr="009D0933">
        <w:t>, 2011</w:t>
      </w:r>
    </w:p>
    <w:p w:rsidR="00140FAD" w:rsidRPr="009D0933" w:rsidRDefault="00140FAD" w:rsidP="00140FAD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sz w:val="22"/>
          <w:szCs w:val="22"/>
        </w:rPr>
      </w:pPr>
    </w:p>
    <w:p w:rsidR="00965696" w:rsidRDefault="00140FAD" w:rsidP="00140FAD">
      <w:pPr>
        <w:jc w:val="both"/>
      </w:pPr>
    </w:p>
    <w:sectPr w:rsidR="00965696" w:rsidSect="00572D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0FAD"/>
    <w:rsid w:val="00140FAD"/>
    <w:rsid w:val="004A7DF2"/>
    <w:rsid w:val="00572DF3"/>
    <w:rsid w:val="00C90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F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www.uchportal.ru" TargetMode="External"/><Relationship Id="rId4" Type="http://schemas.openxmlformats.org/officeDocument/2006/relationships/hyperlink" Target="www.minobr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2580</Words>
  <Characters>14707</Characters>
  <Application>Microsoft Office Word</Application>
  <DocSecurity>0</DocSecurity>
  <Lines>122</Lines>
  <Paragraphs>34</Paragraphs>
  <ScaleCrop>false</ScaleCrop>
  <Company/>
  <LinksUpToDate>false</LinksUpToDate>
  <CharactersWithSpaces>17253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2</cp:revision>
  <dcterms:created xsi:type="dcterms:W3CDTF">2013-11-20T01:56:00Z</dcterms:created>
  <dcterms:modified xsi:type="dcterms:W3CDTF">2013-11-20T01:59:00Z</dcterms:modified>
</cp:coreProperties>
</file>