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4B" w:rsidRPr="007C634B" w:rsidRDefault="007C634B" w:rsidP="007D2634">
      <w:pPr>
        <w:pStyle w:val="a3"/>
        <w:rPr>
          <w:b/>
          <w:i/>
          <w:color w:val="000000"/>
          <w:sz w:val="28"/>
          <w:szCs w:val="28"/>
        </w:rPr>
      </w:pPr>
    </w:p>
    <w:p w:rsidR="007C634B" w:rsidRPr="007C634B" w:rsidRDefault="007C634B" w:rsidP="007C634B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C634B">
        <w:rPr>
          <w:b/>
          <w:i/>
          <w:color w:val="000000"/>
          <w:sz w:val="28"/>
          <w:szCs w:val="28"/>
        </w:rPr>
        <w:t>Тест № 1 «Как я отношусь к своему здоровью»</w:t>
      </w:r>
    </w:p>
    <w:p w:rsidR="007C634B" w:rsidRPr="007C634B" w:rsidRDefault="007C634B" w:rsidP="007C634B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C634B">
        <w:rPr>
          <w:b/>
          <w:i/>
          <w:color w:val="000000"/>
          <w:sz w:val="28"/>
          <w:szCs w:val="28"/>
        </w:rPr>
        <w:t>(входящий контроль 1 год обучения)</w:t>
      </w:r>
    </w:p>
    <w:p w:rsidR="007C634B" w:rsidRPr="007C634B" w:rsidRDefault="007C634B" w:rsidP="007C634B">
      <w:pPr>
        <w:pStyle w:val="a3"/>
        <w:rPr>
          <w:b/>
          <w:i/>
          <w:color w:val="000000"/>
          <w:sz w:val="28"/>
          <w:szCs w:val="28"/>
        </w:rPr>
      </w:pPr>
      <w:r w:rsidRPr="007C634B">
        <w:rPr>
          <w:b/>
          <w:i/>
          <w:color w:val="000000"/>
          <w:sz w:val="28"/>
          <w:szCs w:val="28"/>
        </w:rPr>
        <w:t>Ответь «ДА» если это  высказывание о тебе (отвечать нужно честно)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 xml:space="preserve">1. Я встаю и ложусь спать в </w:t>
      </w:r>
      <w:proofErr w:type="gramStart"/>
      <w:r w:rsidRPr="007C634B">
        <w:rPr>
          <w:color w:val="000000"/>
          <w:sz w:val="28"/>
          <w:szCs w:val="28"/>
        </w:rPr>
        <w:t>одно и тоже</w:t>
      </w:r>
      <w:proofErr w:type="gramEnd"/>
      <w:r w:rsidRPr="007C634B">
        <w:rPr>
          <w:color w:val="000000"/>
          <w:sz w:val="28"/>
          <w:szCs w:val="28"/>
        </w:rPr>
        <w:t xml:space="preserve"> время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2. Я кушаю три раза в день и больше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3. Я ужинаю за 2-3 часа до сна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4. Я считаю, что гулять необходимо каждый день в любую погоду, и старюсь так поступать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 xml:space="preserve">5. Я </w:t>
      </w:r>
      <w:proofErr w:type="gramStart"/>
      <w:r w:rsidRPr="007C634B">
        <w:rPr>
          <w:color w:val="000000"/>
          <w:sz w:val="28"/>
          <w:szCs w:val="28"/>
        </w:rPr>
        <w:t>мою</w:t>
      </w:r>
      <w:proofErr w:type="gramEnd"/>
      <w:r w:rsidRPr="007C634B">
        <w:rPr>
          <w:color w:val="000000"/>
          <w:sz w:val="28"/>
          <w:szCs w:val="28"/>
        </w:rPr>
        <w:t xml:space="preserve"> руки перед едой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6. Я чищу зубы каждый день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7. Я каждый день ем овощи и фрукты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 xml:space="preserve">8. Я смотрю телевизор и сижу за </w:t>
      </w:r>
      <w:proofErr w:type="gramStart"/>
      <w:r w:rsidRPr="007C634B">
        <w:rPr>
          <w:color w:val="000000"/>
          <w:sz w:val="28"/>
          <w:szCs w:val="28"/>
        </w:rPr>
        <w:t>компьютером</w:t>
      </w:r>
      <w:proofErr w:type="gramEnd"/>
      <w:r w:rsidRPr="007C634B">
        <w:rPr>
          <w:color w:val="000000"/>
          <w:sz w:val="28"/>
          <w:szCs w:val="28"/>
        </w:rPr>
        <w:t xml:space="preserve"> в общем не больше 2х часов в день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9. Я стараюсь не употреблять в пищу чипсы, сухарики, газированные напитки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10. Я делаю зарядку по утрам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11. Я знаю, где правильно переходить проезжую часть дороги</w:t>
      </w:r>
    </w:p>
    <w:p w:rsidR="007C634B" w:rsidRPr="007C634B" w:rsidRDefault="007C634B" w:rsidP="007C634B">
      <w:pPr>
        <w:pStyle w:val="a3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12. Я считаю, что заботиться о своём здоровье необходимо</w:t>
      </w: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  <w:r w:rsidRPr="007C634B">
        <w:rPr>
          <w:color w:val="000000"/>
          <w:sz w:val="27"/>
          <w:szCs w:val="27"/>
        </w:rPr>
        <w:t>Ключ: ответ «ДА» - 1балл, ответ «НЕТ» - 0 баллов.</w:t>
      </w: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  <w:r w:rsidRPr="007C634B">
        <w:rPr>
          <w:color w:val="000000"/>
          <w:sz w:val="27"/>
          <w:szCs w:val="27"/>
        </w:rPr>
        <w:t>10-12 баллов – ты ведешь здоровый образ жизни</w:t>
      </w: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  <w:r w:rsidRPr="007C634B">
        <w:rPr>
          <w:color w:val="000000"/>
          <w:sz w:val="27"/>
          <w:szCs w:val="27"/>
        </w:rPr>
        <w:t>7-9 баллов – ты стараешься, но не всегда получается.</w:t>
      </w:r>
    </w:p>
    <w:p w:rsidR="007C634B" w:rsidRPr="007C634B" w:rsidRDefault="007C634B" w:rsidP="007C634B">
      <w:pPr>
        <w:pStyle w:val="a3"/>
        <w:rPr>
          <w:color w:val="000000"/>
          <w:sz w:val="27"/>
          <w:szCs w:val="27"/>
        </w:rPr>
      </w:pPr>
      <w:r w:rsidRPr="007C634B">
        <w:rPr>
          <w:color w:val="000000"/>
          <w:sz w:val="27"/>
          <w:szCs w:val="27"/>
        </w:rPr>
        <w:t>0-6 баллов – ты не обращаешь внимания на свое здоровье.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</w:pPr>
      <w:r w:rsidRPr="007C634B">
        <w:rPr>
          <w:rStyle w:val="c14c11"/>
          <w:b/>
          <w:bCs/>
          <w:i/>
          <w:iCs/>
          <w:color w:val="000000"/>
          <w:sz w:val="28"/>
          <w:szCs w:val="28"/>
        </w:rPr>
        <w:t xml:space="preserve"> </w:t>
      </w:r>
    </w:p>
    <w:p w:rsidR="007C634B" w:rsidRPr="007C634B" w:rsidRDefault="007C634B" w:rsidP="007C6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№ 2  «Соблюдаешь ли ты режим дня»</w:t>
      </w:r>
    </w:p>
    <w:p w:rsidR="007C634B" w:rsidRPr="007C634B" w:rsidRDefault="007C634B" w:rsidP="007C6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Fonts w:ascii="Times New Roman" w:hAnsi="Times New Roman" w:cs="Times New Roman"/>
          <w:b/>
          <w:i/>
          <w:sz w:val="28"/>
          <w:szCs w:val="28"/>
        </w:rPr>
        <w:t>(текущий контроль 1 год обучения)</w:t>
      </w:r>
    </w:p>
    <w:p w:rsidR="007C634B" w:rsidRPr="007C634B" w:rsidRDefault="007C634B" w:rsidP="007C6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Fonts w:ascii="Times New Roman" w:hAnsi="Times New Roman" w:cs="Times New Roman"/>
          <w:b/>
          <w:i/>
          <w:sz w:val="28"/>
          <w:szCs w:val="28"/>
        </w:rPr>
        <w:t>Как ты считаешь, нужно ли….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 xml:space="preserve">1. просыпаться каждый день в </w:t>
      </w:r>
      <w:proofErr w:type="gramStart"/>
      <w:r w:rsidRPr="007C634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C634B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 xml:space="preserve">2. завтракать, обедать и ужинать в </w:t>
      </w:r>
      <w:proofErr w:type="gramStart"/>
      <w:r w:rsidRPr="007C634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C634B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 xml:space="preserve">3. ложиться спать в </w:t>
      </w:r>
      <w:proofErr w:type="gramStart"/>
      <w:r w:rsidRPr="007C634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C634B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>4. делать зарядку по утрам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 xml:space="preserve">5. делать уроки в </w:t>
      </w:r>
      <w:proofErr w:type="gramStart"/>
      <w:r w:rsidRPr="007C634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C634B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>6. ежедневно гулять или играть на свежем воздухе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b/>
          <w:i/>
          <w:sz w:val="28"/>
          <w:szCs w:val="28"/>
        </w:rPr>
        <w:t>Как ты считаешь, можно ли…</w:t>
      </w:r>
    </w:p>
    <w:p w:rsidR="007C634B" w:rsidRPr="007C634B" w:rsidRDefault="007C634B" w:rsidP="007C6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34B">
        <w:rPr>
          <w:rFonts w:ascii="Times New Roman" w:hAnsi="Times New Roman" w:cs="Times New Roman"/>
          <w:sz w:val="28"/>
          <w:szCs w:val="28"/>
        </w:rPr>
        <w:t>7. нарушать свой режим дня</w:t>
      </w:r>
    </w:p>
    <w:p w:rsidR="007C634B" w:rsidRPr="007C634B" w:rsidRDefault="007C634B" w:rsidP="007C634B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C634B" w:rsidRPr="007C634B" w:rsidRDefault="007C634B" w:rsidP="007C634B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C634B" w:rsidRPr="007C634B" w:rsidRDefault="007C634B" w:rsidP="007D2634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 xml:space="preserve">Ключ: </w:t>
      </w:r>
    </w:p>
    <w:p w:rsidR="007C634B" w:rsidRPr="007C634B" w:rsidRDefault="007C634B" w:rsidP="007D2634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6-7  баллов – ты соблюдаешь режим дня</w:t>
      </w:r>
    </w:p>
    <w:p w:rsidR="007C634B" w:rsidRPr="007C634B" w:rsidRDefault="007C634B" w:rsidP="007D2634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4-5  баллов – ты стараешься соблюдать режим дня, но не всегда получается</w:t>
      </w:r>
    </w:p>
    <w:p w:rsidR="007C634B" w:rsidRPr="007C634B" w:rsidRDefault="007C634B" w:rsidP="007D2634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0-3 балла – ты не соблюдаешь режим дня</w:t>
      </w:r>
    </w:p>
    <w:p w:rsidR="007C634B" w:rsidRPr="007C634B" w:rsidRDefault="007C634B" w:rsidP="007D2634">
      <w:pPr>
        <w:pStyle w:val="c6c32"/>
        <w:spacing w:before="0" w:beforeAutospacing="0" w:after="0" w:afterAutospacing="0" w:line="360" w:lineRule="auto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D2634">
      <w:pPr>
        <w:pStyle w:val="c6c32"/>
        <w:spacing w:before="0" w:beforeAutospacing="0" w:after="0" w:afterAutospacing="0" w:line="360" w:lineRule="auto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D2634">
      <w:pPr>
        <w:pStyle w:val="c6c32"/>
        <w:spacing w:before="0" w:beforeAutospacing="0" w:after="0" w:afterAutospacing="0" w:line="270" w:lineRule="atLeast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D2634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C634B" w:rsidRPr="007C634B" w:rsidRDefault="007C634B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  <w:r w:rsidRPr="007C634B">
        <w:rPr>
          <w:rStyle w:val="c14c11"/>
          <w:b/>
          <w:bCs/>
          <w:i/>
          <w:iCs/>
          <w:color w:val="000000"/>
          <w:sz w:val="28"/>
          <w:szCs w:val="28"/>
        </w:rPr>
        <w:lastRenderedPageBreak/>
        <w:t>Тест №3 «Правильно ли Вы питаетесь?»</w:t>
      </w:r>
    </w:p>
    <w:p w:rsidR="007C634B" w:rsidRPr="007C634B" w:rsidRDefault="007C634B" w:rsidP="007C634B">
      <w:pPr>
        <w:pStyle w:val="c6c3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C634B">
        <w:rPr>
          <w:rStyle w:val="c14c11"/>
          <w:b/>
          <w:bCs/>
          <w:i/>
          <w:iCs/>
          <w:color w:val="000000"/>
          <w:sz w:val="28"/>
          <w:szCs w:val="28"/>
        </w:rPr>
        <w:t>(текущий контроль 1 год обучения)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1. Как часто в течение дня Вы питаетесь?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Три раза в день и больше.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Два раза.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Один раз.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2.  Всегда ли Вы завтракаете?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 Всегда.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Не всегда.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 Никогда.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3.  Из чего состоит Ваш завтрак?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 Каша и чай.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Мясное блюдо и чай.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Чай.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ind w:right="-261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4.  Часто ли Вы перекусываете между завтраком и обедом, обедом  ужином?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Никогда.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Один-два раза в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Три раза и более.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5.  Как часто Вы едите овощи, фрукты, салаты?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Три раза в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Один-два раза в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Два-три раза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rStyle w:val="c11"/>
          <w:b/>
          <w:bCs/>
          <w:sz w:val="28"/>
          <w:szCs w:val="28"/>
        </w:rPr>
        <w:t>6. Как часто Вы едите жареную пищу?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а) Один раз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б) Три-четыре раза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в) Каждый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rStyle w:val="c11"/>
          <w:b/>
          <w:bCs/>
          <w:sz w:val="28"/>
          <w:szCs w:val="28"/>
        </w:rPr>
        <w:t>7.  Как часто Вы едите выпечку?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а) Один раз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б) Три-четыре раза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 w:rsidRPr="007C634B">
        <w:rPr>
          <w:sz w:val="28"/>
          <w:szCs w:val="28"/>
        </w:rPr>
        <w:t>в)  Каждый день.        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8. Сколько раз в неделю Вы едите рыбу?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Три-четыре раза.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Один-два раза.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Один раз и реже.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9. Сколько раз в неделю Вы едите мясо?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Три-четыре раза.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Один-два раза.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Один раз и реже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10. Как часто Вы едите хлебобулочные изделия?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 Менее трёх раз в неделю.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 Каждый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  От 3 до 6 раз в день.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Ключ: а - 2 балла, 6-1 балл, в - 0 баллов.  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Подсчитайте сумму баллов. Если Вы набрали: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lastRenderedPageBreak/>
        <w:t>0 - 10 баллов - будьте внимательны, есть опасность для здоровья;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11 - 14 баллов - надо улучшить питание;</w:t>
      </w:r>
    </w:p>
    <w:p w:rsidR="007D2634" w:rsidRDefault="007C634B" w:rsidP="007D2634">
      <w:pPr>
        <w:pStyle w:val="c6"/>
        <w:spacing w:before="0" w:beforeAutospacing="0" w:after="0" w:afterAutospacing="0" w:line="270" w:lineRule="atLeast"/>
        <w:rPr>
          <w:rStyle w:val="c14c11"/>
          <w:b/>
          <w:bCs/>
          <w:i/>
          <w:iCs/>
          <w:color w:val="000000"/>
          <w:sz w:val="28"/>
          <w:szCs w:val="28"/>
        </w:rPr>
      </w:pPr>
      <w:r w:rsidRPr="007C634B">
        <w:rPr>
          <w:sz w:val="28"/>
          <w:szCs w:val="28"/>
        </w:rPr>
        <w:t>15 - 20 балла - отличный режим и качество питания</w:t>
      </w:r>
    </w:p>
    <w:p w:rsidR="007D2634" w:rsidRPr="007C634B" w:rsidRDefault="007D2634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C634B" w:rsidRPr="007C634B" w:rsidRDefault="007C634B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</w:p>
    <w:p w:rsidR="007C634B" w:rsidRPr="007C634B" w:rsidRDefault="007C634B" w:rsidP="007C634B">
      <w:pPr>
        <w:pStyle w:val="c6c32"/>
        <w:spacing w:before="0" w:beforeAutospacing="0" w:after="0" w:afterAutospacing="0" w:line="270" w:lineRule="atLeast"/>
        <w:jc w:val="center"/>
        <w:rPr>
          <w:rStyle w:val="c14c11"/>
          <w:b/>
          <w:bCs/>
          <w:i/>
          <w:iCs/>
          <w:color w:val="000000"/>
          <w:sz w:val="28"/>
          <w:szCs w:val="28"/>
        </w:rPr>
      </w:pPr>
      <w:r w:rsidRPr="007C634B">
        <w:rPr>
          <w:rStyle w:val="c14c11"/>
          <w:b/>
          <w:bCs/>
          <w:i/>
          <w:iCs/>
          <w:color w:val="000000"/>
          <w:sz w:val="28"/>
          <w:szCs w:val="28"/>
        </w:rPr>
        <w:t>Тест № 4 «Что мы знаем о здоровье»</w:t>
      </w:r>
    </w:p>
    <w:p w:rsidR="007C634B" w:rsidRPr="007C634B" w:rsidRDefault="007C634B" w:rsidP="007C634B">
      <w:pPr>
        <w:pStyle w:val="c6c3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C634B">
        <w:rPr>
          <w:rStyle w:val="c14c11"/>
          <w:b/>
          <w:bCs/>
          <w:i/>
          <w:iCs/>
          <w:color w:val="000000"/>
          <w:sz w:val="28"/>
          <w:szCs w:val="28"/>
        </w:rPr>
        <w:t>(итоговый контроль за 1 год обучения)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1. Что вредит здоровью?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 игры на свежем воздухе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 малоподвижный образ жизни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 плавание, катание на лыжах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2.Что не вредит здоровью?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 курение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 закаливание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 спиртное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3. Что не поможет организму стать сильнее?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 занятие спортом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 закаливание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 вкусная пища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634B">
        <w:rPr>
          <w:rFonts w:ascii="Times New Roman" w:hAnsi="Times New Roman" w:cs="Times New Roman"/>
          <w:b/>
          <w:sz w:val="28"/>
          <w:szCs w:val="28"/>
        </w:rPr>
        <w:t>4</w:t>
      </w: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7C634B">
        <w:rPr>
          <w:rStyle w:val="apple-converted-space"/>
          <w:rFonts w:ascii="Times New Roman" w:hAnsi="Times New Roman" w:cs="Times New Roman"/>
          <w:b/>
          <w:sz w:val="28"/>
          <w:szCs w:val="28"/>
        </w:rPr>
        <w:t>К средствам личной гигиены относятся: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украшения,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домашние тапочки,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расчёска.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rStyle w:val="c11"/>
          <w:b/>
          <w:bCs/>
          <w:color w:val="000000"/>
          <w:sz w:val="28"/>
          <w:szCs w:val="28"/>
        </w:rPr>
        <w:t>5. Какое питание нельзя назвать здоровым?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а) регулярное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б) без спешки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634B">
        <w:rPr>
          <w:color w:val="000000"/>
          <w:sz w:val="28"/>
          <w:szCs w:val="28"/>
        </w:rPr>
        <w:t>в) однообразное</w:t>
      </w:r>
    </w:p>
    <w:p w:rsidR="007C634B" w:rsidRPr="007C634B" w:rsidRDefault="007C634B" w:rsidP="007C634B">
      <w:pPr>
        <w:rPr>
          <w:rFonts w:ascii="Times New Roman" w:hAnsi="Times New Roman" w:cs="Times New Roman"/>
          <w:sz w:val="28"/>
          <w:szCs w:val="28"/>
        </w:rPr>
      </w:pPr>
      <w:r w:rsidRPr="007C634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6. Для чего человек питается?</w:t>
      </w:r>
      <w:r w:rsidRPr="007C634B">
        <w:rPr>
          <w:rFonts w:ascii="Times New Roman" w:hAnsi="Times New Roman" w:cs="Times New Roman"/>
          <w:b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а) для получения воды и витаминов,</w:t>
      </w:r>
      <w:r w:rsidRPr="007C634B">
        <w:rPr>
          <w:rFonts w:ascii="Times New Roman" w:hAnsi="Times New Roman" w:cs="Times New Roman"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б) для получения питательных веществ,</w:t>
      </w:r>
      <w:r w:rsidRPr="007C634B">
        <w:rPr>
          <w:rFonts w:ascii="Times New Roman" w:hAnsi="Times New Roman" w:cs="Times New Roman"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в) для получения кислорода.</w:t>
      </w: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C634B" w:rsidRPr="007C634B" w:rsidRDefault="007C634B" w:rsidP="007C634B">
      <w:pPr>
        <w:rPr>
          <w:rFonts w:ascii="Times New Roman" w:hAnsi="Times New Roman" w:cs="Times New Roman"/>
          <w:sz w:val="28"/>
          <w:szCs w:val="28"/>
        </w:rPr>
      </w:pPr>
      <w:r w:rsidRPr="007C634B">
        <w:rPr>
          <w:rStyle w:val="apple-style-span"/>
          <w:rFonts w:ascii="Times New Roman" w:hAnsi="Times New Roman" w:cs="Times New Roman"/>
          <w:b/>
          <w:sz w:val="28"/>
          <w:szCs w:val="28"/>
        </w:rPr>
        <w:t>7. Что происходит с пищей в желудке?</w:t>
      </w:r>
      <w:r w:rsidRPr="007C634B">
        <w:rPr>
          <w:rFonts w:ascii="Times New Roman" w:hAnsi="Times New Roman" w:cs="Times New Roman"/>
          <w:b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а) пережевывание пищи,</w:t>
      </w:r>
      <w:r w:rsidRPr="007C634B">
        <w:rPr>
          <w:rFonts w:ascii="Times New Roman" w:hAnsi="Times New Roman" w:cs="Times New Roman"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б) переваривание,</w:t>
      </w:r>
      <w:r w:rsidRPr="007C634B">
        <w:rPr>
          <w:rFonts w:ascii="Times New Roman" w:hAnsi="Times New Roman" w:cs="Times New Roman"/>
          <w:sz w:val="28"/>
          <w:szCs w:val="28"/>
        </w:rPr>
        <w:br/>
      </w:r>
      <w:r w:rsidRPr="007C634B">
        <w:rPr>
          <w:rStyle w:val="apple-style-span"/>
          <w:rFonts w:ascii="Times New Roman" w:hAnsi="Times New Roman" w:cs="Times New Roman"/>
          <w:sz w:val="28"/>
          <w:szCs w:val="28"/>
        </w:rPr>
        <w:t>в) перемешивание с желудочным соком.</w:t>
      </w:r>
    </w:p>
    <w:p w:rsidR="007C634B" w:rsidRPr="007C634B" w:rsidRDefault="007C634B" w:rsidP="007C634B">
      <w:pPr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sz w:val="28"/>
          <w:szCs w:val="28"/>
        </w:rPr>
        <w:t>8. Что надо сделать, если перед тобой продукт, на упаковке которого нельзя прочесть название?</w:t>
      </w:r>
    </w:p>
    <w:p w:rsidR="007C634B" w:rsidRPr="007C634B" w:rsidRDefault="007C634B" w:rsidP="007D2634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купить,</w:t>
      </w:r>
    </w:p>
    <w:p w:rsidR="007C634B" w:rsidRPr="007C634B" w:rsidRDefault="007C634B" w:rsidP="007D2634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б) спросить совета у взрослого,</w:t>
      </w:r>
    </w:p>
    <w:p w:rsidR="007C634B" w:rsidRPr="007C634B" w:rsidRDefault="007C634B" w:rsidP="007D2634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не надо покупать этот продукт.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sz w:val="28"/>
          <w:szCs w:val="28"/>
        </w:rPr>
        <w:t>9. Для чего нужны зубы?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для определения вкуса еды,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для пережёвывания пищи,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в) для красоты. 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sz w:val="28"/>
          <w:szCs w:val="28"/>
        </w:rPr>
        <w:t>10. Когда нужно использовать зубную пасту?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только после еды,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утром и вечером при чистке зубов,</w:t>
      </w:r>
    </w:p>
    <w:p w:rsidR="007C634B" w:rsidRPr="007C634B" w:rsidRDefault="007C634B" w:rsidP="007D263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когда хочется.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</w:rPr>
      </w:pP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7C634B">
        <w:rPr>
          <w:color w:val="000000"/>
        </w:rPr>
        <w:t>Ключ:  (1 бал -1 правильный ответ)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7C634B">
        <w:rPr>
          <w:color w:val="000000"/>
        </w:rPr>
        <w:t>10 баллов - ты хорошо осведомлён о здоровье</w:t>
      </w:r>
    </w:p>
    <w:p w:rsidR="007C634B" w:rsidRPr="007C634B" w:rsidRDefault="007C634B" w:rsidP="007C634B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7C634B">
        <w:rPr>
          <w:color w:val="000000"/>
        </w:rPr>
        <w:t>8-9  баллов – тебе надо задуматься о здоровье</w:t>
      </w:r>
    </w:p>
    <w:p w:rsidR="007C634B" w:rsidRPr="007D2634" w:rsidRDefault="007C634B" w:rsidP="007D2634">
      <w:pPr>
        <w:rPr>
          <w:rStyle w:val="apple-converted-space"/>
          <w:rFonts w:ascii="Times New Roman" w:hAnsi="Times New Roman" w:cs="Times New Roman"/>
          <w:color w:val="000000"/>
        </w:rPr>
      </w:pPr>
      <w:r w:rsidRPr="007C634B">
        <w:rPr>
          <w:rStyle w:val="c0c2"/>
          <w:rFonts w:ascii="Times New Roman" w:hAnsi="Times New Roman" w:cs="Times New Roman"/>
          <w:color w:val="000000"/>
        </w:rPr>
        <w:t>Меньше 8 – твоё здоровье в опасности.</w:t>
      </w:r>
    </w:p>
    <w:p w:rsidR="007C634B" w:rsidRDefault="007C634B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D2634" w:rsidRPr="007C634B" w:rsidRDefault="007D2634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</w:p>
    <w:p w:rsidR="007C634B" w:rsidRPr="007C634B" w:rsidRDefault="007C634B" w:rsidP="007C634B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7C634B">
        <w:rPr>
          <w:b/>
          <w:i/>
          <w:color w:val="000000"/>
          <w:sz w:val="27"/>
          <w:szCs w:val="27"/>
        </w:rPr>
        <w:lastRenderedPageBreak/>
        <w:t>Тест № 5 «Что я знаю о здоровье» (входящий контроль 2 год обучения)</w:t>
      </w:r>
    </w:p>
    <w:p w:rsidR="007C634B" w:rsidRPr="007C634B" w:rsidRDefault="007C634B" w:rsidP="007C634B">
      <w:pPr>
        <w:pStyle w:val="a3"/>
        <w:jc w:val="center"/>
        <w:rPr>
          <w:b/>
          <w:i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1. Зачем нужно знать свой организм?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8"/>
        <w:gridCol w:w="3188"/>
        <w:gridCol w:w="3195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А) чтобы сохранять и укреплять своё здоровье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Б) чтобы человек мог мыслить, говорить, трудиться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В) чтобы умело использовать свои возможности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 xml:space="preserve">2. Какая деятельность сохраняет </w:t>
      </w:r>
      <w:proofErr w:type="gramStart"/>
      <w:r w:rsidRPr="007C634B">
        <w:rPr>
          <w:b/>
          <w:color w:val="000000"/>
          <w:sz w:val="25"/>
          <w:szCs w:val="25"/>
        </w:rPr>
        <w:t>здоровыми</w:t>
      </w:r>
      <w:proofErr w:type="gramEnd"/>
      <w:r w:rsidRPr="007C634B">
        <w:rPr>
          <w:b/>
          <w:color w:val="000000"/>
          <w:sz w:val="25"/>
          <w:szCs w:val="25"/>
        </w:rPr>
        <w:t xml:space="preserve"> мозг и нервы?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5"/>
        <w:gridCol w:w="3188"/>
        <w:gridCol w:w="3188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А) ссоры с окружающими людьми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Б) соблюдение режима дня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В) просмотр телепередач по ночам.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3. Что нужно сделать в первую очередь перед употреблением в пищу овощей и фруктов?</w:t>
      </w:r>
    </w:p>
    <w:p w:rsidR="007C634B" w:rsidRPr="007C634B" w:rsidRDefault="007C634B" w:rsidP="007C634B">
      <w:pPr>
        <w:pStyle w:val="a3"/>
        <w:rPr>
          <w:color w:val="000000"/>
          <w:sz w:val="25"/>
          <w:szCs w:val="25"/>
        </w:rPr>
      </w:pPr>
      <w:r w:rsidRPr="007C634B">
        <w:rPr>
          <w:color w:val="000000"/>
          <w:sz w:val="25"/>
          <w:szCs w:val="25"/>
        </w:rPr>
        <w:t>А) сварить                                 Б) очистить                                  В) вымыть.</w:t>
      </w:r>
    </w:p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4. Какие вещества необходимы человеку для правильного развития организма?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8"/>
        <w:gridCol w:w="3191"/>
        <w:gridCol w:w="3192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А) овощи и фрукты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Б) мясные и рыбные продукты 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В) белки, жиры, углеводы и витамины 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5. Что надо сделать, если перед тобой продукт, на упаковке которого нельзя прочесть название?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7"/>
        <w:gridCol w:w="3193"/>
        <w:gridCol w:w="3191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А) купить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Б) спросить совета у взрослого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В) не надо покупать этот продукт 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6. Где чаще всего накапливаются остатки пищи?</w:t>
      </w:r>
    </w:p>
    <w:p w:rsidR="007C634B" w:rsidRPr="007C634B" w:rsidRDefault="007C634B" w:rsidP="007C634B">
      <w:pPr>
        <w:pStyle w:val="a3"/>
        <w:rPr>
          <w:color w:val="000000"/>
          <w:sz w:val="25"/>
          <w:szCs w:val="25"/>
        </w:rPr>
      </w:pPr>
      <w:r w:rsidRPr="007C634B">
        <w:rPr>
          <w:color w:val="000000"/>
          <w:sz w:val="25"/>
          <w:szCs w:val="25"/>
        </w:rPr>
        <w:t>А) на губах,                                    Б) на языке                                В) между зубами</w:t>
      </w:r>
    </w:p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7. Для чего нужны зубы?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1"/>
        <w:gridCol w:w="3198"/>
        <w:gridCol w:w="3182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А) для определения вкуса еды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Б) для пережёвывания пищи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В) для красоты 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8. Когда нужно использовать зубную пасту?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9"/>
        <w:gridCol w:w="3191"/>
        <w:gridCol w:w="3191"/>
      </w:tblGrid>
      <w:tr w:rsidR="007C634B" w:rsidRPr="007C634B" w:rsidTr="00066CF8"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>А) только после еды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Б) утром и вечером при чистке зубов  </w:t>
            </w:r>
          </w:p>
        </w:tc>
        <w:tc>
          <w:tcPr>
            <w:tcW w:w="3225" w:type="dxa"/>
          </w:tcPr>
          <w:p w:rsidR="007C634B" w:rsidRPr="007C634B" w:rsidRDefault="007C634B" w:rsidP="00066CF8">
            <w:pPr>
              <w:pStyle w:val="a3"/>
              <w:rPr>
                <w:color w:val="000000"/>
                <w:sz w:val="25"/>
                <w:szCs w:val="25"/>
              </w:rPr>
            </w:pPr>
            <w:r w:rsidRPr="007C634B">
              <w:rPr>
                <w:color w:val="000000"/>
                <w:sz w:val="25"/>
                <w:szCs w:val="25"/>
              </w:rPr>
              <w:t xml:space="preserve">В) когда хочется </w:t>
            </w:r>
          </w:p>
        </w:tc>
      </w:tr>
    </w:tbl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9. К средствам гигиены полости рта относятся:</w:t>
      </w:r>
    </w:p>
    <w:p w:rsidR="007C634B" w:rsidRPr="007C634B" w:rsidRDefault="007C634B" w:rsidP="007C634B">
      <w:pPr>
        <w:pStyle w:val="a3"/>
        <w:rPr>
          <w:color w:val="000000"/>
          <w:sz w:val="25"/>
          <w:szCs w:val="25"/>
        </w:rPr>
      </w:pPr>
      <w:r w:rsidRPr="007C634B">
        <w:rPr>
          <w:color w:val="000000"/>
          <w:sz w:val="25"/>
          <w:szCs w:val="25"/>
        </w:rPr>
        <w:t>А) мыло                                     Б) зубная паста                              В) расчёска.</w:t>
      </w:r>
    </w:p>
    <w:p w:rsidR="007C634B" w:rsidRPr="007C634B" w:rsidRDefault="007C634B" w:rsidP="007C634B">
      <w:pPr>
        <w:pStyle w:val="a3"/>
        <w:jc w:val="center"/>
        <w:rPr>
          <w:b/>
          <w:color w:val="000000"/>
          <w:sz w:val="25"/>
          <w:szCs w:val="25"/>
        </w:rPr>
      </w:pPr>
      <w:r w:rsidRPr="007C634B">
        <w:rPr>
          <w:b/>
          <w:color w:val="000000"/>
          <w:sz w:val="25"/>
          <w:szCs w:val="25"/>
        </w:rPr>
        <w:t>10. Когда нужно применять жевательную резинку?</w:t>
      </w:r>
    </w:p>
    <w:p w:rsidR="007C634B" w:rsidRPr="007C634B" w:rsidRDefault="007C634B" w:rsidP="007C634B">
      <w:pPr>
        <w:pStyle w:val="a3"/>
        <w:rPr>
          <w:color w:val="000000"/>
          <w:sz w:val="25"/>
          <w:szCs w:val="25"/>
        </w:rPr>
      </w:pPr>
      <w:r w:rsidRPr="007C634B">
        <w:rPr>
          <w:color w:val="000000"/>
          <w:sz w:val="25"/>
          <w:szCs w:val="25"/>
        </w:rPr>
        <w:t>А) только после еды                     Б) всегда                                   В) когда хочется.</w:t>
      </w:r>
    </w:p>
    <w:p w:rsidR="007C634B" w:rsidRPr="007C634B" w:rsidRDefault="007C634B" w:rsidP="007C634B">
      <w:pPr>
        <w:pStyle w:val="a3"/>
        <w:rPr>
          <w:color w:val="000000"/>
          <w:sz w:val="22"/>
          <w:szCs w:val="22"/>
        </w:rPr>
      </w:pPr>
      <w:r w:rsidRPr="007C634B">
        <w:rPr>
          <w:color w:val="000000"/>
          <w:sz w:val="22"/>
          <w:szCs w:val="22"/>
        </w:rPr>
        <w:lastRenderedPageBreak/>
        <w:t>Критерии выполнения тестовых заданий Высокий уровень - выполнено 90%-100% заданий Средний уровень - выполнено 77%-89% заданий Низкий уровень - выполнено 60%-76% заданий – Незачет - выполнено менее 60% заданий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Тест № 6  по безопасности на дорогах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(промежуточный контроль 2 год обучения)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Что может помешать, когда необходимо осмотреться при переходе улицы по пешеходному переходу?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светофор,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плохая погода (туман),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движущийся транспорт.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При переходе улицы обязательно сначала надо посмотреть: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налево,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направо,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назад.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С какого возраста разрешается езда на велосипеде по улицам города?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с 10 лет,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с 14 лет,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с 18 лет.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Как должен вести себя пешеход, находящийся на середине улицы при появлении автомобиля?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бежать вперёд,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бежать назад,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стоять на середине.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Как выглядят предупреждающие знаки?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круглой формы голубого цвета,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треугольной формы белого цвета с красной каймой,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В) круглой формы белого или голубого цвета с красной каймой.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Как выглядят запрещающие знаки?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круглой формы голубого цвета,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треугольной формы белого цвета с красной каймой,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круглой формы белого цвета с красной каймой.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С какой стороны надо выходить из легкового автомобиля?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справа, ближе к тротуару,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слева, на проезжую часть,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с любой стороны.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Как выглядят предписывающие знаки?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круглой формы голубого цвета,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треугольной формы белого цвета с красной каймой,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круглой формы белого цвета с красной каймой.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Как выглядят информационные знаки?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А) круглой формы белого цвета с красной каймой,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Б) круглой формы голубого цвета,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sz w:val="28"/>
          <w:szCs w:val="28"/>
        </w:rPr>
        <w:t>В) прямоугольной формы голубого цвета.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rPr>
          <w:rFonts w:ascii="Times New Roman" w:hAnsi="Times New Roman" w:cs="Times New Roman"/>
        </w:rPr>
      </w:pPr>
      <w:r w:rsidRPr="007C634B">
        <w:rPr>
          <w:rFonts w:ascii="Times New Roman" w:hAnsi="Times New Roman" w:cs="Times New Roman"/>
          <w:b/>
        </w:rPr>
        <w:t xml:space="preserve">Критерии оценки выполнения тестовых заданий </w:t>
      </w:r>
      <w:r w:rsidRPr="007C634B">
        <w:rPr>
          <w:rFonts w:ascii="Times New Roman" w:hAnsi="Times New Roman" w:cs="Times New Roman"/>
        </w:rPr>
        <w:t>Высокий уровень - выполнено 90%-100% заданий, Средний уровень - выполнено 77%-89% заданий, Низкий уровень  - выполнено 60%-76% заданий, Незаче</w:t>
      </w:r>
      <w:proofErr w:type="gramStart"/>
      <w:r w:rsidRPr="007C634B">
        <w:rPr>
          <w:rFonts w:ascii="Times New Roman" w:hAnsi="Times New Roman" w:cs="Times New Roman"/>
        </w:rPr>
        <w:t>т-</w:t>
      </w:r>
      <w:proofErr w:type="gramEnd"/>
      <w:r w:rsidRPr="007C634B">
        <w:rPr>
          <w:rFonts w:ascii="Times New Roman" w:hAnsi="Times New Roman" w:cs="Times New Roman"/>
        </w:rPr>
        <w:t xml:space="preserve"> выполнено менее 60% заданий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D2634" w:rsidRDefault="007D2634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D2634" w:rsidRDefault="007D2634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D2634" w:rsidRPr="007C634B" w:rsidRDefault="007D2634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 № 7  по поведению в экстремальных ситуациях и обращении </w:t>
      </w:r>
      <w:proofErr w:type="gramStart"/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лекарственными средствами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(итоговый контроль 2 год обучения)</w:t>
      </w: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 нужно принимать лекарства?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по рекомендации врача,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по совету знакомых,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по собственному желанию.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В каком месте следует хранить лекарства?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на тумбочке у постели,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в буфете,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в аптечке.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Что нужно сделать в первую очередь, если, подойдя к лифту, вы встретились с незнакомым человеком?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милицию,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позвать на помощь,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в лифт не заходить и выйти из подъезда.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pStyle w:val="a3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7C634B">
        <w:rPr>
          <w:b/>
          <w:bCs/>
          <w:i/>
          <w:sz w:val="26"/>
          <w:szCs w:val="26"/>
        </w:rPr>
        <w:t>В доме начался пожар, который ты не можешь потушить. Что делать?</w:t>
      </w:r>
    </w:p>
    <w:p w:rsidR="007C634B" w:rsidRPr="007C634B" w:rsidRDefault="007C634B" w:rsidP="007C634B">
      <w:pPr>
        <w:pStyle w:val="a3"/>
        <w:spacing w:before="0" w:beforeAutospacing="0" w:after="0" w:afterAutospacing="0"/>
        <w:rPr>
          <w:sz w:val="26"/>
          <w:szCs w:val="26"/>
        </w:rPr>
      </w:pPr>
      <w:r w:rsidRPr="007C634B">
        <w:rPr>
          <w:sz w:val="26"/>
          <w:szCs w:val="26"/>
        </w:rPr>
        <w:t>А) убежать,</w:t>
      </w:r>
    </w:p>
    <w:p w:rsidR="007C634B" w:rsidRPr="007C634B" w:rsidRDefault="007C634B" w:rsidP="007C634B">
      <w:pPr>
        <w:pStyle w:val="a3"/>
        <w:spacing w:before="0" w:beforeAutospacing="0" w:after="0" w:afterAutospacing="0"/>
        <w:rPr>
          <w:sz w:val="26"/>
          <w:szCs w:val="26"/>
        </w:rPr>
      </w:pPr>
      <w:r w:rsidRPr="007C634B">
        <w:rPr>
          <w:sz w:val="26"/>
          <w:szCs w:val="26"/>
        </w:rPr>
        <w:t>Б) закричать,</w:t>
      </w:r>
    </w:p>
    <w:p w:rsidR="007C634B" w:rsidRPr="007C634B" w:rsidRDefault="007C634B" w:rsidP="007C634B">
      <w:pPr>
        <w:pStyle w:val="a3"/>
        <w:spacing w:before="0" w:beforeAutospacing="0" w:after="0" w:afterAutospacing="0"/>
        <w:rPr>
          <w:sz w:val="26"/>
          <w:szCs w:val="26"/>
        </w:rPr>
      </w:pPr>
      <w:r w:rsidRPr="007C634B">
        <w:rPr>
          <w:sz w:val="26"/>
          <w:szCs w:val="26"/>
        </w:rPr>
        <w:t>В) вызвать пожарных.</w:t>
      </w:r>
    </w:p>
    <w:p w:rsidR="007C634B" w:rsidRPr="007C634B" w:rsidRDefault="007C634B" w:rsidP="007C634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 надо вести себя, отказывая в настойчивой просьбе незнакомцу?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агрессивно,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доброжелательно,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уверенно.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lastRenderedPageBreak/>
        <w:t>Что нужно сделать в первую очередь при встрече с незнакомым человеком на улице, если он предлагает совместную прогулку?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милицию,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постараться убежать от незнакомца,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позвать на помощь.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Какие грибы нужно собирать в лесу?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любые,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только съедобные и хорошо известные,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красивые.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Почему дым при пожаре опаснее для здоровья человека, чем огонь?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застилает глаза,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затрудняет дыхание,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содержит ядовитые веществ</w:t>
      </w:r>
      <w:proofErr w:type="gramStart"/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а-</w:t>
      </w:r>
      <w:proofErr w:type="gramEnd"/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продукты горения.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Что нужно сделать в первую очередь при возгорании электроприбора?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 пожарных,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отключить электроэнергию,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Позвать на помощь.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Какие действия необходимо предпринять в случае ожога кожи?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заклеить ожог пластырем,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наложить сухую повязку,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смазать йодом.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Можно ли пользоваться надувным матрасом на воде, если не умеешь плавать?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lastRenderedPageBreak/>
        <w:t xml:space="preserve">А) можно, 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нельзя,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спросить у взрослых.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Что нужно сделать в первую очередь при возгорании на тебе одежды во время пожара?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 пожарных,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кататься по полу или земле, сбивая пламя,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облить себя водой.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 вести себя в случае, если при переходе реки по льду, ты почувствовал, что лёд начинает проламываться под тобой?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бежать вперёд, надеясь успеть перебежать реку,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бежать назад,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осторожно начать отступление в ту сторону, откуда пришёл.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 вести себя в случае, если во время плавания в воде у тебя свело ногу?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пытаться плыть дальше,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попробовать вернуться назад,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сделать специальное упражнение: потянуть большой палец стопы на себя.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Какую помощь при ожоге нужно оказать человеку в первую очередь?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«скорую помощь»,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обеспечить приток свежего воздуха,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поместить место ожога под холодную воду.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Какую помощь при обмороке нужно оказать человеку в первую очередь?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lastRenderedPageBreak/>
        <w:t>А) вызвать «скорую помощь»,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обеспечить приток свежего воздуха,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дать понюхать нашатырный спирт.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jc w:val="center"/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Какую помощь при попадании в глаз соринки нужно оказать человеку в первую очередь?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А) вызвать «скорую помощь»,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Б) обеспечить приток свежего воздуха,</w:t>
      </w:r>
    </w:p>
    <w:p w:rsidR="007C634B" w:rsidRPr="007C634B" w:rsidRDefault="007C634B" w:rsidP="007C634B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7C634B">
        <w:rPr>
          <w:rStyle w:val="apple-converted-space"/>
          <w:rFonts w:ascii="Times New Roman" w:hAnsi="Times New Roman" w:cs="Times New Roman"/>
          <w:sz w:val="26"/>
          <w:szCs w:val="26"/>
        </w:rPr>
        <w:t>В) промыть глаз чистой водой.</w:t>
      </w:r>
    </w:p>
    <w:p w:rsidR="007C634B" w:rsidRPr="007C634B" w:rsidRDefault="007C634B" w:rsidP="007C63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rPr>
          <w:rFonts w:ascii="Times New Roman" w:hAnsi="Times New Roman" w:cs="Times New Roman"/>
          <w:b/>
          <w:sz w:val="26"/>
          <w:szCs w:val="26"/>
        </w:rPr>
      </w:pPr>
      <w:r w:rsidRPr="007C634B">
        <w:rPr>
          <w:rFonts w:ascii="Times New Roman" w:hAnsi="Times New Roman" w:cs="Times New Roman"/>
          <w:b/>
          <w:sz w:val="26"/>
          <w:szCs w:val="26"/>
        </w:rPr>
        <w:t xml:space="preserve">Критерии оценки выполненных тестовых заданий </w:t>
      </w:r>
    </w:p>
    <w:p w:rsidR="007C634B" w:rsidRPr="007C634B" w:rsidRDefault="007C634B" w:rsidP="007C634B">
      <w:pPr>
        <w:rPr>
          <w:rFonts w:ascii="Times New Roman" w:hAnsi="Times New Roman" w:cs="Times New Roman"/>
          <w:sz w:val="26"/>
          <w:szCs w:val="26"/>
        </w:rPr>
      </w:pPr>
    </w:p>
    <w:p w:rsidR="007C634B" w:rsidRPr="007C634B" w:rsidRDefault="007C634B" w:rsidP="007C634B">
      <w:pPr>
        <w:rPr>
          <w:rFonts w:ascii="Times New Roman" w:hAnsi="Times New Roman" w:cs="Times New Roman"/>
          <w:sz w:val="26"/>
          <w:szCs w:val="26"/>
        </w:rPr>
      </w:pPr>
      <w:r w:rsidRPr="007C634B">
        <w:rPr>
          <w:rFonts w:ascii="Times New Roman" w:hAnsi="Times New Roman" w:cs="Times New Roman"/>
          <w:sz w:val="26"/>
          <w:szCs w:val="26"/>
        </w:rPr>
        <w:t>Высокий уровень - выполнено 90%-100% заданий</w:t>
      </w:r>
    </w:p>
    <w:p w:rsidR="007C634B" w:rsidRPr="007C634B" w:rsidRDefault="007C634B" w:rsidP="007C634B">
      <w:pPr>
        <w:rPr>
          <w:rFonts w:ascii="Times New Roman" w:hAnsi="Times New Roman" w:cs="Times New Roman"/>
          <w:sz w:val="26"/>
          <w:szCs w:val="26"/>
        </w:rPr>
      </w:pPr>
      <w:r w:rsidRPr="007C634B">
        <w:rPr>
          <w:rFonts w:ascii="Times New Roman" w:hAnsi="Times New Roman" w:cs="Times New Roman"/>
          <w:sz w:val="26"/>
          <w:szCs w:val="26"/>
        </w:rPr>
        <w:t>Средний уровень - выполнено 77%-89% заданий</w:t>
      </w:r>
    </w:p>
    <w:p w:rsidR="007C634B" w:rsidRPr="007C634B" w:rsidRDefault="007C634B" w:rsidP="007C634B">
      <w:pPr>
        <w:rPr>
          <w:rFonts w:ascii="Times New Roman" w:hAnsi="Times New Roman" w:cs="Times New Roman"/>
          <w:sz w:val="26"/>
          <w:szCs w:val="26"/>
        </w:rPr>
      </w:pPr>
      <w:r w:rsidRPr="007C634B">
        <w:rPr>
          <w:rFonts w:ascii="Times New Roman" w:hAnsi="Times New Roman" w:cs="Times New Roman"/>
          <w:sz w:val="26"/>
          <w:szCs w:val="26"/>
        </w:rPr>
        <w:t>Низкий уровень - выполнено 60%-76% заданий</w:t>
      </w:r>
    </w:p>
    <w:p w:rsidR="007C634B" w:rsidRPr="007C634B" w:rsidRDefault="007C634B" w:rsidP="007C634B">
      <w:pPr>
        <w:rPr>
          <w:rFonts w:ascii="Times New Roman" w:hAnsi="Times New Roman" w:cs="Times New Roman"/>
          <w:sz w:val="26"/>
          <w:szCs w:val="26"/>
        </w:rPr>
      </w:pPr>
      <w:r w:rsidRPr="007C634B">
        <w:rPr>
          <w:rFonts w:ascii="Times New Roman" w:hAnsi="Times New Roman" w:cs="Times New Roman"/>
          <w:sz w:val="26"/>
          <w:szCs w:val="26"/>
        </w:rPr>
        <w:t>Незачет - выполнено менее 60% заданий</w:t>
      </w:r>
    </w:p>
    <w:p w:rsidR="007C634B" w:rsidRPr="007C634B" w:rsidRDefault="007C634B" w:rsidP="007C634B">
      <w:pPr>
        <w:rPr>
          <w:rFonts w:ascii="Times New Roman" w:hAnsi="Times New Roman" w:cs="Times New Roman"/>
        </w:rPr>
      </w:pPr>
    </w:p>
    <w:p w:rsidR="00D16E0E" w:rsidRPr="007C634B" w:rsidRDefault="00D16E0E">
      <w:pPr>
        <w:rPr>
          <w:rFonts w:ascii="Times New Roman" w:hAnsi="Times New Roman" w:cs="Times New Roman"/>
        </w:rPr>
      </w:pPr>
    </w:p>
    <w:sectPr w:rsidR="00D16E0E" w:rsidRPr="007C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634B"/>
    <w:rsid w:val="007C634B"/>
    <w:rsid w:val="007D2634"/>
    <w:rsid w:val="00D1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32">
    <w:name w:val="c6 c32"/>
    <w:basedOn w:val="a"/>
    <w:rsid w:val="007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11">
    <w:name w:val="c14 c11"/>
    <w:basedOn w:val="a0"/>
    <w:rsid w:val="007C634B"/>
  </w:style>
  <w:style w:type="paragraph" w:customStyle="1" w:styleId="c6">
    <w:name w:val="c6"/>
    <w:basedOn w:val="a"/>
    <w:rsid w:val="007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C634B"/>
  </w:style>
  <w:style w:type="character" w:customStyle="1" w:styleId="c0c2">
    <w:name w:val="c0 c2"/>
    <w:basedOn w:val="a0"/>
    <w:rsid w:val="007C634B"/>
  </w:style>
  <w:style w:type="character" w:customStyle="1" w:styleId="apple-style-span">
    <w:name w:val="apple-style-span"/>
    <w:basedOn w:val="a0"/>
    <w:rsid w:val="007C634B"/>
  </w:style>
  <w:style w:type="character" w:customStyle="1" w:styleId="apple-converted-space">
    <w:name w:val="apple-converted-space"/>
    <w:basedOn w:val="a0"/>
    <w:rsid w:val="007C634B"/>
  </w:style>
  <w:style w:type="table" w:styleId="a4">
    <w:name w:val="Table Grid"/>
    <w:basedOn w:val="a1"/>
    <w:rsid w:val="007C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2013-11-25T20:37:00Z</dcterms:created>
  <dcterms:modified xsi:type="dcterms:W3CDTF">2013-11-25T20:41:00Z</dcterms:modified>
</cp:coreProperties>
</file>