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0C" w:rsidRPr="00217544" w:rsidRDefault="00BA080C" w:rsidP="00F840CB">
      <w:pPr>
        <w:jc w:val="center"/>
        <w:rPr>
          <w:sz w:val="28"/>
          <w:szCs w:val="28"/>
        </w:rPr>
      </w:pPr>
    </w:p>
    <w:p w:rsidR="00BA080C" w:rsidRDefault="00BA080C" w:rsidP="00F840CB">
      <w:pPr>
        <w:jc w:val="center"/>
        <w:rPr>
          <w:sz w:val="28"/>
          <w:szCs w:val="28"/>
        </w:rPr>
      </w:pPr>
      <w:r w:rsidRPr="00217544">
        <w:rPr>
          <w:sz w:val="28"/>
          <w:szCs w:val="28"/>
        </w:rPr>
        <w:t xml:space="preserve">Государственное бюджетное общеобразовательное учреждение средняя общеобразовательная школа №229 Адмиралтейского района </w:t>
      </w:r>
    </w:p>
    <w:p w:rsidR="00BA080C" w:rsidRPr="00217544" w:rsidRDefault="00BA080C" w:rsidP="00F840CB">
      <w:pPr>
        <w:jc w:val="center"/>
        <w:rPr>
          <w:sz w:val="28"/>
          <w:szCs w:val="28"/>
        </w:rPr>
      </w:pPr>
      <w:r w:rsidRPr="00217544">
        <w:rPr>
          <w:sz w:val="28"/>
          <w:szCs w:val="28"/>
        </w:rPr>
        <w:t>Санкт-Петербурга</w:t>
      </w:r>
    </w:p>
    <w:p w:rsidR="00BA080C" w:rsidRPr="00217544" w:rsidRDefault="00BA080C" w:rsidP="00F840CB">
      <w:pPr>
        <w:jc w:val="center"/>
        <w:rPr>
          <w:sz w:val="28"/>
          <w:szCs w:val="28"/>
        </w:rPr>
      </w:pPr>
    </w:p>
    <w:p w:rsidR="00BA080C" w:rsidRDefault="00BA080C" w:rsidP="00F840CB">
      <w:pPr>
        <w:jc w:val="center"/>
        <w:rPr>
          <w:b/>
        </w:rPr>
      </w:pPr>
    </w:p>
    <w:p w:rsidR="00BA080C" w:rsidRDefault="00BA080C" w:rsidP="00F840CB">
      <w:pPr>
        <w:jc w:val="center"/>
        <w:rPr>
          <w:b/>
        </w:rPr>
      </w:pPr>
    </w:p>
    <w:p w:rsidR="00BA080C" w:rsidRPr="00217544" w:rsidRDefault="00BA080C" w:rsidP="00F840CB">
      <w:r w:rsidRPr="00217544">
        <w:t>Согласовано                                                                          Утверждено</w:t>
      </w:r>
    </w:p>
    <w:p w:rsidR="00BA080C" w:rsidRPr="00217544" w:rsidRDefault="00BA080C" w:rsidP="00F840CB">
      <w:r w:rsidRPr="00217544">
        <w:t xml:space="preserve">Протокол   </w:t>
      </w:r>
      <w:proofErr w:type="gramStart"/>
      <w:r w:rsidRPr="00217544">
        <w:t>методического</w:t>
      </w:r>
      <w:proofErr w:type="gramEnd"/>
      <w:r w:rsidRPr="00217544">
        <w:t xml:space="preserve">                                      Директор ГБОУ средней школы №229                                                   </w:t>
      </w:r>
    </w:p>
    <w:p w:rsidR="00BA080C" w:rsidRPr="00217544" w:rsidRDefault="00BA080C" w:rsidP="00F840CB">
      <w:r w:rsidRPr="00217544">
        <w:t>объединения от _____ №_____                               ___________________Петрова Н.А.</w:t>
      </w:r>
    </w:p>
    <w:p w:rsidR="00BA080C" w:rsidRPr="00217544" w:rsidRDefault="00BA080C" w:rsidP="00F840CB">
      <w:r w:rsidRPr="00217544">
        <w:t xml:space="preserve">                                                                                      Приказ </w:t>
      </w:r>
      <w:proofErr w:type="gramStart"/>
      <w:r w:rsidRPr="00217544">
        <w:t>от</w:t>
      </w:r>
      <w:proofErr w:type="gramEnd"/>
      <w:r w:rsidRPr="00217544">
        <w:t xml:space="preserve">  __________№______              </w:t>
      </w:r>
    </w:p>
    <w:p w:rsidR="00BA080C" w:rsidRDefault="00BA080C" w:rsidP="00F840CB">
      <w:pPr>
        <w:jc w:val="center"/>
        <w:rPr>
          <w:b/>
        </w:rPr>
      </w:pPr>
    </w:p>
    <w:p w:rsidR="00BA080C" w:rsidRDefault="00BA080C" w:rsidP="00F840CB">
      <w:pPr>
        <w:jc w:val="center"/>
        <w:rPr>
          <w:b/>
        </w:rPr>
      </w:pPr>
    </w:p>
    <w:p w:rsidR="00BA080C" w:rsidRDefault="00BA080C" w:rsidP="00F840CB">
      <w:pPr>
        <w:jc w:val="center"/>
        <w:rPr>
          <w:b/>
        </w:rPr>
      </w:pPr>
    </w:p>
    <w:p w:rsidR="00BA080C" w:rsidRDefault="00BA080C" w:rsidP="00F840CB">
      <w:pPr>
        <w:jc w:val="center"/>
        <w:rPr>
          <w:b/>
        </w:rPr>
      </w:pPr>
    </w:p>
    <w:p w:rsidR="00BA080C" w:rsidRDefault="00BA080C" w:rsidP="00F840CB">
      <w:pPr>
        <w:jc w:val="center"/>
        <w:rPr>
          <w:b/>
        </w:rPr>
      </w:pPr>
    </w:p>
    <w:p w:rsidR="00BA080C" w:rsidRDefault="00BA080C" w:rsidP="00F840CB">
      <w:pPr>
        <w:jc w:val="center"/>
        <w:rPr>
          <w:b/>
        </w:rPr>
      </w:pPr>
    </w:p>
    <w:p w:rsidR="00BA080C" w:rsidRDefault="00BA080C" w:rsidP="00F840CB">
      <w:pPr>
        <w:jc w:val="center"/>
        <w:rPr>
          <w:b/>
        </w:rPr>
      </w:pPr>
    </w:p>
    <w:p w:rsidR="00BA080C" w:rsidRDefault="00BA080C" w:rsidP="00F840CB">
      <w:pPr>
        <w:jc w:val="center"/>
        <w:rPr>
          <w:b/>
        </w:rPr>
      </w:pPr>
    </w:p>
    <w:p w:rsidR="00BA080C" w:rsidRDefault="00BA080C" w:rsidP="00F840CB">
      <w:pPr>
        <w:jc w:val="center"/>
        <w:rPr>
          <w:b/>
        </w:rPr>
      </w:pPr>
    </w:p>
    <w:p w:rsidR="00BA080C" w:rsidRDefault="00BA080C" w:rsidP="00F840CB">
      <w:pPr>
        <w:jc w:val="center"/>
        <w:rPr>
          <w:b/>
          <w:sz w:val="40"/>
          <w:szCs w:val="40"/>
        </w:rPr>
      </w:pPr>
      <w:r>
        <w:rPr>
          <w:b/>
          <w:sz w:val="40"/>
          <w:szCs w:val="40"/>
        </w:rPr>
        <w:t>РАБОЧАЯ ПРОГРАММА</w:t>
      </w:r>
    </w:p>
    <w:p w:rsidR="00BA080C" w:rsidRDefault="00BA080C" w:rsidP="00F840CB">
      <w:pPr>
        <w:jc w:val="center"/>
        <w:rPr>
          <w:b/>
          <w:sz w:val="40"/>
          <w:szCs w:val="40"/>
        </w:rPr>
      </w:pPr>
    </w:p>
    <w:p w:rsidR="00BA080C" w:rsidRDefault="00BA080C" w:rsidP="00384875">
      <w:pPr>
        <w:jc w:val="center"/>
        <w:rPr>
          <w:b/>
          <w:sz w:val="40"/>
          <w:szCs w:val="40"/>
        </w:rPr>
      </w:pPr>
      <w:r>
        <w:rPr>
          <w:b/>
          <w:sz w:val="40"/>
          <w:szCs w:val="40"/>
        </w:rPr>
        <w:t xml:space="preserve"> по литературному чтению</w:t>
      </w:r>
    </w:p>
    <w:p w:rsidR="00BA080C" w:rsidRDefault="00BA080C" w:rsidP="00F840CB">
      <w:pPr>
        <w:jc w:val="center"/>
        <w:rPr>
          <w:b/>
          <w:sz w:val="40"/>
          <w:szCs w:val="40"/>
        </w:rPr>
      </w:pPr>
      <w:r>
        <w:rPr>
          <w:b/>
          <w:sz w:val="40"/>
          <w:szCs w:val="40"/>
        </w:rPr>
        <w:t>3 класс</w:t>
      </w:r>
    </w:p>
    <w:p w:rsidR="00BA080C" w:rsidRDefault="00BA080C" w:rsidP="00F840CB">
      <w:pPr>
        <w:jc w:val="center"/>
        <w:rPr>
          <w:b/>
          <w:sz w:val="40"/>
          <w:szCs w:val="40"/>
        </w:rPr>
      </w:pPr>
      <w:r>
        <w:rPr>
          <w:b/>
          <w:sz w:val="40"/>
          <w:szCs w:val="40"/>
        </w:rPr>
        <w:t>на 201</w:t>
      </w:r>
      <w:r w:rsidR="0076497C">
        <w:rPr>
          <w:b/>
          <w:sz w:val="40"/>
          <w:szCs w:val="40"/>
        </w:rPr>
        <w:t>3</w:t>
      </w:r>
      <w:r>
        <w:rPr>
          <w:b/>
          <w:sz w:val="40"/>
          <w:szCs w:val="40"/>
        </w:rPr>
        <w:t>-201</w:t>
      </w:r>
      <w:r w:rsidR="0076497C">
        <w:rPr>
          <w:b/>
          <w:sz w:val="40"/>
          <w:szCs w:val="40"/>
        </w:rPr>
        <w:t>4</w:t>
      </w:r>
      <w:r>
        <w:rPr>
          <w:b/>
          <w:sz w:val="40"/>
          <w:szCs w:val="40"/>
        </w:rPr>
        <w:t xml:space="preserve"> учебный год</w:t>
      </w:r>
    </w:p>
    <w:p w:rsidR="00BA080C" w:rsidRDefault="00BA080C" w:rsidP="00F840CB">
      <w:pPr>
        <w:jc w:val="center"/>
        <w:rPr>
          <w:b/>
          <w:sz w:val="40"/>
          <w:szCs w:val="40"/>
        </w:rPr>
      </w:pPr>
    </w:p>
    <w:p w:rsidR="00BA080C" w:rsidRDefault="00BA080C" w:rsidP="00F840CB">
      <w:pPr>
        <w:jc w:val="center"/>
        <w:rPr>
          <w:b/>
          <w:sz w:val="40"/>
          <w:szCs w:val="40"/>
        </w:rPr>
      </w:pPr>
    </w:p>
    <w:p w:rsidR="00BA080C" w:rsidRDefault="00BA080C" w:rsidP="00F840CB">
      <w:pPr>
        <w:jc w:val="center"/>
        <w:rPr>
          <w:b/>
          <w:sz w:val="40"/>
          <w:szCs w:val="40"/>
        </w:rPr>
      </w:pPr>
    </w:p>
    <w:p w:rsidR="00BA080C" w:rsidRPr="00217544" w:rsidRDefault="00BA080C" w:rsidP="00F840CB">
      <w:pPr>
        <w:jc w:val="right"/>
        <w:rPr>
          <w:sz w:val="32"/>
          <w:szCs w:val="32"/>
        </w:rPr>
      </w:pPr>
      <w:r w:rsidRPr="00217544">
        <w:rPr>
          <w:sz w:val="32"/>
          <w:szCs w:val="32"/>
        </w:rPr>
        <w:t xml:space="preserve">Составила учитель </w:t>
      </w:r>
      <w:r w:rsidR="0076497C">
        <w:rPr>
          <w:sz w:val="32"/>
          <w:szCs w:val="32"/>
        </w:rPr>
        <w:t>первой</w:t>
      </w:r>
    </w:p>
    <w:p w:rsidR="00BA080C" w:rsidRPr="00217544" w:rsidRDefault="00BA080C" w:rsidP="00F840CB">
      <w:pPr>
        <w:jc w:val="center"/>
        <w:rPr>
          <w:sz w:val="32"/>
          <w:szCs w:val="32"/>
        </w:rPr>
      </w:pPr>
      <w:r w:rsidRPr="00217544">
        <w:rPr>
          <w:sz w:val="32"/>
          <w:szCs w:val="32"/>
        </w:rPr>
        <w:t xml:space="preserve">                                                       </w:t>
      </w:r>
      <w:r>
        <w:rPr>
          <w:sz w:val="32"/>
          <w:szCs w:val="32"/>
        </w:rPr>
        <w:t xml:space="preserve">         </w:t>
      </w:r>
      <w:r w:rsidRPr="00217544">
        <w:rPr>
          <w:sz w:val="32"/>
          <w:szCs w:val="32"/>
        </w:rPr>
        <w:t xml:space="preserve"> квалификационной категории</w:t>
      </w:r>
    </w:p>
    <w:p w:rsidR="00BA080C" w:rsidRDefault="0076497C" w:rsidP="00F840CB">
      <w:pPr>
        <w:jc w:val="right"/>
        <w:rPr>
          <w:sz w:val="32"/>
          <w:szCs w:val="32"/>
        </w:rPr>
      </w:pPr>
      <w:r>
        <w:rPr>
          <w:sz w:val="32"/>
          <w:szCs w:val="32"/>
        </w:rPr>
        <w:t>Ефимова</w:t>
      </w:r>
    </w:p>
    <w:p w:rsidR="0076497C" w:rsidRPr="00217544" w:rsidRDefault="0076497C" w:rsidP="00F840CB">
      <w:pPr>
        <w:jc w:val="right"/>
        <w:rPr>
          <w:sz w:val="32"/>
          <w:szCs w:val="32"/>
        </w:rPr>
      </w:pPr>
      <w:r>
        <w:rPr>
          <w:sz w:val="32"/>
          <w:szCs w:val="32"/>
        </w:rPr>
        <w:t>Елена Викторовна</w:t>
      </w:r>
    </w:p>
    <w:p w:rsidR="00BA080C" w:rsidRDefault="00BA080C" w:rsidP="00F840CB">
      <w:pPr>
        <w:jc w:val="right"/>
        <w:rPr>
          <w:b/>
          <w:sz w:val="32"/>
          <w:szCs w:val="32"/>
        </w:rPr>
      </w:pPr>
    </w:p>
    <w:p w:rsidR="00BA080C" w:rsidRDefault="00BA080C" w:rsidP="00F840CB">
      <w:pPr>
        <w:jc w:val="right"/>
        <w:rPr>
          <w:b/>
          <w:sz w:val="32"/>
          <w:szCs w:val="32"/>
        </w:rPr>
      </w:pPr>
    </w:p>
    <w:p w:rsidR="00BA080C" w:rsidRDefault="00BA080C" w:rsidP="00F840CB">
      <w:pPr>
        <w:jc w:val="right"/>
        <w:rPr>
          <w:b/>
          <w:sz w:val="32"/>
          <w:szCs w:val="32"/>
        </w:rPr>
      </w:pPr>
    </w:p>
    <w:p w:rsidR="00BA080C" w:rsidRDefault="00BA080C" w:rsidP="00F840CB">
      <w:pPr>
        <w:jc w:val="right"/>
        <w:rPr>
          <w:b/>
          <w:sz w:val="32"/>
          <w:szCs w:val="32"/>
        </w:rPr>
      </w:pPr>
    </w:p>
    <w:p w:rsidR="00BA080C" w:rsidRDefault="00BA080C" w:rsidP="00F840CB">
      <w:pPr>
        <w:jc w:val="right"/>
        <w:rPr>
          <w:b/>
          <w:sz w:val="32"/>
          <w:szCs w:val="32"/>
        </w:rPr>
      </w:pPr>
    </w:p>
    <w:p w:rsidR="00BA080C" w:rsidRDefault="00BA080C" w:rsidP="00F840CB">
      <w:pPr>
        <w:jc w:val="right"/>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Pr="00A97B7E" w:rsidRDefault="00BA080C" w:rsidP="00F840CB">
      <w:pPr>
        <w:jc w:val="center"/>
        <w:rPr>
          <w:sz w:val="28"/>
          <w:szCs w:val="28"/>
        </w:rPr>
      </w:pPr>
      <w:r w:rsidRPr="00A97B7E">
        <w:rPr>
          <w:sz w:val="28"/>
          <w:szCs w:val="28"/>
        </w:rPr>
        <w:t>Санкт-Петербург</w:t>
      </w:r>
    </w:p>
    <w:p w:rsidR="00BA080C" w:rsidRPr="00A97B7E" w:rsidRDefault="00BA080C" w:rsidP="00F840CB">
      <w:pPr>
        <w:jc w:val="center"/>
        <w:rPr>
          <w:sz w:val="28"/>
          <w:szCs w:val="28"/>
        </w:rPr>
      </w:pPr>
      <w:r w:rsidRPr="00A97B7E">
        <w:rPr>
          <w:sz w:val="28"/>
          <w:szCs w:val="28"/>
        </w:rPr>
        <w:t>201</w:t>
      </w:r>
      <w:r w:rsidR="00595A72">
        <w:rPr>
          <w:sz w:val="28"/>
          <w:szCs w:val="28"/>
        </w:rPr>
        <w:t>3</w:t>
      </w:r>
    </w:p>
    <w:p w:rsidR="00BA080C" w:rsidRDefault="00BA080C" w:rsidP="00F840CB">
      <w:pPr>
        <w:jc w:val="center"/>
        <w:rPr>
          <w:b/>
        </w:rPr>
      </w:pPr>
    </w:p>
    <w:p w:rsidR="00BA080C" w:rsidRPr="00384875" w:rsidRDefault="00BA080C" w:rsidP="00217544">
      <w:pPr>
        <w:jc w:val="center"/>
        <w:rPr>
          <w:sz w:val="32"/>
          <w:szCs w:val="32"/>
        </w:rPr>
      </w:pPr>
      <w:r w:rsidRPr="00384875">
        <w:rPr>
          <w:sz w:val="32"/>
          <w:szCs w:val="32"/>
        </w:rPr>
        <w:t>Содержание</w:t>
      </w:r>
    </w:p>
    <w:p w:rsidR="00BA080C" w:rsidRPr="00384875" w:rsidRDefault="00BA080C" w:rsidP="00F840CB">
      <w:pPr>
        <w:rPr>
          <w:sz w:val="32"/>
          <w:szCs w:val="32"/>
        </w:rPr>
      </w:pPr>
    </w:p>
    <w:p w:rsidR="00BA080C" w:rsidRPr="00384875" w:rsidRDefault="00BA080C" w:rsidP="00F840CB">
      <w:pPr>
        <w:rPr>
          <w:sz w:val="32"/>
          <w:szCs w:val="32"/>
        </w:rPr>
      </w:pPr>
    </w:p>
    <w:p w:rsidR="00BA080C" w:rsidRPr="00384875" w:rsidRDefault="00BA080C" w:rsidP="00F840CB">
      <w:pPr>
        <w:pStyle w:val="a3"/>
        <w:numPr>
          <w:ilvl w:val="0"/>
          <w:numId w:val="1"/>
        </w:numPr>
        <w:rPr>
          <w:rStyle w:val="a5"/>
          <w:b w:val="0"/>
          <w:sz w:val="32"/>
          <w:szCs w:val="32"/>
        </w:rPr>
      </w:pPr>
      <w:r w:rsidRPr="00384875">
        <w:rPr>
          <w:rStyle w:val="a5"/>
          <w:b w:val="0"/>
          <w:sz w:val="32"/>
          <w:szCs w:val="32"/>
        </w:rPr>
        <w:t>Паспорт рабочей программы</w:t>
      </w:r>
    </w:p>
    <w:p w:rsidR="00BA080C" w:rsidRPr="00384875" w:rsidRDefault="00BA080C" w:rsidP="00F840CB">
      <w:pPr>
        <w:pStyle w:val="a3"/>
        <w:numPr>
          <w:ilvl w:val="0"/>
          <w:numId w:val="1"/>
        </w:numPr>
        <w:rPr>
          <w:rStyle w:val="a5"/>
          <w:b w:val="0"/>
          <w:sz w:val="32"/>
          <w:szCs w:val="32"/>
        </w:rPr>
      </w:pPr>
      <w:r w:rsidRPr="00384875">
        <w:rPr>
          <w:rStyle w:val="a5"/>
          <w:b w:val="0"/>
          <w:sz w:val="32"/>
          <w:szCs w:val="32"/>
        </w:rPr>
        <w:t xml:space="preserve">Пояснительная записка </w:t>
      </w:r>
    </w:p>
    <w:p w:rsidR="00BA080C" w:rsidRPr="00384875" w:rsidRDefault="00BA080C" w:rsidP="00F840CB">
      <w:pPr>
        <w:pStyle w:val="a3"/>
        <w:numPr>
          <w:ilvl w:val="0"/>
          <w:numId w:val="1"/>
        </w:numPr>
        <w:rPr>
          <w:sz w:val="32"/>
          <w:szCs w:val="32"/>
        </w:rPr>
      </w:pPr>
      <w:r w:rsidRPr="00384875">
        <w:rPr>
          <w:rStyle w:val="a5"/>
          <w:b w:val="0"/>
          <w:sz w:val="32"/>
          <w:szCs w:val="32"/>
        </w:rPr>
        <w:t>Содержание   учебного курса</w:t>
      </w:r>
    </w:p>
    <w:p w:rsidR="00BA080C" w:rsidRPr="00384875" w:rsidRDefault="00BA080C" w:rsidP="00F840CB">
      <w:pPr>
        <w:pStyle w:val="a3"/>
        <w:numPr>
          <w:ilvl w:val="0"/>
          <w:numId w:val="1"/>
        </w:numPr>
        <w:rPr>
          <w:rStyle w:val="a5"/>
          <w:b w:val="0"/>
          <w:sz w:val="32"/>
          <w:szCs w:val="32"/>
        </w:rPr>
      </w:pPr>
      <w:r w:rsidRPr="00384875">
        <w:rPr>
          <w:rStyle w:val="a5"/>
          <w:b w:val="0"/>
          <w:sz w:val="32"/>
          <w:szCs w:val="32"/>
        </w:rPr>
        <w:t>Учебно-</w:t>
      </w:r>
      <w:r>
        <w:rPr>
          <w:rStyle w:val="a5"/>
          <w:b w:val="0"/>
          <w:sz w:val="32"/>
          <w:szCs w:val="32"/>
        </w:rPr>
        <w:t xml:space="preserve">тематический план </w:t>
      </w:r>
    </w:p>
    <w:p w:rsidR="00BA080C" w:rsidRPr="00384875" w:rsidRDefault="00BA080C" w:rsidP="00F840CB">
      <w:pPr>
        <w:pStyle w:val="a3"/>
        <w:numPr>
          <w:ilvl w:val="0"/>
          <w:numId w:val="1"/>
        </w:numPr>
        <w:rPr>
          <w:sz w:val="32"/>
          <w:szCs w:val="32"/>
        </w:rPr>
      </w:pPr>
      <w:r w:rsidRPr="00384875">
        <w:rPr>
          <w:sz w:val="32"/>
          <w:szCs w:val="32"/>
        </w:rPr>
        <w:t>Перечень</w:t>
      </w:r>
      <w:r w:rsidRPr="00384875">
        <w:rPr>
          <w:iCs/>
          <w:sz w:val="32"/>
          <w:szCs w:val="32"/>
        </w:rPr>
        <w:t xml:space="preserve">   учебно-методических средств обучения</w:t>
      </w:r>
      <w:r w:rsidRPr="00384875">
        <w:rPr>
          <w:sz w:val="32"/>
          <w:szCs w:val="32"/>
        </w:rPr>
        <w:t>, ЭОР (электронных образовательных ресурсов)</w:t>
      </w:r>
    </w:p>
    <w:p w:rsidR="00BA080C" w:rsidRPr="00384875" w:rsidRDefault="00BA080C" w:rsidP="00F840CB">
      <w:pPr>
        <w:pStyle w:val="a3"/>
        <w:numPr>
          <w:ilvl w:val="0"/>
          <w:numId w:val="1"/>
        </w:numPr>
        <w:rPr>
          <w:rStyle w:val="a5"/>
          <w:b w:val="0"/>
          <w:sz w:val="32"/>
          <w:szCs w:val="32"/>
        </w:rPr>
      </w:pPr>
      <w:r w:rsidRPr="00384875">
        <w:rPr>
          <w:rStyle w:val="a5"/>
          <w:b w:val="0"/>
          <w:sz w:val="32"/>
          <w:szCs w:val="32"/>
        </w:rPr>
        <w:t xml:space="preserve">Требования к уровню подготовки </w:t>
      </w:r>
      <w:proofErr w:type="gramStart"/>
      <w:r w:rsidRPr="00384875">
        <w:rPr>
          <w:rStyle w:val="a5"/>
          <w:b w:val="0"/>
          <w:sz w:val="32"/>
          <w:szCs w:val="32"/>
        </w:rPr>
        <w:t>обучающихся</w:t>
      </w:r>
      <w:proofErr w:type="gramEnd"/>
      <w:r w:rsidRPr="00384875">
        <w:rPr>
          <w:rStyle w:val="a5"/>
          <w:b w:val="0"/>
          <w:sz w:val="32"/>
          <w:szCs w:val="32"/>
        </w:rPr>
        <w:t xml:space="preserve"> (по годам обучения)</w:t>
      </w:r>
    </w:p>
    <w:p w:rsidR="00BA080C" w:rsidRPr="00384875" w:rsidRDefault="00BA080C" w:rsidP="00F840CB">
      <w:pPr>
        <w:pStyle w:val="a3"/>
        <w:numPr>
          <w:ilvl w:val="0"/>
          <w:numId w:val="1"/>
        </w:numPr>
        <w:rPr>
          <w:sz w:val="32"/>
          <w:szCs w:val="32"/>
        </w:rPr>
      </w:pPr>
      <w:r w:rsidRPr="00384875">
        <w:rPr>
          <w:rStyle w:val="a5"/>
          <w:b w:val="0"/>
          <w:sz w:val="32"/>
          <w:szCs w:val="32"/>
        </w:rPr>
        <w:t>Перечень обязательных лабораторных, практических, контрольных и других видов работ</w:t>
      </w:r>
    </w:p>
    <w:p w:rsidR="00BA080C" w:rsidRPr="00384875" w:rsidRDefault="00BA080C" w:rsidP="00F840CB">
      <w:pPr>
        <w:pStyle w:val="a3"/>
        <w:numPr>
          <w:ilvl w:val="0"/>
          <w:numId w:val="1"/>
        </w:numPr>
        <w:rPr>
          <w:bCs/>
          <w:sz w:val="32"/>
          <w:szCs w:val="32"/>
        </w:rPr>
      </w:pPr>
      <w:r w:rsidRPr="00384875">
        <w:rPr>
          <w:rStyle w:val="a5"/>
          <w:b w:val="0"/>
          <w:sz w:val="32"/>
          <w:szCs w:val="32"/>
        </w:rPr>
        <w:t xml:space="preserve">Критерии и нормы оценки результатов освоения программы </w:t>
      </w:r>
      <w:proofErr w:type="gramStart"/>
      <w:r w:rsidRPr="00384875">
        <w:rPr>
          <w:rStyle w:val="a5"/>
          <w:b w:val="0"/>
          <w:sz w:val="32"/>
          <w:szCs w:val="32"/>
        </w:rPr>
        <w:t>обучающимися</w:t>
      </w:r>
      <w:proofErr w:type="gramEnd"/>
    </w:p>
    <w:p w:rsidR="00BA080C" w:rsidRPr="00384875" w:rsidRDefault="00BA080C" w:rsidP="00F840CB">
      <w:pPr>
        <w:pStyle w:val="a3"/>
        <w:numPr>
          <w:ilvl w:val="0"/>
          <w:numId w:val="1"/>
        </w:numPr>
        <w:rPr>
          <w:rStyle w:val="a5"/>
          <w:b w:val="0"/>
          <w:sz w:val="32"/>
          <w:szCs w:val="32"/>
        </w:rPr>
      </w:pPr>
      <w:r w:rsidRPr="00384875">
        <w:rPr>
          <w:rStyle w:val="a5"/>
          <w:b w:val="0"/>
          <w:sz w:val="32"/>
          <w:szCs w:val="32"/>
        </w:rPr>
        <w:t>Список литературы</w:t>
      </w:r>
    </w:p>
    <w:p w:rsidR="00BA080C" w:rsidRDefault="00BA080C" w:rsidP="00F840CB">
      <w:pPr>
        <w:pStyle w:val="a3"/>
        <w:rPr>
          <w:rStyle w:val="a5"/>
        </w:rPr>
      </w:pPr>
    </w:p>
    <w:p w:rsidR="00BA080C" w:rsidRDefault="00BA080C" w:rsidP="00F840CB">
      <w:pPr>
        <w:pStyle w:val="a3"/>
        <w:rPr>
          <w:rStyle w:val="a5"/>
        </w:rPr>
      </w:pPr>
    </w:p>
    <w:p w:rsidR="00BA080C" w:rsidRDefault="00BA080C" w:rsidP="00F840CB">
      <w:pPr>
        <w:pStyle w:val="a3"/>
        <w:rPr>
          <w:rStyle w:val="a5"/>
          <w:sz w:val="32"/>
          <w:szCs w:val="32"/>
        </w:rPr>
      </w:pPr>
    </w:p>
    <w:p w:rsidR="00BA080C" w:rsidRDefault="00BA080C" w:rsidP="00F840CB"/>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Default="00BA080C" w:rsidP="00F840CB">
      <w:pPr>
        <w:rPr>
          <w:b/>
          <w:sz w:val="32"/>
          <w:szCs w:val="32"/>
        </w:rPr>
      </w:pPr>
    </w:p>
    <w:p w:rsidR="00BA080C" w:rsidRPr="00425F2E" w:rsidRDefault="00BA080C" w:rsidP="00425F2E">
      <w:pPr>
        <w:pStyle w:val="a3"/>
        <w:numPr>
          <w:ilvl w:val="0"/>
          <w:numId w:val="2"/>
        </w:numPr>
        <w:rPr>
          <w:rStyle w:val="a5"/>
        </w:rPr>
      </w:pPr>
      <w:r w:rsidRPr="00425F2E">
        <w:rPr>
          <w:rStyle w:val="a5"/>
          <w:sz w:val="32"/>
          <w:szCs w:val="32"/>
        </w:rPr>
        <w:lastRenderedPageBreak/>
        <w:t>Паспорт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A080C" w:rsidRPr="00384875" w:rsidTr="004C4B9B">
        <w:tc>
          <w:tcPr>
            <w:tcW w:w="4785" w:type="dxa"/>
          </w:tcPr>
          <w:p w:rsidR="00BA080C" w:rsidRPr="00384875" w:rsidRDefault="00BA080C" w:rsidP="004C4B9B">
            <w:pPr>
              <w:autoSpaceDE w:val="0"/>
              <w:autoSpaceDN w:val="0"/>
              <w:adjustRightInd w:val="0"/>
              <w:spacing w:before="100" w:beforeAutospacing="1"/>
              <w:ind w:left="360"/>
              <w:jc w:val="both"/>
              <w:rPr>
                <w:rStyle w:val="a5"/>
                <w:b w:val="0"/>
                <w:sz w:val="28"/>
                <w:szCs w:val="28"/>
              </w:rPr>
            </w:pPr>
            <w:r w:rsidRPr="00384875">
              <w:rPr>
                <w:rStyle w:val="a5"/>
                <w:b w:val="0"/>
                <w:sz w:val="28"/>
                <w:szCs w:val="28"/>
              </w:rPr>
              <w:t>Тип программы</w:t>
            </w:r>
          </w:p>
          <w:p w:rsidR="00BA080C" w:rsidRPr="00384875" w:rsidRDefault="00BA080C" w:rsidP="004C4B9B">
            <w:pPr>
              <w:autoSpaceDE w:val="0"/>
              <w:autoSpaceDN w:val="0"/>
              <w:adjustRightInd w:val="0"/>
              <w:spacing w:before="100" w:beforeAutospacing="1"/>
              <w:ind w:left="360"/>
              <w:jc w:val="both"/>
              <w:rPr>
                <w:rStyle w:val="a5"/>
                <w:b w:val="0"/>
                <w:sz w:val="28"/>
                <w:szCs w:val="28"/>
              </w:rPr>
            </w:pPr>
          </w:p>
        </w:tc>
        <w:tc>
          <w:tcPr>
            <w:tcW w:w="4786" w:type="dxa"/>
          </w:tcPr>
          <w:p w:rsidR="00BA080C" w:rsidRPr="00384875" w:rsidRDefault="00BA080C">
            <w:pPr>
              <w:pStyle w:val="a3"/>
              <w:rPr>
                <w:rStyle w:val="a5"/>
                <w:b w:val="0"/>
                <w:sz w:val="28"/>
                <w:szCs w:val="28"/>
              </w:rPr>
            </w:pPr>
            <w:r w:rsidRPr="00384875">
              <w:rPr>
                <w:rStyle w:val="a5"/>
                <w:b w:val="0"/>
                <w:sz w:val="28"/>
                <w:szCs w:val="28"/>
              </w:rPr>
              <w:t>Программа общеобразовательных учреждений</w:t>
            </w:r>
          </w:p>
        </w:tc>
      </w:tr>
      <w:tr w:rsidR="00BA080C" w:rsidRPr="00384875" w:rsidTr="004C4B9B">
        <w:tc>
          <w:tcPr>
            <w:tcW w:w="4785" w:type="dxa"/>
          </w:tcPr>
          <w:p w:rsidR="00BA080C" w:rsidRPr="00384875" w:rsidRDefault="00BA080C" w:rsidP="004C4B9B">
            <w:pPr>
              <w:autoSpaceDE w:val="0"/>
              <w:autoSpaceDN w:val="0"/>
              <w:adjustRightInd w:val="0"/>
              <w:spacing w:before="100" w:beforeAutospacing="1"/>
              <w:ind w:left="360"/>
              <w:jc w:val="both"/>
              <w:rPr>
                <w:rStyle w:val="a5"/>
                <w:b w:val="0"/>
                <w:sz w:val="28"/>
                <w:szCs w:val="28"/>
              </w:rPr>
            </w:pPr>
            <w:r w:rsidRPr="00384875">
              <w:rPr>
                <w:rStyle w:val="a5"/>
                <w:b w:val="0"/>
                <w:sz w:val="28"/>
                <w:szCs w:val="28"/>
              </w:rPr>
              <w:t>Статус программы</w:t>
            </w:r>
          </w:p>
          <w:p w:rsidR="00BA080C" w:rsidRPr="00384875" w:rsidRDefault="00BA080C" w:rsidP="004C4B9B">
            <w:pPr>
              <w:autoSpaceDE w:val="0"/>
              <w:autoSpaceDN w:val="0"/>
              <w:adjustRightInd w:val="0"/>
              <w:spacing w:before="100" w:beforeAutospacing="1"/>
              <w:ind w:left="360"/>
              <w:jc w:val="both"/>
              <w:rPr>
                <w:rStyle w:val="a5"/>
                <w:b w:val="0"/>
                <w:sz w:val="28"/>
                <w:szCs w:val="28"/>
              </w:rPr>
            </w:pPr>
          </w:p>
        </w:tc>
        <w:tc>
          <w:tcPr>
            <w:tcW w:w="4786" w:type="dxa"/>
          </w:tcPr>
          <w:p w:rsidR="00BA080C" w:rsidRPr="00384875" w:rsidRDefault="00BA080C">
            <w:pPr>
              <w:pStyle w:val="a3"/>
              <w:rPr>
                <w:rStyle w:val="a5"/>
                <w:b w:val="0"/>
                <w:sz w:val="28"/>
                <w:szCs w:val="28"/>
              </w:rPr>
            </w:pPr>
            <w:r w:rsidRPr="00384875">
              <w:rPr>
                <w:rStyle w:val="a5"/>
                <w:b w:val="0"/>
                <w:sz w:val="28"/>
                <w:szCs w:val="28"/>
              </w:rPr>
              <w:t>Рабочая программа учебного курса</w:t>
            </w:r>
          </w:p>
        </w:tc>
      </w:tr>
      <w:tr w:rsidR="00BA080C" w:rsidRPr="00384875" w:rsidTr="004C4B9B">
        <w:tc>
          <w:tcPr>
            <w:tcW w:w="4785" w:type="dxa"/>
          </w:tcPr>
          <w:p w:rsidR="00BA080C" w:rsidRPr="00384875" w:rsidRDefault="00BA080C" w:rsidP="004C4B9B">
            <w:pPr>
              <w:tabs>
                <w:tab w:val="num" w:pos="720"/>
              </w:tabs>
              <w:autoSpaceDE w:val="0"/>
              <w:autoSpaceDN w:val="0"/>
              <w:adjustRightInd w:val="0"/>
              <w:spacing w:before="100" w:beforeAutospacing="1"/>
              <w:ind w:left="360"/>
              <w:jc w:val="both"/>
              <w:rPr>
                <w:sz w:val="28"/>
                <w:szCs w:val="28"/>
              </w:rPr>
            </w:pPr>
            <w:r w:rsidRPr="00384875">
              <w:rPr>
                <w:sz w:val="28"/>
                <w:szCs w:val="28"/>
              </w:rPr>
              <w:t>Название, автор и год издания предметной учебной программы (примерной, авторской), на основе которой разработана Рабочая программа;</w:t>
            </w:r>
          </w:p>
          <w:p w:rsidR="00BA080C" w:rsidRPr="00384875" w:rsidRDefault="00BA080C">
            <w:pPr>
              <w:pStyle w:val="a3"/>
              <w:rPr>
                <w:rStyle w:val="a5"/>
                <w:b w:val="0"/>
                <w:sz w:val="28"/>
                <w:szCs w:val="28"/>
              </w:rPr>
            </w:pPr>
          </w:p>
        </w:tc>
        <w:tc>
          <w:tcPr>
            <w:tcW w:w="4786" w:type="dxa"/>
          </w:tcPr>
          <w:p w:rsidR="00BA080C" w:rsidRPr="00384875" w:rsidRDefault="00BA080C" w:rsidP="004C4B9B">
            <w:pPr>
              <w:jc w:val="both"/>
              <w:rPr>
                <w:sz w:val="28"/>
                <w:szCs w:val="28"/>
              </w:rPr>
            </w:pPr>
            <w:r w:rsidRPr="00384875">
              <w:rPr>
                <w:sz w:val="28"/>
                <w:szCs w:val="28"/>
              </w:rPr>
              <w:t xml:space="preserve">Рабочая программа курса «Литературное чтение» разработана на основе авторской программы для 3 класса Л. А. </w:t>
            </w:r>
            <w:proofErr w:type="spellStart"/>
            <w:r w:rsidRPr="00384875">
              <w:rPr>
                <w:sz w:val="28"/>
                <w:szCs w:val="28"/>
              </w:rPr>
              <w:t>Ефросининой</w:t>
            </w:r>
            <w:proofErr w:type="spellEnd"/>
            <w:r w:rsidRPr="00384875">
              <w:rPr>
                <w:sz w:val="28"/>
                <w:szCs w:val="28"/>
              </w:rPr>
              <w:t xml:space="preserve"> – М.: </w:t>
            </w:r>
            <w:proofErr w:type="spellStart"/>
            <w:r w:rsidRPr="00384875">
              <w:rPr>
                <w:sz w:val="28"/>
                <w:szCs w:val="28"/>
              </w:rPr>
              <w:t>Вентана</w:t>
            </w:r>
            <w:proofErr w:type="spellEnd"/>
            <w:r w:rsidRPr="00384875">
              <w:rPr>
                <w:sz w:val="28"/>
                <w:szCs w:val="28"/>
              </w:rPr>
              <w:t>-Граф, 2001г.</w:t>
            </w:r>
          </w:p>
          <w:p w:rsidR="00BA080C" w:rsidRPr="00384875" w:rsidRDefault="00BA080C">
            <w:pPr>
              <w:pStyle w:val="a3"/>
              <w:rPr>
                <w:rStyle w:val="a5"/>
                <w:b w:val="0"/>
                <w:sz w:val="28"/>
                <w:szCs w:val="28"/>
              </w:rPr>
            </w:pPr>
          </w:p>
        </w:tc>
      </w:tr>
      <w:tr w:rsidR="00BA080C" w:rsidRPr="00384875" w:rsidTr="004C4B9B">
        <w:tc>
          <w:tcPr>
            <w:tcW w:w="4785" w:type="dxa"/>
          </w:tcPr>
          <w:p w:rsidR="00BA080C" w:rsidRPr="00384875" w:rsidRDefault="00BA080C" w:rsidP="004C4B9B">
            <w:pPr>
              <w:tabs>
                <w:tab w:val="num" w:pos="720"/>
              </w:tabs>
              <w:autoSpaceDE w:val="0"/>
              <w:autoSpaceDN w:val="0"/>
              <w:adjustRightInd w:val="0"/>
              <w:spacing w:before="100" w:beforeAutospacing="1"/>
              <w:ind w:left="360"/>
              <w:jc w:val="both"/>
              <w:rPr>
                <w:sz w:val="28"/>
                <w:szCs w:val="28"/>
              </w:rPr>
            </w:pPr>
            <w:r w:rsidRPr="00384875">
              <w:rPr>
                <w:sz w:val="28"/>
                <w:szCs w:val="28"/>
              </w:rPr>
              <w:t xml:space="preserve">Категория </w:t>
            </w:r>
            <w:proofErr w:type="gramStart"/>
            <w:r w:rsidRPr="00384875">
              <w:rPr>
                <w:sz w:val="28"/>
                <w:szCs w:val="28"/>
              </w:rPr>
              <w:t>обучающихся</w:t>
            </w:r>
            <w:proofErr w:type="gramEnd"/>
          </w:p>
          <w:p w:rsidR="00BA080C" w:rsidRPr="00384875" w:rsidRDefault="00BA080C" w:rsidP="004C4B9B">
            <w:pPr>
              <w:tabs>
                <w:tab w:val="num" w:pos="720"/>
              </w:tabs>
              <w:autoSpaceDE w:val="0"/>
              <w:autoSpaceDN w:val="0"/>
              <w:adjustRightInd w:val="0"/>
              <w:spacing w:before="100" w:beforeAutospacing="1"/>
              <w:ind w:left="360"/>
              <w:jc w:val="both"/>
              <w:rPr>
                <w:sz w:val="28"/>
                <w:szCs w:val="28"/>
              </w:rPr>
            </w:pPr>
          </w:p>
        </w:tc>
        <w:tc>
          <w:tcPr>
            <w:tcW w:w="4786" w:type="dxa"/>
          </w:tcPr>
          <w:p w:rsidR="00BA080C" w:rsidRPr="00384875" w:rsidRDefault="00BA080C">
            <w:pPr>
              <w:pStyle w:val="a3"/>
              <w:rPr>
                <w:rStyle w:val="a5"/>
                <w:b w:val="0"/>
                <w:sz w:val="28"/>
                <w:szCs w:val="28"/>
              </w:rPr>
            </w:pPr>
            <w:r w:rsidRPr="00384875">
              <w:rPr>
                <w:rStyle w:val="a5"/>
                <w:b w:val="0"/>
                <w:sz w:val="28"/>
                <w:szCs w:val="28"/>
              </w:rPr>
              <w:t>Учащиеся 3 класса ГБОУ средней школы №229 Адмиралтейского района Санкт-Петербурга</w:t>
            </w:r>
          </w:p>
        </w:tc>
      </w:tr>
      <w:tr w:rsidR="00BA080C" w:rsidRPr="00384875" w:rsidTr="004C4B9B">
        <w:tc>
          <w:tcPr>
            <w:tcW w:w="4785" w:type="dxa"/>
          </w:tcPr>
          <w:p w:rsidR="00BA080C" w:rsidRPr="00384875" w:rsidRDefault="00BA080C" w:rsidP="004C4B9B">
            <w:pPr>
              <w:tabs>
                <w:tab w:val="num" w:pos="720"/>
              </w:tabs>
              <w:autoSpaceDE w:val="0"/>
              <w:autoSpaceDN w:val="0"/>
              <w:adjustRightInd w:val="0"/>
              <w:spacing w:before="100" w:beforeAutospacing="1"/>
              <w:ind w:left="360"/>
              <w:jc w:val="both"/>
              <w:rPr>
                <w:sz w:val="28"/>
                <w:szCs w:val="28"/>
              </w:rPr>
            </w:pPr>
            <w:r w:rsidRPr="00384875">
              <w:rPr>
                <w:sz w:val="28"/>
                <w:szCs w:val="28"/>
              </w:rPr>
              <w:t>Сроки освоения программы</w:t>
            </w:r>
          </w:p>
          <w:p w:rsidR="00BA080C" w:rsidRPr="00384875" w:rsidRDefault="00BA080C" w:rsidP="004C4B9B">
            <w:pPr>
              <w:autoSpaceDE w:val="0"/>
              <w:autoSpaceDN w:val="0"/>
              <w:adjustRightInd w:val="0"/>
              <w:spacing w:before="100" w:beforeAutospacing="1"/>
              <w:jc w:val="both"/>
              <w:rPr>
                <w:sz w:val="28"/>
                <w:szCs w:val="28"/>
              </w:rPr>
            </w:pPr>
          </w:p>
        </w:tc>
        <w:tc>
          <w:tcPr>
            <w:tcW w:w="4786" w:type="dxa"/>
          </w:tcPr>
          <w:p w:rsidR="00BA080C" w:rsidRPr="00384875" w:rsidRDefault="00BA080C">
            <w:pPr>
              <w:pStyle w:val="a3"/>
              <w:rPr>
                <w:rStyle w:val="a5"/>
                <w:b w:val="0"/>
                <w:sz w:val="28"/>
                <w:szCs w:val="28"/>
              </w:rPr>
            </w:pPr>
            <w:r w:rsidRPr="00384875">
              <w:rPr>
                <w:rStyle w:val="a5"/>
                <w:b w:val="0"/>
                <w:sz w:val="28"/>
                <w:szCs w:val="28"/>
              </w:rPr>
              <w:t>1 год</w:t>
            </w:r>
          </w:p>
        </w:tc>
      </w:tr>
      <w:tr w:rsidR="00BA080C" w:rsidRPr="00384875" w:rsidTr="004C4B9B">
        <w:tc>
          <w:tcPr>
            <w:tcW w:w="4785" w:type="dxa"/>
          </w:tcPr>
          <w:p w:rsidR="00BA080C" w:rsidRPr="00384875" w:rsidRDefault="00BA080C" w:rsidP="004C4B9B">
            <w:pPr>
              <w:tabs>
                <w:tab w:val="num" w:pos="720"/>
              </w:tabs>
              <w:autoSpaceDE w:val="0"/>
              <w:autoSpaceDN w:val="0"/>
              <w:adjustRightInd w:val="0"/>
              <w:spacing w:before="100" w:beforeAutospacing="1"/>
              <w:ind w:left="360"/>
              <w:jc w:val="both"/>
              <w:rPr>
                <w:sz w:val="28"/>
                <w:szCs w:val="28"/>
              </w:rPr>
            </w:pPr>
            <w:r w:rsidRPr="00384875">
              <w:rPr>
                <w:sz w:val="28"/>
                <w:szCs w:val="28"/>
              </w:rPr>
              <w:t>Объём учебного времени</w:t>
            </w:r>
          </w:p>
          <w:p w:rsidR="00BA080C" w:rsidRPr="00384875" w:rsidRDefault="00BA080C" w:rsidP="004C4B9B">
            <w:pPr>
              <w:autoSpaceDE w:val="0"/>
              <w:autoSpaceDN w:val="0"/>
              <w:adjustRightInd w:val="0"/>
              <w:spacing w:before="100" w:beforeAutospacing="1"/>
              <w:ind w:left="360"/>
              <w:jc w:val="both"/>
              <w:rPr>
                <w:sz w:val="28"/>
                <w:szCs w:val="28"/>
              </w:rPr>
            </w:pPr>
          </w:p>
        </w:tc>
        <w:tc>
          <w:tcPr>
            <w:tcW w:w="4786" w:type="dxa"/>
          </w:tcPr>
          <w:p w:rsidR="00BA080C" w:rsidRPr="00384875" w:rsidRDefault="00BA080C" w:rsidP="0076497C">
            <w:pPr>
              <w:pStyle w:val="a3"/>
              <w:rPr>
                <w:rStyle w:val="a5"/>
                <w:b w:val="0"/>
                <w:sz w:val="28"/>
                <w:szCs w:val="28"/>
              </w:rPr>
            </w:pPr>
            <w:r w:rsidRPr="00384875">
              <w:rPr>
                <w:rStyle w:val="a5"/>
                <w:b w:val="0"/>
                <w:sz w:val="28"/>
                <w:szCs w:val="28"/>
              </w:rPr>
              <w:t>1</w:t>
            </w:r>
            <w:r w:rsidR="0076497C">
              <w:rPr>
                <w:rStyle w:val="a5"/>
                <w:b w:val="0"/>
                <w:sz w:val="28"/>
                <w:szCs w:val="28"/>
              </w:rPr>
              <w:t>36</w:t>
            </w:r>
            <w:r w:rsidRPr="00384875">
              <w:rPr>
                <w:rStyle w:val="a5"/>
                <w:b w:val="0"/>
                <w:sz w:val="28"/>
                <w:szCs w:val="28"/>
              </w:rPr>
              <w:t xml:space="preserve"> час</w:t>
            </w:r>
            <w:r w:rsidR="0076497C">
              <w:rPr>
                <w:rStyle w:val="a5"/>
                <w:b w:val="0"/>
                <w:sz w:val="28"/>
                <w:szCs w:val="28"/>
              </w:rPr>
              <w:t>ов</w:t>
            </w:r>
          </w:p>
        </w:tc>
      </w:tr>
      <w:tr w:rsidR="00BA080C" w:rsidRPr="00384875" w:rsidTr="004C4B9B">
        <w:tc>
          <w:tcPr>
            <w:tcW w:w="4785" w:type="dxa"/>
          </w:tcPr>
          <w:p w:rsidR="00BA080C" w:rsidRPr="00384875" w:rsidRDefault="00BA080C" w:rsidP="004C4B9B">
            <w:pPr>
              <w:tabs>
                <w:tab w:val="num" w:pos="720"/>
              </w:tabs>
              <w:autoSpaceDE w:val="0"/>
              <w:autoSpaceDN w:val="0"/>
              <w:adjustRightInd w:val="0"/>
              <w:spacing w:before="100" w:beforeAutospacing="1"/>
              <w:ind w:left="360"/>
              <w:jc w:val="both"/>
              <w:rPr>
                <w:sz w:val="28"/>
                <w:szCs w:val="28"/>
              </w:rPr>
            </w:pPr>
            <w:r w:rsidRPr="00384875">
              <w:rPr>
                <w:sz w:val="28"/>
                <w:szCs w:val="28"/>
              </w:rPr>
              <w:t>Форма обучения</w:t>
            </w:r>
          </w:p>
          <w:p w:rsidR="00BA080C" w:rsidRPr="00384875" w:rsidRDefault="00BA080C" w:rsidP="004C4B9B">
            <w:pPr>
              <w:autoSpaceDE w:val="0"/>
              <w:autoSpaceDN w:val="0"/>
              <w:adjustRightInd w:val="0"/>
              <w:spacing w:before="100" w:beforeAutospacing="1"/>
              <w:ind w:left="360"/>
              <w:jc w:val="both"/>
              <w:rPr>
                <w:sz w:val="28"/>
                <w:szCs w:val="28"/>
              </w:rPr>
            </w:pPr>
          </w:p>
        </w:tc>
        <w:tc>
          <w:tcPr>
            <w:tcW w:w="4786" w:type="dxa"/>
          </w:tcPr>
          <w:p w:rsidR="00BA080C" w:rsidRPr="00384875" w:rsidRDefault="00BA080C">
            <w:pPr>
              <w:pStyle w:val="a3"/>
              <w:rPr>
                <w:rStyle w:val="a5"/>
                <w:b w:val="0"/>
                <w:sz w:val="28"/>
                <w:szCs w:val="28"/>
              </w:rPr>
            </w:pPr>
            <w:r w:rsidRPr="00384875">
              <w:rPr>
                <w:rStyle w:val="a5"/>
                <w:b w:val="0"/>
                <w:sz w:val="28"/>
                <w:szCs w:val="28"/>
              </w:rPr>
              <w:t>очная</w:t>
            </w:r>
          </w:p>
        </w:tc>
      </w:tr>
      <w:tr w:rsidR="00BA080C" w:rsidRPr="00384875" w:rsidTr="004C4B9B">
        <w:tc>
          <w:tcPr>
            <w:tcW w:w="4785" w:type="dxa"/>
          </w:tcPr>
          <w:p w:rsidR="00BA080C" w:rsidRPr="00384875" w:rsidRDefault="00BA080C" w:rsidP="004C4B9B">
            <w:pPr>
              <w:tabs>
                <w:tab w:val="num" w:pos="720"/>
              </w:tabs>
              <w:autoSpaceDE w:val="0"/>
              <w:autoSpaceDN w:val="0"/>
              <w:adjustRightInd w:val="0"/>
              <w:spacing w:before="100" w:beforeAutospacing="1"/>
              <w:ind w:left="360"/>
              <w:jc w:val="both"/>
              <w:rPr>
                <w:rStyle w:val="a5"/>
                <w:bCs w:val="0"/>
                <w:sz w:val="28"/>
                <w:szCs w:val="28"/>
              </w:rPr>
            </w:pPr>
            <w:r w:rsidRPr="00384875">
              <w:rPr>
                <w:sz w:val="28"/>
                <w:szCs w:val="28"/>
              </w:rPr>
              <w:t xml:space="preserve">Режим занятий </w:t>
            </w:r>
          </w:p>
          <w:p w:rsidR="00BA080C" w:rsidRPr="00384875" w:rsidRDefault="00BA080C" w:rsidP="004C4B9B">
            <w:pPr>
              <w:autoSpaceDE w:val="0"/>
              <w:autoSpaceDN w:val="0"/>
              <w:adjustRightInd w:val="0"/>
              <w:spacing w:before="100" w:beforeAutospacing="1"/>
              <w:jc w:val="both"/>
              <w:rPr>
                <w:sz w:val="28"/>
                <w:szCs w:val="28"/>
              </w:rPr>
            </w:pPr>
          </w:p>
        </w:tc>
        <w:tc>
          <w:tcPr>
            <w:tcW w:w="4786" w:type="dxa"/>
          </w:tcPr>
          <w:p w:rsidR="00BA080C" w:rsidRPr="00384875" w:rsidRDefault="0076497C" w:rsidP="00B92223">
            <w:pPr>
              <w:pStyle w:val="a3"/>
              <w:rPr>
                <w:rStyle w:val="a5"/>
                <w:b w:val="0"/>
                <w:sz w:val="28"/>
                <w:szCs w:val="28"/>
              </w:rPr>
            </w:pPr>
            <w:r>
              <w:rPr>
                <w:rStyle w:val="a5"/>
                <w:b w:val="0"/>
                <w:sz w:val="28"/>
                <w:szCs w:val="28"/>
              </w:rPr>
              <w:t>4</w:t>
            </w:r>
            <w:r w:rsidR="00BA080C" w:rsidRPr="00384875">
              <w:rPr>
                <w:rStyle w:val="a5"/>
                <w:b w:val="0"/>
                <w:sz w:val="28"/>
                <w:szCs w:val="28"/>
              </w:rPr>
              <w:t xml:space="preserve"> часа в неделю</w:t>
            </w:r>
          </w:p>
        </w:tc>
      </w:tr>
    </w:tbl>
    <w:p w:rsidR="00BA080C" w:rsidRPr="00384875" w:rsidRDefault="00BA080C" w:rsidP="00F840CB">
      <w:pPr>
        <w:pStyle w:val="a3"/>
        <w:rPr>
          <w:rStyle w:val="a5"/>
          <w:sz w:val="28"/>
          <w:szCs w:val="28"/>
          <w:u w:val="single"/>
        </w:rPr>
      </w:pPr>
    </w:p>
    <w:p w:rsidR="00BA080C" w:rsidRDefault="00BA080C" w:rsidP="00F840CB">
      <w:pPr>
        <w:pStyle w:val="a3"/>
        <w:rPr>
          <w:rStyle w:val="a5"/>
          <w:sz w:val="32"/>
          <w:szCs w:val="32"/>
          <w:u w:val="single"/>
        </w:rPr>
      </w:pPr>
    </w:p>
    <w:p w:rsidR="00BA080C" w:rsidRDefault="00BA080C" w:rsidP="00F840CB">
      <w:pPr>
        <w:pStyle w:val="a3"/>
        <w:rPr>
          <w:rStyle w:val="a5"/>
          <w:sz w:val="32"/>
          <w:szCs w:val="32"/>
          <w:u w:val="single"/>
        </w:rPr>
      </w:pPr>
    </w:p>
    <w:p w:rsidR="00BA080C" w:rsidRDefault="00BA080C" w:rsidP="00F840CB">
      <w:pPr>
        <w:pStyle w:val="a3"/>
        <w:rPr>
          <w:rStyle w:val="a5"/>
          <w:sz w:val="32"/>
          <w:szCs w:val="32"/>
          <w:u w:val="single"/>
        </w:rPr>
      </w:pPr>
    </w:p>
    <w:p w:rsidR="00BA080C" w:rsidRDefault="00BA080C" w:rsidP="00F840CB">
      <w:pPr>
        <w:pStyle w:val="a3"/>
        <w:rPr>
          <w:rStyle w:val="a5"/>
          <w:sz w:val="32"/>
          <w:szCs w:val="32"/>
          <w:u w:val="single"/>
        </w:rPr>
      </w:pPr>
    </w:p>
    <w:p w:rsidR="00BA080C" w:rsidRDefault="00BA080C" w:rsidP="00F840CB">
      <w:pPr>
        <w:pStyle w:val="a3"/>
        <w:rPr>
          <w:rStyle w:val="a5"/>
          <w:sz w:val="32"/>
          <w:szCs w:val="32"/>
          <w:u w:val="single"/>
        </w:rPr>
      </w:pPr>
    </w:p>
    <w:p w:rsidR="00BA080C" w:rsidRDefault="00BA080C" w:rsidP="00F840CB">
      <w:pPr>
        <w:pStyle w:val="a3"/>
        <w:rPr>
          <w:rStyle w:val="a5"/>
          <w:sz w:val="32"/>
          <w:szCs w:val="32"/>
          <w:u w:val="single"/>
        </w:rPr>
      </w:pPr>
    </w:p>
    <w:p w:rsidR="00BA080C" w:rsidRPr="00425F2E" w:rsidRDefault="00BA080C" w:rsidP="009B039C">
      <w:pPr>
        <w:pStyle w:val="a3"/>
        <w:numPr>
          <w:ilvl w:val="0"/>
          <w:numId w:val="2"/>
        </w:numPr>
        <w:jc w:val="center"/>
        <w:rPr>
          <w:rStyle w:val="a5"/>
          <w:sz w:val="32"/>
          <w:szCs w:val="32"/>
        </w:rPr>
      </w:pPr>
      <w:r w:rsidRPr="00425F2E">
        <w:rPr>
          <w:rStyle w:val="a5"/>
          <w:sz w:val="32"/>
          <w:szCs w:val="32"/>
        </w:rPr>
        <w:lastRenderedPageBreak/>
        <w:t>Пояснительная записка</w:t>
      </w:r>
    </w:p>
    <w:p w:rsidR="00BA080C" w:rsidRPr="009B039C" w:rsidRDefault="00BA080C" w:rsidP="00B92223">
      <w:pPr>
        <w:jc w:val="both"/>
        <w:rPr>
          <w:sz w:val="28"/>
          <w:szCs w:val="28"/>
        </w:rPr>
      </w:pPr>
      <w:r w:rsidRPr="009B039C">
        <w:rPr>
          <w:b/>
          <w:bCs/>
          <w:sz w:val="28"/>
          <w:szCs w:val="28"/>
        </w:rPr>
        <w:t xml:space="preserve">     </w:t>
      </w:r>
      <w:r w:rsidRPr="009B039C">
        <w:rPr>
          <w:sz w:val="28"/>
          <w:szCs w:val="28"/>
        </w:rPr>
        <w:t xml:space="preserve">Рабочая программа курса «Литературное чтение» разработана на основе авторской программы для 3 класса Л. А. </w:t>
      </w:r>
      <w:proofErr w:type="spellStart"/>
      <w:r w:rsidRPr="009B039C">
        <w:rPr>
          <w:sz w:val="28"/>
          <w:szCs w:val="28"/>
        </w:rPr>
        <w:t>Ефросининой</w:t>
      </w:r>
      <w:proofErr w:type="spellEnd"/>
      <w:r w:rsidRPr="009B039C">
        <w:rPr>
          <w:sz w:val="28"/>
          <w:szCs w:val="28"/>
        </w:rPr>
        <w:t xml:space="preserve"> – М.: </w:t>
      </w:r>
      <w:proofErr w:type="spellStart"/>
      <w:r w:rsidRPr="009B039C">
        <w:rPr>
          <w:sz w:val="28"/>
          <w:szCs w:val="28"/>
        </w:rPr>
        <w:t>Вентана</w:t>
      </w:r>
      <w:proofErr w:type="spellEnd"/>
      <w:r w:rsidRPr="009B039C">
        <w:rPr>
          <w:sz w:val="28"/>
          <w:szCs w:val="28"/>
        </w:rPr>
        <w:t>-Граф, 2001г.</w:t>
      </w:r>
    </w:p>
    <w:p w:rsidR="00BA080C" w:rsidRPr="009B039C" w:rsidRDefault="00BA080C" w:rsidP="00B92223">
      <w:pPr>
        <w:ind w:firstLine="360"/>
        <w:jc w:val="both"/>
        <w:rPr>
          <w:sz w:val="28"/>
          <w:szCs w:val="28"/>
        </w:rPr>
      </w:pPr>
      <w:r w:rsidRPr="009B039C">
        <w:rPr>
          <w:sz w:val="28"/>
          <w:szCs w:val="28"/>
        </w:rPr>
        <w:t>Программа рассчитана на 1</w:t>
      </w:r>
      <w:r w:rsidR="00595A72">
        <w:rPr>
          <w:sz w:val="28"/>
          <w:szCs w:val="28"/>
        </w:rPr>
        <w:t>36</w:t>
      </w:r>
      <w:r w:rsidRPr="009B039C">
        <w:rPr>
          <w:sz w:val="28"/>
          <w:szCs w:val="28"/>
        </w:rPr>
        <w:t xml:space="preserve"> час</w:t>
      </w:r>
      <w:r w:rsidR="00595A72">
        <w:rPr>
          <w:sz w:val="28"/>
          <w:szCs w:val="28"/>
        </w:rPr>
        <w:t>ов</w:t>
      </w:r>
      <w:r w:rsidRPr="009B039C">
        <w:rPr>
          <w:sz w:val="28"/>
          <w:szCs w:val="28"/>
        </w:rPr>
        <w:t xml:space="preserve"> (</w:t>
      </w:r>
      <w:r w:rsidR="00595A72">
        <w:rPr>
          <w:sz w:val="28"/>
          <w:szCs w:val="28"/>
        </w:rPr>
        <w:t>4</w:t>
      </w:r>
      <w:r w:rsidRPr="009B039C">
        <w:rPr>
          <w:sz w:val="28"/>
          <w:szCs w:val="28"/>
        </w:rPr>
        <w:t xml:space="preserve"> часа в неделю, 34 рабочие недели)</w:t>
      </w:r>
    </w:p>
    <w:p w:rsidR="00BA080C" w:rsidRPr="009B039C" w:rsidRDefault="00BA080C" w:rsidP="00B92223">
      <w:pPr>
        <w:ind w:firstLine="360"/>
        <w:jc w:val="both"/>
        <w:rPr>
          <w:sz w:val="28"/>
          <w:szCs w:val="28"/>
        </w:rPr>
      </w:pPr>
      <w:r w:rsidRPr="009B039C">
        <w:rPr>
          <w:sz w:val="28"/>
          <w:szCs w:val="28"/>
        </w:rPr>
        <w:t>Программа обеспечена следующим методическим комплектом "Начальная школа XXI века":</w:t>
      </w:r>
    </w:p>
    <w:p w:rsidR="00BA080C" w:rsidRPr="009B039C" w:rsidRDefault="00BA080C" w:rsidP="00B92223">
      <w:pPr>
        <w:ind w:firstLine="360"/>
        <w:jc w:val="both"/>
        <w:rPr>
          <w:sz w:val="28"/>
          <w:szCs w:val="28"/>
        </w:rPr>
      </w:pPr>
      <w:proofErr w:type="spellStart"/>
      <w:r w:rsidRPr="009B039C">
        <w:rPr>
          <w:sz w:val="28"/>
          <w:szCs w:val="28"/>
        </w:rPr>
        <w:t>Ефросинина</w:t>
      </w:r>
      <w:proofErr w:type="spellEnd"/>
      <w:r w:rsidRPr="009B039C">
        <w:rPr>
          <w:sz w:val="28"/>
          <w:szCs w:val="28"/>
        </w:rPr>
        <w:t xml:space="preserve"> Л. А. Литературное слушание: учебник для 3 </w:t>
      </w:r>
      <w:proofErr w:type="spellStart"/>
      <w:r w:rsidRPr="009B039C">
        <w:rPr>
          <w:sz w:val="28"/>
          <w:szCs w:val="28"/>
        </w:rPr>
        <w:t>кл</w:t>
      </w:r>
      <w:proofErr w:type="spellEnd"/>
      <w:r w:rsidRPr="009B039C">
        <w:rPr>
          <w:sz w:val="28"/>
          <w:szCs w:val="28"/>
        </w:rPr>
        <w:t xml:space="preserve">. в 2 ч.– М.: </w:t>
      </w:r>
      <w:proofErr w:type="spellStart"/>
      <w:r w:rsidRPr="009B039C">
        <w:rPr>
          <w:sz w:val="28"/>
          <w:szCs w:val="28"/>
        </w:rPr>
        <w:t>Вентана</w:t>
      </w:r>
      <w:proofErr w:type="spellEnd"/>
      <w:r w:rsidRPr="009B039C">
        <w:rPr>
          <w:sz w:val="28"/>
          <w:szCs w:val="28"/>
        </w:rPr>
        <w:t>-Граф, 201</w:t>
      </w:r>
      <w:r w:rsidR="00425F2E">
        <w:rPr>
          <w:sz w:val="28"/>
          <w:szCs w:val="28"/>
        </w:rPr>
        <w:t>3</w:t>
      </w:r>
      <w:r w:rsidRPr="009B039C">
        <w:rPr>
          <w:sz w:val="28"/>
          <w:szCs w:val="28"/>
        </w:rPr>
        <w:t>.</w:t>
      </w:r>
    </w:p>
    <w:p w:rsidR="00BA080C" w:rsidRPr="009B039C" w:rsidRDefault="00BA080C" w:rsidP="00B92223">
      <w:pPr>
        <w:ind w:firstLine="360"/>
        <w:jc w:val="both"/>
        <w:rPr>
          <w:sz w:val="28"/>
          <w:szCs w:val="28"/>
        </w:rPr>
      </w:pPr>
      <w:proofErr w:type="spellStart"/>
      <w:r w:rsidRPr="009B039C">
        <w:rPr>
          <w:sz w:val="28"/>
          <w:szCs w:val="28"/>
        </w:rPr>
        <w:t>Ефросинина</w:t>
      </w:r>
      <w:proofErr w:type="spellEnd"/>
      <w:r w:rsidRPr="009B039C">
        <w:rPr>
          <w:sz w:val="28"/>
          <w:szCs w:val="28"/>
        </w:rPr>
        <w:t xml:space="preserve"> Л. А. Рабочие тетради «Литературное чтение». 3 </w:t>
      </w:r>
      <w:proofErr w:type="spellStart"/>
      <w:r w:rsidRPr="009B039C">
        <w:rPr>
          <w:sz w:val="28"/>
          <w:szCs w:val="28"/>
        </w:rPr>
        <w:t>кл</w:t>
      </w:r>
      <w:proofErr w:type="spellEnd"/>
      <w:r w:rsidRPr="009B039C">
        <w:rPr>
          <w:sz w:val="28"/>
          <w:szCs w:val="28"/>
        </w:rPr>
        <w:t xml:space="preserve">. – М.: </w:t>
      </w:r>
      <w:proofErr w:type="spellStart"/>
      <w:r w:rsidRPr="009B039C">
        <w:rPr>
          <w:sz w:val="28"/>
          <w:szCs w:val="28"/>
        </w:rPr>
        <w:t>Вентана</w:t>
      </w:r>
      <w:proofErr w:type="spellEnd"/>
      <w:r w:rsidRPr="009B039C">
        <w:rPr>
          <w:sz w:val="28"/>
          <w:szCs w:val="28"/>
        </w:rPr>
        <w:t>-Граф, 201</w:t>
      </w:r>
      <w:r w:rsidR="00425F2E">
        <w:rPr>
          <w:sz w:val="28"/>
          <w:szCs w:val="28"/>
        </w:rPr>
        <w:t>3</w:t>
      </w:r>
      <w:r w:rsidRPr="009B039C">
        <w:rPr>
          <w:sz w:val="28"/>
          <w:szCs w:val="28"/>
        </w:rPr>
        <w:t>.</w:t>
      </w:r>
    </w:p>
    <w:p w:rsidR="00BA080C" w:rsidRPr="009B039C" w:rsidRDefault="00BA080C" w:rsidP="00B92223">
      <w:pPr>
        <w:ind w:firstLine="360"/>
        <w:jc w:val="both"/>
        <w:rPr>
          <w:sz w:val="28"/>
          <w:szCs w:val="28"/>
        </w:rPr>
      </w:pPr>
      <w:proofErr w:type="spellStart"/>
      <w:r w:rsidRPr="009B039C">
        <w:rPr>
          <w:sz w:val="28"/>
          <w:szCs w:val="28"/>
        </w:rPr>
        <w:t>Ефросинина</w:t>
      </w:r>
      <w:proofErr w:type="spellEnd"/>
      <w:r w:rsidRPr="009B039C">
        <w:rPr>
          <w:sz w:val="28"/>
          <w:szCs w:val="28"/>
        </w:rPr>
        <w:t xml:space="preserve"> Л. А. Хрестоматия по литературному чтению. 3 </w:t>
      </w:r>
      <w:proofErr w:type="spellStart"/>
      <w:r w:rsidRPr="009B039C">
        <w:rPr>
          <w:sz w:val="28"/>
          <w:szCs w:val="28"/>
        </w:rPr>
        <w:t>кл</w:t>
      </w:r>
      <w:proofErr w:type="spellEnd"/>
      <w:r w:rsidRPr="009B039C">
        <w:rPr>
          <w:sz w:val="28"/>
          <w:szCs w:val="28"/>
        </w:rPr>
        <w:t xml:space="preserve">. в 2 ч. – М.: </w:t>
      </w:r>
      <w:proofErr w:type="spellStart"/>
      <w:r w:rsidRPr="009B039C">
        <w:rPr>
          <w:sz w:val="28"/>
          <w:szCs w:val="28"/>
        </w:rPr>
        <w:t>Вентана</w:t>
      </w:r>
      <w:proofErr w:type="spellEnd"/>
      <w:r w:rsidRPr="009B039C">
        <w:rPr>
          <w:sz w:val="28"/>
          <w:szCs w:val="28"/>
        </w:rPr>
        <w:t>-Граф, 201</w:t>
      </w:r>
      <w:r w:rsidR="00425F2E">
        <w:rPr>
          <w:sz w:val="28"/>
          <w:szCs w:val="28"/>
        </w:rPr>
        <w:t>2</w:t>
      </w:r>
      <w:r w:rsidRPr="009B039C">
        <w:rPr>
          <w:sz w:val="28"/>
          <w:szCs w:val="28"/>
        </w:rPr>
        <w:t>.</w:t>
      </w:r>
    </w:p>
    <w:p w:rsidR="00BA080C" w:rsidRDefault="00BA080C" w:rsidP="00B92223">
      <w:pPr>
        <w:ind w:firstLine="360"/>
        <w:jc w:val="both"/>
        <w:rPr>
          <w:sz w:val="28"/>
          <w:szCs w:val="28"/>
        </w:rPr>
      </w:pPr>
      <w:r w:rsidRPr="009B039C">
        <w:rPr>
          <w:sz w:val="28"/>
          <w:szCs w:val="28"/>
        </w:rPr>
        <w:t xml:space="preserve">Сборник программ к комплекту учебников "Начальная школа XXI века" (руководитель проекта – член-корреспондент РАО проф. Н. Ф. Виноградова). – 3-е изд., </w:t>
      </w:r>
      <w:proofErr w:type="spellStart"/>
      <w:r w:rsidRPr="009B039C">
        <w:rPr>
          <w:sz w:val="28"/>
          <w:szCs w:val="28"/>
        </w:rPr>
        <w:t>дораб</w:t>
      </w:r>
      <w:proofErr w:type="spellEnd"/>
      <w:r w:rsidRPr="009B039C">
        <w:rPr>
          <w:sz w:val="28"/>
          <w:szCs w:val="28"/>
        </w:rPr>
        <w:t xml:space="preserve">. и доп. – М.: </w:t>
      </w:r>
      <w:proofErr w:type="spellStart"/>
      <w:r w:rsidRPr="009B039C">
        <w:rPr>
          <w:sz w:val="28"/>
          <w:szCs w:val="28"/>
        </w:rPr>
        <w:t>Вентана</w:t>
      </w:r>
      <w:proofErr w:type="spellEnd"/>
      <w:r w:rsidRPr="009B039C">
        <w:rPr>
          <w:sz w:val="28"/>
          <w:szCs w:val="28"/>
        </w:rPr>
        <w:t>-Граф, 2009.</w:t>
      </w:r>
    </w:p>
    <w:p w:rsidR="00D53B5F" w:rsidRPr="009B039C" w:rsidRDefault="00D53B5F" w:rsidP="00B92223">
      <w:pPr>
        <w:ind w:firstLine="360"/>
        <w:jc w:val="both"/>
        <w:rPr>
          <w:sz w:val="28"/>
          <w:szCs w:val="28"/>
        </w:rPr>
      </w:pPr>
    </w:p>
    <w:p w:rsidR="00BA080C" w:rsidRPr="009B039C" w:rsidRDefault="00BA080C" w:rsidP="00B92223">
      <w:pPr>
        <w:ind w:firstLine="370"/>
        <w:jc w:val="both"/>
        <w:rPr>
          <w:sz w:val="28"/>
          <w:szCs w:val="28"/>
        </w:rPr>
      </w:pPr>
      <w:r w:rsidRPr="009B039C">
        <w:rPr>
          <w:sz w:val="28"/>
          <w:szCs w:val="28"/>
        </w:rPr>
        <w:t>О</w:t>
      </w:r>
      <w:r w:rsidRPr="009B039C">
        <w:rPr>
          <w:color w:val="000000"/>
          <w:w w:val="105"/>
          <w:sz w:val="28"/>
          <w:szCs w:val="28"/>
        </w:rPr>
        <w:t xml:space="preserve">сновные образовательные </w:t>
      </w:r>
      <w:r w:rsidRPr="009B039C">
        <w:rPr>
          <w:b/>
          <w:color w:val="000000"/>
          <w:w w:val="105"/>
          <w:sz w:val="28"/>
          <w:szCs w:val="28"/>
        </w:rPr>
        <w:t>цели</w:t>
      </w:r>
      <w:r w:rsidRPr="009B039C">
        <w:rPr>
          <w:color w:val="000000"/>
          <w:w w:val="105"/>
          <w:sz w:val="28"/>
          <w:szCs w:val="28"/>
        </w:rPr>
        <w:t xml:space="preserve"> курса </w:t>
      </w:r>
      <w:r w:rsidRPr="009B039C">
        <w:rPr>
          <w:color w:val="000000"/>
          <w:spacing w:val="-5"/>
          <w:w w:val="105"/>
          <w:sz w:val="28"/>
          <w:szCs w:val="28"/>
        </w:rPr>
        <w:t>«Литературное чтение»:</w:t>
      </w:r>
    </w:p>
    <w:p w:rsidR="00BA080C" w:rsidRPr="009B039C" w:rsidRDefault="00BA080C" w:rsidP="00B92223">
      <w:pPr>
        <w:ind w:right="134" w:firstLine="284"/>
        <w:jc w:val="both"/>
        <w:rPr>
          <w:sz w:val="28"/>
          <w:szCs w:val="28"/>
        </w:rPr>
      </w:pPr>
      <w:r w:rsidRPr="009B039C">
        <w:rPr>
          <w:b/>
          <w:color w:val="000000"/>
          <w:spacing w:val="-5"/>
          <w:w w:val="105"/>
          <w:sz w:val="28"/>
          <w:szCs w:val="28"/>
        </w:rPr>
        <w:t>1.</w:t>
      </w:r>
      <w:r w:rsidRPr="009B039C">
        <w:rPr>
          <w:color w:val="000000"/>
          <w:spacing w:val="-5"/>
          <w:w w:val="105"/>
          <w:sz w:val="28"/>
          <w:szCs w:val="28"/>
        </w:rPr>
        <w:t xml:space="preserve"> Обеспечение полноценного восприятия литературного </w:t>
      </w:r>
      <w:r w:rsidRPr="009B039C">
        <w:rPr>
          <w:color w:val="000000"/>
          <w:spacing w:val="-4"/>
          <w:w w:val="105"/>
          <w:sz w:val="28"/>
          <w:szCs w:val="28"/>
        </w:rPr>
        <w:t>произведения, глубины понимания учащимся текста и специфики</w:t>
      </w:r>
      <w:r w:rsidRPr="009B039C">
        <w:rPr>
          <w:color w:val="000000"/>
          <w:spacing w:val="-5"/>
          <w:w w:val="105"/>
          <w:sz w:val="28"/>
          <w:szCs w:val="28"/>
        </w:rPr>
        <w:t xml:space="preserve"> его литературной формы. Выявление точки зрения </w:t>
      </w:r>
      <w:r w:rsidRPr="009B039C">
        <w:rPr>
          <w:color w:val="000000"/>
          <w:spacing w:val="-4"/>
          <w:w w:val="105"/>
          <w:sz w:val="28"/>
          <w:szCs w:val="28"/>
        </w:rPr>
        <w:t>писателя, формирование позиции читателя.</w:t>
      </w:r>
    </w:p>
    <w:p w:rsidR="00BA080C" w:rsidRPr="009B039C" w:rsidRDefault="00BA080C" w:rsidP="00B92223">
      <w:pPr>
        <w:ind w:firstLine="284"/>
        <w:jc w:val="both"/>
        <w:rPr>
          <w:sz w:val="28"/>
          <w:szCs w:val="28"/>
        </w:rPr>
      </w:pPr>
      <w:r w:rsidRPr="009B039C">
        <w:rPr>
          <w:b/>
          <w:color w:val="000000"/>
          <w:spacing w:val="-4"/>
          <w:w w:val="105"/>
          <w:sz w:val="28"/>
          <w:szCs w:val="28"/>
        </w:rPr>
        <w:t>2.</w:t>
      </w:r>
      <w:r w:rsidRPr="009B039C">
        <w:rPr>
          <w:color w:val="000000"/>
          <w:spacing w:val="-4"/>
          <w:w w:val="105"/>
          <w:sz w:val="28"/>
          <w:szCs w:val="28"/>
        </w:rPr>
        <w:t xml:space="preserve"> Система работы над навыками чтения.</w:t>
      </w:r>
    </w:p>
    <w:p w:rsidR="00BA080C" w:rsidRPr="009B039C" w:rsidRDefault="00BA080C" w:rsidP="00B92223">
      <w:pPr>
        <w:ind w:right="120" w:firstLine="284"/>
        <w:jc w:val="both"/>
        <w:rPr>
          <w:sz w:val="28"/>
          <w:szCs w:val="28"/>
        </w:rPr>
      </w:pPr>
      <w:r w:rsidRPr="009B039C">
        <w:rPr>
          <w:b/>
          <w:color w:val="000000"/>
          <w:w w:val="105"/>
          <w:sz w:val="28"/>
          <w:szCs w:val="28"/>
        </w:rPr>
        <w:t>3.</w:t>
      </w:r>
      <w:r w:rsidRPr="009B039C">
        <w:rPr>
          <w:color w:val="000000"/>
          <w:w w:val="105"/>
          <w:sz w:val="28"/>
          <w:szCs w:val="28"/>
        </w:rPr>
        <w:t xml:space="preserve"> Включение учащихся в эмоционально-творческую </w:t>
      </w:r>
      <w:r w:rsidRPr="009B039C">
        <w:rPr>
          <w:color w:val="000000"/>
          <w:spacing w:val="-8"/>
          <w:w w:val="105"/>
          <w:sz w:val="28"/>
          <w:szCs w:val="28"/>
        </w:rPr>
        <w:t>деятельность в процессе чтения.</w:t>
      </w:r>
    </w:p>
    <w:p w:rsidR="00BA080C" w:rsidRPr="009B039C" w:rsidRDefault="00BA080C" w:rsidP="00B92223">
      <w:pPr>
        <w:ind w:right="106" w:firstLine="284"/>
        <w:jc w:val="both"/>
        <w:rPr>
          <w:sz w:val="28"/>
          <w:szCs w:val="28"/>
        </w:rPr>
      </w:pPr>
      <w:r w:rsidRPr="009B039C">
        <w:rPr>
          <w:b/>
          <w:color w:val="000000"/>
          <w:spacing w:val="-1"/>
          <w:w w:val="105"/>
          <w:sz w:val="28"/>
          <w:szCs w:val="28"/>
        </w:rPr>
        <w:t>4.</w:t>
      </w:r>
      <w:r w:rsidRPr="009B039C">
        <w:rPr>
          <w:color w:val="000000"/>
          <w:spacing w:val="-1"/>
          <w:w w:val="105"/>
          <w:sz w:val="28"/>
          <w:szCs w:val="28"/>
        </w:rPr>
        <w:t xml:space="preserve"> Формирование литературоведческих представлений, </w:t>
      </w:r>
      <w:r w:rsidRPr="009B039C">
        <w:rPr>
          <w:color w:val="000000"/>
          <w:spacing w:val="-2"/>
          <w:w w:val="105"/>
          <w:sz w:val="28"/>
          <w:szCs w:val="28"/>
        </w:rPr>
        <w:t xml:space="preserve">которые необходимы школьнику для освоения литературы </w:t>
      </w:r>
      <w:r w:rsidRPr="009B039C">
        <w:rPr>
          <w:color w:val="000000"/>
          <w:spacing w:val="-7"/>
          <w:w w:val="105"/>
          <w:sz w:val="28"/>
          <w:szCs w:val="28"/>
        </w:rPr>
        <w:t>как искусства слова.</w:t>
      </w:r>
    </w:p>
    <w:p w:rsidR="00BA080C" w:rsidRPr="009B039C" w:rsidRDefault="00BA080C" w:rsidP="00B92223">
      <w:pPr>
        <w:ind w:right="91" w:firstLine="284"/>
        <w:jc w:val="both"/>
        <w:rPr>
          <w:sz w:val="28"/>
          <w:szCs w:val="28"/>
        </w:rPr>
      </w:pPr>
      <w:r w:rsidRPr="009B039C">
        <w:rPr>
          <w:b/>
          <w:color w:val="000000"/>
          <w:w w:val="105"/>
          <w:sz w:val="28"/>
          <w:szCs w:val="28"/>
        </w:rPr>
        <w:t>5.</w:t>
      </w:r>
      <w:r w:rsidRPr="009B039C">
        <w:rPr>
          <w:color w:val="000000"/>
          <w:w w:val="105"/>
          <w:sz w:val="28"/>
          <w:szCs w:val="28"/>
        </w:rPr>
        <w:t xml:space="preserve"> Расширение круга чтения учащихся, создание «литературного пространства»,  соответствующего возрастным ос</w:t>
      </w:r>
      <w:r w:rsidRPr="009B039C">
        <w:rPr>
          <w:color w:val="000000"/>
          <w:spacing w:val="-5"/>
          <w:w w:val="105"/>
          <w:sz w:val="28"/>
          <w:szCs w:val="28"/>
        </w:rPr>
        <w:t>обенностям и уровню подготовки учащихся.</w:t>
      </w:r>
    </w:p>
    <w:p w:rsidR="00BA080C" w:rsidRPr="009B039C" w:rsidRDefault="00BA080C" w:rsidP="00B92223">
      <w:pPr>
        <w:ind w:right="38" w:firstLine="426"/>
        <w:jc w:val="both"/>
        <w:rPr>
          <w:sz w:val="28"/>
          <w:szCs w:val="28"/>
        </w:rPr>
      </w:pPr>
      <w:r w:rsidRPr="009B039C">
        <w:rPr>
          <w:color w:val="000000"/>
          <w:w w:val="105"/>
          <w:sz w:val="28"/>
          <w:szCs w:val="28"/>
        </w:rPr>
        <w:t xml:space="preserve"> Данный курс литературного чтения построен с учетом </w:t>
      </w:r>
      <w:r w:rsidRPr="009B039C">
        <w:rPr>
          <w:color w:val="000000"/>
          <w:spacing w:val="-10"/>
          <w:w w:val="105"/>
          <w:sz w:val="28"/>
          <w:szCs w:val="28"/>
        </w:rPr>
        <w:t>следующих концептуальных положений:</w:t>
      </w:r>
    </w:p>
    <w:p w:rsidR="00BA080C" w:rsidRPr="009B039C" w:rsidRDefault="00BA080C" w:rsidP="00B92223">
      <w:pPr>
        <w:ind w:right="19" w:firstLine="426"/>
        <w:jc w:val="both"/>
        <w:rPr>
          <w:sz w:val="28"/>
          <w:szCs w:val="28"/>
        </w:rPr>
      </w:pPr>
      <w:r w:rsidRPr="009B039C">
        <w:rPr>
          <w:color w:val="000000"/>
          <w:spacing w:val="-4"/>
          <w:w w:val="105"/>
          <w:sz w:val="28"/>
          <w:szCs w:val="28"/>
        </w:rPr>
        <w:t>• изучение должно обеспечивать развитие личности ре</w:t>
      </w:r>
      <w:r w:rsidRPr="009B039C">
        <w:rPr>
          <w:color w:val="000000"/>
          <w:spacing w:val="-4"/>
          <w:w w:val="105"/>
          <w:sz w:val="28"/>
          <w:szCs w:val="28"/>
        </w:rPr>
        <w:softHyphen/>
      </w:r>
      <w:r w:rsidRPr="009B039C">
        <w:rPr>
          <w:color w:val="000000"/>
          <w:spacing w:val="-8"/>
          <w:w w:val="105"/>
          <w:sz w:val="28"/>
          <w:szCs w:val="28"/>
        </w:rPr>
        <w:t>бенка, формирование его интеллекта и общей культуры;</w:t>
      </w:r>
    </w:p>
    <w:p w:rsidR="00BA080C" w:rsidRPr="009B039C" w:rsidRDefault="00BA080C" w:rsidP="00B92223">
      <w:pPr>
        <w:ind w:firstLine="426"/>
        <w:jc w:val="both"/>
        <w:rPr>
          <w:color w:val="000000"/>
          <w:spacing w:val="-7"/>
          <w:w w:val="105"/>
          <w:sz w:val="28"/>
          <w:szCs w:val="28"/>
        </w:rPr>
      </w:pPr>
      <w:r w:rsidRPr="009B039C">
        <w:rPr>
          <w:color w:val="000000"/>
          <w:spacing w:val="-2"/>
          <w:w w:val="105"/>
          <w:sz w:val="28"/>
          <w:szCs w:val="28"/>
        </w:rPr>
        <w:t>• в результате обучения развивается читательская дея</w:t>
      </w:r>
      <w:r w:rsidRPr="009B039C">
        <w:rPr>
          <w:color w:val="000000"/>
          <w:spacing w:val="-2"/>
          <w:w w:val="105"/>
          <w:sz w:val="28"/>
          <w:szCs w:val="28"/>
        </w:rPr>
        <w:softHyphen/>
      </w:r>
      <w:r w:rsidRPr="009B039C">
        <w:rPr>
          <w:color w:val="000000"/>
          <w:spacing w:val="-1"/>
          <w:w w:val="105"/>
          <w:sz w:val="28"/>
          <w:szCs w:val="28"/>
        </w:rPr>
        <w:t xml:space="preserve">тельность школьников, а также формируются компоненты </w:t>
      </w:r>
      <w:r w:rsidRPr="009B039C">
        <w:rPr>
          <w:color w:val="000000"/>
          <w:spacing w:val="-7"/>
          <w:w w:val="105"/>
          <w:sz w:val="28"/>
          <w:szCs w:val="28"/>
        </w:rPr>
        <w:t>учебной деятельности;</w:t>
      </w:r>
    </w:p>
    <w:p w:rsidR="00BA080C" w:rsidRPr="009B039C" w:rsidRDefault="00BA080C" w:rsidP="00B92223">
      <w:pPr>
        <w:spacing w:before="10"/>
        <w:ind w:left="67" w:firstLine="403"/>
        <w:jc w:val="both"/>
        <w:rPr>
          <w:sz w:val="28"/>
          <w:szCs w:val="28"/>
        </w:rPr>
      </w:pPr>
      <w:r w:rsidRPr="009B039C">
        <w:rPr>
          <w:color w:val="000000"/>
          <w:spacing w:val="-4"/>
          <w:w w:val="105"/>
          <w:sz w:val="28"/>
          <w:szCs w:val="28"/>
        </w:rPr>
        <w:t>• содержание курса «Литературное чтение» обеспечива</w:t>
      </w:r>
      <w:r w:rsidRPr="009B039C">
        <w:rPr>
          <w:color w:val="000000"/>
          <w:w w:val="105"/>
          <w:sz w:val="28"/>
          <w:szCs w:val="28"/>
        </w:rPr>
        <w:t xml:space="preserve">ет дифференцированное обучение и учет </w:t>
      </w:r>
      <w:proofErr w:type="gramStart"/>
      <w:r w:rsidRPr="009B039C">
        <w:rPr>
          <w:color w:val="000000"/>
          <w:w w:val="105"/>
          <w:sz w:val="28"/>
          <w:szCs w:val="28"/>
        </w:rPr>
        <w:t>индивидуальна</w:t>
      </w:r>
      <w:proofErr w:type="gramEnd"/>
      <w:r w:rsidRPr="009B039C">
        <w:rPr>
          <w:color w:val="000000"/>
          <w:w w:val="105"/>
          <w:sz w:val="28"/>
          <w:szCs w:val="28"/>
        </w:rPr>
        <w:t xml:space="preserve"> </w:t>
      </w:r>
      <w:r w:rsidRPr="009B039C">
        <w:rPr>
          <w:color w:val="000000"/>
          <w:spacing w:val="-5"/>
          <w:w w:val="105"/>
          <w:sz w:val="28"/>
          <w:szCs w:val="28"/>
        </w:rPr>
        <w:t>возможностей каждого ребенка.</w:t>
      </w:r>
    </w:p>
    <w:p w:rsidR="00BA080C" w:rsidRPr="009B039C" w:rsidRDefault="00BA080C" w:rsidP="00B92223">
      <w:pPr>
        <w:spacing w:before="14"/>
        <w:ind w:left="48" w:firstLine="398"/>
        <w:jc w:val="both"/>
        <w:rPr>
          <w:sz w:val="28"/>
          <w:szCs w:val="28"/>
        </w:rPr>
      </w:pPr>
      <w:r w:rsidRPr="009B039C">
        <w:rPr>
          <w:color w:val="000000"/>
          <w:spacing w:val="-3"/>
          <w:w w:val="105"/>
          <w:sz w:val="28"/>
          <w:szCs w:val="28"/>
        </w:rPr>
        <w:t>Характерной чертой программы является «нерасчленен</w:t>
      </w:r>
      <w:r w:rsidRPr="009B039C">
        <w:rPr>
          <w:color w:val="000000"/>
          <w:spacing w:val="-1"/>
          <w:w w:val="105"/>
          <w:sz w:val="28"/>
          <w:szCs w:val="28"/>
        </w:rPr>
        <w:t>ность» и «</w:t>
      </w:r>
      <w:proofErr w:type="spellStart"/>
      <w:r w:rsidRPr="009B039C">
        <w:rPr>
          <w:color w:val="000000"/>
          <w:spacing w:val="-1"/>
          <w:w w:val="105"/>
          <w:sz w:val="28"/>
          <w:szCs w:val="28"/>
        </w:rPr>
        <w:t>переплетенность</w:t>
      </w:r>
      <w:proofErr w:type="spellEnd"/>
      <w:r w:rsidRPr="009B039C">
        <w:rPr>
          <w:color w:val="000000"/>
          <w:spacing w:val="-1"/>
          <w:w w:val="105"/>
          <w:sz w:val="28"/>
          <w:szCs w:val="28"/>
        </w:rPr>
        <w:t xml:space="preserve">» чтения произведения и работа </w:t>
      </w:r>
      <w:r w:rsidRPr="009B039C">
        <w:rPr>
          <w:color w:val="000000"/>
          <w:w w:val="105"/>
          <w:sz w:val="28"/>
          <w:szCs w:val="28"/>
        </w:rPr>
        <w:t xml:space="preserve">с книгой. При изучении произведений одного жанра или </w:t>
      </w:r>
      <w:r w:rsidRPr="009B039C">
        <w:rPr>
          <w:color w:val="000000"/>
          <w:spacing w:val="-2"/>
          <w:w w:val="105"/>
          <w:sz w:val="28"/>
          <w:szCs w:val="28"/>
        </w:rPr>
        <w:t>темы постоянно идет обучение работе с учебной, художест</w:t>
      </w:r>
      <w:r w:rsidRPr="009B039C">
        <w:rPr>
          <w:color w:val="000000"/>
          <w:w w:val="105"/>
          <w:sz w:val="28"/>
          <w:szCs w:val="28"/>
        </w:rPr>
        <w:t xml:space="preserve">венной и справочной детской книгой, развивается интерн </w:t>
      </w:r>
      <w:r w:rsidRPr="009B039C">
        <w:rPr>
          <w:color w:val="000000"/>
          <w:spacing w:val="-2"/>
          <w:w w:val="105"/>
          <w:sz w:val="28"/>
          <w:szCs w:val="28"/>
        </w:rPr>
        <w:t>к самостоятельному чтению и книге. В программе не выде</w:t>
      </w:r>
      <w:r w:rsidRPr="009B039C">
        <w:rPr>
          <w:color w:val="000000"/>
          <w:w w:val="105"/>
          <w:sz w:val="28"/>
          <w:szCs w:val="28"/>
        </w:rPr>
        <w:t xml:space="preserve">ляются </w:t>
      </w:r>
      <w:r w:rsidRPr="009B039C">
        <w:rPr>
          <w:color w:val="000000"/>
          <w:w w:val="105"/>
          <w:sz w:val="28"/>
          <w:szCs w:val="28"/>
        </w:rPr>
        <w:lastRenderedPageBreak/>
        <w:t xml:space="preserve">уроки обучения чтению и работе с книгой, а есть уроки литературного чтения, на которых решаются комплексно все задачи литературного образования младших </w:t>
      </w:r>
      <w:r w:rsidRPr="009B039C">
        <w:rPr>
          <w:color w:val="000000"/>
          <w:spacing w:val="-4"/>
          <w:w w:val="105"/>
          <w:sz w:val="28"/>
          <w:szCs w:val="28"/>
        </w:rPr>
        <w:t>школьников.</w:t>
      </w:r>
    </w:p>
    <w:p w:rsidR="00BA080C" w:rsidRPr="009B039C" w:rsidRDefault="00BA080C" w:rsidP="00B92223">
      <w:pPr>
        <w:spacing w:before="19"/>
        <w:ind w:left="38" w:firstLine="403"/>
        <w:jc w:val="both"/>
        <w:rPr>
          <w:sz w:val="28"/>
          <w:szCs w:val="28"/>
        </w:rPr>
      </w:pPr>
      <w:r w:rsidRPr="009B039C">
        <w:rPr>
          <w:color w:val="000000"/>
          <w:spacing w:val="-2"/>
          <w:w w:val="105"/>
          <w:sz w:val="28"/>
          <w:szCs w:val="28"/>
        </w:rPr>
        <w:t>Программа и учебные материалы решают вопросы эмо</w:t>
      </w:r>
      <w:r w:rsidRPr="009B039C">
        <w:rPr>
          <w:color w:val="000000"/>
          <w:w w:val="105"/>
          <w:sz w:val="28"/>
          <w:szCs w:val="28"/>
        </w:rPr>
        <w:t xml:space="preserve">ционального, творческого, литературного и читательского </w:t>
      </w:r>
      <w:r w:rsidRPr="009B039C">
        <w:rPr>
          <w:color w:val="000000"/>
          <w:spacing w:val="-2"/>
          <w:w w:val="105"/>
          <w:sz w:val="28"/>
          <w:szCs w:val="28"/>
        </w:rPr>
        <w:t>развития ребенка, а также нравственно-этического воспита</w:t>
      </w:r>
      <w:r w:rsidRPr="009B039C">
        <w:rPr>
          <w:color w:val="000000"/>
          <w:spacing w:val="-4"/>
          <w:w w:val="105"/>
          <w:sz w:val="28"/>
          <w:szCs w:val="28"/>
        </w:rPr>
        <w:t>ния, так как чтение для ребенка — и труд, и творчество, и новые открытия, и удовольствие, и самовоспитание.</w:t>
      </w:r>
    </w:p>
    <w:p w:rsidR="00BA080C" w:rsidRPr="009B039C" w:rsidRDefault="00BA080C" w:rsidP="00B92223">
      <w:pPr>
        <w:ind w:firstLine="96"/>
        <w:jc w:val="both"/>
        <w:rPr>
          <w:sz w:val="28"/>
          <w:szCs w:val="28"/>
        </w:rPr>
      </w:pPr>
      <w:r w:rsidRPr="00EE536E">
        <w:rPr>
          <w:bCs/>
          <w:color w:val="000000"/>
          <w:spacing w:val="-1"/>
          <w:sz w:val="28"/>
          <w:szCs w:val="28"/>
        </w:rPr>
        <w:t xml:space="preserve">На начальном этапе </w:t>
      </w:r>
      <w:r w:rsidRPr="00EE536E">
        <w:rPr>
          <w:color w:val="000000"/>
          <w:spacing w:val="-1"/>
          <w:sz w:val="28"/>
          <w:szCs w:val="28"/>
        </w:rPr>
        <w:t xml:space="preserve">(1-2 классы) используются </w:t>
      </w:r>
      <w:r w:rsidRPr="00EE536E">
        <w:rPr>
          <w:bCs/>
          <w:color w:val="000000"/>
          <w:spacing w:val="-1"/>
          <w:sz w:val="28"/>
          <w:szCs w:val="28"/>
        </w:rPr>
        <w:t>тематический</w:t>
      </w:r>
      <w:r w:rsidRPr="00EE536E">
        <w:rPr>
          <w:bCs/>
          <w:color w:val="000000"/>
          <w:sz w:val="28"/>
          <w:szCs w:val="28"/>
        </w:rPr>
        <w:t xml:space="preserve"> и жанрово-тематический</w:t>
      </w:r>
      <w:r w:rsidRPr="009B039C">
        <w:rPr>
          <w:b/>
          <w:bCs/>
          <w:color w:val="000000"/>
          <w:sz w:val="28"/>
          <w:szCs w:val="28"/>
        </w:rPr>
        <w:t xml:space="preserve"> </w:t>
      </w:r>
      <w:r w:rsidRPr="009B039C">
        <w:rPr>
          <w:color w:val="000000"/>
          <w:sz w:val="28"/>
          <w:szCs w:val="28"/>
        </w:rPr>
        <w:t xml:space="preserve">принципы с включением </w:t>
      </w:r>
      <w:r w:rsidRPr="009B039C">
        <w:rPr>
          <w:color w:val="000000"/>
          <w:spacing w:val="-4"/>
          <w:w w:val="104"/>
          <w:sz w:val="28"/>
          <w:szCs w:val="28"/>
        </w:rPr>
        <w:t>некоторых представлений о читаемых произведениях (дет</w:t>
      </w:r>
      <w:r w:rsidRPr="009B039C">
        <w:rPr>
          <w:color w:val="000000"/>
          <w:spacing w:val="-4"/>
          <w:w w:val="104"/>
          <w:sz w:val="28"/>
          <w:szCs w:val="28"/>
        </w:rPr>
        <w:softHyphen/>
        <w:t>ск</w:t>
      </w:r>
      <w:r w:rsidRPr="009B039C">
        <w:rPr>
          <w:color w:val="000000"/>
          <w:spacing w:val="-3"/>
          <w:w w:val="104"/>
          <w:sz w:val="28"/>
          <w:szCs w:val="28"/>
        </w:rPr>
        <w:t xml:space="preserve">ом фольклоре, сказке, стихотворной и прозаической речи), </w:t>
      </w:r>
      <w:r w:rsidRPr="009B039C">
        <w:rPr>
          <w:color w:val="000000"/>
          <w:spacing w:val="-9"/>
          <w:w w:val="104"/>
          <w:sz w:val="28"/>
          <w:szCs w:val="28"/>
        </w:rPr>
        <w:t>их авторах.</w:t>
      </w:r>
    </w:p>
    <w:p w:rsidR="00BA080C" w:rsidRPr="009B039C" w:rsidRDefault="00BA080C" w:rsidP="00B92223">
      <w:pPr>
        <w:ind w:left="173" w:firstLine="86"/>
        <w:jc w:val="both"/>
        <w:rPr>
          <w:sz w:val="28"/>
          <w:szCs w:val="28"/>
        </w:rPr>
      </w:pPr>
      <w:r w:rsidRPr="009B039C">
        <w:rPr>
          <w:bCs/>
          <w:color w:val="000000"/>
          <w:w w:val="104"/>
          <w:sz w:val="28"/>
          <w:szCs w:val="28"/>
        </w:rPr>
        <w:t xml:space="preserve"> И</w:t>
      </w:r>
      <w:r w:rsidRPr="009B039C">
        <w:rPr>
          <w:color w:val="000000"/>
          <w:w w:val="105"/>
          <w:sz w:val="28"/>
          <w:szCs w:val="28"/>
        </w:rPr>
        <w:t xml:space="preserve">спользование </w:t>
      </w:r>
      <w:r w:rsidRPr="00EE536E">
        <w:rPr>
          <w:bCs/>
          <w:color w:val="000000"/>
          <w:w w:val="105"/>
          <w:sz w:val="28"/>
          <w:szCs w:val="28"/>
        </w:rPr>
        <w:t>жанрового и авторского</w:t>
      </w:r>
      <w:r w:rsidRPr="009B039C">
        <w:rPr>
          <w:b/>
          <w:bCs/>
          <w:color w:val="000000"/>
          <w:w w:val="105"/>
          <w:sz w:val="28"/>
          <w:szCs w:val="28"/>
        </w:rPr>
        <w:t xml:space="preserve"> </w:t>
      </w:r>
      <w:r w:rsidRPr="009B039C">
        <w:rPr>
          <w:color w:val="000000"/>
          <w:w w:val="105"/>
          <w:sz w:val="28"/>
          <w:szCs w:val="28"/>
        </w:rPr>
        <w:t xml:space="preserve">принципов </w:t>
      </w:r>
      <w:r w:rsidRPr="009B039C">
        <w:rPr>
          <w:color w:val="000000"/>
          <w:spacing w:val="-4"/>
          <w:w w:val="105"/>
          <w:sz w:val="28"/>
          <w:szCs w:val="28"/>
        </w:rPr>
        <w:t>предполагает одновременное рассмотрение нескольких произве</w:t>
      </w:r>
      <w:r w:rsidRPr="009B039C">
        <w:rPr>
          <w:color w:val="000000"/>
          <w:spacing w:val="-6"/>
          <w:w w:val="105"/>
          <w:sz w:val="28"/>
          <w:szCs w:val="28"/>
        </w:rPr>
        <w:t>дений одного и того же автора, пишущего в разных жанра</w:t>
      </w:r>
      <w:r w:rsidRPr="009B039C">
        <w:rPr>
          <w:color w:val="000000"/>
          <w:spacing w:val="-1"/>
          <w:w w:val="105"/>
          <w:sz w:val="28"/>
          <w:szCs w:val="28"/>
        </w:rPr>
        <w:t>х. Например, творчество Л.Н. Толстого представлено худо</w:t>
      </w:r>
      <w:r w:rsidRPr="009B039C">
        <w:rPr>
          <w:color w:val="000000"/>
          <w:spacing w:val="-6"/>
          <w:w w:val="105"/>
          <w:sz w:val="28"/>
          <w:szCs w:val="28"/>
        </w:rPr>
        <w:t>жественными сюжетными рассказами, описаниями природы,</w:t>
      </w:r>
      <w:r w:rsidRPr="009B039C">
        <w:rPr>
          <w:color w:val="000000"/>
          <w:w w:val="105"/>
          <w:sz w:val="28"/>
          <w:szCs w:val="28"/>
        </w:rPr>
        <w:t xml:space="preserve"> рассказами о животных, а также сказками, былинами, </w:t>
      </w:r>
      <w:r w:rsidRPr="009B039C">
        <w:rPr>
          <w:color w:val="000000"/>
          <w:spacing w:val="-4"/>
          <w:w w:val="105"/>
          <w:sz w:val="28"/>
          <w:szCs w:val="28"/>
        </w:rPr>
        <w:t>баснями, научно-познавательными произведениями. Ряд авто</w:t>
      </w:r>
      <w:r w:rsidRPr="009B039C">
        <w:rPr>
          <w:color w:val="000000"/>
          <w:spacing w:val="-3"/>
          <w:w w:val="105"/>
          <w:sz w:val="28"/>
          <w:szCs w:val="28"/>
        </w:rPr>
        <w:t xml:space="preserve">ров </w:t>
      </w:r>
      <w:proofErr w:type="gramStart"/>
      <w:r w:rsidRPr="009B039C">
        <w:rPr>
          <w:color w:val="000000"/>
          <w:spacing w:val="-3"/>
          <w:w w:val="105"/>
          <w:sz w:val="28"/>
          <w:szCs w:val="28"/>
        </w:rPr>
        <w:t>показаны</w:t>
      </w:r>
      <w:proofErr w:type="gramEnd"/>
      <w:r w:rsidRPr="009B039C">
        <w:rPr>
          <w:color w:val="000000"/>
          <w:spacing w:val="-3"/>
          <w:w w:val="105"/>
          <w:sz w:val="28"/>
          <w:szCs w:val="28"/>
        </w:rPr>
        <w:t xml:space="preserve"> в качестве переводчиков. Соблюдается хроноло</w:t>
      </w:r>
      <w:r w:rsidRPr="009B039C">
        <w:rPr>
          <w:color w:val="000000"/>
          <w:spacing w:val="-5"/>
          <w:w w:val="105"/>
          <w:sz w:val="28"/>
          <w:szCs w:val="28"/>
        </w:rPr>
        <w:t>гическая последовательность предъявления произведе</w:t>
      </w:r>
      <w:r w:rsidRPr="009B039C">
        <w:rPr>
          <w:color w:val="000000"/>
          <w:spacing w:val="-6"/>
          <w:w w:val="105"/>
          <w:sz w:val="28"/>
          <w:szCs w:val="28"/>
        </w:rPr>
        <w:t xml:space="preserve">ний одного автора. Произведения одного и того же жанра, но </w:t>
      </w:r>
      <w:r w:rsidRPr="009B039C">
        <w:rPr>
          <w:color w:val="000000"/>
          <w:spacing w:val="-5"/>
          <w:w w:val="105"/>
          <w:sz w:val="28"/>
          <w:szCs w:val="28"/>
        </w:rPr>
        <w:t>разных авторов рассматриваются в сравнении.</w:t>
      </w:r>
    </w:p>
    <w:p w:rsidR="00BA080C" w:rsidRPr="009B039C" w:rsidRDefault="00BA080C" w:rsidP="00B92223">
      <w:pPr>
        <w:ind w:left="24" w:right="10" w:firstLine="230"/>
        <w:jc w:val="both"/>
        <w:rPr>
          <w:sz w:val="28"/>
          <w:szCs w:val="28"/>
        </w:rPr>
      </w:pPr>
      <w:r w:rsidRPr="009B039C">
        <w:rPr>
          <w:color w:val="000000"/>
          <w:spacing w:val="-4"/>
          <w:w w:val="105"/>
          <w:sz w:val="28"/>
          <w:szCs w:val="28"/>
        </w:rPr>
        <w:t xml:space="preserve">В программе осуществлен принцип </w:t>
      </w:r>
      <w:r w:rsidRPr="00EE536E">
        <w:rPr>
          <w:bCs/>
          <w:color w:val="000000"/>
          <w:spacing w:val="-4"/>
          <w:w w:val="105"/>
          <w:sz w:val="28"/>
          <w:szCs w:val="28"/>
        </w:rPr>
        <w:t>эмоционально-эстети</w:t>
      </w:r>
      <w:r w:rsidRPr="00EE536E">
        <w:rPr>
          <w:bCs/>
          <w:color w:val="000000"/>
          <w:spacing w:val="-2"/>
          <w:w w:val="105"/>
          <w:sz w:val="28"/>
          <w:szCs w:val="28"/>
        </w:rPr>
        <w:t>ческого восприятия</w:t>
      </w:r>
      <w:r w:rsidRPr="009B039C">
        <w:rPr>
          <w:b/>
          <w:bCs/>
          <w:color w:val="000000"/>
          <w:spacing w:val="-2"/>
          <w:w w:val="105"/>
          <w:sz w:val="28"/>
          <w:szCs w:val="28"/>
        </w:rPr>
        <w:t xml:space="preserve"> </w:t>
      </w:r>
      <w:r w:rsidRPr="009B039C">
        <w:rPr>
          <w:color w:val="000000"/>
          <w:spacing w:val="-2"/>
          <w:w w:val="105"/>
          <w:sz w:val="28"/>
          <w:szCs w:val="28"/>
        </w:rPr>
        <w:t xml:space="preserve">произведения. Он предполагает </w:t>
      </w:r>
      <w:r w:rsidRPr="009B039C">
        <w:rPr>
          <w:color w:val="000000"/>
          <w:w w:val="105"/>
          <w:sz w:val="28"/>
          <w:szCs w:val="28"/>
        </w:rPr>
        <w:t xml:space="preserve">воздействие книги на эмоционально-чувственную сферу </w:t>
      </w:r>
      <w:r w:rsidRPr="009B039C">
        <w:rPr>
          <w:color w:val="000000"/>
          <w:spacing w:val="-2"/>
          <w:w w:val="105"/>
          <w:sz w:val="28"/>
          <w:szCs w:val="28"/>
        </w:rPr>
        <w:t xml:space="preserve">начинающего читателя, развитие у него эмоциональной отзывчивости на литературное произведение, возникновение </w:t>
      </w:r>
      <w:r w:rsidRPr="009B039C">
        <w:rPr>
          <w:color w:val="000000"/>
          <w:spacing w:val="-7"/>
          <w:w w:val="105"/>
          <w:sz w:val="28"/>
          <w:szCs w:val="28"/>
        </w:rPr>
        <w:t>переживаний, эмоций и чувств.</w:t>
      </w:r>
    </w:p>
    <w:p w:rsidR="00BA080C" w:rsidRPr="00EE536E" w:rsidRDefault="00BA080C" w:rsidP="00B92223">
      <w:pPr>
        <w:ind w:left="91" w:right="10" w:firstLine="370"/>
        <w:jc w:val="both"/>
        <w:rPr>
          <w:sz w:val="28"/>
          <w:szCs w:val="28"/>
        </w:rPr>
      </w:pPr>
      <w:r w:rsidRPr="009B039C">
        <w:rPr>
          <w:color w:val="000000"/>
          <w:w w:val="105"/>
          <w:sz w:val="28"/>
          <w:szCs w:val="28"/>
        </w:rPr>
        <w:t>Кроме указанных принципов, учтены и общепедагоги</w:t>
      </w:r>
      <w:r w:rsidRPr="009B039C">
        <w:rPr>
          <w:color w:val="000000"/>
          <w:spacing w:val="-5"/>
          <w:w w:val="105"/>
          <w:sz w:val="28"/>
          <w:szCs w:val="28"/>
        </w:rPr>
        <w:t xml:space="preserve">ческие принципы построения процесса обучения: </w:t>
      </w:r>
      <w:r w:rsidRPr="00EE536E">
        <w:rPr>
          <w:bCs/>
          <w:color w:val="000000"/>
          <w:spacing w:val="-5"/>
          <w:w w:val="105"/>
          <w:sz w:val="28"/>
          <w:szCs w:val="28"/>
        </w:rPr>
        <w:t>системно</w:t>
      </w:r>
      <w:r w:rsidRPr="00EE536E">
        <w:rPr>
          <w:bCs/>
          <w:color w:val="000000"/>
          <w:spacing w:val="-5"/>
          <w:w w:val="105"/>
          <w:sz w:val="28"/>
          <w:szCs w:val="28"/>
        </w:rPr>
        <w:softHyphen/>
      </w:r>
      <w:r w:rsidRPr="00EE536E">
        <w:rPr>
          <w:bCs/>
          <w:color w:val="000000"/>
          <w:spacing w:val="-4"/>
          <w:sz w:val="28"/>
          <w:szCs w:val="28"/>
        </w:rPr>
        <w:t>сти, преемственности, перспективности и др.</w:t>
      </w:r>
    </w:p>
    <w:p w:rsidR="00BA080C" w:rsidRPr="00EE536E" w:rsidRDefault="00BA080C" w:rsidP="00B92223">
      <w:pPr>
        <w:pStyle w:val="Style3"/>
        <w:widowControl/>
        <w:spacing w:line="240" w:lineRule="auto"/>
        <w:ind w:left="442"/>
        <w:jc w:val="center"/>
        <w:rPr>
          <w:rStyle w:val="FontStyle15"/>
          <w:rFonts w:ascii="Times New Roman" w:hAnsi="Times New Roman" w:cs="Times New Roman"/>
          <w:sz w:val="28"/>
          <w:szCs w:val="28"/>
          <w:u w:val="single"/>
        </w:rPr>
      </w:pPr>
    </w:p>
    <w:p w:rsidR="00BA080C" w:rsidRPr="009B039C" w:rsidRDefault="00BA080C" w:rsidP="00425F2E">
      <w:pPr>
        <w:pStyle w:val="Style3"/>
        <w:widowControl/>
        <w:spacing w:line="240" w:lineRule="auto"/>
        <w:rPr>
          <w:rStyle w:val="FontStyle15"/>
          <w:rFonts w:ascii="Times New Roman" w:hAnsi="Times New Roman" w:cs="Times New Roman"/>
          <w:b/>
          <w:sz w:val="28"/>
          <w:szCs w:val="28"/>
          <w:u w:val="single"/>
        </w:rPr>
      </w:pPr>
    </w:p>
    <w:p w:rsidR="00BA080C" w:rsidRPr="00425F2E" w:rsidRDefault="00BA080C" w:rsidP="00425F2E">
      <w:pPr>
        <w:widowControl w:val="0"/>
        <w:shd w:val="clear" w:color="auto" w:fill="FFFFFF"/>
        <w:autoSpaceDE w:val="0"/>
        <w:autoSpaceDN w:val="0"/>
        <w:adjustRightInd w:val="0"/>
        <w:ind w:left="77" w:firstLine="312"/>
        <w:rPr>
          <w:b/>
          <w:w w:val="101"/>
          <w:sz w:val="32"/>
          <w:szCs w:val="32"/>
        </w:rPr>
      </w:pPr>
      <w:r w:rsidRPr="00425F2E">
        <w:rPr>
          <w:b/>
          <w:w w:val="101"/>
          <w:sz w:val="32"/>
          <w:szCs w:val="32"/>
        </w:rPr>
        <w:t>3.Содержание программы</w:t>
      </w:r>
    </w:p>
    <w:p w:rsidR="008A1E69" w:rsidRPr="009B039C" w:rsidRDefault="008A1E69" w:rsidP="009B039C">
      <w:pPr>
        <w:widowControl w:val="0"/>
        <w:shd w:val="clear" w:color="auto" w:fill="FFFFFF"/>
        <w:autoSpaceDE w:val="0"/>
        <w:autoSpaceDN w:val="0"/>
        <w:adjustRightInd w:val="0"/>
        <w:ind w:left="77" w:firstLine="312"/>
        <w:jc w:val="center"/>
        <w:rPr>
          <w:w w:val="101"/>
          <w:sz w:val="28"/>
          <w:szCs w:val="28"/>
          <w:u w:val="single"/>
        </w:rPr>
      </w:pPr>
    </w:p>
    <w:p w:rsidR="00BA080C" w:rsidRPr="009B039C" w:rsidRDefault="00BA080C" w:rsidP="00B92223">
      <w:pPr>
        <w:shd w:val="clear" w:color="auto" w:fill="FFFFFF"/>
        <w:ind w:left="442"/>
        <w:rPr>
          <w:sz w:val="28"/>
          <w:szCs w:val="28"/>
        </w:rPr>
      </w:pPr>
      <w:r w:rsidRPr="009B039C">
        <w:rPr>
          <w:b/>
          <w:bCs/>
          <w:color w:val="000000"/>
          <w:w w:val="107"/>
          <w:sz w:val="28"/>
          <w:szCs w:val="28"/>
        </w:rPr>
        <w:t>Круг чтения</w:t>
      </w:r>
    </w:p>
    <w:p w:rsidR="00BA080C" w:rsidRPr="009B039C" w:rsidRDefault="00BA080C" w:rsidP="00B92223">
      <w:pPr>
        <w:shd w:val="clear" w:color="auto" w:fill="FFFFFF"/>
        <w:ind w:left="437"/>
        <w:rPr>
          <w:sz w:val="28"/>
          <w:szCs w:val="28"/>
        </w:rPr>
      </w:pPr>
      <w:r w:rsidRPr="009B039C">
        <w:rPr>
          <w:color w:val="000000"/>
          <w:spacing w:val="-4"/>
          <w:w w:val="108"/>
          <w:sz w:val="28"/>
          <w:szCs w:val="28"/>
        </w:rPr>
        <w:t>Учебный материал для чтения и обсуждения в классе:</w:t>
      </w:r>
    </w:p>
    <w:p w:rsidR="00BA080C" w:rsidRPr="009B039C" w:rsidRDefault="00BA080C" w:rsidP="00B92223">
      <w:pPr>
        <w:shd w:val="clear" w:color="auto" w:fill="FFFFFF"/>
        <w:ind w:left="274"/>
        <w:rPr>
          <w:sz w:val="28"/>
          <w:szCs w:val="28"/>
        </w:rPr>
      </w:pPr>
      <w:r w:rsidRPr="009B039C">
        <w:rPr>
          <w:color w:val="000000"/>
          <w:spacing w:val="-4"/>
          <w:w w:val="108"/>
          <w:sz w:val="28"/>
          <w:szCs w:val="28"/>
        </w:rPr>
        <w:t>• произведения устного творчества русского и других народов;</w:t>
      </w:r>
    </w:p>
    <w:p w:rsidR="00BA080C" w:rsidRPr="009B039C" w:rsidRDefault="00BA080C" w:rsidP="00B92223">
      <w:pPr>
        <w:shd w:val="clear" w:color="auto" w:fill="FFFFFF"/>
        <w:ind w:left="437" w:hanging="168"/>
        <w:jc w:val="both"/>
        <w:rPr>
          <w:sz w:val="28"/>
          <w:szCs w:val="28"/>
        </w:rPr>
      </w:pPr>
      <w:r w:rsidRPr="009B039C">
        <w:rPr>
          <w:color w:val="000000"/>
          <w:spacing w:val="-1"/>
          <w:w w:val="108"/>
          <w:sz w:val="28"/>
          <w:szCs w:val="28"/>
        </w:rPr>
        <w:t xml:space="preserve">• стихотворные и прозаические произведения отечественных </w:t>
      </w:r>
      <w:r w:rsidRPr="009B039C">
        <w:rPr>
          <w:color w:val="000000"/>
          <w:spacing w:val="-4"/>
          <w:w w:val="108"/>
          <w:sz w:val="28"/>
          <w:szCs w:val="28"/>
        </w:rPr>
        <w:t>и зарубежных писателей;</w:t>
      </w:r>
    </w:p>
    <w:p w:rsidR="00BA080C" w:rsidRPr="009B039C" w:rsidRDefault="00BA080C" w:rsidP="00B92223">
      <w:pPr>
        <w:shd w:val="clear" w:color="auto" w:fill="FFFFFF"/>
        <w:ind w:left="432" w:hanging="163"/>
        <w:jc w:val="both"/>
        <w:rPr>
          <w:sz w:val="28"/>
          <w:szCs w:val="28"/>
        </w:rPr>
      </w:pPr>
      <w:r w:rsidRPr="009B039C">
        <w:rPr>
          <w:color w:val="000000"/>
          <w:w w:val="108"/>
          <w:sz w:val="28"/>
          <w:szCs w:val="28"/>
        </w:rPr>
        <w:t xml:space="preserve">• художественные и научно-популярные рассказы и очерки; </w:t>
      </w:r>
      <w:r w:rsidRPr="009B039C">
        <w:rPr>
          <w:color w:val="000000"/>
          <w:spacing w:val="-1"/>
          <w:w w:val="108"/>
          <w:sz w:val="28"/>
          <w:szCs w:val="28"/>
        </w:rPr>
        <w:t>приключенческая литература; справочная литература: сло</w:t>
      </w:r>
      <w:r w:rsidRPr="009B039C">
        <w:rPr>
          <w:color w:val="000000"/>
          <w:spacing w:val="-1"/>
          <w:w w:val="108"/>
          <w:sz w:val="28"/>
          <w:szCs w:val="28"/>
        </w:rPr>
        <w:softHyphen/>
      </w:r>
      <w:r w:rsidRPr="009B039C">
        <w:rPr>
          <w:color w:val="000000"/>
          <w:spacing w:val="-2"/>
          <w:w w:val="108"/>
          <w:sz w:val="28"/>
          <w:szCs w:val="28"/>
        </w:rPr>
        <w:t>вари, детские энциклопедии, книги-справочники.</w:t>
      </w:r>
    </w:p>
    <w:p w:rsidR="00BA080C" w:rsidRDefault="00BA080C" w:rsidP="00B92223">
      <w:pPr>
        <w:shd w:val="clear" w:color="auto" w:fill="FFFFFF"/>
        <w:ind w:left="427" w:right="3072"/>
        <w:rPr>
          <w:b/>
          <w:bCs/>
          <w:color w:val="000000"/>
          <w:w w:val="109"/>
          <w:sz w:val="28"/>
          <w:szCs w:val="28"/>
        </w:rPr>
      </w:pPr>
      <w:r w:rsidRPr="009B039C">
        <w:rPr>
          <w:b/>
          <w:bCs/>
          <w:color w:val="000000"/>
          <w:w w:val="109"/>
          <w:sz w:val="28"/>
          <w:szCs w:val="28"/>
        </w:rPr>
        <w:t>Основные разделы</w:t>
      </w:r>
    </w:p>
    <w:p w:rsidR="00BA080C" w:rsidRPr="009B039C" w:rsidRDefault="00BA080C" w:rsidP="00B92223">
      <w:pPr>
        <w:shd w:val="clear" w:color="auto" w:fill="FFFFFF"/>
        <w:ind w:left="427" w:right="3072"/>
        <w:rPr>
          <w:sz w:val="28"/>
          <w:szCs w:val="28"/>
        </w:rPr>
      </w:pPr>
      <w:r w:rsidRPr="009B039C">
        <w:rPr>
          <w:b/>
          <w:bCs/>
          <w:color w:val="000000"/>
          <w:w w:val="109"/>
          <w:sz w:val="28"/>
          <w:szCs w:val="28"/>
        </w:rPr>
        <w:t xml:space="preserve"> </w:t>
      </w:r>
      <w:r w:rsidRPr="009B039C">
        <w:rPr>
          <w:b/>
          <w:bCs/>
          <w:color w:val="000000"/>
          <w:spacing w:val="-14"/>
          <w:w w:val="109"/>
          <w:sz w:val="28"/>
          <w:szCs w:val="28"/>
        </w:rPr>
        <w:t>Устное народное творчество</w:t>
      </w:r>
    </w:p>
    <w:p w:rsidR="00BA080C" w:rsidRPr="009B039C" w:rsidRDefault="00BA080C" w:rsidP="00B92223">
      <w:pPr>
        <w:shd w:val="clear" w:color="auto" w:fill="FFFFFF"/>
        <w:ind w:left="29" w:right="5" w:firstLine="389"/>
        <w:jc w:val="both"/>
        <w:rPr>
          <w:sz w:val="28"/>
          <w:szCs w:val="28"/>
        </w:rPr>
      </w:pPr>
      <w:r w:rsidRPr="009B039C">
        <w:rPr>
          <w:color w:val="000000"/>
          <w:w w:val="106"/>
          <w:sz w:val="28"/>
          <w:szCs w:val="28"/>
        </w:rPr>
        <w:t>Пословицы, скороговорки, загадки, русские народные сказ</w:t>
      </w:r>
      <w:r w:rsidRPr="009B039C">
        <w:rPr>
          <w:color w:val="000000"/>
          <w:w w:val="106"/>
          <w:sz w:val="28"/>
          <w:szCs w:val="28"/>
        </w:rPr>
        <w:softHyphen/>
      </w:r>
      <w:r w:rsidRPr="009B039C">
        <w:rPr>
          <w:color w:val="000000"/>
          <w:spacing w:val="-5"/>
          <w:w w:val="106"/>
          <w:sz w:val="28"/>
          <w:szCs w:val="28"/>
        </w:rPr>
        <w:t xml:space="preserve">ки («Самое дорогое», «Про Ленивую и </w:t>
      </w:r>
      <w:proofErr w:type="spellStart"/>
      <w:r w:rsidRPr="009B039C">
        <w:rPr>
          <w:color w:val="000000"/>
          <w:spacing w:val="-5"/>
          <w:w w:val="106"/>
          <w:sz w:val="28"/>
          <w:szCs w:val="28"/>
        </w:rPr>
        <w:t>Радивую</w:t>
      </w:r>
      <w:proofErr w:type="spellEnd"/>
      <w:r w:rsidRPr="009B039C">
        <w:rPr>
          <w:color w:val="000000"/>
          <w:spacing w:val="-5"/>
          <w:w w:val="106"/>
          <w:sz w:val="28"/>
          <w:szCs w:val="28"/>
        </w:rPr>
        <w:t>», «Дочь-семилет</w:t>
      </w:r>
      <w:r w:rsidRPr="009B039C">
        <w:rPr>
          <w:color w:val="000000"/>
          <w:spacing w:val="-5"/>
          <w:w w:val="106"/>
          <w:sz w:val="28"/>
          <w:szCs w:val="28"/>
        </w:rPr>
        <w:softHyphen/>
      </w:r>
      <w:r w:rsidRPr="009B039C">
        <w:rPr>
          <w:color w:val="000000"/>
          <w:spacing w:val="-1"/>
          <w:w w:val="106"/>
          <w:sz w:val="28"/>
          <w:szCs w:val="28"/>
        </w:rPr>
        <w:t xml:space="preserve">ка», «Царевич </w:t>
      </w:r>
      <w:r w:rsidRPr="009B039C">
        <w:rPr>
          <w:color w:val="000000"/>
          <w:spacing w:val="-1"/>
          <w:w w:val="106"/>
          <w:sz w:val="28"/>
          <w:szCs w:val="28"/>
        </w:rPr>
        <w:lastRenderedPageBreak/>
        <w:t>Нехитёр-</w:t>
      </w:r>
      <w:proofErr w:type="spellStart"/>
      <w:r w:rsidRPr="009B039C">
        <w:rPr>
          <w:color w:val="000000"/>
          <w:spacing w:val="-1"/>
          <w:w w:val="106"/>
          <w:sz w:val="28"/>
          <w:szCs w:val="28"/>
        </w:rPr>
        <w:t>Немудёр</w:t>
      </w:r>
      <w:proofErr w:type="spellEnd"/>
      <w:r w:rsidRPr="009B039C">
        <w:rPr>
          <w:color w:val="000000"/>
          <w:spacing w:val="-1"/>
          <w:w w:val="106"/>
          <w:sz w:val="28"/>
          <w:szCs w:val="28"/>
        </w:rPr>
        <w:t xml:space="preserve">»); былины («Добрыня и Змея», </w:t>
      </w:r>
      <w:r w:rsidRPr="009B039C">
        <w:rPr>
          <w:color w:val="000000"/>
          <w:spacing w:val="-3"/>
          <w:w w:val="106"/>
          <w:sz w:val="28"/>
          <w:szCs w:val="28"/>
        </w:rPr>
        <w:t>«Илья Муромец и Соловей-разбойник», «Алёша Попович и Туга-</w:t>
      </w:r>
      <w:proofErr w:type="spellStart"/>
      <w:r w:rsidRPr="009B039C">
        <w:rPr>
          <w:color w:val="000000"/>
          <w:spacing w:val="-3"/>
          <w:w w:val="106"/>
          <w:sz w:val="28"/>
          <w:szCs w:val="28"/>
        </w:rPr>
        <w:t>рин</w:t>
      </w:r>
      <w:proofErr w:type="spellEnd"/>
      <w:r w:rsidRPr="009B039C">
        <w:rPr>
          <w:color w:val="000000"/>
          <w:spacing w:val="-3"/>
          <w:w w:val="106"/>
          <w:sz w:val="28"/>
          <w:szCs w:val="28"/>
        </w:rPr>
        <w:t xml:space="preserve"> </w:t>
      </w:r>
      <w:proofErr w:type="spellStart"/>
      <w:r w:rsidRPr="009B039C">
        <w:rPr>
          <w:color w:val="000000"/>
          <w:spacing w:val="-3"/>
          <w:w w:val="106"/>
          <w:sz w:val="28"/>
          <w:szCs w:val="28"/>
        </w:rPr>
        <w:t>Змеёвич</w:t>
      </w:r>
      <w:proofErr w:type="spellEnd"/>
      <w:r w:rsidRPr="009B039C">
        <w:rPr>
          <w:color w:val="000000"/>
          <w:spacing w:val="-3"/>
          <w:w w:val="106"/>
          <w:sz w:val="28"/>
          <w:szCs w:val="28"/>
        </w:rPr>
        <w:t>», «</w:t>
      </w:r>
      <w:proofErr w:type="spellStart"/>
      <w:r w:rsidRPr="009B039C">
        <w:rPr>
          <w:color w:val="000000"/>
          <w:spacing w:val="-3"/>
          <w:w w:val="106"/>
          <w:sz w:val="28"/>
          <w:szCs w:val="28"/>
        </w:rPr>
        <w:t>Вольга</w:t>
      </w:r>
      <w:proofErr w:type="spellEnd"/>
      <w:r w:rsidRPr="009B039C">
        <w:rPr>
          <w:color w:val="000000"/>
          <w:spacing w:val="-3"/>
          <w:w w:val="106"/>
          <w:sz w:val="28"/>
          <w:szCs w:val="28"/>
        </w:rPr>
        <w:t xml:space="preserve"> и Микула»).</w:t>
      </w:r>
    </w:p>
    <w:p w:rsidR="00BA080C" w:rsidRPr="009B039C" w:rsidRDefault="00BA080C" w:rsidP="00B92223">
      <w:pPr>
        <w:shd w:val="clear" w:color="auto" w:fill="FFFFFF"/>
        <w:ind w:left="432"/>
        <w:rPr>
          <w:sz w:val="28"/>
          <w:szCs w:val="28"/>
        </w:rPr>
      </w:pPr>
      <w:r w:rsidRPr="009B039C">
        <w:rPr>
          <w:b/>
          <w:bCs/>
          <w:color w:val="000000"/>
          <w:spacing w:val="-11"/>
          <w:sz w:val="28"/>
          <w:szCs w:val="28"/>
        </w:rPr>
        <w:t>Басни</w:t>
      </w:r>
    </w:p>
    <w:p w:rsidR="00BA080C" w:rsidRPr="009B039C" w:rsidRDefault="00BA080C" w:rsidP="00B92223">
      <w:pPr>
        <w:shd w:val="clear" w:color="auto" w:fill="FFFFFF"/>
        <w:ind w:left="34" w:right="24" w:firstLine="389"/>
        <w:jc w:val="both"/>
        <w:rPr>
          <w:sz w:val="28"/>
          <w:szCs w:val="28"/>
        </w:rPr>
      </w:pPr>
      <w:r w:rsidRPr="009B039C">
        <w:rPr>
          <w:i/>
          <w:iCs/>
          <w:color w:val="000000"/>
          <w:spacing w:val="-2"/>
          <w:w w:val="105"/>
          <w:sz w:val="28"/>
          <w:szCs w:val="28"/>
        </w:rPr>
        <w:t xml:space="preserve">Эзоп. </w:t>
      </w:r>
      <w:r w:rsidRPr="009B039C">
        <w:rPr>
          <w:color w:val="000000"/>
          <w:spacing w:val="-2"/>
          <w:w w:val="105"/>
          <w:sz w:val="28"/>
          <w:szCs w:val="28"/>
        </w:rPr>
        <w:t xml:space="preserve">«Лисица и виноград»; </w:t>
      </w:r>
      <w:r w:rsidRPr="009B039C">
        <w:rPr>
          <w:i/>
          <w:iCs/>
          <w:color w:val="000000"/>
          <w:spacing w:val="-2"/>
          <w:w w:val="105"/>
          <w:sz w:val="28"/>
          <w:szCs w:val="28"/>
        </w:rPr>
        <w:t xml:space="preserve">И.А. Крылов. </w:t>
      </w:r>
      <w:r w:rsidRPr="009B039C">
        <w:rPr>
          <w:color w:val="000000"/>
          <w:spacing w:val="-2"/>
          <w:w w:val="105"/>
          <w:sz w:val="28"/>
          <w:szCs w:val="28"/>
        </w:rPr>
        <w:t>«Лиса и виноград», «Ворона и лисица».</w:t>
      </w:r>
    </w:p>
    <w:p w:rsidR="00BA080C" w:rsidRPr="009B039C" w:rsidRDefault="00BA080C" w:rsidP="00B92223">
      <w:pPr>
        <w:shd w:val="clear" w:color="auto" w:fill="FFFFFF"/>
        <w:ind w:left="427"/>
        <w:rPr>
          <w:sz w:val="28"/>
          <w:szCs w:val="28"/>
        </w:rPr>
      </w:pPr>
      <w:r w:rsidRPr="009B039C">
        <w:rPr>
          <w:b/>
          <w:bCs/>
          <w:color w:val="000000"/>
          <w:spacing w:val="-3"/>
          <w:sz w:val="28"/>
          <w:szCs w:val="28"/>
        </w:rPr>
        <w:t>Произведения А.С. Пушкина</w:t>
      </w:r>
    </w:p>
    <w:p w:rsidR="00BA080C" w:rsidRPr="009B039C" w:rsidRDefault="00BA080C" w:rsidP="00B92223">
      <w:pPr>
        <w:shd w:val="clear" w:color="auto" w:fill="FFFFFF"/>
        <w:ind w:left="24" w:right="10" w:firstLine="408"/>
        <w:jc w:val="both"/>
        <w:rPr>
          <w:sz w:val="28"/>
          <w:szCs w:val="28"/>
        </w:rPr>
      </w:pPr>
      <w:r w:rsidRPr="009B039C">
        <w:rPr>
          <w:color w:val="000000"/>
          <w:spacing w:val="-3"/>
          <w:w w:val="106"/>
          <w:sz w:val="28"/>
          <w:szCs w:val="28"/>
        </w:rPr>
        <w:t xml:space="preserve">«У лукоморья дуб зелёный» (отрывок), «Сказка о царе </w:t>
      </w:r>
      <w:proofErr w:type="spellStart"/>
      <w:r w:rsidRPr="009B039C">
        <w:rPr>
          <w:color w:val="000000"/>
          <w:spacing w:val="-3"/>
          <w:w w:val="106"/>
          <w:sz w:val="28"/>
          <w:szCs w:val="28"/>
        </w:rPr>
        <w:t>Салта</w:t>
      </w:r>
      <w:r w:rsidRPr="009B039C">
        <w:rPr>
          <w:color w:val="000000"/>
          <w:spacing w:val="-2"/>
          <w:w w:val="106"/>
          <w:sz w:val="28"/>
          <w:szCs w:val="28"/>
        </w:rPr>
        <w:t>не</w:t>
      </w:r>
      <w:proofErr w:type="spellEnd"/>
      <w:r w:rsidRPr="009B039C">
        <w:rPr>
          <w:color w:val="000000"/>
          <w:spacing w:val="-2"/>
          <w:w w:val="106"/>
          <w:sz w:val="28"/>
          <w:szCs w:val="28"/>
        </w:rPr>
        <w:t>...», стихи («Вот север, тучи нагоняя...», «Зимний вечер», «Ня</w:t>
      </w:r>
      <w:r w:rsidRPr="009B039C">
        <w:rPr>
          <w:color w:val="000000"/>
          <w:spacing w:val="-2"/>
          <w:w w:val="106"/>
          <w:sz w:val="28"/>
          <w:szCs w:val="28"/>
        </w:rPr>
        <w:softHyphen/>
      </w:r>
      <w:r w:rsidRPr="009B039C">
        <w:rPr>
          <w:color w:val="000000"/>
          <w:spacing w:val="-1"/>
          <w:w w:val="106"/>
          <w:sz w:val="28"/>
          <w:szCs w:val="28"/>
        </w:rPr>
        <w:t xml:space="preserve">не»); </w:t>
      </w:r>
      <w:r w:rsidRPr="009B039C">
        <w:rPr>
          <w:i/>
          <w:iCs/>
          <w:color w:val="000000"/>
          <w:spacing w:val="-1"/>
          <w:w w:val="106"/>
          <w:sz w:val="28"/>
          <w:szCs w:val="28"/>
        </w:rPr>
        <w:t xml:space="preserve">К.Г. Паустовский. </w:t>
      </w:r>
      <w:r w:rsidRPr="009B039C">
        <w:rPr>
          <w:color w:val="000000"/>
          <w:spacing w:val="-1"/>
          <w:w w:val="106"/>
          <w:sz w:val="28"/>
          <w:szCs w:val="28"/>
        </w:rPr>
        <w:t>«Сказки Пушкина».</w:t>
      </w:r>
    </w:p>
    <w:p w:rsidR="00BA080C" w:rsidRPr="009B039C" w:rsidRDefault="00BA080C" w:rsidP="00B92223">
      <w:pPr>
        <w:shd w:val="clear" w:color="auto" w:fill="FFFFFF"/>
        <w:ind w:left="418"/>
        <w:rPr>
          <w:sz w:val="28"/>
          <w:szCs w:val="28"/>
        </w:rPr>
      </w:pPr>
      <w:r w:rsidRPr="009B039C">
        <w:rPr>
          <w:b/>
          <w:bCs/>
          <w:color w:val="000000"/>
          <w:spacing w:val="-6"/>
          <w:sz w:val="28"/>
          <w:szCs w:val="28"/>
        </w:rPr>
        <w:t>Стихи русских поэтов</w:t>
      </w:r>
    </w:p>
    <w:p w:rsidR="00BA080C" w:rsidRPr="009B039C" w:rsidRDefault="00BA080C" w:rsidP="00B92223">
      <w:pPr>
        <w:shd w:val="clear" w:color="auto" w:fill="FFFFFF"/>
        <w:ind w:left="10" w:right="19" w:firstLine="408"/>
        <w:jc w:val="both"/>
        <w:rPr>
          <w:sz w:val="28"/>
          <w:szCs w:val="28"/>
        </w:rPr>
      </w:pPr>
      <w:r w:rsidRPr="009B039C">
        <w:rPr>
          <w:i/>
          <w:iCs/>
          <w:color w:val="000000"/>
          <w:spacing w:val="-2"/>
          <w:w w:val="108"/>
          <w:sz w:val="28"/>
          <w:szCs w:val="28"/>
        </w:rPr>
        <w:t xml:space="preserve">Ф.И. Тютчев. </w:t>
      </w:r>
      <w:r w:rsidRPr="009B039C">
        <w:rPr>
          <w:color w:val="000000"/>
          <w:spacing w:val="-2"/>
          <w:w w:val="108"/>
          <w:sz w:val="28"/>
          <w:szCs w:val="28"/>
        </w:rPr>
        <w:t>«Есть в осени первоначальной...», «Чародей</w:t>
      </w:r>
      <w:r w:rsidRPr="009B039C">
        <w:rPr>
          <w:color w:val="000000"/>
          <w:spacing w:val="-2"/>
          <w:w w:val="108"/>
          <w:sz w:val="28"/>
          <w:szCs w:val="28"/>
        </w:rPr>
        <w:softHyphen/>
      </w:r>
      <w:r w:rsidRPr="009B039C">
        <w:rPr>
          <w:color w:val="000000"/>
          <w:spacing w:val="-1"/>
          <w:w w:val="108"/>
          <w:sz w:val="28"/>
          <w:szCs w:val="28"/>
        </w:rPr>
        <w:t xml:space="preserve">кою Зимою...»; </w:t>
      </w:r>
      <w:r w:rsidRPr="009B039C">
        <w:rPr>
          <w:i/>
          <w:iCs/>
          <w:color w:val="000000"/>
          <w:spacing w:val="-1"/>
          <w:w w:val="108"/>
          <w:sz w:val="28"/>
          <w:szCs w:val="28"/>
        </w:rPr>
        <w:t xml:space="preserve">А.Н. Майков. </w:t>
      </w:r>
      <w:r w:rsidRPr="009B039C">
        <w:rPr>
          <w:color w:val="000000"/>
          <w:spacing w:val="-1"/>
          <w:w w:val="108"/>
          <w:sz w:val="28"/>
          <w:szCs w:val="28"/>
        </w:rPr>
        <w:t xml:space="preserve">«Осень»; </w:t>
      </w:r>
      <w:proofErr w:type="gramStart"/>
      <w:r w:rsidRPr="009B039C">
        <w:rPr>
          <w:i/>
          <w:iCs/>
          <w:color w:val="000000"/>
          <w:spacing w:val="-1"/>
          <w:w w:val="108"/>
          <w:sz w:val="28"/>
          <w:szCs w:val="28"/>
        </w:rPr>
        <w:t>АЛ</w:t>
      </w:r>
      <w:proofErr w:type="gramEnd"/>
      <w:r w:rsidRPr="009B039C">
        <w:rPr>
          <w:i/>
          <w:iCs/>
          <w:color w:val="000000"/>
          <w:spacing w:val="-1"/>
          <w:w w:val="108"/>
          <w:sz w:val="28"/>
          <w:szCs w:val="28"/>
        </w:rPr>
        <w:t xml:space="preserve">. Фет. </w:t>
      </w:r>
      <w:r w:rsidRPr="009B039C">
        <w:rPr>
          <w:color w:val="000000"/>
          <w:spacing w:val="-1"/>
          <w:w w:val="108"/>
          <w:sz w:val="28"/>
          <w:szCs w:val="28"/>
        </w:rPr>
        <w:t>«Мама! Глянь-</w:t>
      </w:r>
      <w:r w:rsidRPr="009B039C">
        <w:rPr>
          <w:color w:val="000000"/>
          <w:w w:val="108"/>
          <w:sz w:val="28"/>
          <w:szCs w:val="28"/>
        </w:rPr>
        <w:t xml:space="preserve">ка из окошка...», «Кот поёт, глаза </w:t>
      </w:r>
      <w:proofErr w:type="spellStart"/>
      <w:r w:rsidRPr="009B039C">
        <w:rPr>
          <w:color w:val="000000"/>
          <w:w w:val="108"/>
          <w:sz w:val="28"/>
          <w:szCs w:val="28"/>
        </w:rPr>
        <w:t>прищуря</w:t>
      </w:r>
      <w:proofErr w:type="spellEnd"/>
      <w:r w:rsidRPr="009B039C">
        <w:rPr>
          <w:color w:val="000000"/>
          <w:w w:val="108"/>
          <w:sz w:val="28"/>
          <w:szCs w:val="28"/>
        </w:rPr>
        <w:t xml:space="preserve">...»; </w:t>
      </w:r>
      <w:r w:rsidRPr="009B039C">
        <w:rPr>
          <w:i/>
          <w:iCs/>
          <w:color w:val="000000"/>
          <w:w w:val="108"/>
          <w:sz w:val="28"/>
          <w:szCs w:val="28"/>
        </w:rPr>
        <w:t xml:space="preserve">И.С. Никитин. </w:t>
      </w:r>
      <w:r w:rsidRPr="009B039C">
        <w:rPr>
          <w:color w:val="000000"/>
          <w:spacing w:val="-4"/>
          <w:w w:val="108"/>
          <w:sz w:val="28"/>
          <w:szCs w:val="28"/>
        </w:rPr>
        <w:t xml:space="preserve">«Русь», «Утро»; </w:t>
      </w:r>
      <w:r w:rsidRPr="009B039C">
        <w:rPr>
          <w:i/>
          <w:iCs/>
          <w:color w:val="000000"/>
          <w:spacing w:val="-4"/>
          <w:w w:val="108"/>
          <w:sz w:val="28"/>
          <w:szCs w:val="28"/>
        </w:rPr>
        <w:t xml:space="preserve">И.З. Суриков. </w:t>
      </w:r>
      <w:r w:rsidRPr="009B039C">
        <w:rPr>
          <w:color w:val="000000"/>
          <w:spacing w:val="-4"/>
          <w:w w:val="108"/>
          <w:sz w:val="28"/>
          <w:szCs w:val="28"/>
        </w:rPr>
        <w:t xml:space="preserve">«Детство»; </w:t>
      </w:r>
      <w:r w:rsidRPr="009B039C">
        <w:rPr>
          <w:i/>
          <w:iCs/>
          <w:color w:val="000000"/>
          <w:spacing w:val="-4"/>
          <w:w w:val="108"/>
          <w:sz w:val="28"/>
          <w:szCs w:val="28"/>
        </w:rPr>
        <w:t xml:space="preserve">С.Д. Дрожжин. </w:t>
      </w:r>
      <w:r w:rsidRPr="009B039C">
        <w:rPr>
          <w:color w:val="000000"/>
          <w:spacing w:val="-4"/>
          <w:w w:val="108"/>
          <w:sz w:val="28"/>
          <w:szCs w:val="28"/>
        </w:rPr>
        <w:t>«При</w:t>
      </w:r>
      <w:r w:rsidRPr="009B039C">
        <w:rPr>
          <w:color w:val="000000"/>
          <w:spacing w:val="-4"/>
          <w:w w:val="108"/>
          <w:sz w:val="28"/>
          <w:szCs w:val="28"/>
        </w:rPr>
        <w:softHyphen/>
        <w:t>вет», «Зимний день».</w:t>
      </w:r>
    </w:p>
    <w:p w:rsidR="00BA080C" w:rsidRPr="009B039C" w:rsidRDefault="00BA080C" w:rsidP="00B92223">
      <w:pPr>
        <w:shd w:val="clear" w:color="auto" w:fill="FFFFFF"/>
        <w:ind w:left="413"/>
        <w:rPr>
          <w:sz w:val="28"/>
          <w:szCs w:val="28"/>
        </w:rPr>
      </w:pPr>
      <w:r w:rsidRPr="009B039C">
        <w:rPr>
          <w:b/>
          <w:bCs/>
          <w:color w:val="000000"/>
          <w:spacing w:val="-5"/>
          <w:sz w:val="28"/>
          <w:szCs w:val="28"/>
        </w:rPr>
        <w:t>Произведения Л.Н. Толстого</w:t>
      </w:r>
    </w:p>
    <w:p w:rsidR="00BA080C" w:rsidRPr="009B039C" w:rsidRDefault="00BA080C" w:rsidP="00B92223">
      <w:pPr>
        <w:shd w:val="clear" w:color="auto" w:fill="FFFFFF"/>
        <w:ind w:left="14" w:right="43" w:firstLine="403"/>
        <w:jc w:val="both"/>
        <w:rPr>
          <w:sz w:val="28"/>
          <w:szCs w:val="28"/>
        </w:rPr>
      </w:pPr>
      <w:r w:rsidRPr="009B039C">
        <w:rPr>
          <w:color w:val="000000"/>
          <w:spacing w:val="-2"/>
          <w:w w:val="104"/>
          <w:sz w:val="28"/>
          <w:szCs w:val="28"/>
        </w:rPr>
        <w:t xml:space="preserve">«Два брата», «Белка и Волк», «Лебеди», «Прыжок», «Зайцы», </w:t>
      </w:r>
      <w:r w:rsidRPr="009B039C">
        <w:rPr>
          <w:color w:val="000000"/>
          <w:w w:val="104"/>
          <w:sz w:val="28"/>
          <w:szCs w:val="28"/>
        </w:rPr>
        <w:t>«Как боролся русский богатырь».</w:t>
      </w:r>
    </w:p>
    <w:p w:rsidR="00BA080C" w:rsidRPr="009B039C" w:rsidRDefault="00BA080C" w:rsidP="00B92223">
      <w:pPr>
        <w:shd w:val="clear" w:color="auto" w:fill="FFFFFF"/>
        <w:ind w:left="408"/>
        <w:rPr>
          <w:sz w:val="28"/>
          <w:szCs w:val="28"/>
        </w:rPr>
      </w:pPr>
      <w:r w:rsidRPr="009B039C">
        <w:rPr>
          <w:b/>
          <w:bCs/>
          <w:color w:val="000000"/>
          <w:spacing w:val="-3"/>
          <w:sz w:val="28"/>
          <w:szCs w:val="28"/>
        </w:rPr>
        <w:t>Произведения Н.А. Некрасова</w:t>
      </w:r>
    </w:p>
    <w:p w:rsidR="00BA080C" w:rsidRPr="009B039C" w:rsidRDefault="00BA080C" w:rsidP="00B92223">
      <w:pPr>
        <w:shd w:val="clear" w:color="auto" w:fill="FFFFFF"/>
        <w:ind w:right="51" w:firstLine="284"/>
        <w:jc w:val="both"/>
        <w:rPr>
          <w:sz w:val="28"/>
          <w:szCs w:val="28"/>
        </w:rPr>
      </w:pPr>
      <w:proofErr w:type="gramStart"/>
      <w:r w:rsidRPr="009B039C">
        <w:rPr>
          <w:color w:val="000000"/>
          <w:spacing w:val="-2"/>
          <w:w w:val="106"/>
          <w:sz w:val="28"/>
          <w:szCs w:val="28"/>
        </w:rPr>
        <w:t>«Крестьянские дети» (отрывок), «Мороз-воевода» (отры</w:t>
      </w:r>
      <w:r w:rsidRPr="009B039C">
        <w:rPr>
          <w:color w:val="000000"/>
          <w:spacing w:val="-2"/>
          <w:w w:val="106"/>
          <w:sz w:val="28"/>
          <w:szCs w:val="28"/>
        </w:rPr>
        <w:softHyphen/>
      </w:r>
      <w:r w:rsidRPr="009B039C">
        <w:rPr>
          <w:color w:val="000000"/>
          <w:w w:val="106"/>
          <w:sz w:val="28"/>
          <w:szCs w:val="28"/>
        </w:rPr>
        <w:t>вок), «Мужичок с ноготок» (отрывок), «Славная осень!</w:t>
      </w:r>
      <w:proofErr w:type="gramEnd"/>
      <w:r w:rsidRPr="009B039C">
        <w:rPr>
          <w:color w:val="000000"/>
          <w:w w:val="106"/>
          <w:sz w:val="28"/>
          <w:szCs w:val="28"/>
        </w:rPr>
        <w:t xml:space="preserve"> Здоровый</w:t>
      </w:r>
      <w:r w:rsidRPr="009B039C">
        <w:rPr>
          <w:color w:val="000000"/>
          <w:spacing w:val="-4"/>
          <w:sz w:val="28"/>
          <w:szCs w:val="28"/>
        </w:rPr>
        <w:t xml:space="preserve">, </w:t>
      </w:r>
      <w:r w:rsidRPr="009B039C">
        <w:rPr>
          <w:color w:val="000000"/>
          <w:spacing w:val="11"/>
          <w:sz w:val="28"/>
          <w:szCs w:val="28"/>
        </w:rPr>
        <w:t>ядрёный...»;</w:t>
      </w:r>
      <w:r w:rsidRPr="009B039C">
        <w:rPr>
          <w:color w:val="000000"/>
          <w:sz w:val="28"/>
          <w:szCs w:val="28"/>
        </w:rPr>
        <w:t xml:space="preserve"> </w:t>
      </w:r>
      <w:r w:rsidRPr="009B039C">
        <w:rPr>
          <w:i/>
          <w:iCs/>
          <w:color w:val="000000"/>
          <w:spacing w:val="-4"/>
          <w:sz w:val="28"/>
          <w:szCs w:val="28"/>
        </w:rPr>
        <w:t xml:space="preserve">К.И. Чуковский. </w:t>
      </w:r>
      <w:r w:rsidRPr="009B039C">
        <w:rPr>
          <w:color w:val="000000"/>
          <w:spacing w:val="-4"/>
          <w:sz w:val="28"/>
          <w:szCs w:val="28"/>
        </w:rPr>
        <w:t>«Мужичок с ноготок»; «О сти</w:t>
      </w:r>
      <w:r w:rsidRPr="009B039C">
        <w:rPr>
          <w:color w:val="000000"/>
          <w:spacing w:val="-4"/>
          <w:sz w:val="28"/>
          <w:szCs w:val="28"/>
        </w:rPr>
        <w:softHyphen/>
      </w:r>
      <w:r w:rsidRPr="009B039C">
        <w:rPr>
          <w:color w:val="000000"/>
          <w:spacing w:val="21"/>
          <w:sz w:val="28"/>
          <w:szCs w:val="28"/>
        </w:rPr>
        <w:t>хах</w:t>
      </w:r>
      <w:r w:rsidRPr="009B039C">
        <w:rPr>
          <w:color w:val="000000"/>
          <w:sz w:val="28"/>
          <w:szCs w:val="28"/>
        </w:rPr>
        <w:t xml:space="preserve"> Н.А. Некрасова».</w:t>
      </w:r>
    </w:p>
    <w:p w:rsidR="00BA080C" w:rsidRPr="009B039C" w:rsidRDefault="00BA080C" w:rsidP="00B92223">
      <w:pPr>
        <w:shd w:val="clear" w:color="auto" w:fill="FFFFFF"/>
        <w:ind w:right="51" w:firstLine="284"/>
        <w:rPr>
          <w:sz w:val="28"/>
          <w:szCs w:val="28"/>
        </w:rPr>
      </w:pPr>
      <w:r w:rsidRPr="009B039C">
        <w:rPr>
          <w:b/>
          <w:bCs/>
          <w:color w:val="000000"/>
          <w:spacing w:val="-4"/>
          <w:sz w:val="28"/>
          <w:szCs w:val="28"/>
        </w:rPr>
        <w:t>Произведения А.П. Чехова</w:t>
      </w:r>
    </w:p>
    <w:p w:rsidR="00BA080C" w:rsidRPr="009B039C" w:rsidRDefault="00BA080C" w:rsidP="00B92223">
      <w:pPr>
        <w:shd w:val="clear" w:color="auto" w:fill="FFFFFF"/>
        <w:ind w:right="51" w:firstLine="284"/>
        <w:jc w:val="both"/>
        <w:rPr>
          <w:sz w:val="28"/>
          <w:szCs w:val="28"/>
        </w:rPr>
      </w:pPr>
      <w:r w:rsidRPr="009B039C">
        <w:rPr>
          <w:color w:val="000000"/>
          <w:w w:val="101"/>
          <w:sz w:val="28"/>
          <w:szCs w:val="28"/>
        </w:rPr>
        <w:t xml:space="preserve">Рассказы «Степь», «Ванька»; </w:t>
      </w:r>
      <w:r w:rsidRPr="009B039C">
        <w:rPr>
          <w:i/>
          <w:iCs/>
          <w:color w:val="000000"/>
          <w:w w:val="101"/>
          <w:sz w:val="28"/>
          <w:szCs w:val="28"/>
        </w:rPr>
        <w:t xml:space="preserve">Н.С. Шер. </w:t>
      </w:r>
      <w:r w:rsidRPr="009B039C">
        <w:rPr>
          <w:color w:val="000000"/>
          <w:w w:val="101"/>
          <w:sz w:val="28"/>
          <w:szCs w:val="28"/>
        </w:rPr>
        <w:t>«О рассказах А.П. Чехов</w:t>
      </w:r>
      <w:r w:rsidRPr="009B039C">
        <w:rPr>
          <w:color w:val="000000"/>
          <w:spacing w:val="-10"/>
          <w:w w:val="101"/>
          <w:sz w:val="28"/>
          <w:szCs w:val="28"/>
        </w:rPr>
        <w:t>а».</w:t>
      </w:r>
    </w:p>
    <w:p w:rsidR="00BA080C" w:rsidRPr="009B039C" w:rsidRDefault="00BA080C" w:rsidP="00B92223">
      <w:pPr>
        <w:shd w:val="clear" w:color="auto" w:fill="FFFFFF"/>
        <w:ind w:right="51" w:firstLine="284"/>
        <w:rPr>
          <w:sz w:val="28"/>
          <w:szCs w:val="28"/>
        </w:rPr>
      </w:pPr>
      <w:r w:rsidRPr="009B039C">
        <w:rPr>
          <w:b/>
          <w:bCs/>
          <w:color w:val="000000"/>
          <w:spacing w:val="-3"/>
          <w:sz w:val="28"/>
          <w:szCs w:val="28"/>
        </w:rPr>
        <w:t xml:space="preserve">Произведения Д.Н. </w:t>
      </w:r>
      <w:proofErr w:type="gramStart"/>
      <w:r w:rsidRPr="009B039C">
        <w:rPr>
          <w:b/>
          <w:bCs/>
          <w:color w:val="000000"/>
          <w:spacing w:val="-3"/>
          <w:sz w:val="28"/>
          <w:szCs w:val="28"/>
        </w:rPr>
        <w:t>Мамина-Сибиряка</w:t>
      </w:r>
      <w:proofErr w:type="gramEnd"/>
    </w:p>
    <w:p w:rsidR="00BA080C" w:rsidRPr="009B039C" w:rsidRDefault="00BA080C" w:rsidP="00B92223">
      <w:pPr>
        <w:shd w:val="clear" w:color="auto" w:fill="FFFFFF"/>
        <w:ind w:right="51" w:firstLine="284"/>
        <w:rPr>
          <w:sz w:val="28"/>
          <w:szCs w:val="28"/>
        </w:rPr>
      </w:pPr>
      <w:r w:rsidRPr="009B039C">
        <w:rPr>
          <w:color w:val="000000"/>
          <w:spacing w:val="-1"/>
          <w:w w:val="102"/>
          <w:sz w:val="28"/>
          <w:szCs w:val="28"/>
        </w:rPr>
        <w:t>«Умнее всех», «Приёмыш».</w:t>
      </w:r>
    </w:p>
    <w:p w:rsidR="00BA080C" w:rsidRPr="009B039C" w:rsidRDefault="00BA080C" w:rsidP="00B92223">
      <w:pPr>
        <w:shd w:val="clear" w:color="auto" w:fill="FFFFFF"/>
        <w:ind w:right="51" w:firstLine="284"/>
        <w:rPr>
          <w:sz w:val="28"/>
          <w:szCs w:val="28"/>
        </w:rPr>
      </w:pPr>
      <w:r w:rsidRPr="009B039C">
        <w:rPr>
          <w:b/>
          <w:bCs/>
          <w:color w:val="000000"/>
          <w:spacing w:val="-3"/>
          <w:sz w:val="28"/>
          <w:szCs w:val="28"/>
        </w:rPr>
        <w:t>Произведения А.И. Куприна</w:t>
      </w:r>
    </w:p>
    <w:p w:rsidR="00BA080C" w:rsidRPr="009B039C" w:rsidRDefault="00BA080C" w:rsidP="00B92223">
      <w:pPr>
        <w:shd w:val="clear" w:color="auto" w:fill="FFFFFF"/>
        <w:ind w:right="51" w:firstLine="284"/>
        <w:rPr>
          <w:sz w:val="28"/>
          <w:szCs w:val="28"/>
        </w:rPr>
      </w:pPr>
      <w:r w:rsidRPr="009B039C">
        <w:rPr>
          <w:color w:val="000000"/>
          <w:w w:val="103"/>
          <w:sz w:val="28"/>
          <w:szCs w:val="28"/>
        </w:rPr>
        <w:t xml:space="preserve">«Синяя звезда», «Барбос и </w:t>
      </w:r>
      <w:proofErr w:type="spellStart"/>
      <w:r w:rsidRPr="009B039C">
        <w:rPr>
          <w:color w:val="000000"/>
          <w:w w:val="103"/>
          <w:sz w:val="28"/>
          <w:szCs w:val="28"/>
        </w:rPr>
        <w:t>Жулька</w:t>
      </w:r>
      <w:proofErr w:type="spellEnd"/>
      <w:r w:rsidRPr="009B039C">
        <w:rPr>
          <w:color w:val="000000"/>
          <w:w w:val="103"/>
          <w:sz w:val="28"/>
          <w:szCs w:val="28"/>
        </w:rPr>
        <w:t>».</w:t>
      </w:r>
    </w:p>
    <w:p w:rsidR="00BA080C" w:rsidRPr="009B039C" w:rsidRDefault="00BA080C" w:rsidP="00B92223">
      <w:pPr>
        <w:shd w:val="clear" w:color="auto" w:fill="FFFFFF"/>
        <w:ind w:right="51" w:firstLine="284"/>
        <w:rPr>
          <w:sz w:val="28"/>
          <w:szCs w:val="28"/>
        </w:rPr>
      </w:pPr>
      <w:r w:rsidRPr="009B039C">
        <w:rPr>
          <w:b/>
          <w:bCs/>
          <w:color w:val="000000"/>
          <w:spacing w:val="-4"/>
          <w:sz w:val="28"/>
          <w:szCs w:val="28"/>
        </w:rPr>
        <w:t>Произведения С.А. Есенина</w:t>
      </w:r>
    </w:p>
    <w:p w:rsidR="00BA080C" w:rsidRPr="009B039C" w:rsidRDefault="00BA080C" w:rsidP="00B92223">
      <w:pPr>
        <w:shd w:val="clear" w:color="auto" w:fill="FFFFFF"/>
        <w:ind w:right="51" w:firstLine="284"/>
        <w:jc w:val="both"/>
        <w:rPr>
          <w:sz w:val="28"/>
          <w:szCs w:val="28"/>
        </w:rPr>
      </w:pPr>
      <w:r w:rsidRPr="009B039C">
        <w:rPr>
          <w:color w:val="000000"/>
          <w:w w:val="105"/>
          <w:sz w:val="28"/>
          <w:szCs w:val="28"/>
        </w:rPr>
        <w:t>«Стихи о Родине» (отрывки), «Я покинул родимый дом...»,</w:t>
      </w:r>
      <w:proofErr w:type="gramStart"/>
      <w:r w:rsidRPr="009B039C">
        <w:rPr>
          <w:color w:val="000000"/>
          <w:w w:val="105"/>
          <w:sz w:val="28"/>
          <w:szCs w:val="28"/>
        </w:rPr>
        <w:t xml:space="preserve"> </w:t>
      </w:r>
      <w:r w:rsidRPr="009B039C">
        <w:rPr>
          <w:color w:val="000000"/>
          <w:spacing w:val="8"/>
          <w:w w:val="105"/>
          <w:sz w:val="28"/>
          <w:szCs w:val="28"/>
        </w:rPr>
        <w:t>.</w:t>
      </w:r>
      <w:proofErr w:type="gramEnd"/>
      <w:r w:rsidRPr="009B039C">
        <w:rPr>
          <w:color w:val="000000"/>
          <w:spacing w:val="8"/>
          <w:w w:val="105"/>
          <w:sz w:val="28"/>
          <w:szCs w:val="28"/>
        </w:rPr>
        <w:t>«Нивы</w:t>
      </w:r>
      <w:r w:rsidRPr="009B039C">
        <w:rPr>
          <w:color w:val="000000"/>
          <w:w w:val="105"/>
          <w:sz w:val="28"/>
          <w:szCs w:val="28"/>
        </w:rPr>
        <w:t xml:space="preserve"> </w:t>
      </w:r>
      <w:r w:rsidRPr="009B039C">
        <w:rPr>
          <w:color w:val="000000"/>
          <w:spacing w:val="-4"/>
          <w:w w:val="105"/>
          <w:sz w:val="28"/>
          <w:szCs w:val="28"/>
        </w:rPr>
        <w:t>сжаты, рощи голы...», «Стихи о берёзе» (отрывки), «Берё</w:t>
      </w:r>
      <w:r w:rsidRPr="009B039C">
        <w:rPr>
          <w:color w:val="000000"/>
          <w:spacing w:val="-4"/>
          <w:w w:val="105"/>
          <w:sz w:val="28"/>
          <w:szCs w:val="28"/>
        </w:rPr>
        <w:softHyphen/>
      </w:r>
      <w:r w:rsidRPr="009B039C">
        <w:rPr>
          <w:color w:val="000000"/>
          <w:spacing w:val="7"/>
          <w:w w:val="105"/>
          <w:sz w:val="28"/>
          <w:szCs w:val="28"/>
        </w:rPr>
        <w:t>за»,</w:t>
      </w:r>
      <w:r w:rsidRPr="009B039C">
        <w:rPr>
          <w:color w:val="000000"/>
          <w:w w:val="105"/>
          <w:sz w:val="28"/>
          <w:szCs w:val="28"/>
        </w:rPr>
        <w:t xml:space="preserve"> </w:t>
      </w:r>
      <w:r w:rsidRPr="009B039C">
        <w:rPr>
          <w:color w:val="000000"/>
          <w:spacing w:val="-5"/>
          <w:w w:val="105"/>
          <w:sz w:val="28"/>
          <w:szCs w:val="28"/>
        </w:rPr>
        <w:t>«Бабушкины сказки».</w:t>
      </w:r>
    </w:p>
    <w:p w:rsidR="00BA080C" w:rsidRPr="009B039C" w:rsidRDefault="00BA080C" w:rsidP="00B92223">
      <w:pPr>
        <w:shd w:val="clear" w:color="auto" w:fill="FFFFFF"/>
        <w:ind w:right="51" w:firstLine="284"/>
        <w:rPr>
          <w:sz w:val="28"/>
          <w:szCs w:val="28"/>
        </w:rPr>
      </w:pPr>
      <w:r w:rsidRPr="009B039C">
        <w:rPr>
          <w:b/>
          <w:bCs/>
          <w:color w:val="000000"/>
          <w:spacing w:val="-4"/>
          <w:sz w:val="28"/>
          <w:szCs w:val="28"/>
        </w:rPr>
        <w:t>Произведения К.Г. Паустовского</w:t>
      </w:r>
    </w:p>
    <w:p w:rsidR="00BA080C" w:rsidRPr="009B039C" w:rsidRDefault="00BA080C" w:rsidP="00B92223">
      <w:pPr>
        <w:shd w:val="clear" w:color="auto" w:fill="FFFFFF"/>
        <w:ind w:right="51" w:firstLine="284"/>
        <w:rPr>
          <w:sz w:val="28"/>
          <w:szCs w:val="28"/>
        </w:rPr>
      </w:pPr>
      <w:r w:rsidRPr="009B039C">
        <w:rPr>
          <w:color w:val="000000"/>
          <w:spacing w:val="-1"/>
          <w:w w:val="104"/>
          <w:sz w:val="28"/>
          <w:szCs w:val="28"/>
        </w:rPr>
        <w:t>«Стальное колечко», «Кот-ворюга», «Какие бывают дожди».</w:t>
      </w:r>
    </w:p>
    <w:p w:rsidR="00BA080C" w:rsidRPr="009B039C" w:rsidRDefault="00BA080C" w:rsidP="00B92223">
      <w:pPr>
        <w:shd w:val="clear" w:color="auto" w:fill="FFFFFF"/>
        <w:ind w:right="51" w:firstLine="284"/>
        <w:rPr>
          <w:sz w:val="28"/>
          <w:szCs w:val="28"/>
        </w:rPr>
      </w:pPr>
      <w:r w:rsidRPr="009B039C">
        <w:rPr>
          <w:b/>
          <w:bCs/>
          <w:color w:val="000000"/>
          <w:spacing w:val="-3"/>
          <w:sz w:val="28"/>
          <w:szCs w:val="28"/>
        </w:rPr>
        <w:t>Произведения С.Я. Маршака</w:t>
      </w:r>
    </w:p>
    <w:p w:rsidR="00BA080C" w:rsidRPr="009B039C" w:rsidRDefault="00BA080C" w:rsidP="00B92223">
      <w:pPr>
        <w:shd w:val="clear" w:color="auto" w:fill="FFFFFF"/>
        <w:ind w:right="51" w:firstLine="284"/>
        <w:jc w:val="both"/>
        <w:rPr>
          <w:sz w:val="28"/>
          <w:szCs w:val="28"/>
        </w:rPr>
      </w:pPr>
      <w:r w:rsidRPr="009B039C">
        <w:rPr>
          <w:color w:val="000000"/>
          <w:w w:val="104"/>
          <w:sz w:val="28"/>
          <w:szCs w:val="28"/>
        </w:rPr>
        <w:t xml:space="preserve">«Урок родного языка», «Ландыш»; </w:t>
      </w:r>
      <w:r w:rsidRPr="009B039C">
        <w:rPr>
          <w:i/>
          <w:iCs/>
          <w:color w:val="000000"/>
          <w:w w:val="104"/>
          <w:sz w:val="28"/>
          <w:szCs w:val="28"/>
        </w:rPr>
        <w:t xml:space="preserve">В. Субботин. </w:t>
      </w:r>
      <w:r w:rsidRPr="009B039C">
        <w:rPr>
          <w:color w:val="000000"/>
          <w:w w:val="104"/>
          <w:sz w:val="28"/>
          <w:szCs w:val="28"/>
        </w:rPr>
        <w:t>«С Марша</w:t>
      </w:r>
      <w:r w:rsidRPr="009B039C">
        <w:rPr>
          <w:color w:val="000000"/>
          <w:w w:val="104"/>
          <w:sz w:val="28"/>
          <w:szCs w:val="28"/>
        </w:rPr>
        <w:softHyphen/>
      </w:r>
      <w:r w:rsidRPr="009B039C">
        <w:rPr>
          <w:color w:val="000000"/>
          <w:spacing w:val="-12"/>
          <w:w w:val="104"/>
          <w:sz w:val="28"/>
          <w:szCs w:val="28"/>
        </w:rPr>
        <w:t>ком».</w:t>
      </w:r>
    </w:p>
    <w:p w:rsidR="00BA080C" w:rsidRPr="009B039C" w:rsidRDefault="00BA080C" w:rsidP="00B92223">
      <w:pPr>
        <w:shd w:val="clear" w:color="auto" w:fill="FFFFFF"/>
        <w:ind w:right="51" w:firstLine="284"/>
        <w:rPr>
          <w:sz w:val="28"/>
          <w:szCs w:val="28"/>
        </w:rPr>
      </w:pPr>
      <w:r w:rsidRPr="009B039C">
        <w:rPr>
          <w:b/>
          <w:bCs/>
          <w:color w:val="000000"/>
          <w:spacing w:val="-6"/>
          <w:sz w:val="28"/>
          <w:szCs w:val="28"/>
        </w:rPr>
        <w:t>Рассказы Л. Пантелеева</w:t>
      </w:r>
    </w:p>
    <w:p w:rsidR="00BA080C" w:rsidRPr="009B039C" w:rsidRDefault="00BA080C" w:rsidP="00B92223">
      <w:pPr>
        <w:shd w:val="clear" w:color="auto" w:fill="FFFFFF"/>
        <w:ind w:right="51" w:firstLine="284"/>
        <w:rPr>
          <w:sz w:val="28"/>
          <w:szCs w:val="28"/>
        </w:rPr>
      </w:pPr>
      <w:r w:rsidRPr="009B039C">
        <w:rPr>
          <w:color w:val="000000"/>
          <w:w w:val="103"/>
          <w:sz w:val="28"/>
          <w:szCs w:val="28"/>
        </w:rPr>
        <w:t>«Честное слово», «Камилл и учитель».</w:t>
      </w:r>
    </w:p>
    <w:p w:rsidR="00BA080C" w:rsidRPr="009B039C" w:rsidRDefault="00BA080C" w:rsidP="00B92223">
      <w:pPr>
        <w:shd w:val="clear" w:color="auto" w:fill="FFFFFF"/>
        <w:ind w:right="51" w:firstLine="284"/>
        <w:rPr>
          <w:sz w:val="28"/>
          <w:szCs w:val="28"/>
        </w:rPr>
      </w:pPr>
      <w:r w:rsidRPr="009B039C">
        <w:rPr>
          <w:b/>
          <w:bCs/>
          <w:color w:val="000000"/>
          <w:spacing w:val="-4"/>
          <w:sz w:val="28"/>
          <w:szCs w:val="28"/>
        </w:rPr>
        <w:t>Произведения А.П. Гайдара</w:t>
      </w:r>
    </w:p>
    <w:p w:rsidR="00BA080C" w:rsidRPr="009B039C" w:rsidRDefault="00BA080C" w:rsidP="00B92223">
      <w:pPr>
        <w:shd w:val="clear" w:color="auto" w:fill="FFFFFF"/>
        <w:ind w:right="51" w:firstLine="284"/>
        <w:jc w:val="both"/>
        <w:rPr>
          <w:sz w:val="28"/>
          <w:szCs w:val="28"/>
        </w:rPr>
      </w:pPr>
      <w:r w:rsidRPr="009B039C">
        <w:rPr>
          <w:color w:val="000000"/>
          <w:w w:val="107"/>
          <w:sz w:val="28"/>
          <w:szCs w:val="28"/>
        </w:rPr>
        <w:t xml:space="preserve">«Горячий камень» (в сокращении), «Тимур и его команда» (отрывок); </w:t>
      </w:r>
      <w:r w:rsidRPr="009B039C">
        <w:rPr>
          <w:i/>
          <w:iCs/>
          <w:color w:val="000000"/>
          <w:w w:val="107"/>
          <w:sz w:val="28"/>
          <w:szCs w:val="28"/>
        </w:rPr>
        <w:t xml:space="preserve">С.В. Михалков. </w:t>
      </w:r>
      <w:r w:rsidRPr="009B039C">
        <w:rPr>
          <w:color w:val="000000"/>
          <w:w w:val="107"/>
          <w:sz w:val="28"/>
          <w:szCs w:val="28"/>
        </w:rPr>
        <w:t xml:space="preserve">«Аркадий Гайдар»; </w:t>
      </w:r>
      <w:r w:rsidRPr="009B039C">
        <w:rPr>
          <w:i/>
          <w:iCs/>
          <w:color w:val="000000"/>
          <w:w w:val="107"/>
          <w:sz w:val="28"/>
          <w:szCs w:val="28"/>
        </w:rPr>
        <w:t>К.Г. Паустов</w:t>
      </w:r>
      <w:r w:rsidRPr="009B039C">
        <w:rPr>
          <w:i/>
          <w:iCs/>
          <w:color w:val="000000"/>
          <w:w w:val="107"/>
          <w:sz w:val="28"/>
          <w:szCs w:val="28"/>
        </w:rPr>
        <w:softHyphen/>
      </w:r>
      <w:r w:rsidRPr="009B039C">
        <w:rPr>
          <w:i/>
          <w:iCs/>
          <w:color w:val="000000"/>
          <w:spacing w:val="-3"/>
          <w:w w:val="107"/>
          <w:sz w:val="28"/>
          <w:szCs w:val="28"/>
        </w:rPr>
        <w:t xml:space="preserve">ский. </w:t>
      </w:r>
      <w:r w:rsidRPr="009B039C">
        <w:rPr>
          <w:color w:val="000000"/>
          <w:spacing w:val="-3"/>
          <w:w w:val="107"/>
          <w:sz w:val="28"/>
          <w:szCs w:val="28"/>
        </w:rPr>
        <w:t>«Об Аркадии Петровиче Гайдаре».</w:t>
      </w:r>
    </w:p>
    <w:p w:rsidR="00BA080C" w:rsidRPr="009B039C" w:rsidRDefault="00BA080C" w:rsidP="00B92223">
      <w:pPr>
        <w:shd w:val="clear" w:color="auto" w:fill="FFFFFF"/>
        <w:ind w:right="51" w:firstLine="284"/>
        <w:rPr>
          <w:sz w:val="28"/>
          <w:szCs w:val="28"/>
        </w:rPr>
      </w:pPr>
      <w:r w:rsidRPr="009B039C">
        <w:rPr>
          <w:b/>
          <w:bCs/>
          <w:color w:val="000000"/>
          <w:spacing w:val="-3"/>
          <w:sz w:val="28"/>
          <w:szCs w:val="28"/>
        </w:rPr>
        <w:t>Произведения М.М. Пришвина</w:t>
      </w:r>
    </w:p>
    <w:p w:rsidR="00BA080C" w:rsidRPr="009B039C" w:rsidRDefault="00BA080C" w:rsidP="00B92223">
      <w:pPr>
        <w:shd w:val="clear" w:color="auto" w:fill="FFFFFF"/>
        <w:ind w:right="51" w:firstLine="284"/>
        <w:jc w:val="both"/>
        <w:rPr>
          <w:sz w:val="28"/>
          <w:szCs w:val="28"/>
        </w:rPr>
      </w:pPr>
      <w:r w:rsidRPr="009B039C">
        <w:rPr>
          <w:color w:val="000000"/>
          <w:w w:val="105"/>
          <w:sz w:val="28"/>
          <w:szCs w:val="28"/>
        </w:rPr>
        <w:lastRenderedPageBreak/>
        <w:t xml:space="preserve">«Моя Родина», «Выскочка», «Жаркий час»; </w:t>
      </w:r>
      <w:r w:rsidRPr="009B039C">
        <w:rPr>
          <w:i/>
          <w:iCs/>
          <w:color w:val="000000"/>
          <w:w w:val="105"/>
          <w:sz w:val="28"/>
          <w:szCs w:val="28"/>
        </w:rPr>
        <w:t xml:space="preserve">В. </w:t>
      </w:r>
      <w:proofErr w:type="spellStart"/>
      <w:r w:rsidRPr="009B039C">
        <w:rPr>
          <w:i/>
          <w:iCs/>
          <w:color w:val="000000"/>
          <w:w w:val="105"/>
          <w:sz w:val="28"/>
          <w:szCs w:val="28"/>
        </w:rPr>
        <w:t>Чалмаев</w:t>
      </w:r>
      <w:proofErr w:type="spellEnd"/>
      <w:r w:rsidRPr="009B039C">
        <w:rPr>
          <w:i/>
          <w:iCs/>
          <w:color w:val="000000"/>
          <w:w w:val="105"/>
          <w:sz w:val="28"/>
          <w:szCs w:val="28"/>
        </w:rPr>
        <w:t xml:space="preserve">. </w:t>
      </w:r>
      <w:r w:rsidRPr="009B039C">
        <w:rPr>
          <w:color w:val="000000"/>
          <w:spacing w:val="-2"/>
          <w:w w:val="105"/>
          <w:sz w:val="28"/>
          <w:szCs w:val="28"/>
        </w:rPr>
        <w:t>«Воспоминания о М.М. Пришвине».</w:t>
      </w:r>
    </w:p>
    <w:p w:rsidR="00BA080C" w:rsidRPr="009B039C" w:rsidRDefault="00BA080C" w:rsidP="00B92223">
      <w:pPr>
        <w:shd w:val="clear" w:color="auto" w:fill="FFFFFF"/>
        <w:ind w:right="51" w:firstLine="284"/>
        <w:rPr>
          <w:sz w:val="28"/>
          <w:szCs w:val="28"/>
        </w:rPr>
      </w:pPr>
      <w:r w:rsidRPr="009B039C">
        <w:rPr>
          <w:b/>
          <w:bCs/>
          <w:color w:val="000000"/>
          <w:spacing w:val="-5"/>
          <w:sz w:val="28"/>
          <w:szCs w:val="28"/>
        </w:rPr>
        <w:t>Произведения зарубежных писателей</w:t>
      </w:r>
    </w:p>
    <w:p w:rsidR="00BA080C" w:rsidRPr="009B039C" w:rsidRDefault="00BA080C" w:rsidP="00B92223">
      <w:pPr>
        <w:shd w:val="clear" w:color="auto" w:fill="FFFFFF"/>
        <w:ind w:right="51" w:firstLine="284"/>
        <w:jc w:val="both"/>
        <w:rPr>
          <w:sz w:val="28"/>
          <w:szCs w:val="28"/>
        </w:rPr>
      </w:pPr>
      <w:r w:rsidRPr="009B039C">
        <w:rPr>
          <w:i/>
          <w:iCs/>
          <w:color w:val="000000"/>
          <w:w w:val="107"/>
          <w:sz w:val="28"/>
          <w:szCs w:val="28"/>
          <w:lang w:val="en-US"/>
        </w:rPr>
        <w:t>III</w:t>
      </w:r>
      <w:r w:rsidRPr="009B039C">
        <w:rPr>
          <w:i/>
          <w:iCs/>
          <w:color w:val="000000"/>
          <w:w w:val="107"/>
          <w:sz w:val="28"/>
          <w:szCs w:val="28"/>
        </w:rPr>
        <w:t xml:space="preserve">. Перро. </w:t>
      </w:r>
      <w:r w:rsidRPr="009B039C">
        <w:rPr>
          <w:color w:val="000000"/>
          <w:w w:val="107"/>
          <w:sz w:val="28"/>
          <w:szCs w:val="28"/>
        </w:rPr>
        <w:t xml:space="preserve">«Подарки феи»; </w:t>
      </w:r>
      <w:r w:rsidRPr="009B039C">
        <w:rPr>
          <w:i/>
          <w:iCs/>
          <w:color w:val="000000"/>
          <w:w w:val="107"/>
          <w:sz w:val="28"/>
          <w:szCs w:val="28"/>
        </w:rPr>
        <w:t xml:space="preserve">Ц. </w:t>
      </w:r>
      <w:proofErr w:type="spellStart"/>
      <w:r w:rsidRPr="009B039C">
        <w:rPr>
          <w:i/>
          <w:iCs/>
          <w:color w:val="000000"/>
          <w:w w:val="107"/>
          <w:sz w:val="28"/>
          <w:szCs w:val="28"/>
        </w:rPr>
        <w:t>Топелиус</w:t>
      </w:r>
      <w:proofErr w:type="spellEnd"/>
      <w:r w:rsidRPr="009B039C">
        <w:rPr>
          <w:i/>
          <w:iCs/>
          <w:color w:val="000000"/>
          <w:w w:val="107"/>
          <w:sz w:val="28"/>
          <w:szCs w:val="28"/>
        </w:rPr>
        <w:t xml:space="preserve">. </w:t>
      </w:r>
      <w:r w:rsidRPr="009B039C">
        <w:rPr>
          <w:color w:val="000000"/>
          <w:w w:val="107"/>
          <w:sz w:val="28"/>
          <w:szCs w:val="28"/>
        </w:rPr>
        <w:t xml:space="preserve">«Солнечный Луч </w:t>
      </w:r>
      <w:r w:rsidRPr="009B039C">
        <w:rPr>
          <w:color w:val="000000"/>
          <w:spacing w:val="-6"/>
          <w:w w:val="107"/>
          <w:sz w:val="28"/>
          <w:szCs w:val="28"/>
        </w:rPr>
        <w:t xml:space="preserve">и ноябре»; </w:t>
      </w:r>
      <w:r w:rsidRPr="009B039C">
        <w:rPr>
          <w:i/>
          <w:iCs/>
          <w:color w:val="000000"/>
          <w:spacing w:val="-6"/>
          <w:w w:val="107"/>
          <w:sz w:val="28"/>
          <w:szCs w:val="28"/>
        </w:rPr>
        <w:t xml:space="preserve">Дж. Лондон. </w:t>
      </w:r>
      <w:r w:rsidRPr="009B039C">
        <w:rPr>
          <w:color w:val="000000"/>
          <w:spacing w:val="-6"/>
          <w:w w:val="107"/>
          <w:sz w:val="28"/>
          <w:szCs w:val="28"/>
        </w:rPr>
        <w:t xml:space="preserve">«Волк»; </w:t>
      </w:r>
      <w:r w:rsidRPr="009B039C">
        <w:rPr>
          <w:i/>
          <w:iCs/>
          <w:color w:val="000000"/>
          <w:spacing w:val="-6"/>
          <w:w w:val="107"/>
          <w:sz w:val="28"/>
          <w:szCs w:val="28"/>
        </w:rPr>
        <w:t xml:space="preserve">Э. Сетон-Томпсон. </w:t>
      </w:r>
      <w:r w:rsidRPr="009B039C">
        <w:rPr>
          <w:color w:val="000000"/>
          <w:spacing w:val="-6"/>
          <w:w w:val="107"/>
          <w:sz w:val="28"/>
          <w:szCs w:val="28"/>
        </w:rPr>
        <w:t>«Чинк» (в со</w:t>
      </w:r>
      <w:r w:rsidRPr="009B039C">
        <w:rPr>
          <w:color w:val="000000"/>
          <w:spacing w:val="-6"/>
          <w:w w:val="107"/>
          <w:sz w:val="28"/>
          <w:szCs w:val="28"/>
        </w:rPr>
        <w:softHyphen/>
      </w:r>
      <w:r w:rsidRPr="009B039C">
        <w:rPr>
          <w:color w:val="000000"/>
          <w:spacing w:val="-3"/>
          <w:w w:val="107"/>
          <w:sz w:val="28"/>
          <w:szCs w:val="28"/>
        </w:rPr>
        <w:t>кращении).</w:t>
      </w:r>
    </w:p>
    <w:p w:rsidR="00BA080C" w:rsidRPr="009B039C" w:rsidRDefault="00BA080C" w:rsidP="00B92223">
      <w:pPr>
        <w:shd w:val="clear" w:color="auto" w:fill="FFFFFF"/>
        <w:ind w:right="51" w:firstLine="284"/>
        <w:rPr>
          <w:sz w:val="28"/>
          <w:szCs w:val="28"/>
        </w:rPr>
      </w:pPr>
      <w:r w:rsidRPr="009B039C">
        <w:rPr>
          <w:b/>
          <w:bCs/>
          <w:color w:val="000000"/>
          <w:spacing w:val="-2"/>
          <w:w w:val="108"/>
          <w:sz w:val="28"/>
          <w:szCs w:val="28"/>
        </w:rPr>
        <w:t>Примерная тематика:</w:t>
      </w:r>
    </w:p>
    <w:p w:rsidR="00BA080C" w:rsidRPr="009B039C" w:rsidRDefault="00BA080C" w:rsidP="00B92223">
      <w:pPr>
        <w:shd w:val="clear" w:color="auto" w:fill="FFFFFF"/>
        <w:ind w:right="51" w:firstLine="284"/>
        <w:jc w:val="both"/>
        <w:rPr>
          <w:color w:val="000000"/>
          <w:spacing w:val="-2"/>
          <w:w w:val="106"/>
          <w:sz w:val="28"/>
          <w:szCs w:val="28"/>
        </w:rPr>
      </w:pPr>
      <w:proofErr w:type="gramStart"/>
      <w:r w:rsidRPr="009B039C">
        <w:rPr>
          <w:color w:val="000000"/>
          <w:spacing w:val="-4"/>
          <w:w w:val="106"/>
          <w:sz w:val="28"/>
          <w:szCs w:val="28"/>
        </w:rPr>
        <w:t>произведения о Родине, о героических подвигах во имя Роди</w:t>
      </w:r>
      <w:r w:rsidRPr="009B039C">
        <w:rPr>
          <w:color w:val="000000"/>
          <w:spacing w:val="-4"/>
          <w:w w:val="106"/>
          <w:sz w:val="28"/>
          <w:szCs w:val="28"/>
        </w:rPr>
        <w:softHyphen/>
        <w:t>ны, о труде людей и их отношениях друг к другу, о жизни де</w:t>
      </w:r>
      <w:r w:rsidRPr="009B039C">
        <w:rPr>
          <w:color w:val="000000"/>
          <w:spacing w:val="-4"/>
          <w:w w:val="106"/>
          <w:sz w:val="28"/>
          <w:szCs w:val="28"/>
        </w:rPr>
        <w:softHyphen/>
      </w:r>
      <w:r w:rsidRPr="009B039C">
        <w:rPr>
          <w:color w:val="000000"/>
          <w:spacing w:val="-1"/>
          <w:w w:val="106"/>
          <w:sz w:val="28"/>
          <w:szCs w:val="28"/>
        </w:rPr>
        <w:t xml:space="preserve">тей и взрослых, их чувствах, дружбе и бережном отношении </w:t>
      </w:r>
      <w:r w:rsidRPr="009B039C">
        <w:rPr>
          <w:color w:val="000000"/>
          <w:w w:val="106"/>
          <w:sz w:val="28"/>
          <w:szCs w:val="28"/>
        </w:rPr>
        <w:t xml:space="preserve">к животным; о нравственно-эстетических понятиях (добро, </w:t>
      </w:r>
      <w:r w:rsidRPr="009B039C">
        <w:rPr>
          <w:color w:val="000000"/>
          <w:spacing w:val="-2"/>
          <w:w w:val="106"/>
          <w:sz w:val="28"/>
          <w:szCs w:val="28"/>
        </w:rPr>
        <w:t>зло, честь, долг, совесть, жизнь, смерть, правда, ложь и т. д.).</w:t>
      </w:r>
      <w:proofErr w:type="gramEnd"/>
    </w:p>
    <w:p w:rsidR="00BA080C" w:rsidRPr="009B039C" w:rsidRDefault="00BA080C" w:rsidP="00B92223">
      <w:pPr>
        <w:shd w:val="clear" w:color="auto" w:fill="FFFFFF"/>
        <w:ind w:left="403"/>
        <w:rPr>
          <w:sz w:val="28"/>
          <w:szCs w:val="28"/>
        </w:rPr>
      </w:pPr>
      <w:r w:rsidRPr="009B039C">
        <w:rPr>
          <w:b/>
          <w:bCs/>
          <w:color w:val="000000"/>
          <w:spacing w:val="-2"/>
          <w:w w:val="113"/>
          <w:sz w:val="28"/>
          <w:szCs w:val="28"/>
        </w:rPr>
        <w:t>Жанровое разнообразие:</w:t>
      </w:r>
    </w:p>
    <w:p w:rsidR="00BA080C" w:rsidRPr="009B039C" w:rsidRDefault="00BA080C" w:rsidP="00B92223">
      <w:pPr>
        <w:shd w:val="clear" w:color="auto" w:fill="FFFFFF"/>
        <w:ind w:left="413" w:hanging="173"/>
        <w:jc w:val="both"/>
        <w:rPr>
          <w:sz w:val="28"/>
          <w:szCs w:val="28"/>
        </w:rPr>
      </w:pPr>
      <w:r w:rsidRPr="009B039C">
        <w:rPr>
          <w:color w:val="000000"/>
          <w:spacing w:val="-4"/>
          <w:w w:val="110"/>
          <w:sz w:val="28"/>
          <w:szCs w:val="28"/>
        </w:rPr>
        <w:t>• более сложные по структуре сказки, рассказы, басни, были</w:t>
      </w:r>
      <w:r w:rsidRPr="009B039C">
        <w:rPr>
          <w:color w:val="000000"/>
          <w:spacing w:val="-4"/>
          <w:w w:val="110"/>
          <w:sz w:val="28"/>
          <w:szCs w:val="28"/>
        </w:rPr>
        <w:softHyphen/>
        <w:t>ны, сказы, легенды (выявление их особенностей);</w:t>
      </w:r>
    </w:p>
    <w:p w:rsidR="00BA080C" w:rsidRPr="009B039C" w:rsidRDefault="00BA080C" w:rsidP="00B92223">
      <w:pPr>
        <w:shd w:val="clear" w:color="auto" w:fill="FFFFFF"/>
        <w:ind w:left="408" w:hanging="168"/>
        <w:jc w:val="both"/>
        <w:rPr>
          <w:sz w:val="28"/>
          <w:szCs w:val="28"/>
        </w:rPr>
      </w:pPr>
      <w:r w:rsidRPr="009B039C">
        <w:rPr>
          <w:color w:val="000000"/>
          <w:spacing w:val="-2"/>
          <w:w w:val="110"/>
          <w:sz w:val="28"/>
          <w:szCs w:val="28"/>
        </w:rPr>
        <w:t>• стихотворные произведения (наблюдение за ритмом, риф</w:t>
      </w:r>
      <w:r w:rsidRPr="009B039C">
        <w:rPr>
          <w:color w:val="000000"/>
          <w:spacing w:val="-2"/>
          <w:w w:val="110"/>
          <w:sz w:val="28"/>
          <w:szCs w:val="28"/>
        </w:rPr>
        <w:softHyphen/>
      </w:r>
      <w:r w:rsidRPr="009B039C">
        <w:rPr>
          <w:color w:val="000000"/>
          <w:spacing w:val="-3"/>
          <w:w w:val="110"/>
          <w:sz w:val="28"/>
          <w:szCs w:val="28"/>
        </w:rPr>
        <w:t>мой, строкой, строфой).</w:t>
      </w:r>
    </w:p>
    <w:p w:rsidR="00BA080C" w:rsidRPr="009B039C" w:rsidRDefault="00BA080C" w:rsidP="00B92223">
      <w:pPr>
        <w:shd w:val="clear" w:color="auto" w:fill="FFFFFF"/>
        <w:ind w:left="5" w:firstLine="398"/>
        <w:jc w:val="both"/>
        <w:rPr>
          <w:sz w:val="28"/>
          <w:szCs w:val="28"/>
        </w:rPr>
      </w:pPr>
      <w:r w:rsidRPr="009B039C">
        <w:rPr>
          <w:b/>
          <w:bCs/>
          <w:color w:val="000000"/>
          <w:spacing w:val="-5"/>
          <w:w w:val="110"/>
          <w:sz w:val="28"/>
          <w:szCs w:val="28"/>
        </w:rPr>
        <w:t xml:space="preserve">Народная сказка: </w:t>
      </w:r>
      <w:r w:rsidRPr="009B039C">
        <w:rPr>
          <w:color w:val="000000"/>
          <w:spacing w:val="-5"/>
          <w:w w:val="110"/>
          <w:sz w:val="28"/>
          <w:szCs w:val="28"/>
        </w:rPr>
        <w:t xml:space="preserve">идея победы добра над злом, правды над </w:t>
      </w:r>
      <w:r w:rsidRPr="009B039C">
        <w:rPr>
          <w:color w:val="000000"/>
          <w:w w:val="110"/>
          <w:sz w:val="28"/>
          <w:szCs w:val="28"/>
        </w:rPr>
        <w:t>кривдой; реальность и нереальность событий; герои положи</w:t>
      </w:r>
      <w:r w:rsidRPr="009B039C">
        <w:rPr>
          <w:color w:val="000000"/>
          <w:w w:val="110"/>
          <w:sz w:val="28"/>
          <w:szCs w:val="28"/>
        </w:rPr>
        <w:softHyphen/>
      </w:r>
      <w:r w:rsidRPr="009B039C">
        <w:rPr>
          <w:color w:val="000000"/>
          <w:spacing w:val="-4"/>
          <w:w w:val="110"/>
          <w:sz w:val="28"/>
          <w:szCs w:val="28"/>
        </w:rPr>
        <w:t>тельные и отрицательные.</w:t>
      </w:r>
    </w:p>
    <w:p w:rsidR="00BA080C" w:rsidRPr="009B039C" w:rsidRDefault="00BA080C" w:rsidP="00B92223">
      <w:pPr>
        <w:shd w:val="clear" w:color="auto" w:fill="FFFFFF"/>
        <w:ind w:left="10" w:firstLine="394"/>
        <w:jc w:val="both"/>
        <w:rPr>
          <w:sz w:val="28"/>
          <w:szCs w:val="28"/>
        </w:rPr>
      </w:pPr>
      <w:r w:rsidRPr="009B039C">
        <w:rPr>
          <w:b/>
          <w:bCs/>
          <w:color w:val="000000"/>
          <w:spacing w:val="-12"/>
          <w:w w:val="110"/>
          <w:sz w:val="28"/>
          <w:szCs w:val="28"/>
        </w:rPr>
        <w:t xml:space="preserve">Особенности народной сказки: </w:t>
      </w:r>
      <w:r w:rsidRPr="009B039C">
        <w:rPr>
          <w:color w:val="000000"/>
          <w:spacing w:val="-12"/>
          <w:w w:val="110"/>
          <w:sz w:val="28"/>
          <w:szCs w:val="28"/>
        </w:rPr>
        <w:t xml:space="preserve">замедленность действия за счёт </w:t>
      </w:r>
      <w:r w:rsidRPr="009B039C">
        <w:rPr>
          <w:color w:val="000000"/>
          <w:spacing w:val="-4"/>
          <w:w w:val="110"/>
          <w:sz w:val="28"/>
          <w:szCs w:val="28"/>
        </w:rPr>
        <w:t>повторов; включение побасенок и прибауток; наличие волшеб</w:t>
      </w:r>
      <w:r w:rsidRPr="009B039C">
        <w:rPr>
          <w:color w:val="000000"/>
          <w:spacing w:val="-4"/>
          <w:w w:val="110"/>
          <w:sz w:val="28"/>
          <w:szCs w:val="28"/>
        </w:rPr>
        <w:softHyphen/>
      </w:r>
      <w:r w:rsidRPr="009B039C">
        <w:rPr>
          <w:color w:val="000000"/>
          <w:w w:val="110"/>
          <w:sz w:val="28"/>
          <w:szCs w:val="28"/>
        </w:rPr>
        <w:t xml:space="preserve">ных превращений; присказки, зачины и их варианты; особые </w:t>
      </w:r>
      <w:r w:rsidRPr="009B039C">
        <w:rPr>
          <w:color w:val="000000"/>
          <w:spacing w:val="-7"/>
          <w:w w:val="110"/>
          <w:sz w:val="28"/>
          <w:szCs w:val="28"/>
        </w:rPr>
        <w:t>концовки.</w:t>
      </w:r>
    </w:p>
    <w:p w:rsidR="00BA080C" w:rsidRPr="009B039C" w:rsidRDefault="00BA080C" w:rsidP="00B92223">
      <w:pPr>
        <w:shd w:val="clear" w:color="auto" w:fill="FFFFFF"/>
        <w:ind w:left="5" w:right="5" w:firstLine="394"/>
        <w:jc w:val="both"/>
        <w:rPr>
          <w:sz w:val="28"/>
          <w:szCs w:val="28"/>
        </w:rPr>
      </w:pPr>
      <w:r w:rsidRPr="009B039C">
        <w:rPr>
          <w:b/>
          <w:bCs/>
          <w:color w:val="000000"/>
          <w:spacing w:val="-5"/>
          <w:sz w:val="28"/>
          <w:szCs w:val="28"/>
        </w:rPr>
        <w:t xml:space="preserve">Литературная (авторская) сказка: </w:t>
      </w:r>
      <w:r w:rsidRPr="009B039C">
        <w:rPr>
          <w:color w:val="000000"/>
          <w:spacing w:val="-5"/>
          <w:sz w:val="28"/>
          <w:szCs w:val="28"/>
        </w:rPr>
        <w:t xml:space="preserve">сходство с народной сказкой; </w:t>
      </w:r>
      <w:r w:rsidRPr="009B039C">
        <w:rPr>
          <w:color w:val="000000"/>
          <w:w w:val="108"/>
          <w:sz w:val="28"/>
          <w:szCs w:val="28"/>
        </w:rPr>
        <w:t xml:space="preserve">герои сказки, структурное сходство; особый поэтический язык </w:t>
      </w:r>
      <w:r w:rsidRPr="009B039C">
        <w:rPr>
          <w:color w:val="000000"/>
          <w:spacing w:val="-1"/>
          <w:w w:val="108"/>
          <w:sz w:val="28"/>
          <w:szCs w:val="28"/>
        </w:rPr>
        <w:t>писателя, лиричность и яркость образов, эмоциональные пере</w:t>
      </w:r>
      <w:r w:rsidRPr="009B039C">
        <w:rPr>
          <w:color w:val="000000"/>
          <w:spacing w:val="-1"/>
          <w:w w:val="108"/>
          <w:sz w:val="28"/>
          <w:szCs w:val="28"/>
        </w:rPr>
        <w:softHyphen/>
      </w:r>
      <w:r w:rsidRPr="009B039C">
        <w:rPr>
          <w:color w:val="000000"/>
          <w:spacing w:val="-4"/>
          <w:w w:val="108"/>
          <w:sz w:val="28"/>
          <w:szCs w:val="28"/>
        </w:rPr>
        <w:t>живания.</w:t>
      </w:r>
    </w:p>
    <w:p w:rsidR="00BA080C" w:rsidRPr="009B039C" w:rsidRDefault="00BA080C" w:rsidP="00B92223">
      <w:pPr>
        <w:shd w:val="clear" w:color="auto" w:fill="FFFFFF"/>
        <w:ind w:right="10" w:firstLine="394"/>
        <w:jc w:val="both"/>
        <w:rPr>
          <w:sz w:val="28"/>
          <w:szCs w:val="28"/>
        </w:rPr>
      </w:pPr>
      <w:proofErr w:type="gramStart"/>
      <w:r w:rsidRPr="009B039C">
        <w:rPr>
          <w:b/>
          <w:bCs/>
          <w:color w:val="000000"/>
          <w:spacing w:val="-7"/>
          <w:w w:val="108"/>
          <w:sz w:val="28"/>
          <w:szCs w:val="28"/>
        </w:rPr>
        <w:t xml:space="preserve">Художественные рассказы: </w:t>
      </w:r>
      <w:r w:rsidRPr="009B039C">
        <w:rPr>
          <w:color w:val="000000"/>
          <w:spacing w:val="-7"/>
          <w:w w:val="108"/>
          <w:sz w:val="28"/>
          <w:szCs w:val="28"/>
        </w:rPr>
        <w:t xml:space="preserve">тема, смысл, герои, их поступки, </w:t>
      </w:r>
      <w:r w:rsidRPr="009B039C">
        <w:rPr>
          <w:color w:val="000000"/>
          <w:w w:val="108"/>
          <w:sz w:val="28"/>
          <w:szCs w:val="28"/>
        </w:rPr>
        <w:t xml:space="preserve">мотивы поступков, структура рассказа: вступление, развитие </w:t>
      </w:r>
      <w:r w:rsidRPr="009B039C">
        <w:rPr>
          <w:color w:val="000000"/>
          <w:spacing w:val="-2"/>
          <w:w w:val="108"/>
          <w:sz w:val="28"/>
          <w:szCs w:val="28"/>
        </w:rPr>
        <w:t>действия, концовка рассказа; изобразительные средства: эпите</w:t>
      </w:r>
      <w:r w:rsidRPr="009B039C">
        <w:rPr>
          <w:color w:val="000000"/>
          <w:spacing w:val="-2"/>
          <w:w w:val="108"/>
          <w:sz w:val="28"/>
          <w:szCs w:val="28"/>
        </w:rPr>
        <w:softHyphen/>
      </w:r>
      <w:r w:rsidRPr="009B039C">
        <w:rPr>
          <w:color w:val="000000"/>
          <w:spacing w:val="-1"/>
          <w:w w:val="108"/>
          <w:sz w:val="28"/>
          <w:szCs w:val="28"/>
        </w:rPr>
        <w:t>ты, сравнения, устойчивые выражения, олицетворения.</w:t>
      </w:r>
      <w:proofErr w:type="gramEnd"/>
    </w:p>
    <w:p w:rsidR="00BA080C" w:rsidRPr="009B039C" w:rsidRDefault="00BA080C" w:rsidP="00B92223">
      <w:pPr>
        <w:shd w:val="clear" w:color="auto" w:fill="FFFFFF"/>
        <w:ind w:right="14" w:firstLine="408"/>
        <w:jc w:val="both"/>
        <w:rPr>
          <w:sz w:val="28"/>
          <w:szCs w:val="28"/>
        </w:rPr>
      </w:pPr>
      <w:r w:rsidRPr="009B039C">
        <w:rPr>
          <w:b/>
          <w:bCs/>
          <w:color w:val="000000"/>
          <w:spacing w:val="-2"/>
          <w:sz w:val="28"/>
          <w:szCs w:val="28"/>
        </w:rPr>
        <w:t>Рассказы художественные, научно-художественные, научно-по</w:t>
      </w:r>
      <w:r w:rsidRPr="009B039C">
        <w:rPr>
          <w:b/>
          <w:bCs/>
          <w:color w:val="000000"/>
          <w:spacing w:val="-2"/>
          <w:sz w:val="28"/>
          <w:szCs w:val="28"/>
        </w:rPr>
        <w:softHyphen/>
      </w:r>
      <w:r w:rsidRPr="009B039C">
        <w:rPr>
          <w:b/>
          <w:bCs/>
          <w:color w:val="000000"/>
          <w:spacing w:val="-6"/>
          <w:sz w:val="28"/>
          <w:szCs w:val="28"/>
        </w:rPr>
        <w:t>знавательные, очерки.</w:t>
      </w:r>
    </w:p>
    <w:p w:rsidR="00BA080C" w:rsidRPr="009B039C" w:rsidRDefault="00BA080C" w:rsidP="00B92223">
      <w:pPr>
        <w:shd w:val="clear" w:color="auto" w:fill="FFFFFF"/>
        <w:ind w:left="5" w:right="10" w:firstLine="403"/>
        <w:jc w:val="both"/>
        <w:rPr>
          <w:sz w:val="28"/>
          <w:szCs w:val="28"/>
        </w:rPr>
      </w:pPr>
      <w:r w:rsidRPr="009B039C">
        <w:rPr>
          <w:color w:val="000000"/>
          <w:spacing w:val="-5"/>
          <w:w w:val="108"/>
          <w:sz w:val="28"/>
          <w:szCs w:val="28"/>
        </w:rPr>
        <w:t>Рассказы-описания: художественные и научно-художест</w:t>
      </w:r>
      <w:r w:rsidRPr="009B039C">
        <w:rPr>
          <w:color w:val="000000"/>
          <w:spacing w:val="-5"/>
          <w:w w:val="108"/>
          <w:sz w:val="28"/>
          <w:szCs w:val="28"/>
        </w:rPr>
        <w:softHyphen/>
        <w:t>венные.</w:t>
      </w:r>
    </w:p>
    <w:p w:rsidR="00BA080C" w:rsidRPr="009B039C" w:rsidRDefault="00BA080C" w:rsidP="00B92223">
      <w:pPr>
        <w:shd w:val="clear" w:color="auto" w:fill="FFFFFF"/>
        <w:ind w:right="10" w:firstLine="408"/>
        <w:jc w:val="both"/>
        <w:rPr>
          <w:sz w:val="28"/>
          <w:szCs w:val="28"/>
        </w:rPr>
      </w:pPr>
      <w:r w:rsidRPr="009B039C">
        <w:rPr>
          <w:b/>
          <w:bCs/>
          <w:color w:val="000000"/>
          <w:spacing w:val="-8"/>
          <w:w w:val="108"/>
          <w:sz w:val="28"/>
          <w:szCs w:val="28"/>
        </w:rPr>
        <w:t xml:space="preserve">Повествовательные рассказы </w:t>
      </w:r>
      <w:r w:rsidRPr="009B039C">
        <w:rPr>
          <w:color w:val="000000"/>
          <w:spacing w:val="-8"/>
          <w:w w:val="108"/>
          <w:sz w:val="28"/>
          <w:szCs w:val="28"/>
        </w:rPr>
        <w:t>(автор, рассказчик, рассказчик-</w:t>
      </w:r>
      <w:r w:rsidRPr="009B039C">
        <w:rPr>
          <w:color w:val="000000"/>
          <w:spacing w:val="-3"/>
          <w:w w:val="108"/>
          <w:sz w:val="28"/>
          <w:szCs w:val="28"/>
        </w:rPr>
        <w:t>автор, рассказчик-герой). Рассказы с включением диалога.</w:t>
      </w:r>
    </w:p>
    <w:p w:rsidR="00BA080C" w:rsidRPr="009B039C" w:rsidRDefault="00BA080C" w:rsidP="00B92223">
      <w:pPr>
        <w:shd w:val="clear" w:color="auto" w:fill="FFFFFF"/>
        <w:ind w:right="10" w:firstLine="398"/>
        <w:jc w:val="both"/>
        <w:rPr>
          <w:sz w:val="28"/>
          <w:szCs w:val="28"/>
        </w:rPr>
      </w:pPr>
      <w:proofErr w:type="gramStart"/>
      <w:r w:rsidRPr="009B039C">
        <w:rPr>
          <w:b/>
          <w:bCs/>
          <w:color w:val="000000"/>
          <w:spacing w:val="-6"/>
          <w:w w:val="108"/>
          <w:sz w:val="28"/>
          <w:szCs w:val="28"/>
        </w:rPr>
        <w:t xml:space="preserve">Басни: </w:t>
      </w:r>
      <w:r w:rsidRPr="009B039C">
        <w:rPr>
          <w:color w:val="000000"/>
          <w:spacing w:val="-6"/>
          <w:w w:val="108"/>
          <w:sz w:val="28"/>
          <w:szCs w:val="28"/>
        </w:rPr>
        <w:t>прозаические и стихотворные; структура басни (всту</w:t>
      </w:r>
      <w:r w:rsidRPr="009B039C">
        <w:rPr>
          <w:color w:val="000000"/>
          <w:spacing w:val="-6"/>
          <w:w w:val="108"/>
          <w:sz w:val="28"/>
          <w:szCs w:val="28"/>
        </w:rPr>
        <w:softHyphen/>
      </w:r>
      <w:r w:rsidRPr="009B039C">
        <w:rPr>
          <w:color w:val="000000"/>
          <w:spacing w:val="-5"/>
          <w:w w:val="108"/>
          <w:sz w:val="28"/>
          <w:szCs w:val="28"/>
        </w:rPr>
        <w:t>пление, развитие действия, мораль; развитие действия — мораль; мораль — развитие действия), художественные особенности бас</w:t>
      </w:r>
      <w:r w:rsidRPr="009B039C">
        <w:rPr>
          <w:color w:val="000000"/>
          <w:spacing w:val="-5"/>
          <w:w w:val="108"/>
          <w:sz w:val="28"/>
          <w:szCs w:val="28"/>
        </w:rPr>
        <w:softHyphen/>
      </w:r>
      <w:r w:rsidRPr="009B039C">
        <w:rPr>
          <w:color w:val="000000"/>
          <w:spacing w:val="-1"/>
          <w:w w:val="108"/>
          <w:sz w:val="28"/>
          <w:szCs w:val="28"/>
        </w:rPr>
        <w:t>ни: иносказание, аллегория, крылатые слова, устойчивые соче</w:t>
      </w:r>
      <w:r w:rsidRPr="009B039C">
        <w:rPr>
          <w:color w:val="000000"/>
          <w:spacing w:val="-1"/>
          <w:w w:val="108"/>
          <w:sz w:val="28"/>
          <w:szCs w:val="28"/>
        </w:rPr>
        <w:softHyphen/>
      </w:r>
      <w:r w:rsidRPr="009B039C">
        <w:rPr>
          <w:color w:val="000000"/>
          <w:spacing w:val="-2"/>
          <w:w w:val="108"/>
          <w:sz w:val="28"/>
          <w:szCs w:val="28"/>
        </w:rPr>
        <w:t>тания, меткость языка, юмор.</w:t>
      </w:r>
      <w:proofErr w:type="gramEnd"/>
    </w:p>
    <w:p w:rsidR="00BA080C" w:rsidRPr="009B039C" w:rsidRDefault="00BA080C" w:rsidP="00B92223">
      <w:pPr>
        <w:shd w:val="clear" w:color="auto" w:fill="FFFFFF"/>
        <w:ind w:right="10" w:firstLine="398"/>
        <w:jc w:val="both"/>
        <w:rPr>
          <w:sz w:val="28"/>
          <w:szCs w:val="28"/>
        </w:rPr>
      </w:pPr>
      <w:r w:rsidRPr="009B039C">
        <w:rPr>
          <w:b/>
          <w:bCs/>
          <w:color w:val="000000"/>
          <w:spacing w:val="-2"/>
          <w:w w:val="110"/>
          <w:sz w:val="28"/>
          <w:szCs w:val="28"/>
        </w:rPr>
        <w:t>Общая ориентировка в литературоведческих представле</w:t>
      </w:r>
      <w:r w:rsidRPr="009B039C">
        <w:rPr>
          <w:b/>
          <w:bCs/>
          <w:color w:val="000000"/>
          <w:spacing w:val="-2"/>
          <w:w w:val="110"/>
          <w:sz w:val="28"/>
          <w:szCs w:val="28"/>
        </w:rPr>
        <w:softHyphen/>
        <w:t>ниях и понятиях:</w:t>
      </w:r>
    </w:p>
    <w:p w:rsidR="00BA080C" w:rsidRPr="009B039C" w:rsidRDefault="00BA080C" w:rsidP="00B92223">
      <w:pPr>
        <w:shd w:val="clear" w:color="auto" w:fill="FFFFFF"/>
        <w:ind w:left="394" w:right="14" w:hanging="163"/>
        <w:jc w:val="both"/>
        <w:rPr>
          <w:sz w:val="28"/>
          <w:szCs w:val="28"/>
        </w:rPr>
      </w:pPr>
      <w:proofErr w:type="gramStart"/>
      <w:r w:rsidRPr="009B039C">
        <w:rPr>
          <w:color w:val="000000"/>
          <w:w w:val="109"/>
          <w:sz w:val="28"/>
          <w:szCs w:val="28"/>
        </w:rPr>
        <w:t xml:space="preserve">• литература, фольклор, литературное произведение, жанр, </w:t>
      </w:r>
      <w:r w:rsidRPr="009B039C">
        <w:rPr>
          <w:color w:val="000000"/>
          <w:spacing w:val="-3"/>
          <w:w w:val="109"/>
          <w:sz w:val="28"/>
          <w:szCs w:val="28"/>
        </w:rPr>
        <w:t>сказка, былина, сказ, пословица, загадка, рассказ, стихотво</w:t>
      </w:r>
      <w:r w:rsidRPr="009B039C">
        <w:rPr>
          <w:color w:val="000000"/>
          <w:spacing w:val="-3"/>
          <w:w w:val="109"/>
          <w:sz w:val="28"/>
          <w:szCs w:val="28"/>
        </w:rPr>
        <w:softHyphen/>
      </w:r>
      <w:r w:rsidRPr="009B039C">
        <w:rPr>
          <w:color w:val="000000"/>
          <w:spacing w:val="-4"/>
          <w:w w:val="109"/>
          <w:sz w:val="28"/>
          <w:szCs w:val="28"/>
        </w:rPr>
        <w:t>рение, басня,</w:t>
      </w:r>
      <w:proofErr w:type="gramEnd"/>
      <w:r w:rsidRPr="009B039C">
        <w:rPr>
          <w:color w:val="000000"/>
          <w:spacing w:val="-4"/>
          <w:w w:val="109"/>
          <w:sz w:val="28"/>
          <w:szCs w:val="28"/>
        </w:rPr>
        <w:t xml:space="preserve"> быль;</w:t>
      </w:r>
    </w:p>
    <w:p w:rsidR="00BA080C" w:rsidRPr="009B039C" w:rsidRDefault="00BA080C" w:rsidP="00B92223">
      <w:pPr>
        <w:shd w:val="clear" w:color="auto" w:fill="FFFFFF"/>
        <w:ind w:left="226"/>
        <w:rPr>
          <w:sz w:val="28"/>
          <w:szCs w:val="28"/>
        </w:rPr>
      </w:pPr>
      <w:r w:rsidRPr="009B039C">
        <w:rPr>
          <w:color w:val="000000"/>
          <w:spacing w:val="-3"/>
          <w:w w:val="109"/>
          <w:sz w:val="28"/>
          <w:szCs w:val="28"/>
        </w:rPr>
        <w:t>• присказка, зачин, диалог, вступление, концовка, мораль;</w:t>
      </w:r>
    </w:p>
    <w:p w:rsidR="00BA080C" w:rsidRPr="009B039C" w:rsidRDefault="00BA080C" w:rsidP="00B92223">
      <w:pPr>
        <w:shd w:val="clear" w:color="auto" w:fill="FFFFFF"/>
        <w:ind w:left="394" w:right="34" w:hanging="168"/>
        <w:jc w:val="both"/>
        <w:rPr>
          <w:sz w:val="28"/>
          <w:szCs w:val="28"/>
        </w:rPr>
      </w:pPr>
      <w:r w:rsidRPr="009B039C">
        <w:rPr>
          <w:color w:val="000000"/>
          <w:w w:val="109"/>
          <w:sz w:val="28"/>
          <w:szCs w:val="28"/>
        </w:rPr>
        <w:lastRenderedPageBreak/>
        <w:t xml:space="preserve">• герой (персонаж), портрет героя, пейзаж, место действия, </w:t>
      </w:r>
      <w:r w:rsidRPr="009B039C">
        <w:rPr>
          <w:color w:val="000000"/>
          <w:spacing w:val="-4"/>
          <w:w w:val="109"/>
          <w:sz w:val="28"/>
          <w:szCs w:val="28"/>
        </w:rPr>
        <w:t>поступок, отношение автора;</w:t>
      </w:r>
    </w:p>
    <w:p w:rsidR="00BA080C" w:rsidRPr="009B039C" w:rsidRDefault="00BA080C" w:rsidP="00B92223">
      <w:pPr>
        <w:shd w:val="clear" w:color="auto" w:fill="FFFFFF"/>
        <w:ind w:left="206"/>
        <w:rPr>
          <w:sz w:val="28"/>
          <w:szCs w:val="28"/>
        </w:rPr>
      </w:pPr>
      <w:r w:rsidRPr="009B039C">
        <w:rPr>
          <w:color w:val="000000"/>
          <w:spacing w:val="-2"/>
          <w:w w:val="110"/>
          <w:sz w:val="28"/>
          <w:szCs w:val="28"/>
        </w:rPr>
        <w:t>• стихотворение, рифма, строка, строфа;</w:t>
      </w:r>
    </w:p>
    <w:p w:rsidR="00BA080C" w:rsidRPr="009B039C" w:rsidRDefault="00BA080C" w:rsidP="00B92223">
      <w:pPr>
        <w:shd w:val="clear" w:color="auto" w:fill="FFFFFF"/>
        <w:ind w:left="374" w:right="34" w:hanging="163"/>
        <w:jc w:val="both"/>
        <w:rPr>
          <w:sz w:val="28"/>
          <w:szCs w:val="28"/>
        </w:rPr>
      </w:pPr>
      <w:r w:rsidRPr="009B039C">
        <w:rPr>
          <w:color w:val="000000"/>
          <w:spacing w:val="-4"/>
          <w:w w:val="110"/>
          <w:sz w:val="28"/>
          <w:szCs w:val="28"/>
        </w:rPr>
        <w:t xml:space="preserve">• средства выразительности: тон, логические ударения, пауза, </w:t>
      </w:r>
      <w:r w:rsidRPr="009B039C">
        <w:rPr>
          <w:color w:val="000000"/>
          <w:spacing w:val="-5"/>
          <w:w w:val="110"/>
          <w:sz w:val="28"/>
          <w:szCs w:val="28"/>
        </w:rPr>
        <w:t>темп, ритм.</w:t>
      </w:r>
    </w:p>
    <w:p w:rsidR="00BA080C" w:rsidRPr="009B039C" w:rsidRDefault="00BA080C" w:rsidP="00B92223">
      <w:pPr>
        <w:shd w:val="clear" w:color="auto" w:fill="FFFFFF"/>
        <w:ind w:right="10" w:firstLine="365"/>
        <w:jc w:val="both"/>
        <w:rPr>
          <w:sz w:val="28"/>
          <w:szCs w:val="28"/>
        </w:rPr>
      </w:pPr>
      <w:r w:rsidRPr="009B039C">
        <w:rPr>
          <w:b/>
          <w:bCs/>
          <w:color w:val="000000"/>
          <w:w w:val="106"/>
          <w:sz w:val="28"/>
          <w:szCs w:val="28"/>
        </w:rPr>
        <w:t xml:space="preserve">Восприятие литературного произведения. </w:t>
      </w:r>
      <w:r w:rsidRPr="009B039C">
        <w:rPr>
          <w:color w:val="000000"/>
          <w:w w:val="106"/>
          <w:sz w:val="28"/>
          <w:szCs w:val="28"/>
        </w:rPr>
        <w:t>Изучение про</w:t>
      </w:r>
      <w:r w:rsidRPr="009B039C">
        <w:rPr>
          <w:color w:val="000000"/>
          <w:w w:val="106"/>
          <w:sz w:val="28"/>
          <w:szCs w:val="28"/>
        </w:rPr>
        <w:softHyphen/>
      </w:r>
      <w:r w:rsidRPr="009B039C">
        <w:rPr>
          <w:color w:val="000000"/>
          <w:spacing w:val="-3"/>
          <w:w w:val="109"/>
          <w:sz w:val="28"/>
          <w:szCs w:val="28"/>
        </w:rPr>
        <w:t>изведений одного и того же жанра и произведений одного и то</w:t>
      </w:r>
      <w:r w:rsidRPr="009B039C">
        <w:rPr>
          <w:color w:val="000000"/>
          <w:spacing w:val="-3"/>
          <w:w w:val="109"/>
          <w:sz w:val="28"/>
          <w:szCs w:val="28"/>
        </w:rPr>
        <w:softHyphen/>
      </w:r>
      <w:r w:rsidRPr="009B039C">
        <w:rPr>
          <w:color w:val="000000"/>
          <w:w w:val="109"/>
          <w:sz w:val="28"/>
          <w:szCs w:val="28"/>
        </w:rPr>
        <w:t xml:space="preserve">го же автора, особенности произведения (композиция текста, </w:t>
      </w:r>
      <w:r w:rsidRPr="009B039C">
        <w:rPr>
          <w:color w:val="000000"/>
          <w:spacing w:val="-1"/>
          <w:w w:val="109"/>
          <w:sz w:val="28"/>
          <w:szCs w:val="28"/>
        </w:rPr>
        <w:t>язык произведения, изображение героев). Сравнение персона</w:t>
      </w:r>
      <w:r w:rsidRPr="009B039C">
        <w:rPr>
          <w:color w:val="000000"/>
          <w:spacing w:val="-1"/>
          <w:w w:val="109"/>
          <w:sz w:val="28"/>
          <w:szCs w:val="28"/>
        </w:rPr>
        <w:softHyphen/>
      </w:r>
      <w:r w:rsidRPr="009B039C">
        <w:rPr>
          <w:color w:val="000000"/>
          <w:spacing w:val="-2"/>
          <w:w w:val="109"/>
          <w:sz w:val="28"/>
          <w:szCs w:val="28"/>
        </w:rPr>
        <w:t>жей разных произведений, анализ их поступков, характеристи</w:t>
      </w:r>
      <w:r w:rsidRPr="009B039C">
        <w:rPr>
          <w:color w:val="000000"/>
          <w:spacing w:val="-2"/>
          <w:w w:val="109"/>
          <w:sz w:val="28"/>
          <w:szCs w:val="28"/>
        </w:rPr>
        <w:softHyphen/>
      </w:r>
      <w:r w:rsidRPr="009B039C">
        <w:rPr>
          <w:color w:val="000000"/>
          <w:spacing w:val="-3"/>
          <w:w w:val="109"/>
          <w:sz w:val="28"/>
          <w:szCs w:val="28"/>
        </w:rPr>
        <w:t>ка персонажей; определение времени и места событий, выделе</w:t>
      </w:r>
      <w:r w:rsidRPr="009B039C">
        <w:rPr>
          <w:color w:val="000000"/>
          <w:spacing w:val="-3"/>
          <w:w w:val="109"/>
          <w:sz w:val="28"/>
          <w:szCs w:val="28"/>
        </w:rPr>
        <w:softHyphen/>
      </w:r>
      <w:r w:rsidRPr="009B039C">
        <w:rPr>
          <w:color w:val="000000"/>
          <w:spacing w:val="15"/>
          <w:w w:val="109"/>
          <w:sz w:val="28"/>
          <w:szCs w:val="28"/>
        </w:rPr>
        <w:t>ние</w:t>
      </w:r>
      <w:r w:rsidRPr="009B039C">
        <w:rPr>
          <w:color w:val="000000"/>
          <w:w w:val="109"/>
          <w:sz w:val="28"/>
          <w:szCs w:val="28"/>
        </w:rPr>
        <w:t xml:space="preserve"> </w:t>
      </w:r>
      <w:r w:rsidRPr="009B039C">
        <w:rPr>
          <w:color w:val="000000"/>
          <w:spacing w:val="-1"/>
          <w:w w:val="109"/>
          <w:sz w:val="28"/>
          <w:szCs w:val="28"/>
        </w:rPr>
        <w:t xml:space="preserve">описания пейзажа и портрета героя. Выявление авторской </w:t>
      </w:r>
      <w:r w:rsidRPr="009B039C">
        <w:rPr>
          <w:color w:val="000000"/>
          <w:w w:val="109"/>
          <w:sz w:val="28"/>
          <w:szCs w:val="28"/>
        </w:rPr>
        <w:t xml:space="preserve">позиции и формирование своего отношения к произведению </w:t>
      </w:r>
      <w:r w:rsidRPr="009B039C">
        <w:rPr>
          <w:color w:val="000000"/>
          <w:spacing w:val="-7"/>
          <w:w w:val="109"/>
          <w:sz w:val="28"/>
          <w:szCs w:val="28"/>
        </w:rPr>
        <w:t>и героям.</w:t>
      </w:r>
    </w:p>
    <w:p w:rsidR="00BA080C" w:rsidRPr="009B039C" w:rsidRDefault="00BA080C" w:rsidP="00B92223">
      <w:pPr>
        <w:shd w:val="clear" w:color="auto" w:fill="FFFFFF"/>
        <w:ind w:left="394"/>
        <w:rPr>
          <w:sz w:val="28"/>
          <w:szCs w:val="28"/>
        </w:rPr>
      </w:pPr>
      <w:r w:rsidRPr="009B039C">
        <w:rPr>
          <w:b/>
          <w:bCs/>
          <w:color w:val="000000"/>
          <w:spacing w:val="-3"/>
          <w:w w:val="110"/>
          <w:sz w:val="28"/>
          <w:szCs w:val="28"/>
        </w:rPr>
        <w:t>Работа с текстом:</w:t>
      </w:r>
    </w:p>
    <w:p w:rsidR="00BA080C" w:rsidRPr="009B039C" w:rsidRDefault="00BA080C" w:rsidP="00B92223">
      <w:pPr>
        <w:shd w:val="clear" w:color="auto" w:fill="FFFFFF"/>
        <w:ind w:left="230"/>
        <w:rPr>
          <w:sz w:val="28"/>
          <w:szCs w:val="28"/>
        </w:rPr>
      </w:pPr>
      <w:r w:rsidRPr="009B039C">
        <w:rPr>
          <w:color w:val="000000"/>
          <w:spacing w:val="-1"/>
          <w:w w:val="106"/>
          <w:sz w:val="28"/>
          <w:szCs w:val="28"/>
        </w:rPr>
        <w:t>« осознание последовательности и смысла событий;</w:t>
      </w:r>
    </w:p>
    <w:p w:rsidR="00BA080C" w:rsidRPr="009B039C" w:rsidRDefault="00BA080C" w:rsidP="00B92223">
      <w:pPr>
        <w:shd w:val="clear" w:color="auto" w:fill="FFFFFF"/>
        <w:ind w:left="230"/>
        <w:rPr>
          <w:sz w:val="28"/>
          <w:szCs w:val="28"/>
        </w:rPr>
      </w:pPr>
      <w:r w:rsidRPr="009B039C">
        <w:rPr>
          <w:color w:val="000000"/>
          <w:spacing w:val="-1"/>
          <w:w w:val="106"/>
          <w:sz w:val="28"/>
          <w:szCs w:val="28"/>
        </w:rPr>
        <w:t>• вычленение главной мысли текста;</w:t>
      </w:r>
    </w:p>
    <w:p w:rsidR="00BA080C" w:rsidRPr="009B039C" w:rsidRDefault="00BA080C" w:rsidP="00B92223">
      <w:pPr>
        <w:shd w:val="clear" w:color="auto" w:fill="FFFFFF"/>
        <w:ind w:left="403" w:right="10" w:hanging="173"/>
        <w:jc w:val="both"/>
        <w:rPr>
          <w:sz w:val="28"/>
          <w:szCs w:val="28"/>
        </w:rPr>
      </w:pPr>
      <w:r w:rsidRPr="009B039C">
        <w:rPr>
          <w:color w:val="000000"/>
          <w:w w:val="106"/>
          <w:sz w:val="28"/>
          <w:szCs w:val="28"/>
        </w:rPr>
        <w:t>• знание структуры текста: начало, развитие действия, кон</w:t>
      </w:r>
      <w:r w:rsidRPr="009B039C">
        <w:rPr>
          <w:color w:val="000000"/>
          <w:w w:val="106"/>
          <w:sz w:val="28"/>
          <w:szCs w:val="28"/>
        </w:rPr>
        <w:softHyphen/>
      </w:r>
      <w:r w:rsidRPr="009B039C">
        <w:rPr>
          <w:color w:val="000000"/>
          <w:spacing w:val="-8"/>
          <w:w w:val="106"/>
          <w:sz w:val="28"/>
          <w:szCs w:val="28"/>
        </w:rPr>
        <w:t>цовка;</w:t>
      </w:r>
    </w:p>
    <w:p w:rsidR="00BA080C" w:rsidRPr="009B039C" w:rsidRDefault="00BA080C" w:rsidP="00B92223">
      <w:pPr>
        <w:shd w:val="clear" w:color="auto" w:fill="FFFFFF"/>
        <w:ind w:left="235"/>
        <w:rPr>
          <w:sz w:val="28"/>
          <w:szCs w:val="28"/>
        </w:rPr>
      </w:pPr>
      <w:r w:rsidRPr="009B039C">
        <w:rPr>
          <w:color w:val="000000"/>
          <w:spacing w:val="-1"/>
          <w:w w:val="106"/>
          <w:sz w:val="28"/>
          <w:szCs w:val="28"/>
        </w:rPr>
        <w:t xml:space="preserve">• деление текста на части и их </w:t>
      </w:r>
      <w:proofErr w:type="spellStart"/>
      <w:r w:rsidRPr="009B039C">
        <w:rPr>
          <w:color w:val="000000"/>
          <w:spacing w:val="-1"/>
          <w:w w:val="106"/>
          <w:sz w:val="28"/>
          <w:szCs w:val="28"/>
        </w:rPr>
        <w:t>озаглавливание</w:t>
      </w:r>
      <w:proofErr w:type="spellEnd"/>
      <w:r w:rsidRPr="009B039C">
        <w:rPr>
          <w:color w:val="000000"/>
          <w:spacing w:val="-1"/>
          <w:w w:val="106"/>
          <w:sz w:val="28"/>
          <w:szCs w:val="28"/>
        </w:rPr>
        <w:t>;</w:t>
      </w:r>
    </w:p>
    <w:p w:rsidR="00BA080C" w:rsidRPr="009B039C" w:rsidRDefault="00BA080C" w:rsidP="00B92223">
      <w:pPr>
        <w:shd w:val="clear" w:color="auto" w:fill="FFFFFF"/>
        <w:ind w:left="235"/>
        <w:rPr>
          <w:sz w:val="28"/>
          <w:szCs w:val="28"/>
        </w:rPr>
      </w:pPr>
      <w:r w:rsidRPr="009B039C">
        <w:rPr>
          <w:color w:val="000000"/>
          <w:spacing w:val="-1"/>
          <w:w w:val="106"/>
          <w:sz w:val="28"/>
          <w:szCs w:val="28"/>
        </w:rPr>
        <w:t>• составление плана под руководством учителя;</w:t>
      </w:r>
    </w:p>
    <w:p w:rsidR="00BA080C" w:rsidRPr="009B039C" w:rsidRDefault="00BA080C" w:rsidP="00B92223">
      <w:pPr>
        <w:shd w:val="clear" w:color="auto" w:fill="FFFFFF"/>
        <w:ind w:left="403" w:right="5" w:hanging="168"/>
        <w:jc w:val="both"/>
        <w:rPr>
          <w:sz w:val="28"/>
          <w:szCs w:val="28"/>
        </w:rPr>
      </w:pPr>
      <w:r w:rsidRPr="009B039C">
        <w:rPr>
          <w:color w:val="000000"/>
          <w:w w:val="106"/>
          <w:sz w:val="28"/>
          <w:szCs w:val="28"/>
        </w:rPr>
        <w:t>• пересказ содержания текста (подробно и выборочно) по го</w:t>
      </w:r>
      <w:r w:rsidRPr="009B039C">
        <w:rPr>
          <w:color w:val="000000"/>
          <w:w w:val="106"/>
          <w:sz w:val="28"/>
          <w:szCs w:val="28"/>
        </w:rPr>
        <w:softHyphen/>
      </w:r>
      <w:r w:rsidRPr="009B039C">
        <w:rPr>
          <w:color w:val="000000"/>
          <w:spacing w:val="-3"/>
          <w:w w:val="106"/>
          <w:sz w:val="28"/>
          <w:szCs w:val="28"/>
        </w:rPr>
        <w:t>товому плану и самостоятельно;</w:t>
      </w:r>
    </w:p>
    <w:p w:rsidR="00BA080C" w:rsidRPr="009B039C" w:rsidRDefault="00BA080C" w:rsidP="00B92223">
      <w:pPr>
        <w:shd w:val="clear" w:color="auto" w:fill="FFFFFF"/>
        <w:ind w:left="240"/>
        <w:rPr>
          <w:sz w:val="28"/>
          <w:szCs w:val="28"/>
        </w:rPr>
      </w:pPr>
      <w:r w:rsidRPr="009B039C">
        <w:rPr>
          <w:color w:val="000000"/>
          <w:spacing w:val="-1"/>
          <w:w w:val="106"/>
          <w:sz w:val="28"/>
          <w:szCs w:val="28"/>
        </w:rPr>
        <w:t>• самостоятельное выполнение заданий к тексту.</w:t>
      </w:r>
    </w:p>
    <w:p w:rsidR="00BA080C" w:rsidRPr="009B039C" w:rsidRDefault="00BA080C" w:rsidP="00B92223">
      <w:pPr>
        <w:shd w:val="clear" w:color="auto" w:fill="FFFFFF"/>
        <w:ind w:left="408"/>
        <w:rPr>
          <w:sz w:val="28"/>
          <w:szCs w:val="28"/>
        </w:rPr>
      </w:pPr>
      <w:r w:rsidRPr="009B039C">
        <w:rPr>
          <w:b/>
          <w:bCs/>
          <w:color w:val="000000"/>
          <w:spacing w:val="-2"/>
          <w:w w:val="109"/>
          <w:sz w:val="28"/>
          <w:szCs w:val="28"/>
        </w:rPr>
        <w:t>Работа с книгой:</w:t>
      </w:r>
    </w:p>
    <w:p w:rsidR="00BA080C" w:rsidRPr="009B039C" w:rsidRDefault="00BA080C" w:rsidP="00B92223">
      <w:pPr>
        <w:shd w:val="clear" w:color="auto" w:fill="FFFFFF"/>
        <w:ind w:left="418" w:right="5" w:hanging="178"/>
        <w:jc w:val="both"/>
        <w:rPr>
          <w:sz w:val="28"/>
          <w:szCs w:val="28"/>
        </w:rPr>
      </w:pPr>
      <w:r w:rsidRPr="009B039C">
        <w:rPr>
          <w:color w:val="000000"/>
          <w:spacing w:val="-3"/>
          <w:w w:val="107"/>
          <w:sz w:val="28"/>
          <w:szCs w:val="28"/>
        </w:rPr>
        <w:t>• самостоятельное определение темы и жанра, умение пользо</w:t>
      </w:r>
      <w:r w:rsidRPr="009B039C">
        <w:rPr>
          <w:color w:val="000000"/>
          <w:spacing w:val="-3"/>
          <w:w w:val="107"/>
          <w:sz w:val="28"/>
          <w:szCs w:val="28"/>
        </w:rPr>
        <w:softHyphen/>
      </w:r>
      <w:r w:rsidRPr="009B039C">
        <w:rPr>
          <w:color w:val="000000"/>
          <w:spacing w:val="-2"/>
          <w:w w:val="107"/>
          <w:sz w:val="28"/>
          <w:szCs w:val="28"/>
        </w:rPr>
        <w:t>ваться оглавлением, предисловием, послесловием;</w:t>
      </w:r>
    </w:p>
    <w:p w:rsidR="00BA080C" w:rsidRPr="009B039C" w:rsidRDefault="00BA080C" w:rsidP="00B92223">
      <w:pPr>
        <w:shd w:val="clear" w:color="auto" w:fill="FFFFFF"/>
        <w:ind w:left="413" w:hanging="163"/>
        <w:jc w:val="both"/>
        <w:rPr>
          <w:sz w:val="28"/>
          <w:szCs w:val="28"/>
        </w:rPr>
      </w:pPr>
      <w:r w:rsidRPr="009B039C">
        <w:rPr>
          <w:color w:val="000000"/>
          <w:w w:val="107"/>
          <w:sz w:val="28"/>
          <w:szCs w:val="28"/>
        </w:rPr>
        <w:t>• отбор и самостоятельное чтение книг по теме и жанру, ав</w:t>
      </w:r>
      <w:r w:rsidRPr="009B039C">
        <w:rPr>
          <w:color w:val="000000"/>
          <w:w w:val="107"/>
          <w:sz w:val="28"/>
          <w:szCs w:val="28"/>
        </w:rPr>
        <w:softHyphen/>
      </w:r>
      <w:r w:rsidRPr="009B039C">
        <w:rPr>
          <w:color w:val="000000"/>
          <w:spacing w:val="-1"/>
          <w:w w:val="107"/>
          <w:sz w:val="28"/>
          <w:szCs w:val="28"/>
        </w:rPr>
        <w:t>торской принадлежности;</w:t>
      </w:r>
    </w:p>
    <w:p w:rsidR="00BA080C" w:rsidRPr="009B039C" w:rsidRDefault="00BA080C" w:rsidP="00B92223">
      <w:pPr>
        <w:shd w:val="clear" w:color="auto" w:fill="FFFFFF"/>
        <w:ind w:left="408" w:hanging="158"/>
        <w:jc w:val="both"/>
        <w:rPr>
          <w:sz w:val="28"/>
          <w:szCs w:val="28"/>
        </w:rPr>
      </w:pPr>
      <w:r w:rsidRPr="009B039C">
        <w:rPr>
          <w:color w:val="000000"/>
          <w:w w:val="107"/>
          <w:sz w:val="28"/>
          <w:szCs w:val="28"/>
        </w:rPr>
        <w:t>• знание элементов книги: форзац, титульный лист, оглавле</w:t>
      </w:r>
      <w:r w:rsidRPr="009B039C">
        <w:rPr>
          <w:color w:val="000000"/>
          <w:w w:val="107"/>
          <w:sz w:val="28"/>
          <w:szCs w:val="28"/>
        </w:rPr>
        <w:softHyphen/>
      </w:r>
      <w:r w:rsidRPr="009B039C">
        <w:rPr>
          <w:color w:val="000000"/>
          <w:spacing w:val="-3"/>
          <w:w w:val="107"/>
          <w:sz w:val="28"/>
          <w:szCs w:val="28"/>
        </w:rPr>
        <w:t>ние, предисловие, послесловие. Периодика (газеты и журна</w:t>
      </w:r>
      <w:r w:rsidRPr="009B039C">
        <w:rPr>
          <w:color w:val="000000"/>
          <w:spacing w:val="-3"/>
          <w:w w:val="107"/>
          <w:sz w:val="28"/>
          <w:szCs w:val="28"/>
        </w:rPr>
        <w:softHyphen/>
        <w:t>лы для детей).</w:t>
      </w:r>
    </w:p>
    <w:p w:rsidR="00BA080C" w:rsidRPr="009B039C" w:rsidRDefault="00BA080C" w:rsidP="00B92223">
      <w:pPr>
        <w:shd w:val="clear" w:color="auto" w:fill="FFFFFF"/>
        <w:ind w:left="38" w:firstLine="379"/>
        <w:jc w:val="both"/>
        <w:rPr>
          <w:sz w:val="28"/>
          <w:szCs w:val="28"/>
        </w:rPr>
      </w:pPr>
      <w:r w:rsidRPr="009B039C">
        <w:rPr>
          <w:b/>
          <w:bCs/>
          <w:color w:val="000000"/>
          <w:spacing w:val="-4"/>
          <w:w w:val="107"/>
          <w:sz w:val="28"/>
          <w:szCs w:val="28"/>
        </w:rPr>
        <w:t xml:space="preserve">Навык чтения. </w:t>
      </w:r>
      <w:r w:rsidRPr="009B039C">
        <w:rPr>
          <w:color w:val="000000"/>
          <w:spacing w:val="-4"/>
          <w:w w:val="107"/>
          <w:sz w:val="28"/>
          <w:szCs w:val="28"/>
        </w:rPr>
        <w:t>Обучение осознанному чтению целыми сло</w:t>
      </w:r>
      <w:r w:rsidRPr="009B039C">
        <w:rPr>
          <w:color w:val="000000"/>
          <w:spacing w:val="-4"/>
          <w:w w:val="107"/>
          <w:sz w:val="28"/>
          <w:szCs w:val="28"/>
        </w:rPr>
        <w:softHyphen/>
        <w:t>нами вслух и молча небольших произведений или глав из произ</w:t>
      </w:r>
      <w:r w:rsidRPr="009B039C">
        <w:rPr>
          <w:color w:val="000000"/>
          <w:spacing w:val="-4"/>
          <w:w w:val="107"/>
          <w:sz w:val="28"/>
          <w:szCs w:val="28"/>
        </w:rPr>
        <w:softHyphen/>
      </w:r>
      <w:r w:rsidRPr="009B039C">
        <w:rPr>
          <w:color w:val="000000"/>
          <w:spacing w:val="-3"/>
          <w:w w:val="107"/>
          <w:sz w:val="28"/>
          <w:szCs w:val="28"/>
        </w:rPr>
        <w:t xml:space="preserve">ведений. </w:t>
      </w:r>
      <w:proofErr w:type="gramStart"/>
      <w:r w:rsidRPr="009B039C">
        <w:rPr>
          <w:color w:val="000000"/>
          <w:spacing w:val="-3"/>
          <w:w w:val="107"/>
          <w:sz w:val="28"/>
          <w:szCs w:val="28"/>
        </w:rPr>
        <w:t>Умение читать текст выразительно, передавая отноше</w:t>
      </w:r>
      <w:r w:rsidRPr="009B039C">
        <w:rPr>
          <w:color w:val="000000"/>
          <w:spacing w:val="-3"/>
          <w:w w:val="107"/>
          <w:sz w:val="28"/>
          <w:szCs w:val="28"/>
        </w:rPr>
        <w:softHyphen/>
      </w:r>
      <w:r w:rsidRPr="009B039C">
        <w:rPr>
          <w:color w:val="000000"/>
          <w:spacing w:val="-4"/>
          <w:w w:val="107"/>
          <w:sz w:val="28"/>
          <w:szCs w:val="28"/>
        </w:rPr>
        <w:t xml:space="preserve">ние к событиям, героям, выбирая соответствующую содержанию </w:t>
      </w:r>
      <w:r w:rsidRPr="009B039C">
        <w:rPr>
          <w:color w:val="000000"/>
          <w:spacing w:val="-3"/>
          <w:w w:val="107"/>
          <w:sz w:val="28"/>
          <w:szCs w:val="28"/>
        </w:rPr>
        <w:t>и смыслу текста интонацию (тон, паузы, темп, логическое ударе-</w:t>
      </w:r>
      <w:proofErr w:type="gramEnd"/>
    </w:p>
    <w:p w:rsidR="00BA080C" w:rsidRPr="009B039C" w:rsidRDefault="00BA080C" w:rsidP="00B92223">
      <w:pPr>
        <w:shd w:val="clear" w:color="auto" w:fill="FFFFFF"/>
        <w:ind w:left="10"/>
        <w:jc w:val="both"/>
        <w:rPr>
          <w:sz w:val="28"/>
          <w:szCs w:val="28"/>
        </w:rPr>
      </w:pPr>
      <w:proofErr w:type="spellStart"/>
      <w:proofErr w:type="gramStart"/>
      <w:r w:rsidRPr="009B039C">
        <w:rPr>
          <w:color w:val="000000"/>
          <w:w w:val="102"/>
          <w:sz w:val="28"/>
          <w:szCs w:val="28"/>
        </w:rPr>
        <w:t>ние</w:t>
      </w:r>
      <w:proofErr w:type="spellEnd"/>
      <w:r w:rsidRPr="009B039C">
        <w:rPr>
          <w:color w:val="000000"/>
          <w:w w:val="102"/>
          <w:sz w:val="28"/>
          <w:szCs w:val="28"/>
        </w:rPr>
        <w:t>).</w:t>
      </w:r>
      <w:proofErr w:type="gramEnd"/>
      <w:r w:rsidRPr="009B039C">
        <w:rPr>
          <w:color w:val="000000"/>
          <w:w w:val="102"/>
          <w:sz w:val="28"/>
          <w:szCs w:val="28"/>
        </w:rPr>
        <w:t xml:space="preserve"> Темп чтения вслух не менее 60 слов в минуту и молча — не </w:t>
      </w:r>
      <w:r w:rsidRPr="009B039C">
        <w:rPr>
          <w:color w:val="000000"/>
          <w:spacing w:val="-2"/>
          <w:w w:val="102"/>
          <w:sz w:val="28"/>
          <w:szCs w:val="28"/>
        </w:rPr>
        <w:t>менее 80 слов в минуту.</w:t>
      </w:r>
    </w:p>
    <w:p w:rsidR="00BA080C" w:rsidRPr="009B039C" w:rsidRDefault="00BA080C" w:rsidP="00B92223">
      <w:pPr>
        <w:shd w:val="clear" w:color="auto" w:fill="FFFFFF"/>
        <w:ind w:left="10" w:firstLine="394"/>
        <w:jc w:val="both"/>
        <w:rPr>
          <w:sz w:val="28"/>
          <w:szCs w:val="28"/>
        </w:rPr>
      </w:pPr>
      <w:r w:rsidRPr="009B039C">
        <w:rPr>
          <w:b/>
          <w:bCs/>
          <w:color w:val="000000"/>
          <w:w w:val="104"/>
          <w:sz w:val="28"/>
          <w:szCs w:val="28"/>
        </w:rPr>
        <w:t xml:space="preserve">Творческая деятельность школьников. </w:t>
      </w:r>
      <w:r w:rsidRPr="009B039C">
        <w:rPr>
          <w:color w:val="000000"/>
          <w:w w:val="104"/>
          <w:sz w:val="28"/>
          <w:szCs w:val="28"/>
        </w:rPr>
        <w:t xml:space="preserve">Развитие интереса </w:t>
      </w:r>
      <w:r w:rsidRPr="009B039C">
        <w:rPr>
          <w:color w:val="000000"/>
          <w:spacing w:val="-6"/>
          <w:w w:val="110"/>
          <w:sz w:val="28"/>
          <w:szCs w:val="28"/>
        </w:rPr>
        <w:t>к художественному слову. Сочинение (по аналогии) загадок, не</w:t>
      </w:r>
      <w:r w:rsidRPr="009B039C">
        <w:rPr>
          <w:color w:val="000000"/>
          <w:spacing w:val="-6"/>
          <w:w w:val="110"/>
          <w:sz w:val="28"/>
          <w:szCs w:val="28"/>
        </w:rPr>
        <w:softHyphen/>
      </w:r>
      <w:r w:rsidRPr="009B039C">
        <w:rPr>
          <w:color w:val="000000"/>
          <w:spacing w:val="-4"/>
          <w:w w:val="110"/>
          <w:sz w:val="28"/>
          <w:szCs w:val="28"/>
        </w:rPr>
        <w:t>былиц, забавных историй с героями изученных произведений.</w:t>
      </w:r>
    </w:p>
    <w:p w:rsidR="00BA080C" w:rsidRPr="009B039C" w:rsidRDefault="00BA080C" w:rsidP="00B92223">
      <w:pPr>
        <w:shd w:val="clear" w:color="auto" w:fill="FFFFFF"/>
        <w:ind w:left="5" w:firstLine="394"/>
        <w:jc w:val="both"/>
        <w:rPr>
          <w:sz w:val="28"/>
          <w:szCs w:val="28"/>
        </w:rPr>
      </w:pPr>
      <w:r w:rsidRPr="009B039C">
        <w:rPr>
          <w:color w:val="000000"/>
          <w:spacing w:val="-4"/>
          <w:w w:val="110"/>
          <w:sz w:val="28"/>
          <w:szCs w:val="28"/>
        </w:rPr>
        <w:t>Творческая работа по сопоставлению литературных произ</w:t>
      </w:r>
      <w:r w:rsidRPr="009B039C">
        <w:rPr>
          <w:color w:val="000000"/>
          <w:spacing w:val="-4"/>
          <w:w w:val="110"/>
          <w:sz w:val="28"/>
          <w:szCs w:val="28"/>
        </w:rPr>
        <w:softHyphen/>
      </w:r>
      <w:r w:rsidRPr="009B039C">
        <w:rPr>
          <w:color w:val="000000"/>
          <w:spacing w:val="-5"/>
          <w:w w:val="110"/>
          <w:sz w:val="28"/>
          <w:szCs w:val="28"/>
        </w:rPr>
        <w:t>ведений с аналогичными произведениями изобразительного ис</w:t>
      </w:r>
      <w:r w:rsidRPr="009B039C">
        <w:rPr>
          <w:color w:val="000000"/>
          <w:spacing w:val="-5"/>
          <w:w w:val="110"/>
          <w:sz w:val="28"/>
          <w:szCs w:val="28"/>
        </w:rPr>
        <w:softHyphen/>
      </w:r>
      <w:r w:rsidRPr="009B039C">
        <w:rPr>
          <w:color w:val="000000"/>
          <w:spacing w:val="-10"/>
          <w:w w:val="110"/>
          <w:sz w:val="28"/>
          <w:szCs w:val="28"/>
        </w:rPr>
        <w:t>кусства, музыки.</w:t>
      </w:r>
    </w:p>
    <w:p w:rsidR="00BA080C" w:rsidRPr="009B039C" w:rsidRDefault="00BA080C" w:rsidP="00B92223">
      <w:pPr>
        <w:shd w:val="clear" w:color="auto" w:fill="FFFFFF"/>
        <w:ind w:firstLine="394"/>
        <w:jc w:val="both"/>
        <w:rPr>
          <w:sz w:val="28"/>
          <w:szCs w:val="28"/>
        </w:rPr>
      </w:pPr>
      <w:r w:rsidRPr="009B039C">
        <w:rPr>
          <w:color w:val="000000"/>
          <w:spacing w:val="-3"/>
          <w:w w:val="110"/>
          <w:sz w:val="28"/>
          <w:szCs w:val="28"/>
        </w:rPr>
        <w:t>Коллективная творческая работа по изученным произведе</w:t>
      </w:r>
      <w:r w:rsidRPr="009B039C">
        <w:rPr>
          <w:color w:val="000000"/>
          <w:spacing w:val="-3"/>
          <w:w w:val="110"/>
          <w:sz w:val="28"/>
          <w:szCs w:val="28"/>
        </w:rPr>
        <w:softHyphen/>
      </w:r>
      <w:r w:rsidRPr="009B039C">
        <w:rPr>
          <w:color w:val="000000"/>
          <w:spacing w:val="-5"/>
          <w:w w:val="110"/>
          <w:sz w:val="28"/>
          <w:szCs w:val="28"/>
        </w:rPr>
        <w:t>ниям во внеурочное время (в группе продленного дня, в творче</w:t>
      </w:r>
      <w:r w:rsidRPr="009B039C">
        <w:rPr>
          <w:color w:val="000000"/>
          <w:spacing w:val="-5"/>
          <w:w w:val="110"/>
          <w:sz w:val="28"/>
          <w:szCs w:val="28"/>
        </w:rPr>
        <w:softHyphen/>
      </w:r>
      <w:r w:rsidRPr="009B039C">
        <w:rPr>
          <w:color w:val="000000"/>
          <w:spacing w:val="-6"/>
          <w:w w:val="110"/>
          <w:sz w:val="28"/>
          <w:szCs w:val="28"/>
        </w:rPr>
        <w:t xml:space="preserve">ской мастерской, в литературном кружке или на факультативных </w:t>
      </w:r>
      <w:r w:rsidRPr="009B039C">
        <w:rPr>
          <w:color w:val="000000"/>
          <w:spacing w:val="-3"/>
          <w:w w:val="110"/>
          <w:sz w:val="28"/>
          <w:szCs w:val="28"/>
        </w:rPr>
        <w:t xml:space="preserve">занятиях): дорогами </w:t>
      </w:r>
      <w:r w:rsidRPr="009B039C">
        <w:rPr>
          <w:color w:val="000000"/>
          <w:spacing w:val="-3"/>
          <w:w w:val="110"/>
          <w:sz w:val="28"/>
          <w:szCs w:val="28"/>
        </w:rPr>
        <w:lastRenderedPageBreak/>
        <w:t>сказок, город героев, сказочный дом и т. д. Проведение литературных игр, конкурсов, утренников, уроков-</w:t>
      </w:r>
      <w:r w:rsidRPr="009B039C">
        <w:rPr>
          <w:color w:val="000000"/>
          <w:spacing w:val="-5"/>
          <w:w w:val="110"/>
          <w:sz w:val="28"/>
          <w:szCs w:val="28"/>
        </w:rPr>
        <w:t>отчётов.</w:t>
      </w:r>
    </w:p>
    <w:p w:rsidR="00BA080C" w:rsidRPr="009B039C" w:rsidRDefault="00BA080C" w:rsidP="00B92223">
      <w:pPr>
        <w:jc w:val="both"/>
        <w:rPr>
          <w:b/>
          <w:bCs/>
          <w:sz w:val="28"/>
          <w:szCs w:val="28"/>
        </w:rPr>
      </w:pPr>
    </w:p>
    <w:p w:rsidR="00BA080C" w:rsidRPr="009B039C" w:rsidRDefault="00BA080C" w:rsidP="00B92223">
      <w:pPr>
        <w:jc w:val="both"/>
        <w:rPr>
          <w:sz w:val="28"/>
          <w:szCs w:val="28"/>
        </w:rPr>
      </w:pPr>
      <w:r w:rsidRPr="009B039C">
        <w:rPr>
          <w:b/>
          <w:bCs/>
          <w:sz w:val="28"/>
          <w:szCs w:val="28"/>
        </w:rPr>
        <w:t xml:space="preserve">Система оценивания знаний </w:t>
      </w:r>
      <w:r w:rsidRPr="009B039C">
        <w:rPr>
          <w:bCs/>
          <w:noProof/>
          <w:sz w:val="28"/>
          <w:szCs w:val="28"/>
        </w:rPr>
        <w:t>проводится на основании  Письма Минобразования РФ от 19.11.98 г. № 1561/14-15 "Контроль и оценка результатов обучения в начальной школе".</w:t>
      </w:r>
    </w:p>
    <w:p w:rsidR="00BA080C" w:rsidRPr="009B039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BA080C" w:rsidRDefault="00BA080C" w:rsidP="00B92223">
      <w:pPr>
        <w:spacing w:line="293" w:lineRule="exact"/>
        <w:jc w:val="center"/>
        <w:rPr>
          <w:b/>
          <w:w w:val="101"/>
          <w:sz w:val="28"/>
          <w:szCs w:val="28"/>
        </w:rPr>
      </w:pPr>
    </w:p>
    <w:p w:rsidR="0076497C" w:rsidRDefault="0076497C" w:rsidP="00B92223">
      <w:pPr>
        <w:spacing w:line="293" w:lineRule="exact"/>
        <w:jc w:val="center"/>
        <w:rPr>
          <w:b/>
          <w:w w:val="101"/>
          <w:sz w:val="28"/>
          <w:szCs w:val="28"/>
        </w:rPr>
      </w:pPr>
    </w:p>
    <w:p w:rsidR="0076497C" w:rsidRDefault="0076497C" w:rsidP="00B92223">
      <w:pPr>
        <w:spacing w:line="293" w:lineRule="exact"/>
        <w:jc w:val="center"/>
        <w:rPr>
          <w:b/>
          <w:w w:val="101"/>
          <w:sz w:val="28"/>
          <w:szCs w:val="28"/>
        </w:rPr>
      </w:pPr>
    </w:p>
    <w:p w:rsidR="0076497C" w:rsidRDefault="0076497C" w:rsidP="00B92223">
      <w:pPr>
        <w:spacing w:line="293" w:lineRule="exact"/>
        <w:jc w:val="center"/>
        <w:rPr>
          <w:b/>
          <w:w w:val="101"/>
          <w:sz w:val="28"/>
          <w:szCs w:val="28"/>
        </w:rPr>
      </w:pPr>
    </w:p>
    <w:p w:rsidR="00BA080C" w:rsidRPr="009B039C" w:rsidRDefault="00BA080C" w:rsidP="00B92223">
      <w:pPr>
        <w:spacing w:line="293" w:lineRule="exact"/>
        <w:jc w:val="center"/>
        <w:rPr>
          <w:b/>
          <w:w w:val="101"/>
          <w:sz w:val="28"/>
          <w:szCs w:val="28"/>
        </w:rPr>
      </w:pPr>
    </w:p>
    <w:p w:rsidR="00BA080C" w:rsidRPr="009B039C" w:rsidRDefault="00BA080C" w:rsidP="00B92223">
      <w:pPr>
        <w:spacing w:line="293" w:lineRule="exact"/>
        <w:jc w:val="center"/>
        <w:rPr>
          <w:b/>
          <w:w w:val="101"/>
          <w:sz w:val="28"/>
          <w:szCs w:val="28"/>
        </w:rPr>
      </w:pPr>
    </w:p>
    <w:p w:rsidR="00BA080C" w:rsidRDefault="00BA080C">
      <w:pPr>
        <w:spacing w:after="200" w:line="276" w:lineRule="auto"/>
        <w:rPr>
          <w:b/>
          <w:w w:val="101"/>
          <w:sz w:val="32"/>
          <w:szCs w:val="32"/>
        </w:rPr>
        <w:sectPr w:rsidR="00BA080C" w:rsidSect="00316C8B">
          <w:pgSz w:w="11906" w:h="16838"/>
          <w:pgMar w:top="1134" w:right="850" w:bottom="1134" w:left="1701" w:header="708" w:footer="708" w:gutter="0"/>
          <w:cols w:space="708"/>
          <w:docGrid w:linePitch="360"/>
        </w:sectPr>
      </w:pPr>
    </w:p>
    <w:p w:rsidR="00BA080C" w:rsidRDefault="00BA080C" w:rsidP="000114E6">
      <w:pPr>
        <w:autoSpaceDE w:val="0"/>
        <w:autoSpaceDN w:val="0"/>
        <w:adjustRightInd w:val="0"/>
        <w:spacing w:after="75" w:line="264" w:lineRule="auto"/>
        <w:jc w:val="center"/>
        <w:rPr>
          <w:b/>
          <w:bCs/>
          <w:caps/>
        </w:rPr>
      </w:pPr>
      <w:r>
        <w:rPr>
          <w:b/>
          <w:bCs/>
          <w:caps/>
        </w:rPr>
        <w:lastRenderedPageBreak/>
        <w:t>Литературное чтение</w:t>
      </w:r>
    </w:p>
    <w:p w:rsidR="00BA080C" w:rsidRDefault="00BA080C" w:rsidP="000114E6">
      <w:pPr>
        <w:autoSpaceDE w:val="0"/>
        <w:autoSpaceDN w:val="0"/>
        <w:adjustRightInd w:val="0"/>
        <w:spacing w:after="75" w:line="264" w:lineRule="auto"/>
        <w:jc w:val="center"/>
        <w:rPr>
          <w:b/>
          <w:bCs/>
        </w:rPr>
      </w:pPr>
      <w:r>
        <w:rPr>
          <w:b/>
          <w:bCs/>
        </w:rPr>
        <w:t>Тематическое планирование</w:t>
      </w:r>
    </w:p>
    <w:tbl>
      <w:tblPr>
        <w:tblW w:w="13551"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83"/>
        <w:gridCol w:w="1135"/>
        <w:gridCol w:w="2144"/>
        <w:gridCol w:w="47"/>
        <w:gridCol w:w="687"/>
        <w:gridCol w:w="56"/>
        <w:gridCol w:w="17"/>
        <w:gridCol w:w="1017"/>
        <w:gridCol w:w="12"/>
        <w:gridCol w:w="1831"/>
        <w:gridCol w:w="1985"/>
        <w:gridCol w:w="19"/>
        <w:gridCol w:w="16"/>
        <w:gridCol w:w="815"/>
        <w:gridCol w:w="55"/>
        <w:gridCol w:w="924"/>
        <w:gridCol w:w="68"/>
        <w:gridCol w:w="181"/>
        <w:gridCol w:w="963"/>
        <w:gridCol w:w="309"/>
        <w:gridCol w:w="52"/>
        <w:gridCol w:w="691"/>
        <w:gridCol w:w="18"/>
        <w:gridCol w:w="26"/>
      </w:tblGrid>
      <w:tr w:rsidR="0076497C" w:rsidTr="0021343D">
        <w:trPr>
          <w:gridAfter w:val="1"/>
          <w:wAfter w:w="26" w:type="dxa"/>
          <w:trHeight w:val="885"/>
          <w:tblCellSpacing w:w="0" w:type="dxa"/>
          <w:jc w:val="center"/>
        </w:trPr>
        <w:tc>
          <w:tcPr>
            <w:tcW w:w="483" w:type="dxa"/>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w:t>
            </w:r>
          </w:p>
          <w:p w:rsidR="0076497C" w:rsidRDefault="0076497C" w:rsidP="0076497C">
            <w:pPr>
              <w:autoSpaceDE w:val="0"/>
              <w:autoSpaceDN w:val="0"/>
              <w:adjustRightInd w:val="0"/>
              <w:spacing w:line="252" w:lineRule="auto"/>
              <w:jc w:val="center"/>
              <w:rPr>
                <w:sz w:val="20"/>
                <w:szCs w:val="20"/>
              </w:rPr>
            </w:pPr>
            <w:proofErr w:type="gramStart"/>
            <w:r>
              <w:rPr>
                <w:sz w:val="20"/>
                <w:szCs w:val="20"/>
              </w:rPr>
              <w:t>п</w:t>
            </w:r>
            <w:proofErr w:type="gramEnd"/>
            <w:r>
              <w:rPr>
                <w:sz w:val="20"/>
                <w:szCs w:val="20"/>
              </w:rPr>
              <w:t>/п</w:t>
            </w:r>
          </w:p>
        </w:tc>
        <w:tc>
          <w:tcPr>
            <w:tcW w:w="1135" w:type="dxa"/>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Наименование раздела программы</w:t>
            </w:r>
          </w:p>
        </w:tc>
        <w:tc>
          <w:tcPr>
            <w:tcW w:w="2191" w:type="dxa"/>
            <w:gridSpan w:val="2"/>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Тема урока</w:t>
            </w:r>
          </w:p>
        </w:tc>
        <w:tc>
          <w:tcPr>
            <w:tcW w:w="743" w:type="dxa"/>
            <w:gridSpan w:val="2"/>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Количество часов</w:t>
            </w:r>
          </w:p>
        </w:tc>
        <w:tc>
          <w:tcPr>
            <w:tcW w:w="1034" w:type="dxa"/>
            <w:gridSpan w:val="2"/>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Тип урока</w:t>
            </w:r>
          </w:p>
        </w:tc>
        <w:tc>
          <w:tcPr>
            <w:tcW w:w="1843" w:type="dxa"/>
            <w:gridSpan w:val="2"/>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 xml:space="preserve">Элементы </w:t>
            </w:r>
          </w:p>
          <w:p w:rsidR="0076497C" w:rsidRDefault="0076497C" w:rsidP="0076497C">
            <w:pPr>
              <w:autoSpaceDE w:val="0"/>
              <w:autoSpaceDN w:val="0"/>
              <w:adjustRightInd w:val="0"/>
              <w:spacing w:line="252" w:lineRule="auto"/>
              <w:jc w:val="center"/>
              <w:rPr>
                <w:sz w:val="20"/>
                <w:szCs w:val="20"/>
              </w:rPr>
            </w:pPr>
            <w:r>
              <w:rPr>
                <w:sz w:val="20"/>
                <w:szCs w:val="20"/>
              </w:rPr>
              <w:t>содержания</w:t>
            </w:r>
          </w:p>
        </w:tc>
        <w:tc>
          <w:tcPr>
            <w:tcW w:w="1985" w:type="dxa"/>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Требования к уровню подготовленности учащихся</w:t>
            </w:r>
          </w:p>
        </w:tc>
        <w:tc>
          <w:tcPr>
            <w:tcW w:w="850" w:type="dxa"/>
            <w:gridSpan w:val="3"/>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Вид контроля</w:t>
            </w:r>
          </w:p>
        </w:tc>
        <w:tc>
          <w:tcPr>
            <w:tcW w:w="1047" w:type="dxa"/>
            <w:gridSpan w:val="3"/>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Элементы дополнительного содержания</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Домашнее</w:t>
            </w:r>
          </w:p>
          <w:p w:rsidR="0076497C" w:rsidRDefault="0076497C" w:rsidP="0076497C">
            <w:pPr>
              <w:autoSpaceDE w:val="0"/>
              <w:autoSpaceDN w:val="0"/>
              <w:adjustRightInd w:val="0"/>
              <w:spacing w:line="252" w:lineRule="auto"/>
              <w:jc w:val="center"/>
              <w:rPr>
                <w:sz w:val="20"/>
                <w:szCs w:val="20"/>
              </w:rPr>
            </w:pPr>
            <w:r>
              <w:rPr>
                <w:sz w:val="20"/>
                <w:szCs w:val="20"/>
              </w:rPr>
              <w:t xml:space="preserve"> задание</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20"/>
                <w:szCs w:val="20"/>
              </w:rPr>
            </w:pPr>
            <w:r>
              <w:rPr>
                <w:sz w:val="20"/>
                <w:szCs w:val="20"/>
              </w:rPr>
              <w:t>Дата проведения</w:t>
            </w:r>
          </w:p>
        </w:tc>
      </w:tr>
      <w:tr w:rsidR="0076497C" w:rsidTr="0021343D">
        <w:tblPrEx>
          <w:tblCellSpacing w:w="-8" w:type="dxa"/>
        </w:tblPrEx>
        <w:trPr>
          <w:gridAfter w:val="1"/>
          <w:wAfter w:w="26" w:type="dxa"/>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1</w:t>
            </w:r>
          </w:p>
        </w:tc>
        <w:tc>
          <w:tcPr>
            <w:tcW w:w="1135" w:type="dxa"/>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2</w:t>
            </w:r>
          </w:p>
        </w:tc>
        <w:tc>
          <w:tcPr>
            <w:tcW w:w="2191" w:type="dxa"/>
            <w:gridSpan w:val="2"/>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3</w:t>
            </w:r>
          </w:p>
        </w:tc>
        <w:tc>
          <w:tcPr>
            <w:tcW w:w="743" w:type="dxa"/>
            <w:gridSpan w:val="2"/>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4</w:t>
            </w:r>
          </w:p>
        </w:tc>
        <w:tc>
          <w:tcPr>
            <w:tcW w:w="1034" w:type="dxa"/>
            <w:gridSpan w:val="2"/>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5</w:t>
            </w:r>
          </w:p>
        </w:tc>
        <w:tc>
          <w:tcPr>
            <w:tcW w:w="1843" w:type="dxa"/>
            <w:gridSpan w:val="2"/>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6</w:t>
            </w:r>
          </w:p>
        </w:tc>
        <w:tc>
          <w:tcPr>
            <w:tcW w:w="1985" w:type="dxa"/>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7</w:t>
            </w:r>
          </w:p>
        </w:tc>
        <w:tc>
          <w:tcPr>
            <w:tcW w:w="850" w:type="dxa"/>
            <w:gridSpan w:val="3"/>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8</w:t>
            </w:r>
          </w:p>
        </w:tc>
        <w:tc>
          <w:tcPr>
            <w:tcW w:w="1047" w:type="dxa"/>
            <w:gridSpan w:val="3"/>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9</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10</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76497C" w:rsidRDefault="0076497C" w:rsidP="0076497C">
            <w:pPr>
              <w:autoSpaceDE w:val="0"/>
              <w:autoSpaceDN w:val="0"/>
              <w:adjustRightInd w:val="0"/>
              <w:spacing w:line="252" w:lineRule="auto"/>
              <w:jc w:val="center"/>
              <w:rPr>
                <w:sz w:val="16"/>
                <w:szCs w:val="16"/>
              </w:rPr>
            </w:pPr>
            <w:r>
              <w:rPr>
                <w:sz w:val="16"/>
                <w:szCs w:val="16"/>
              </w:rPr>
              <w:t>11</w:t>
            </w:r>
          </w:p>
        </w:tc>
      </w:tr>
      <w:tr w:rsidR="0076497C" w:rsidTr="0021343D">
        <w:tblPrEx>
          <w:tblCellSpacing w:w="-8" w:type="dxa"/>
        </w:tblPrEx>
        <w:trPr>
          <w:gridAfter w:val="1"/>
          <w:wAfter w:w="26" w:type="dxa"/>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13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Устное народное творчество. (16 часов)</w:t>
            </w: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Малые формы фольклора: загадки. Загадка-сказка «Старик-годовик»</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Загадки, виды загадок. Пословицы, темы пословиц, особенности построения. Сравнение пословиц, загадок и скороговорок. Упражнение в выразительном чтении</w:t>
            </w:r>
          </w:p>
        </w:tc>
        <w:tc>
          <w:tcPr>
            <w:tcW w:w="1985" w:type="dxa"/>
            <w:vMerge w:val="restart"/>
            <w:tcBorders>
              <w:top w:val="single" w:sz="6" w:space="0" w:color="000000"/>
              <w:left w:val="single" w:sz="6" w:space="0" w:color="000000"/>
              <w:right w:val="single" w:sz="6" w:space="0" w:color="000000"/>
            </w:tcBorders>
          </w:tcPr>
          <w:p w:rsidR="0076497C" w:rsidRDefault="0076497C" w:rsidP="0076497C">
            <w:pPr>
              <w:tabs>
                <w:tab w:val="left" w:pos="300"/>
              </w:tabs>
              <w:autoSpaceDE w:val="0"/>
              <w:autoSpaceDN w:val="0"/>
              <w:adjustRightInd w:val="0"/>
              <w:rPr>
                <w:sz w:val="22"/>
                <w:szCs w:val="22"/>
              </w:rPr>
            </w:pPr>
            <w:r>
              <w:rPr>
                <w:spacing w:val="45"/>
                <w:sz w:val="22"/>
                <w:szCs w:val="22"/>
              </w:rPr>
              <w:t>Знать</w:t>
            </w:r>
            <w:r>
              <w:rPr>
                <w:sz w:val="22"/>
                <w:szCs w:val="22"/>
              </w:rPr>
              <w:t>:</w:t>
            </w:r>
          </w:p>
          <w:p w:rsidR="0076497C" w:rsidRDefault="0076497C" w:rsidP="0076497C">
            <w:pPr>
              <w:tabs>
                <w:tab w:val="left" w:pos="300"/>
              </w:tabs>
              <w:autoSpaceDE w:val="0"/>
              <w:autoSpaceDN w:val="0"/>
              <w:adjustRightInd w:val="0"/>
              <w:rPr>
                <w:sz w:val="22"/>
                <w:szCs w:val="22"/>
              </w:rPr>
            </w:pPr>
            <w:r>
              <w:rPr>
                <w:sz w:val="22"/>
                <w:szCs w:val="22"/>
              </w:rPr>
              <w:t>– жанры произведений: малые фольклорные жанры, народная сказка, былина;</w:t>
            </w:r>
          </w:p>
          <w:p w:rsidR="0076497C" w:rsidRDefault="0076497C" w:rsidP="0076497C">
            <w:pPr>
              <w:tabs>
                <w:tab w:val="left" w:pos="300"/>
              </w:tabs>
              <w:autoSpaceDE w:val="0"/>
              <w:autoSpaceDN w:val="0"/>
              <w:adjustRightInd w:val="0"/>
              <w:rPr>
                <w:sz w:val="22"/>
                <w:szCs w:val="22"/>
              </w:rPr>
            </w:pPr>
            <w:r>
              <w:rPr>
                <w:sz w:val="22"/>
                <w:szCs w:val="22"/>
              </w:rPr>
              <w:t>– особенности народной сказки (замедленность действий, повторы, наличие волшебных превращений; присказки, зачины и их варианты, идея победы добра над злом);</w:t>
            </w:r>
          </w:p>
          <w:p w:rsidR="0076497C" w:rsidRDefault="0076497C" w:rsidP="0076497C">
            <w:pPr>
              <w:tabs>
                <w:tab w:val="left" w:pos="300"/>
              </w:tabs>
              <w:autoSpaceDE w:val="0"/>
              <w:autoSpaceDN w:val="0"/>
              <w:adjustRightInd w:val="0"/>
              <w:rPr>
                <w:sz w:val="22"/>
                <w:szCs w:val="22"/>
              </w:rPr>
            </w:pPr>
            <w:r>
              <w:rPr>
                <w:sz w:val="22"/>
                <w:szCs w:val="22"/>
              </w:rPr>
              <w:t>– различия жанров.</w:t>
            </w:r>
          </w:p>
          <w:p w:rsidR="0076497C" w:rsidRDefault="0076497C" w:rsidP="0076497C">
            <w:pPr>
              <w:tabs>
                <w:tab w:val="left" w:pos="300"/>
              </w:tabs>
              <w:autoSpaceDE w:val="0"/>
              <w:autoSpaceDN w:val="0"/>
              <w:adjustRightInd w:val="0"/>
              <w:rPr>
                <w:sz w:val="22"/>
                <w:szCs w:val="22"/>
              </w:rPr>
            </w:pPr>
            <w:r>
              <w:rPr>
                <w:spacing w:val="45"/>
                <w:sz w:val="22"/>
                <w:szCs w:val="22"/>
              </w:rPr>
              <w:t>Уметь</w:t>
            </w:r>
            <w:r>
              <w:rPr>
                <w:sz w:val="22"/>
                <w:szCs w:val="22"/>
              </w:rPr>
              <w:t>:</w:t>
            </w:r>
          </w:p>
          <w:p w:rsidR="0076497C" w:rsidRDefault="0076497C" w:rsidP="0076497C">
            <w:pPr>
              <w:tabs>
                <w:tab w:val="left" w:pos="300"/>
              </w:tabs>
              <w:autoSpaceDE w:val="0"/>
              <w:autoSpaceDN w:val="0"/>
              <w:adjustRightInd w:val="0"/>
              <w:rPr>
                <w:sz w:val="22"/>
                <w:szCs w:val="22"/>
              </w:rPr>
            </w:pPr>
            <w:r>
              <w:rPr>
                <w:sz w:val="22"/>
                <w:szCs w:val="22"/>
              </w:rPr>
              <w:t>– называть произведения и выделять их особенности;</w:t>
            </w:r>
          </w:p>
          <w:p w:rsidR="0076497C" w:rsidRDefault="0076497C" w:rsidP="0076497C">
            <w:pPr>
              <w:tabs>
                <w:tab w:val="left" w:pos="300"/>
              </w:tabs>
              <w:autoSpaceDE w:val="0"/>
              <w:autoSpaceDN w:val="0"/>
              <w:adjustRightInd w:val="0"/>
              <w:rPr>
                <w:sz w:val="22"/>
                <w:szCs w:val="22"/>
              </w:rPr>
            </w:pPr>
            <w:r>
              <w:rPr>
                <w:sz w:val="22"/>
                <w:szCs w:val="22"/>
              </w:rPr>
              <w:t xml:space="preserve">– определять тему и </w:t>
            </w:r>
          </w:p>
          <w:p w:rsidR="0076497C" w:rsidRDefault="0076497C" w:rsidP="0076497C">
            <w:pPr>
              <w:tabs>
                <w:tab w:val="left" w:pos="300"/>
              </w:tabs>
              <w:autoSpaceDE w:val="0"/>
              <w:autoSpaceDN w:val="0"/>
              <w:adjustRightInd w:val="0"/>
              <w:rPr>
                <w:sz w:val="22"/>
                <w:szCs w:val="22"/>
              </w:rPr>
            </w:pPr>
            <w:r>
              <w:rPr>
                <w:sz w:val="22"/>
                <w:szCs w:val="22"/>
              </w:rPr>
              <w:t>жанр произведения;</w:t>
            </w:r>
          </w:p>
          <w:p w:rsidR="0076497C" w:rsidRDefault="0076497C" w:rsidP="0076497C">
            <w:pPr>
              <w:tabs>
                <w:tab w:val="left" w:pos="300"/>
              </w:tabs>
              <w:autoSpaceDE w:val="0"/>
              <w:autoSpaceDN w:val="0"/>
              <w:adjustRightInd w:val="0"/>
              <w:rPr>
                <w:sz w:val="22"/>
                <w:szCs w:val="22"/>
              </w:rPr>
            </w:pPr>
            <w:r>
              <w:rPr>
                <w:sz w:val="22"/>
                <w:szCs w:val="22"/>
              </w:rPr>
              <w:t xml:space="preserve">– называть и сравнивать героев (положительных и </w:t>
            </w:r>
            <w:r>
              <w:rPr>
                <w:sz w:val="22"/>
                <w:szCs w:val="22"/>
              </w:rPr>
              <w:lastRenderedPageBreak/>
              <w:t>отрицательных);</w:t>
            </w:r>
          </w:p>
          <w:p w:rsidR="0076497C" w:rsidRDefault="0076497C" w:rsidP="0076497C">
            <w:pPr>
              <w:autoSpaceDE w:val="0"/>
              <w:autoSpaceDN w:val="0"/>
              <w:adjustRightInd w:val="0"/>
              <w:spacing w:line="244" w:lineRule="auto"/>
              <w:rPr>
                <w:sz w:val="22"/>
                <w:szCs w:val="22"/>
              </w:rPr>
            </w:pPr>
            <w:r>
              <w:rPr>
                <w:sz w:val="22"/>
                <w:szCs w:val="22"/>
              </w:rPr>
              <w:t>– определять главную мысль сказки;</w:t>
            </w:r>
          </w:p>
          <w:p w:rsidR="0076497C" w:rsidRDefault="0076497C" w:rsidP="0076497C">
            <w:pPr>
              <w:autoSpaceDE w:val="0"/>
              <w:autoSpaceDN w:val="0"/>
              <w:adjustRightInd w:val="0"/>
              <w:spacing w:line="244" w:lineRule="auto"/>
              <w:rPr>
                <w:sz w:val="22"/>
                <w:szCs w:val="22"/>
              </w:rPr>
            </w:pPr>
            <w:r>
              <w:rPr>
                <w:sz w:val="22"/>
                <w:szCs w:val="22"/>
              </w:rPr>
              <w:t>– делить текст на части, озаглавливать части, составлять словесный или картинный план и пересказывать по плану произведение или отдельные эпизоды;</w:t>
            </w:r>
          </w:p>
          <w:p w:rsidR="0076497C" w:rsidRDefault="0076497C" w:rsidP="0076497C">
            <w:pPr>
              <w:autoSpaceDE w:val="0"/>
              <w:autoSpaceDN w:val="0"/>
              <w:adjustRightInd w:val="0"/>
              <w:spacing w:line="244" w:lineRule="auto"/>
              <w:rPr>
                <w:sz w:val="22"/>
                <w:szCs w:val="22"/>
              </w:rPr>
            </w:pPr>
            <w:r>
              <w:rPr>
                <w:sz w:val="22"/>
                <w:szCs w:val="22"/>
              </w:rPr>
              <w:t>– сравнивать сказки (былины) разных народов;</w:t>
            </w:r>
          </w:p>
          <w:p w:rsidR="0076497C" w:rsidRDefault="0076497C" w:rsidP="0076497C">
            <w:pPr>
              <w:autoSpaceDE w:val="0"/>
              <w:autoSpaceDN w:val="0"/>
              <w:adjustRightInd w:val="0"/>
              <w:spacing w:line="244" w:lineRule="auto"/>
              <w:rPr>
                <w:sz w:val="22"/>
                <w:szCs w:val="22"/>
              </w:rPr>
            </w:pPr>
            <w:r>
              <w:rPr>
                <w:sz w:val="22"/>
                <w:szCs w:val="22"/>
              </w:rPr>
              <w:t>– самостоятельно и по заданию находить в тексте с определенной целью отдельные отрывки, эпизоды, выражения, слова;</w:t>
            </w:r>
          </w:p>
          <w:p w:rsidR="0076497C" w:rsidRDefault="0076497C" w:rsidP="0076497C">
            <w:pPr>
              <w:autoSpaceDE w:val="0"/>
              <w:autoSpaceDN w:val="0"/>
              <w:adjustRightInd w:val="0"/>
              <w:spacing w:line="244" w:lineRule="auto"/>
              <w:rPr>
                <w:sz w:val="22"/>
                <w:szCs w:val="22"/>
              </w:rPr>
            </w:pPr>
            <w:r>
              <w:rPr>
                <w:sz w:val="22"/>
                <w:szCs w:val="22"/>
              </w:rPr>
              <w:t>– характеризовать особенности речи сказителя;</w:t>
            </w:r>
          </w:p>
          <w:p w:rsidR="0076497C" w:rsidRDefault="0076497C" w:rsidP="0076497C">
            <w:pPr>
              <w:autoSpaceDE w:val="0"/>
              <w:autoSpaceDN w:val="0"/>
              <w:adjustRightInd w:val="0"/>
              <w:spacing w:line="244" w:lineRule="auto"/>
              <w:rPr>
                <w:sz w:val="22"/>
                <w:szCs w:val="22"/>
              </w:rPr>
            </w:pPr>
            <w:r>
              <w:rPr>
                <w:sz w:val="22"/>
                <w:szCs w:val="22"/>
              </w:rPr>
              <w:t>– использовать при чтении средства выразительности: темп, пауза, интонация; – работать с книгой: пользоваться выходными данными, оглавлением, аннотацией</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3, чтение; тетрадь № 1, с. 7, задание 3</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Pr="00C72A3D" w:rsidRDefault="00C72A3D" w:rsidP="0076497C">
            <w:pPr>
              <w:autoSpaceDE w:val="0"/>
              <w:autoSpaceDN w:val="0"/>
              <w:adjustRightInd w:val="0"/>
              <w:spacing w:line="252" w:lineRule="auto"/>
              <w:rPr>
                <w:sz w:val="22"/>
                <w:szCs w:val="22"/>
              </w:rPr>
            </w:pPr>
            <w:r>
              <w:rPr>
                <w:sz w:val="22"/>
                <w:szCs w:val="22"/>
              </w:rPr>
              <w:t>3.09</w:t>
            </w:r>
          </w:p>
        </w:tc>
      </w:tr>
      <w:tr w:rsidR="0076497C" w:rsidTr="0021343D">
        <w:tblPrEx>
          <w:tblCellSpacing w:w="-8" w:type="dxa"/>
        </w:tblPrEx>
        <w:trPr>
          <w:gridAfter w:val="1"/>
          <w:wAfter w:w="26" w:type="dxa"/>
          <w:trHeight w:val="99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b/>
                <w:bCs/>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Малые формы фольклора: пословицы.</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b/>
                <w:bCs/>
              </w:rPr>
            </w:pP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spacing w:line="244" w:lineRule="auto"/>
              <w:rPr>
                <w:b/>
                <w:bCs/>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4–5, чтение, выполнение заданий; тетрадь, с. 9, задание 5</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4.09</w:t>
            </w:r>
          </w:p>
        </w:tc>
      </w:tr>
      <w:tr w:rsidR="0076497C" w:rsidTr="0021343D">
        <w:tblPrEx>
          <w:tblCellSpacing w:w="-8" w:type="dxa"/>
        </w:tblPrEx>
        <w:trPr>
          <w:gridAfter w:val="1"/>
          <w:wAfter w:w="26" w:type="dxa"/>
          <w:trHeight w:val="1740"/>
          <w:tblCellSpacing w:w="-8" w:type="dxa"/>
          <w:jc w:val="center"/>
        </w:trPr>
        <w:tc>
          <w:tcPr>
            <w:tcW w:w="483" w:type="dxa"/>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3–4</w:t>
            </w:r>
          </w:p>
        </w:tc>
        <w:tc>
          <w:tcPr>
            <w:tcW w:w="1135" w:type="dxa"/>
            <w:vMerge/>
            <w:tcBorders>
              <w:left w:val="single" w:sz="6" w:space="0" w:color="000000"/>
              <w:bottom w:val="nil"/>
              <w:right w:val="single" w:sz="6" w:space="0" w:color="000000"/>
            </w:tcBorders>
          </w:tcPr>
          <w:p w:rsidR="0076497C" w:rsidRDefault="0076497C" w:rsidP="0076497C">
            <w:pPr>
              <w:autoSpaceDE w:val="0"/>
              <w:autoSpaceDN w:val="0"/>
              <w:adjustRightInd w:val="0"/>
              <w:rPr>
                <w:b/>
                <w:bCs/>
              </w:rPr>
            </w:pPr>
          </w:p>
        </w:tc>
        <w:tc>
          <w:tcPr>
            <w:tcW w:w="2191"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Малые формы фольклора: русские народные сказки. «Самое дорогое», «Про </w:t>
            </w:r>
            <w:proofErr w:type="gramStart"/>
            <w:r>
              <w:rPr>
                <w:sz w:val="22"/>
                <w:szCs w:val="22"/>
              </w:rPr>
              <w:t>Ленивую</w:t>
            </w:r>
            <w:proofErr w:type="gramEnd"/>
            <w:r>
              <w:rPr>
                <w:sz w:val="22"/>
                <w:szCs w:val="22"/>
              </w:rPr>
              <w:t xml:space="preserve"> и </w:t>
            </w:r>
            <w:proofErr w:type="spellStart"/>
            <w:r>
              <w:rPr>
                <w:sz w:val="22"/>
                <w:szCs w:val="22"/>
              </w:rPr>
              <w:t>Радивую</w:t>
            </w:r>
            <w:proofErr w:type="spellEnd"/>
            <w:r>
              <w:rPr>
                <w:sz w:val="22"/>
                <w:szCs w:val="22"/>
              </w:rPr>
              <w:t>»</w:t>
            </w:r>
          </w:p>
        </w:tc>
        <w:tc>
          <w:tcPr>
            <w:tcW w:w="743"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Самостоятельное чтение сказки. Определение жанра. </w:t>
            </w:r>
            <w:r>
              <w:rPr>
                <w:caps/>
                <w:sz w:val="22"/>
                <w:szCs w:val="22"/>
              </w:rPr>
              <w:t>о</w:t>
            </w:r>
            <w:r>
              <w:rPr>
                <w:sz w:val="22"/>
                <w:szCs w:val="22"/>
              </w:rPr>
              <w:t xml:space="preserve">собенности народной сказки: замедленность действия за счет повторов, наличие волшебных превращений, </w:t>
            </w:r>
            <w:r>
              <w:rPr>
                <w:sz w:val="22"/>
                <w:szCs w:val="22"/>
              </w:rPr>
              <w:lastRenderedPageBreak/>
              <w:t xml:space="preserve">идея победы добра над злом, </w:t>
            </w:r>
          </w:p>
          <w:p w:rsidR="0076497C" w:rsidRDefault="0076497C" w:rsidP="0076497C">
            <w:pPr>
              <w:autoSpaceDE w:val="0"/>
              <w:autoSpaceDN w:val="0"/>
              <w:adjustRightInd w:val="0"/>
              <w:rPr>
                <w:sz w:val="22"/>
                <w:szCs w:val="22"/>
              </w:rPr>
            </w:pPr>
            <w:r>
              <w:rPr>
                <w:sz w:val="22"/>
                <w:szCs w:val="22"/>
              </w:rPr>
              <w:t xml:space="preserve">определение главной </w:t>
            </w:r>
            <w:proofErr w:type="spellStart"/>
            <w:r>
              <w:rPr>
                <w:sz w:val="22"/>
                <w:szCs w:val="22"/>
              </w:rPr>
              <w:t>мысли</w:t>
            </w:r>
            <w:proofErr w:type="gramStart"/>
            <w:r>
              <w:rPr>
                <w:sz w:val="22"/>
                <w:szCs w:val="22"/>
              </w:rPr>
              <w:t>.В</w:t>
            </w:r>
            <w:proofErr w:type="gramEnd"/>
            <w:r>
              <w:rPr>
                <w:sz w:val="22"/>
                <w:szCs w:val="22"/>
              </w:rPr>
              <w:t>ыявление</w:t>
            </w:r>
            <w:proofErr w:type="spellEnd"/>
            <w:r>
              <w:rPr>
                <w:sz w:val="22"/>
                <w:szCs w:val="22"/>
              </w:rPr>
              <w:t xml:space="preserve"> характера героя, его поступков и их мотивов. Пересказ сказки от лица одного героя</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spacing w:line="244" w:lineRule="auto"/>
              <w:rPr>
                <w:b/>
                <w:bCs/>
              </w:rPr>
            </w:pPr>
          </w:p>
        </w:tc>
        <w:tc>
          <w:tcPr>
            <w:tcW w:w="850" w:type="dxa"/>
            <w:gridSpan w:val="3"/>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Вводный контроль техники чтения</w:t>
            </w:r>
          </w:p>
        </w:tc>
        <w:tc>
          <w:tcPr>
            <w:tcW w:w="1047" w:type="dxa"/>
            <w:gridSpan w:val="3"/>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Присказка, зачин, концовка сказки. Выделение языковых средств художественной выразительности. </w:t>
            </w:r>
            <w:r>
              <w:rPr>
                <w:sz w:val="22"/>
                <w:szCs w:val="22"/>
              </w:rPr>
              <w:lastRenderedPageBreak/>
              <w:t>Работа со справочниками с целью толкования слов</w:t>
            </w:r>
          </w:p>
        </w:tc>
        <w:tc>
          <w:tcPr>
            <w:tcW w:w="1144"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lastRenderedPageBreak/>
              <w:t xml:space="preserve">Учебник, </w:t>
            </w:r>
            <w:r>
              <w:rPr>
                <w:sz w:val="22"/>
                <w:szCs w:val="22"/>
              </w:rPr>
              <w:br/>
              <w:t xml:space="preserve">с. 13–22, пересказ; тетрадь, </w:t>
            </w:r>
            <w:r>
              <w:rPr>
                <w:sz w:val="22"/>
                <w:szCs w:val="22"/>
              </w:rPr>
              <w:br/>
              <w:t>с. 11, задание 5</w:t>
            </w:r>
          </w:p>
        </w:tc>
        <w:tc>
          <w:tcPr>
            <w:tcW w:w="1070" w:type="dxa"/>
            <w:gridSpan w:val="4"/>
            <w:vMerge w:val="restart"/>
            <w:tcBorders>
              <w:top w:val="single" w:sz="6" w:space="0" w:color="000000"/>
              <w:left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6.09</w:t>
            </w:r>
          </w:p>
          <w:p w:rsidR="00C72A3D" w:rsidRDefault="00C72A3D" w:rsidP="0076497C">
            <w:pPr>
              <w:autoSpaceDE w:val="0"/>
              <w:autoSpaceDN w:val="0"/>
              <w:adjustRightInd w:val="0"/>
              <w:spacing w:line="252" w:lineRule="auto"/>
              <w:rPr>
                <w:sz w:val="22"/>
                <w:szCs w:val="22"/>
              </w:rPr>
            </w:pPr>
            <w:r>
              <w:rPr>
                <w:sz w:val="22"/>
                <w:szCs w:val="22"/>
              </w:rPr>
              <w:t>9.09</w:t>
            </w:r>
          </w:p>
        </w:tc>
      </w:tr>
      <w:tr w:rsidR="0076497C" w:rsidTr="0021343D">
        <w:tblPrEx>
          <w:tblCellSpacing w:w="-8" w:type="dxa"/>
        </w:tblPrEx>
        <w:trPr>
          <w:gridAfter w:val="1"/>
          <w:wAfter w:w="26" w:type="dxa"/>
          <w:trHeight w:val="150"/>
          <w:tblCellSpacing w:w="-8" w:type="dxa"/>
          <w:jc w:val="center"/>
        </w:trPr>
        <w:tc>
          <w:tcPr>
            <w:tcW w:w="483" w:type="dxa"/>
            <w:tcBorders>
              <w:left w:val="single" w:sz="6" w:space="0" w:color="000000"/>
              <w:bottom w:val="single" w:sz="6" w:space="0" w:color="000000"/>
              <w:right w:val="single" w:sz="6" w:space="0" w:color="000000"/>
            </w:tcBorders>
          </w:tcPr>
          <w:p w:rsidR="0076497C" w:rsidRDefault="0076497C" w:rsidP="0076497C">
            <w:pPr>
              <w:rPr>
                <w:sz w:val="22"/>
                <w:szCs w:val="22"/>
              </w:rPr>
            </w:pP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34"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spacing w:line="244" w:lineRule="auto"/>
              <w:rPr>
                <w:sz w:val="22"/>
                <w:szCs w:val="22"/>
              </w:rPr>
            </w:pPr>
          </w:p>
        </w:tc>
        <w:tc>
          <w:tcPr>
            <w:tcW w:w="850" w:type="dxa"/>
            <w:gridSpan w:val="3"/>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70" w:type="dxa"/>
            <w:gridSpan w:val="4"/>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21343D">
        <w:tblPrEx>
          <w:tblCellSpacing w:w="-8" w:type="dxa"/>
        </w:tblPrEx>
        <w:trPr>
          <w:gridAfter w:val="1"/>
          <w:wAfter w:w="26" w:type="dxa"/>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5</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Литературное слушание. Сказки о животных. «Лиса и </w:t>
            </w:r>
            <w:proofErr w:type="gramStart"/>
            <w:r>
              <w:rPr>
                <w:sz w:val="22"/>
                <w:szCs w:val="22"/>
              </w:rPr>
              <w:t>Котофей</w:t>
            </w:r>
            <w:proofErr w:type="gramEnd"/>
            <w:r>
              <w:rPr>
                <w:sz w:val="22"/>
                <w:szCs w:val="22"/>
              </w:rPr>
              <w:t xml:space="preserve"> Иванович», «Дрозд </w:t>
            </w:r>
            <w:proofErr w:type="spellStart"/>
            <w:r>
              <w:rPr>
                <w:sz w:val="22"/>
                <w:szCs w:val="22"/>
              </w:rPr>
              <w:t>Еремеевич</w:t>
            </w:r>
            <w:proofErr w:type="spellEnd"/>
            <w:r>
              <w:rPr>
                <w:sz w:val="22"/>
                <w:szCs w:val="22"/>
              </w:rPr>
              <w:t>»</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Самостоятельное чтение или слушание сказки. Сравнение сказок разных народов: главная мысль, герои, события и их последовательность. Герои сказки: положительные и отрицательные. Работа с книгой: предисловие, послесловие</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26–31, выполнение заданий; тетрадь, с. 14, задание 1</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10.09</w:t>
            </w:r>
          </w:p>
        </w:tc>
      </w:tr>
      <w:tr w:rsidR="0076497C" w:rsidTr="0021343D">
        <w:tblPrEx>
          <w:tblCellSpacing w:w="-8" w:type="dxa"/>
        </w:tblPrEx>
        <w:trPr>
          <w:gridAfter w:val="1"/>
          <w:wAfter w:w="26" w:type="dxa"/>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6</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Сказки с загадками. Русская народная сказка «Дочь-семилетка»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Самостоятельное чтение или слушание сказки. Выделение особенностей сказок с загадками. </w:t>
            </w:r>
            <w:r>
              <w:rPr>
                <w:caps/>
                <w:sz w:val="22"/>
                <w:szCs w:val="22"/>
              </w:rPr>
              <w:t>н</w:t>
            </w:r>
            <w:r>
              <w:rPr>
                <w:sz w:val="22"/>
                <w:szCs w:val="22"/>
              </w:rPr>
              <w:t>аблюдение за развитием событий</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22–27, чтение, выполнение заданий; тетрадь, с. 17, задание 5</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11.09</w:t>
            </w:r>
          </w:p>
        </w:tc>
      </w:tr>
      <w:tr w:rsidR="0076497C" w:rsidTr="0021343D">
        <w:tblPrEx>
          <w:tblCellSpacing w:w="-8" w:type="dxa"/>
        </w:tblPrEx>
        <w:trPr>
          <w:gridAfter w:val="1"/>
          <w:wAfter w:w="26" w:type="dxa"/>
          <w:trHeight w:val="150"/>
          <w:tblCellSpacing w:w="-8" w:type="dxa"/>
          <w:jc w:val="center"/>
        </w:trPr>
        <w:tc>
          <w:tcPr>
            <w:tcW w:w="483" w:type="dxa"/>
            <w:tcBorders>
              <w:left w:val="single" w:sz="6" w:space="0" w:color="000000"/>
              <w:bottom w:val="single" w:sz="6" w:space="0" w:color="000000"/>
              <w:right w:val="single" w:sz="6" w:space="0" w:color="000000"/>
            </w:tcBorders>
          </w:tcPr>
          <w:p w:rsidR="0076497C" w:rsidRDefault="0076497C" w:rsidP="0076497C">
            <w:pPr>
              <w:rPr>
                <w:sz w:val="22"/>
                <w:szCs w:val="22"/>
              </w:rPr>
            </w:pP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2191"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34"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caps/>
                <w:sz w:val="22"/>
                <w:szCs w:val="22"/>
              </w:rPr>
              <w:t>д</w:t>
            </w:r>
            <w:r>
              <w:rPr>
                <w:sz w:val="22"/>
                <w:szCs w:val="22"/>
              </w:rPr>
              <w:t xml:space="preserve">еление сказки </w:t>
            </w:r>
            <w:r>
              <w:rPr>
                <w:sz w:val="22"/>
                <w:szCs w:val="22"/>
              </w:rPr>
              <w:lastRenderedPageBreak/>
              <w:t>на части по готовому плану, выразительное чтение по частям</w:t>
            </w:r>
          </w:p>
        </w:tc>
        <w:tc>
          <w:tcPr>
            <w:tcW w:w="1985" w:type="dxa"/>
            <w:vMerge w:val="restart"/>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850"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70" w:type="dxa"/>
            <w:gridSpan w:val="4"/>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21343D">
        <w:tblPrEx>
          <w:tblCellSpacing w:w="-8" w:type="dxa"/>
        </w:tblPrEx>
        <w:trPr>
          <w:gridAfter w:val="1"/>
          <w:wAfter w:w="26" w:type="dxa"/>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7–8</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Волшебная русская народная сказка «Царевич Нехитер-</w:t>
            </w:r>
            <w:proofErr w:type="spellStart"/>
            <w:r>
              <w:rPr>
                <w:sz w:val="22"/>
                <w:szCs w:val="22"/>
              </w:rPr>
              <w:t>Немудер</w:t>
            </w:r>
            <w:proofErr w:type="spellEnd"/>
            <w:r>
              <w:rPr>
                <w:sz w:val="22"/>
                <w:szCs w:val="22"/>
              </w:rPr>
              <w:t>». О присказках</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Понятие: волшебные сказки. Герои сказки. Развитие событий и их последовательность. Деление на части и составление плана, выборочное выразительное чтение по частям. Обучение художественному пересказу</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28–37, художественный пересказ; тетрадь, с. 20, задание 7</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C72A3D">
            <w:pPr>
              <w:autoSpaceDE w:val="0"/>
              <w:autoSpaceDN w:val="0"/>
              <w:adjustRightInd w:val="0"/>
              <w:spacing w:line="252" w:lineRule="auto"/>
              <w:rPr>
                <w:sz w:val="22"/>
                <w:szCs w:val="22"/>
              </w:rPr>
            </w:pPr>
            <w:r>
              <w:rPr>
                <w:sz w:val="22"/>
                <w:szCs w:val="22"/>
              </w:rPr>
              <w:t>13.09</w:t>
            </w:r>
          </w:p>
          <w:p w:rsidR="00C72A3D" w:rsidRDefault="00C72A3D" w:rsidP="00C72A3D">
            <w:pPr>
              <w:autoSpaceDE w:val="0"/>
              <w:autoSpaceDN w:val="0"/>
              <w:adjustRightInd w:val="0"/>
              <w:spacing w:line="252" w:lineRule="auto"/>
              <w:rPr>
                <w:sz w:val="22"/>
                <w:szCs w:val="22"/>
              </w:rPr>
            </w:pPr>
            <w:r>
              <w:rPr>
                <w:sz w:val="22"/>
                <w:szCs w:val="22"/>
              </w:rPr>
              <w:t>16.09</w:t>
            </w:r>
          </w:p>
        </w:tc>
      </w:tr>
      <w:tr w:rsidR="0076497C" w:rsidTr="0021343D">
        <w:tblPrEx>
          <w:tblCellSpacing w:w="-8" w:type="dxa"/>
        </w:tblPrEx>
        <w:trPr>
          <w:gridAfter w:val="1"/>
          <w:wAfter w:w="26" w:type="dxa"/>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9</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Русские народные сказки «Елена Премудрая», «Умная внучка (в пер. А. Платонова)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Слушание сказки. Сравнение книг с бытовыми, волшебными и сказками о животных. </w:t>
            </w:r>
            <w:r>
              <w:rPr>
                <w:caps/>
                <w:sz w:val="22"/>
                <w:szCs w:val="22"/>
              </w:rPr>
              <w:t>н</w:t>
            </w:r>
            <w:r>
              <w:rPr>
                <w:sz w:val="22"/>
                <w:szCs w:val="22"/>
              </w:rPr>
              <w:t xml:space="preserve">аблюдение за развитием событий. </w:t>
            </w:r>
            <w:r>
              <w:rPr>
                <w:caps/>
                <w:sz w:val="22"/>
                <w:szCs w:val="22"/>
              </w:rPr>
              <w:t>д</w:t>
            </w:r>
            <w:r>
              <w:rPr>
                <w:sz w:val="22"/>
                <w:szCs w:val="22"/>
              </w:rPr>
              <w:t>еление сказки на части по готовому плану, выразительное чтение по частям</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31–38, 98–106, пересказ по выбору; тетрадь, с. 21, задания 5, 7</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17.09</w:t>
            </w:r>
          </w:p>
        </w:tc>
      </w:tr>
      <w:tr w:rsidR="0076497C" w:rsidTr="0021343D">
        <w:tblPrEx>
          <w:tblCellSpacing w:w="-8" w:type="dxa"/>
        </w:tblPrEx>
        <w:trPr>
          <w:gridAfter w:val="1"/>
          <w:wAfter w:w="26" w:type="dxa"/>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10</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2191"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Малые формы фольклора: скороговорки, </w:t>
            </w:r>
            <w:proofErr w:type="spellStart"/>
            <w:r>
              <w:rPr>
                <w:sz w:val="22"/>
                <w:szCs w:val="22"/>
              </w:rPr>
              <w:t>потешки</w:t>
            </w:r>
            <w:proofErr w:type="spellEnd"/>
          </w:p>
        </w:tc>
        <w:tc>
          <w:tcPr>
            <w:tcW w:w="7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Общее понятие о скороговорках, особенности их построения и чтения. Сравнение </w:t>
            </w:r>
            <w:r>
              <w:rPr>
                <w:sz w:val="22"/>
                <w:szCs w:val="22"/>
              </w:rPr>
              <w:lastRenderedPageBreak/>
              <w:t>пословиц, загадок и скороговорок</w:t>
            </w:r>
          </w:p>
        </w:tc>
        <w:tc>
          <w:tcPr>
            <w:tcW w:w="1985" w:type="dxa"/>
            <w:vMerge w:val="restart"/>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850"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37–38, задания 2, 3.</w:t>
            </w:r>
          </w:p>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r>
            <w:r>
              <w:rPr>
                <w:sz w:val="22"/>
                <w:szCs w:val="22"/>
              </w:rPr>
              <w:lastRenderedPageBreak/>
              <w:t>с. 4, 6–7; тетрадь, с. 23, задание 4</w:t>
            </w:r>
          </w:p>
        </w:tc>
        <w:tc>
          <w:tcPr>
            <w:tcW w:w="1070" w:type="dxa"/>
            <w:gridSpan w:val="4"/>
            <w:tcBorders>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lastRenderedPageBreak/>
              <w:t>18.09</w:t>
            </w:r>
          </w:p>
        </w:tc>
      </w:tr>
      <w:tr w:rsidR="0076497C" w:rsidTr="0021343D">
        <w:tblPrEx>
          <w:tblCellSpacing w:w="-8" w:type="dxa"/>
        </w:tblPrEx>
        <w:trPr>
          <w:gridAfter w:val="1"/>
          <w:wAfter w:w="26" w:type="dxa"/>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11</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Устное народное творчество. </w:t>
            </w:r>
          </w:p>
          <w:p w:rsidR="0076497C" w:rsidRDefault="0076497C" w:rsidP="0076497C">
            <w:pPr>
              <w:autoSpaceDE w:val="0"/>
              <w:autoSpaceDN w:val="0"/>
              <w:adjustRightInd w:val="0"/>
              <w:spacing w:line="252" w:lineRule="auto"/>
              <w:rPr>
                <w:sz w:val="22"/>
                <w:szCs w:val="22"/>
              </w:rPr>
            </w:pPr>
            <w:r>
              <w:rPr>
                <w:sz w:val="22"/>
                <w:szCs w:val="22"/>
              </w:rPr>
              <w:t>«Проверь себя»</w:t>
            </w:r>
          </w:p>
          <w:p w:rsidR="0076497C" w:rsidRPr="005E0FBA" w:rsidRDefault="0076497C" w:rsidP="0076497C">
            <w:pPr>
              <w:autoSpaceDE w:val="0"/>
              <w:autoSpaceDN w:val="0"/>
              <w:adjustRightInd w:val="0"/>
              <w:spacing w:line="252" w:lineRule="auto"/>
              <w:rPr>
                <w:b/>
                <w:i/>
                <w:sz w:val="22"/>
                <w:szCs w:val="22"/>
              </w:rPr>
            </w:pPr>
            <w:r w:rsidRPr="005E0FBA">
              <w:rPr>
                <w:b/>
                <w:i/>
                <w:sz w:val="22"/>
                <w:szCs w:val="22"/>
              </w:rPr>
              <w:t>Проверка навыка чтения вслух</w:t>
            </w:r>
          </w:p>
          <w:p w:rsidR="0076497C" w:rsidRDefault="0076497C" w:rsidP="0076497C">
            <w:pPr>
              <w:autoSpaceDE w:val="0"/>
              <w:autoSpaceDN w:val="0"/>
              <w:adjustRightInd w:val="0"/>
              <w:spacing w:line="252" w:lineRule="auto"/>
              <w:rPr>
                <w:sz w:val="22"/>
                <w:szCs w:val="22"/>
              </w:rPr>
            </w:pP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по разделу. Литературная игра. Выставка прочитанных книг. </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Самостоятельная работа</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Выбор книг на основе рекомендованного списка в библиотеке. Работа с книгами: тип книги, выходные данные, аннотация</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Чтение сказок из рубрики «Книжная полка»</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20.09</w:t>
            </w:r>
          </w:p>
        </w:tc>
      </w:tr>
      <w:tr w:rsidR="0076497C" w:rsidTr="0021343D">
        <w:tblPrEx>
          <w:tblCellSpacing w:w="-8" w:type="dxa"/>
        </w:tblPrEx>
        <w:trPr>
          <w:gridAfter w:val="1"/>
          <w:wAfter w:w="26" w:type="dxa"/>
          <w:trHeight w:val="169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12</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Былины. «Добрыня и </w:t>
            </w:r>
            <w:r>
              <w:rPr>
                <w:caps/>
                <w:sz w:val="22"/>
                <w:szCs w:val="22"/>
              </w:rPr>
              <w:t>з</w:t>
            </w:r>
            <w:r>
              <w:rPr>
                <w:sz w:val="22"/>
                <w:szCs w:val="22"/>
              </w:rPr>
              <w:t>мей»</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Понятие: былина. Самостоятельное чтение или слушание произведения. Словарная работа. Определение времени и места событий, выделение описания портрета героя</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Былина, особенности былин. Понятия </w:t>
            </w:r>
            <w:r>
              <w:rPr>
                <w:i/>
                <w:iCs/>
                <w:sz w:val="22"/>
                <w:szCs w:val="22"/>
              </w:rPr>
              <w:t>былинный герой</w:t>
            </w:r>
            <w:r>
              <w:rPr>
                <w:sz w:val="22"/>
                <w:szCs w:val="22"/>
              </w:rPr>
              <w:t xml:space="preserve">, </w:t>
            </w:r>
            <w:r>
              <w:rPr>
                <w:i/>
                <w:iCs/>
                <w:sz w:val="22"/>
                <w:szCs w:val="22"/>
              </w:rPr>
              <w:t>сказитель.</w:t>
            </w:r>
            <w:r>
              <w:rPr>
                <w:sz w:val="22"/>
                <w:szCs w:val="22"/>
              </w:rPr>
              <w:t xml:space="preserve"> </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39–43, чтение, пересказ; тетрадь, с. 28, задание 6</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23.09</w:t>
            </w:r>
          </w:p>
        </w:tc>
      </w:tr>
      <w:tr w:rsidR="0076497C" w:rsidTr="0021343D">
        <w:tblPrEx>
          <w:tblCellSpacing w:w="-8" w:type="dxa"/>
        </w:tblPrEx>
        <w:trPr>
          <w:gridAfter w:val="1"/>
          <w:wAfter w:w="26" w:type="dxa"/>
          <w:trHeight w:val="1005"/>
          <w:tblCellSpacing w:w="-8" w:type="dxa"/>
          <w:jc w:val="center"/>
        </w:trPr>
        <w:tc>
          <w:tcPr>
            <w:tcW w:w="483"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13</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2191"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Былины. «Илья Муромец и Соловей-разбойник»</w:t>
            </w:r>
          </w:p>
        </w:tc>
        <w:tc>
          <w:tcPr>
            <w:tcW w:w="743"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rPr>
                <w:i/>
                <w:iCs/>
                <w:sz w:val="18"/>
                <w:szCs w:val="18"/>
              </w:rPr>
            </w:pPr>
          </w:p>
        </w:tc>
        <w:tc>
          <w:tcPr>
            <w:tcW w:w="1985" w:type="dxa"/>
            <w:vMerge/>
            <w:tcBorders>
              <w:left w:val="single" w:sz="6" w:space="0" w:color="000000"/>
              <w:bottom w:val="nil"/>
              <w:right w:val="single" w:sz="6" w:space="0" w:color="000000"/>
            </w:tcBorders>
          </w:tcPr>
          <w:p w:rsidR="0076497C" w:rsidRDefault="0076497C" w:rsidP="0076497C">
            <w:pPr>
              <w:autoSpaceDE w:val="0"/>
              <w:autoSpaceDN w:val="0"/>
              <w:adjustRightInd w:val="0"/>
              <w:rPr>
                <w:i/>
                <w:iCs/>
                <w:sz w:val="18"/>
                <w:szCs w:val="18"/>
              </w:rPr>
            </w:pPr>
          </w:p>
        </w:tc>
        <w:tc>
          <w:tcPr>
            <w:tcW w:w="850" w:type="dxa"/>
            <w:gridSpan w:val="3"/>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47" w:type="dxa"/>
            <w:gridSpan w:val="3"/>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Сравнение былин. Выявление характера героя, </w:t>
            </w:r>
          </w:p>
        </w:tc>
        <w:tc>
          <w:tcPr>
            <w:tcW w:w="1144"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с. 43–49, задание 5, 6; тетрадь, </w:t>
            </w:r>
            <w:r>
              <w:rPr>
                <w:sz w:val="22"/>
                <w:szCs w:val="22"/>
              </w:rPr>
              <w:br/>
              <w:t>с. 29, задание 4</w:t>
            </w:r>
          </w:p>
        </w:tc>
        <w:tc>
          <w:tcPr>
            <w:tcW w:w="1070" w:type="dxa"/>
            <w:gridSpan w:val="4"/>
            <w:tcBorders>
              <w:top w:val="single" w:sz="6" w:space="0" w:color="000000"/>
              <w:left w:val="single" w:sz="6" w:space="0" w:color="000000"/>
              <w:bottom w:val="nil"/>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24.09</w:t>
            </w:r>
          </w:p>
        </w:tc>
      </w:tr>
      <w:tr w:rsidR="0076497C" w:rsidTr="0021343D">
        <w:tblPrEx>
          <w:tblCellSpacing w:w="-8" w:type="dxa"/>
        </w:tblPrEx>
        <w:trPr>
          <w:gridAfter w:val="1"/>
          <w:wAfter w:w="26" w:type="dxa"/>
          <w:trHeight w:val="645"/>
          <w:tblCellSpacing w:w="-8" w:type="dxa"/>
          <w:jc w:val="center"/>
        </w:trPr>
        <w:tc>
          <w:tcPr>
            <w:tcW w:w="483" w:type="dxa"/>
            <w:vMerge/>
            <w:tcBorders>
              <w:left w:val="single" w:sz="6" w:space="0" w:color="000000"/>
              <w:bottom w:val="single" w:sz="6" w:space="0" w:color="000000"/>
              <w:right w:val="single" w:sz="6" w:space="0" w:color="000000"/>
            </w:tcBorders>
          </w:tcPr>
          <w:p w:rsidR="0076497C" w:rsidRDefault="0076497C" w:rsidP="0076497C">
            <w:pPr>
              <w:rPr>
                <w:sz w:val="22"/>
                <w:szCs w:val="22"/>
              </w:rPr>
            </w:pPr>
          </w:p>
        </w:tc>
        <w:tc>
          <w:tcPr>
            <w:tcW w:w="113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34"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985" w:type="dxa"/>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850"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его поступков и их </w:t>
            </w:r>
            <w:r>
              <w:rPr>
                <w:sz w:val="22"/>
                <w:szCs w:val="22"/>
              </w:rPr>
              <w:lastRenderedPageBreak/>
              <w:t>мотивов</w:t>
            </w:r>
          </w:p>
        </w:tc>
        <w:tc>
          <w:tcPr>
            <w:tcW w:w="1144"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70" w:type="dxa"/>
            <w:gridSpan w:val="4"/>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21343D">
        <w:tblPrEx>
          <w:tblCellSpacing w:w="-8" w:type="dxa"/>
        </w:tblPrEx>
        <w:trPr>
          <w:gridAfter w:val="1"/>
          <w:wAfter w:w="26"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14</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Былины. «Алеша Попович и </w:t>
            </w:r>
            <w:proofErr w:type="spellStart"/>
            <w:r>
              <w:rPr>
                <w:sz w:val="22"/>
                <w:szCs w:val="22"/>
              </w:rPr>
              <w:t>Тугарин</w:t>
            </w:r>
            <w:proofErr w:type="spellEnd"/>
            <w:r>
              <w:rPr>
                <w:sz w:val="22"/>
                <w:szCs w:val="22"/>
              </w:rPr>
              <w:t xml:space="preserve"> </w:t>
            </w:r>
            <w:proofErr w:type="spellStart"/>
            <w:r>
              <w:rPr>
                <w:sz w:val="22"/>
                <w:szCs w:val="22"/>
              </w:rPr>
              <w:t>Змеевич</w:t>
            </w:r>
            <w:proofErr w:type="spellEnd"/>
            <w:r>
              <w:rPr>
                <w:sz w:val="22"/>
                <w:szCs w:val="22"/>
              </w:rPr>
              <w:t>», «</w:t>
            </w:r>
            <w:proofErr w:type="spellStart"/>
            <w:r>
              <w:rPr>
                <w:sz w:val="22"/>
                <w:szCs w:val="22"/>
              </w:rPr>
              <w:t>Вольга</w:t>
            </w:r>
            <w:proofErr w:type="spellEnd"/>
            <w:r>
              <w:rPr>
                <w:sz w:val="22"/>
                <w:szCs w:val="22"/>
              </w:rPr>
              <w:t xml:space="preserve"> </w:t>
            </w:r>
            <w:r>
              <w:rPr>
                <w:sz w:val="22"/>
                <w:szCs w:val="22"/>
              </w:rPr>
              <w:br/>
              <w:t>и Микула»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Выделение языковых средств художественной выразительности (без использования терминологии)</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49–55, задание 5; тетрадь, с. 30, задание 1; с. 31, задание 3</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25.09</w:t>
            </w:r>
          </w:p>
        </w:tc>
      </w:tr>
      <w:tr w:rsidR="0076497C" w:rsidTr="0021343D">
        <w:tblPrEx>
          <w:tblCellSpacing w:w="-8" w:type="dxa"/>
        </w:tblPrEx>
        <w:trPr>
          <w:gridAfter w:val="1"/>
          <w:wAfter w:w="26"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15</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Литературное слушание. Былины. «Про Добрыню Никитича </w:t>
            </w:r>
            <w:r>
              <w:rPr>
                <w:sz w:val="22"/>
                <w:szCs w:val="22"/>
              </w:rPr>
              <w:br/>
              <w:t>и Змея Горыныча» «Первый бой Ильи Муромца», «Алеша Попович»</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Самостоятельное чтение или слушание произведения. Словарная работа. Осознание последовательности и смысла событий </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Сравнение былин. Работа с элементами книги: титульный лист, оглавление</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7–24, чтение; тетрадь, с. 34, задание 7</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27.09</w:t>
            </w:r>
          </w:p>
        </w:tc>
      </w:tr>
      <w:tr w:rsidR="0076497C" w:rsidTr="0021343D">
        <w:tblPrEx>
          <w:tblCellSpacing w:w="-8" w:type="dxa"/>
        </w:tblPrEx>
        <w:trPr>
          <w:gridAfter w:val="1"/>
          <w:wAfter w:w="26"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16</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Былины. Обобщающий урок</w:t>
            </w:r>
          </w:p>
          <w:p w:rsidR="0076497C" w:rsidRDefault="0076497C" w:rsidP="0076497C">
            <w:pPr>
              <w:autoSpaceDE w:val="0"/>
              <w:autoSpaceDN w:val="0"/>
              <w:adjustRightInd w:val="0"/>
              <w:spacing w:line="252" w:lineRule="auto"/>
              <w:rPr>
                <w:sz w:val="22"/>
                <w:szCs w:val="22"/>
              </w:rPr>
            </w:pPr>
            <w:r>
              <w:rPr>
                <w:sz w:val="22"/>
                <w:szCs w:val="22"/>
              </w:rPr>
              <w:t>«Проверь себя»</w:t>
            </w:r>
          </w:p>
          <w:p w:rsidR="0076497C" w:rsidRPr="00757CCF" w:rsidRDefault="0076497C" w:rsidP="0076497C">
            <w:pPr>
              <w:autoSpaceDE w:val="0"/>
              <w:autoSpaceDN w:val="0"/>
              <w:adjustRightInd w:val="0"/>
              <w:spacing w:line="252" w:lineRule="auto"/>
              <w:rPr>
                <w:b/>
                <w:i/>
                <w:sz w:val="22"/>
                <w:szCs w:val="22"/>
              </w:rPr>
            </w:pPr>
            <w:r w:rsidRPr="00757CCF">
              <w:rPr>
                <w:b/>
                <w:i/>
                <w:sz w:val="22"/>
                <w:szCs w:val="22"/>
              </w:rPr>
              <w:t xml:space="preserve">Проверка </w:t>
            </w:r>
            <w:r>
              <w:rPr>
                <w:b/>
                <w:i/>
                <w:sz w:val="22"/>
                <w:szCs w:val="22"/>
              </w:rPr>
              <w:t xml:space="preserve">навыка </w:t>
            </w:r>
            <w:r w:rsidRPr="00757CCF">
              <w:rPr>
                <w:b/>
                <w:i/>
                <w:sz w:val="22"/>
                <w:szCs w:val="22"/>
              </w:rPr>
              <w:t>чтения</w:t>
            </w:r>
            <w:r>
              <w:rPr>
                <w:b/>
                <w:i/>
                <w:sz w:val="22"/>
                <w:szCs w:val="22"/>
              </w:rPr>
              <w:t xml:space="preserve"> молча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Обобщение по теме; выставка книг, работа с книгой (выходные данные, аннотация), выполнение заданий в учебнике и тетради. Связь произведений литературы с произведениями </w:t>
            </w:r>
            <w:r>
              <w:rPr>
                <w:sz w:val="22"/>
                <w:szCs w:val="22"/>
              </w:rPr>
              <w:lastRenderedPageBreak/>
              <w:t xml:space="preserve">изобразительного искусства </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Литературная викторина</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Выбор книг на основе рекомендованного списка в библиотеке</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30.09</w:t>
            </w:r>
          </w:p>
        </w:tc>
      </w:tr>
      <w:tr w:rsidR="0076497C" w:rsidTr="0021343D">
        <w:tblPrEx>
          <w:tblCellSpacing w:w="-8" w:type="dxa"/>
        </w:tblPrEx>
        <w:trPr>
          <w:gridAfter w:val="1"/>
          <w:wAfter w:w="26" w:type="dxa"/>
          <w:trHeight w:val="78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17</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Басни. </w:t>
            </w:r>
            <w:r>
              <w:rPr>
                <w:sz w:val="22"/>
                <w:szCs w:val="22"/>
              </w:rPr>
              <w:br/>
              <w:t>(5 часа)</w:t>
            </w: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Эзоп «Лисица и виноград». </w:t>
            </w:r>
          </w:p>
          <w:p w:rsidR="0076497C" w:rsidRDefault="0076497C" w:rsidP="0076497C">
            <w:pPr>
              <w:autoSpaceDE w:val="0"/>
              <w:autoSpaceDN w:val="0"/>
              <w:adjustRightInd w:val="0"/>
              <w:spacing w:line="252" w:lineRule="auto"/>
              <w:rPr>
                <w:sz w:val="22"/>
                <w:szCs w:val="22"/>
              </w:rPr>
            </w:pPr>
            <w:r>
              <w:rPr>
                <w:sz w:val="22"/>
                <w:szCs w:val="22"/>
              </w:rPr>
              <w:t>И. Крылов «Лиса и виноград»</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Слушание басен. Словарная работа. </w:t>
            </w:r>
            <w:r>
              <w:rPr>
                <w:caps/>
                <w:sz w:val="22"/>
                <w:szCs w:val="22"/>
              </w:rPr>
              <w:t>в</w:t>
            </w:r>
            <w:r>
              <w:rPr>
                <w:sz w:val="22"/>
                <w:szCs w:val="22"/>
              </w:rPr>
              <w:t xml:space="preserve">ыделение главной мысли басни (мораль). Работа над жанром. Сравнение жанров: сказка, басня. Отличие басни от сказки. Сравнение басен Эзопа и Крылова: персонажи, форма (стихотворная или прозаическая). Работа с </w:t>
            </w:r>
            <w:proofErr w:type="spellStart"/>
            <w:r>
              <w:rPr>
                <w:sz w:val="22"/>
                <w:szCs w:val="22"/>
              </w:rPr>
              <w:t>внутритекстовой</w:t>
            </w:r>
            <w:proofErr w:type="spellEnd"/>
            <w:r>
              <w:rPr>
                <w:sz w:val="22"/>
                <w:szCs w:val="22"/>
              </w:rPr>
              <w:t xml:space="preserve"> иллюстрацией. Выразительное чтение</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литературоведческие понятия: басня, мораль;</w:t>
            </w:r>
          </w:p>
          <w:p w:rsidR="0076497C" w:rsidRDefault="0076497C" w:rsidP="0076497C">
            <w:pPr>
              <w:autoSpaceDE w:val="0"/>
              <w:autoSpaceDN w:val="0"/>
              <w:adjustRightInd w:val="0"/>
              <w:spacing w:line="252" w:lineRule="auto"/>
              <w:rPr>
                <w:sz w:val="22"/>
                <w:szCs w:val="22"/>
              </w:rPr>
            </w:pPr>
            <w:r>
              <w:rPr>
                <w:sz w:val="22"/>
                <w:szCs w:val="22"/>
              </w:rPr>
              <w:t>– о структуре басни;</w:t>
            </w:r>
          </w:p>
          <w:p w:rsidR="0076497C" w:rsidRDefault="0076497C" w:rsidP="0076497C">
            <w:pPr>
              <w:autoSpaceDE w:val="0"/>
              <w:autoSpaceDN w:val="0"/>
              <w:adjustRightInd w:val="0"/>
              <w:spacing w:line="252" w:lineRule="auto"/>
              <w:rPr>
                <w:sz w:val="22"/>
                <w:szCs w:val="22"/>
              </w:rPr>
            </w:pPr>
            <w:r>
              <w:rPr>
                <w:sz w:val="22"/>
                <w:szCs w:val="22"/>
              </w:rPr>
              <w:t>– о художественных особенностях басни.</w:t>
            </w:r>
          </w:p>
          <w:p w:rsidR="0076497C" w:rsidRDefault="0076497C" w:rsidP="0076497C">
            <w:pPr>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правильно называть басни из круга детского чтения;</w:t>
            </w:r>
          </w:p>
          <w:p w:rsidR="0076497C" w:rsidRDefault="0076497C" w:rsidP="0076497C">
            <w:pPr>
              <w:autoSpaceDE w:val="0"/>
              <w:autoSpaceDN w:val="0"/>
              <w:adjustRightInd w:val="0"/>
              <w:spacing w:line="252" w:lineRule="auto"/>
              <w:rPr>
                <w:sz w:val="22"/>
                <w:szCs w:val="22"/>
              </w:rPr>
            </w:pPr>
            <w:r>
              <w:rPr>
                <w:sz w:val="22"/>
                <w:szCs w:val="22"/>
              </w:rPr>
              <w:t>– различать сказку и басню;</w:t>
            </w:r>
          </w:p>
          <w:p w:rsidR="0076497C" w:rsidRDefault="0076497C" w:rsidP="0076497C">
            <w:pPr>
              <w:autoSpaceDE w:val="0"/>
              <w:autoSpaceDN w:val="0"/>
              <w:adjustRightInd w:val="0"/>
              <w:spacing w:line="252" w:lineRule="auto"/>
              <w:rPr>
                <w:sz w:val="22"/>
                <w:szCs w:val="22"/>
              </w:rPr>
            </w:pPr>
            <w:r>
              <w:rPr>
                <w:sz w:val="22"/>
                <w:szCs w:val="22"/>
              </w:rPr>
              <w:t>– сравнивать героев басни;</w:t>
            </w:r>
          </w:p>
          <w:p w:rsidR="0076497C" w:rsidRDefault="0076497C" w:rsidP="0076497C">
            <w:pPr>
              <w:autoSpaceDE w:val="0"/>
              <w:autoSpaceDN w:val="0"/>
              <w:adjustRightInd w:val="0"/>
              <w:spacing w:line="252" w:lineRule="auto"/>
              <w:rPr>
                <w:sz w:val="22"/>
                <w:szCs w:val="22"/>
              </w:rPr>
            </w:pPr>
            <w:r>
              <w:rPr>
                <w:sz w:val="22"/>
                <w:szCs w:val="22"/>
              </w:rPr>
              <w:t xml:space="preserve">– выделять особенности басен Эзопа и </w:t>
            </w:r>
            <w:proofErr w:type="spellStart"/>
            <w:r>
              <w:rPr>
                <w:sz w:val="22"/>
                <w:szCs w:val="22"/>
              </w:rPr>
              <w:t>И</w:t>
            </w:r>
            <w:proofErr w:type="spellEnd"/>
            <w:r>
              <w:rPr>
                <w:sz w:val="22"/>
                <w:szCs w:val="22"/>
              </w:rPr>
              <w:t>. А. Крылова;</w:t>
            </w:r>
          </w:p>
          <w:p w:rsidR="0076497C" w:rsidRDefault="0076497C" w:rsidP="0076497C">
            <w:pPr>
              <w:autoSpaceDE w:val="0"/>
              <w:autoSpaceDN w:val="0"/>
              <w:adjustRightInd w:val="0"/>
              <w:spacing w:line="252" w:lineRule="auto"/>
              <w:rPr>
                <w:sz w:val="22"/>
                <w:szCs w:val="22"/>
              </w:rPr>
            </w:pPr>
            <w:r>
              <w:rPr>
                <w:sz w:val="22"/>
                <w:szCs w:val="22"/>
              </w:rPr>
              <w:t xml:space="preserve">– выразительно читать басни с листа и наизусть; </w:t>
            </w:r>
          </w:p>
          <w:p w:rsidR="0076497C" w:rsidRDefault="0076497C" w:rsidP="0076497C">
            <w:pPr>
              <w:autoSpaceDE w:val="0"/>
              <w:autoSpaceDN w:val="0"/>
              <w:adjustRightInd w:val="0"/>
              <w:spacing w:line="252" w:lineRule="auto"/>
              <w:rPr>
                <w:sz w:val="22"/>
                <w:szCs w:val="22"/>
              </w:rPr>
            </w:pPr>
            <w:r>
              <w:rPr>
                <w:sz w:val="22"/>
                <w:szCs w:val="22"/>
              </w:rPr>
              <w:lastRenderedPageBreak/>
              <w:t>– работать с книгами басен: выбирать, рассматривать, читать</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Структура и художественные особенности басни (иносказание, аллегория, крылатые слова, устойчивые сочетания, меткость языка, юмор).</w:t>
            </w:r>
          </w:p>
          <w:p w:rsidR="0076497C" w:rsidRDefault="0076497C" w:rsidP="0076497C">
            <w:pPr>
              <w:autoSpaceDE w:val="0"/>
              <w:autoSpaceDN w:val="0"/>
              <w:adjustRightInd w:val="0"/>
              <w:spacing w:line="252" w:lineRule="auto"/>
              <w:rPr>
                <w:sz w:val="22"/>
                <w:szCs w:val="22"/>
              </w:rPr>
            </w:pPr>
            <w:r>
              <w:rPr>
                <w:sz w:val="22"/>
                <w:szCs w:val="22"/>
              </w:rPr>
              <w:t>Выбор книг на основе рекомендованного списка в библиотеке</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p>
          <w:p w:rsidR="0076497C" w:rsidRDefault="0076497C" w:rsidP="0076497C">
            <w:pPr>
              <w:autoSpaceDE w:val="0"/>
              <w:autoSpaceDN w:val="0"/>
              <w:adjustRightInd w:val="0"/>
              <w:spacing w:line="252" w:lineRule="auto"/>
              <w:rPr>
                <w:sz w:val="22"/>
                <w:szCs w:val="22"/>
              </w:rPr>
            </w:pPr>
            <w:r>
              <w:rPr>
                <w:sz w:val="22"/>
                <w:szCs w:val="22"/>
              </w:rPr>
              <w:t xml:space="preserve">с. 58–60, выразительное чтение; тетрадь, </w:t>
            </w:r>
            <w:r>
              <w:rPr>
                <w:sz w:val="22"/>
                <w:szCs w:val="22"/>
              </w:rPr>
              <w:br/>
              <w:t>с. 37, задание 5</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1.10</w:t>
            </w:r>
          </w:p>
        </w:tc>
      </w:tr>
      <w:tr w:rsidR="0076497C" w:rsidTr="0021343D">
        <w:tblPrEx>
          <w:tblCellSpacing w:w="-8" w:type="dxa"/>
        </w:tblPrEx>
        <w:trPr>
          <w:gridAfter w:val="1"/>
          <w:wAfter w:w="26" w:type="dxa"/>
          <w:trHeight w:val="281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18</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И. Крылов «Ворона и </w:t>
            </w:r>
            <w:r>
              <w:rPr>
                <w:caps/>
                <w:sz w:val="22"/>
                <w:szCs w:val="22"/>
              </w:rPr>
              <w:t>л</w:t>
            </w:r>
            <w:r>
              <w:rPr>
                <w:sz w:val="22"/>
                <w:szCs w:val="22"/>
              </w:rPr>
              <w:t xml:space="preserve">исица», Эзоп «Ворон и </w:t>
            </w:r>
            <w:r>
              <w:rPr>
                <w:caps/>
                <w:sz w:val="22"/>
                <w:szCs w:val="22"/>
              </w:rPr>
              <w:t>л</w:t>
            </w:r>
            <w:r>
              <w:rPr>
                <w:sz w:val="22"/>
                <w:szCs w:val="22"/>
              </w:rPr>
              <w:t>исица»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Формулирование личной оценки героев басни. </w:t>
            </w:r>
            <w:r>
              <w:rPr>
                <w:caps/>
                <w:sz w:val="22"/>
                <w:szCs w:val="22"/>
              </w:rPr>
              <w:t>у</w:t>
            </w:r>
            <w:r>
              <w:rPr>
                <w:sz w:val="22"/>
                <w:szCs w:val="22"/>
              </w:rPr>
              <w:t xml:space="preserve">пражнение в выразительном чтении </w:t>
            </w:r>
          </w:p>
          <w:p w:rsidR="0076497C" w:rsidRDefault="0076497C" w:rsidP="0076497C">
            <w:pPr>
              <w:autoSpaceDE w:val="0"/>
              <w:autoSpaceDN w:val="0"/>
              <w:adjustRightInd w:val="0"/>
              <w:spacing w:line="252" w:lineRule="auto"/>
              <w:rPr>
                <w:sz w:val="22"/>
                <w:szCs w:val="22"/>
              </w:rPr>
            </w:pPr>
            <w:r>
              <w:rPr>
                <w:sz w:val="22"/>
                <w:szCs w:val="22"/>
              </w:rPr>
              <w:t>(выбор темпа и тона, передача интонацией отношения к героям).</w:t>
            </w:r>
          </w:p>
          <w:p w:rsidR="0076497C" w:rsidRDefault="0076497C" w:rsidP="0076497C">
            <w:pPr>
              <w:autoSpaceDE w:val="0"/>
              <w:autoSpaceDN w:val="0"/>
              <w:adjustRightInd w:val="0"/>
              <w:spacing w:line="252" w:lineRule="auto"/>
              <w:rPr>
                <w:sz w:val="22"/>
                <w:szCs w:val="22"/>
              </w:rPr>
            </w:pPr>
            <w:r>
              <w:rPr>
                <w:sz w:val="22"/>
                <w:szCs w:val="22"/>
              </w:rPr>
              <w:t xml:space="preserve">Работа с </w:t>
            </w:r>
            <w:proofErr w:type="spellStart"/>
            <w:r>
              <w:rPr>
                <w:sz w:val="22"/>
                <w:szCs w:val="22"/>
              </w:rPr>
              <w:t>внутритекстовой</w:t>
            </w:r>
            <w:proofErr w:type="spellEnd"/>
            <w:r>
              <w:rPr>
                <w:sz w:val="22"/>
                <w:szCs w:val="22"/>
              </w:rPr>
              <w:t xml:space="preserve"> иллюстрацией.</w:t>
            </w:r>
          </w:p>
          <w:p w:rsidR="0076497C" w:rsidRDefault="0076497C" w:rsidP="0076497C">
            <w:pPr>
              <w:autoSpaceDE w:val="0"/>
              <w:autoSpaceDN w:val="0"/>
              <w:adjustRightInd w:val="0"/>
              <w:spacing w:line="252" w:lineRule="auto"/>
              <w:rPr>
                <w:sz w:val="22"/>
                <w:szCs w:val="22"/>
              </w:rPr>
            </w:pPr>
            <w:r>
              <w:rPr>
                <w:sz w:val="22"/>
                <w:szCs w:val="22"/>
              </w:rPr>
              <w:t>Выделение частей басни, главной мысли (морали). Выбор интонации для чтения диалога Волка и Ягненка. Упражнение в выразительном чтении</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60–62, выразительное чтение наизусть.</w:t>
            </w:r>
          </w:p>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2.10</w:t>
            </w:r>
          </w:p>
        </w:tc>
      </w:tr>
      <w:tr w:rsidR="0076497C" w:rsidTr="0021343D">
        <w:tblPrEx>
          <w:tblCellSpacing w:w="-8" w:type="dxa"/>
        </w:tblPrEx>
        <w:trPr>
          <w:gridAfter w:val="1"/>
          <w:wAfter w:w="26" w:type="dxa"/>
          <w:trHeight w:val="147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19</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И. Крылов «Петух и Жемчужное Зерно», «Волк и Ягненок»</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10"/>
              </w:tabs>
              <w:autoSpaceDE w:val="0"/>
              <w:autoSpaceDN w:val="0"/>
              <w:adjustRightInd w:val="0"/>
              <w:spacing w:line="252" w:lineRule="auto"/>
              <w:rPr>
                <w:sz w:val="22"/>
                <w:szCs w:val="22"/>
              </w:rPr>
            </w:pPr>
            <w:r>
              <w:rPr>
                <w:sz w:val="22"/>
                <w:szCs w:val="22"/>
              </w:rPr>
              <w:t>Дополнительное чтение из рекомендованного списка</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4.10</w:t>
            </w:r>
          </w:p>
        </w:tc>
      </w:tr>
      <w:tr w:rsidR="0076497C" w:rsidTr="0021343D">
        <w:tblPrEx>
          <w:tblCellSpacing w:w="-8" w:type="dxa"/>
        </w:tblPrEx>
        <w:trPr>
          <w:gridAfter w:val="1"/>
          <w:wAfter w:w="26" w:type="dxa"/>
          <w:trHeight w:val="219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20-21</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Басни. Эзоп «Голубь, который хотел пить», «Бесхвостая Лиса», </w:t>
            </w:r>
          </w:p>
          <w:p w:rsidR="0076497C" w:rsidRDefault="0076497C" w:rsidP="0076497C">
            <w:pPr>
              <w:autoSpaceDE w:val="0"/>
              <w:autoSpaceDN w:val="0"/>
              <w:adjustRightInd w:val="0"/>
              <w:spacing w:line="252" w:lineRule="auto"/>
              <w:rPr>
                <w:sz w:val="22"/>
                <w:szCs w:val="22"/>
              </w:rPr>
            </w:pPr>
            <w:r>
              <w:rPr>
                <w:sz w:val="22"/>
                <w:szCs w:val="22"/>
              </w:rPr>
              <w:t>А. Е. Измайлов «Филин и Чиж», И. А. Крылов «Крестьянин и работник»</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18"/>
                <w:szCs w:val="18"/>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10"/>
              </w:tabs>
              <w:autoSpaceDE w:val="0"/>
              <w:autoSpaceDN w:val="0"/>
              <w:adjustRightInd w:val="0"/>
              <w:spacing w:line="252" w:lineRule="auto"/>
              <w:rPr>
                <w:sz w:val="22"/>
                <w:szCs w:val="22"/>
              </w:rPr>
            </w:pPr>
            <w:r>
              <w:rPr>
                <w:sz w:val="22"/>
                <w:szCs w:val="22"/>
              </w:rPr>
              <w:t xml:space="preserve">Хрестоматия, </w:t>
            </w:r>
            <w:r>
              <w:rPr>
                <w:sz w:val="22"/>
                <w:szCs w:val="22"/>
              </w:rPr>
              <w:br/>
              <w:t xml:space="preserve">с. 107–110, чтение; тетрадь, </w:t>
            </w:r>
            <w:r>
              <w:rPr>
                <w:sz w:val="22"/>
                <w:szCs w:val="22"/>
              </w:rPr>
              <w:br/>
              <w:t>с. 2, 3</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7.10</w:t>
            </w:r>
          </w:p>
          <w:p w:rsidR="00C72A3D" w:rsidRDefault="00C72A3D" w:rsidP="0076497C">
            <w:pPr>
              <w:autoSpaceDE w:val="0"/>
              <w:autoSpaceDN w:val="0"/>
              <w:adjustRightInd w:val="0"/>
              <w:spacing w:line="252" w:lineRule="auto"/>
              <w:rPr>
                <w:sz w:val="22"/>
                <w:szCs w:val="22"/>
              </w:rPr>
            </w:pPr>
            <w:r>
              <w:rPr>
                <w:sz w:val="22"/>
                <w:szCs w:val="22"/>
              </w:rPr>
              <w:t>8.10</w:t>
            </w:r>
          </w:p>
        </w:tc>
      </w:tr>
      <w:tr w:rsidR="0076497C" w:rsidTr="0021343D">
        <w:tblPrEx>
          <w:tblCellSpacing w:w="-8" w:type="dxa"/>
        </w:tblPrEx>
        <w:trPr>
          <w:gridAfter w:val="1"/>
          <w:wAfter w:w="26" w:type="dxa"/>
          <w:trHeight w:val="219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22</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Басни. </w:t>
            </w:r>
          </w:p>
          <w:p w:rsidR="0076497C" w:rsidRDefault="0076497C" w:rsidP="0076497C">
            <w:pPr>
              <w:autoSpaceDE w:val="0"/>
              <w:autoSpaceDN w:val="0"/>
              <w:adjustRightInd w:val="0"/>
              <w:spacing w:line="252" w:lineRule="auto"/>
              <w:rPr>
                <w:sz w:val="22"/>
                <w:szCs w:val="22"/>
              </w:rPr>
            </w:pPr>
            <w:r>
              <w:rPr>
                <w:sz w:val="22"/>
                <w:szCs w:val="22"/>
              </w:rPr>
              <w:t>«Проверь себя»</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по разделу. </w:t>
            </w:r>
            <w:r>
              <w:rPr>
                <w:caps/>
                <w:sz w:val="22"/>
                <w:szCs w:val="22"/>
              </w:rPr>
              <w:t>в</w:t>
            </w:r>
            <w:r>
              <w:rPr>
                <w:sz w:val="22"/>
                <w:szCs w:val="22"/>
              </w:rPr>
              <w:t>ыставка прочитанных книг. Работа с книгами басен. Конкурс чтецов</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Конкурс чтецов басен</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10"/>
              </w:tabs>
              <w:autoSpaceDE w:val="0"/>
              <w:autoSpaceDN w:val="0"/>
              <w:adjustRightInd w:val="0"/>
              <w:spacing w:line="252" w:lineRule="auto"/>
              <w:rPr>
                <w:sz w:val="22"/>
                <w:szCs w:val="22"/>
              </w:rPr>
            </w:pPr>
            <w:r>
              <w:rPr>
                <w:sz w:val="22"/>
                <w:szCs w:val="22"/>
              </w:rPr>
              <w:t>Дополнительное чтение басен, составление аннотации</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9.10</w:t>
            </w:r>
          </w:p>
        </w:tc>
      </w:tr>
      <w:tr w:rsidR="0076497C" w:rsidTr="0021343D">
        <w:tblPrEx>
          <w:tblCellSpacing w:w="-8" w:type="dxa"/>
        </w:tblPrEx>
        <w:trPr>
          <w:gridAfter w:val="1"/>
          <w:wAfter w:w="26" w:type="dxa"/>
          <w:trHeight w:val="78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23</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Произведения </w:t>
            </w:r>
          </w:p>
          <w:p w:rsidR="0076497C" w:rsidRDefault="0076497C" w:rsidP="0076497C">
            <w:pPr>
              <w:autoSpaceDE w:val="0"/>
              <w:autoSpaceDN w:val="0"/>
              <w:adjustRightInd w:val="0"/>
              <w:spacing w:line="252" w:lineRule="auto"/>
              <w:rPr>
                <w:sz w:val="22"/>
                <w:szCs w:val="22"/>
              </w:rPr>
            </w:pPr>
            <w:r>
              <w:rPr>
                <w:sz w:val="22"/>
                <w:szCs w:val="22"/>
              </w:rPr>
              <w:t xml:space="preserve">А. С. Пушкина. </w:t>
            </w:r>
            <w:r>
              <w:rPr>
                <w:sz w:val="22"/>
                <w:szCs w:val="22"/>
              </w:rPr>
              <w:br/>
              <w:t>(10 часов)</w:t>
            </w: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А. С. Пушкин </w:t>
            </w:r>
          </w:p>
          <w:p w:rsidR="0076497C" w:rsidRDefault="0076497C" w:rsidP="0076497C">
            <w:pPr>
              <w:autoSpaceDE w:val="0"/>
              <w:autoSpaceDN w:val="0"/>
              <w:adjustRightInd w:val="0"/>
              <w:spacing w:line="252" w:lineRule="auto"/>
              <w:rPr>
                <w:sz w:val="22"/>
                <w:szCs w:val="22"/>
              </w:rPr>
            </w:pPr>
            <w:r>
              <w:rPr>
                <w:sz w:val="22"/>
                <w:szCs w:val="22"/>
              </w:rPr>
              <w:t>«У лукоморья дуб зеленый…»</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Обобщение читательского опыта детей. Слушание. </w:t>
            </w:r>
            <w:r>
              <w:rPr>
                <w:caps/>
                <w:sz w:val="22"/>
                <w:szCs w:val="22"/>
              </w:rPr>
              <w:t>р</w:t>
            </w:r>
            <w:r>
              <w:rPr>
                <w:sz w:val="22"/>
                <w:szCs w:val="22"/>
              </w:rPr>
              <w:t>абота с текстом и текстовой иллюстрацией. Упражнения в выразительном чтении: определение задач чтения, наблюдение за употреблением знаков препинания, выбор тона и темпа чтения</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литературоведческие понятия: литературная сказка, стих, стихотворная строка, рифма, ритм.</w:t>
            </w:r>
          </w:p>
          <w:p w:rsidR="0076497C" w:rsidRDefault="0076497C" w:rsidP="0076497C">
            <w:pPr>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находить сходства и различия литературной и народной сказки (герои, структура, язык произведения);</w:t>
            </w:r>
          </w:p>
          <w:p w:rsidR="0076497C" w:rsidRDefault="0076497C" w:rsidP="0076497C">
            <w:pPr>
              <w:autoSpaceDE w:val="0"/>
              <w:autoSpaceDN w:val="0"/>
              <w:adjustRightInd w:val="0"/>
              <w:spacing w:line="252" w:lineRule="auto"/>
              <w:rPr>
                <w:sz w:val="22"/>
                <w:szCs w:val="22"/>
              </w:rPr>
            </w:pPr>
            <w:r>
              <w:rPr>
                <w:sz w:val="22"/>
                <w:szCs w:val="22"/>
              </w:rPr>
              <w:t>– ставить задачу для выразительного чтения, использовать интонации, соответствующие смыслу текста;</w:t>
            </w:r>
          </w:p>
          <w:p w:rsidR="0076497C" w:rsidRDefault="0076497C" w:rsidP="0076497C">
            <w:pPr>
              <w:autoSpaceDE w:val="0"/>
              <w:autoSpaceDN w:val="0"/>
              <w:adjustRightInd w:val="0"/>
              <w:spacing w:line="252" w:lineRule="auto"/>
              <w:rPr>
                <w:sz w:val="22"/>
                <w:szCs w:val="22"/>
              </w:rPr>
            </w:pPr>
            <w:r>
              <w:rPr>
                <w:sz w:val="22"/>
                <w:szCs w:val="22"/>
              </w:rPr>
              <w:t xml:space="preserve">– находить эпитеты, устойчивые эпитеты и олицетворения </w:t>
            </w:r>
            <w:r>
              <w:rPr>
                <w:sz w:val="22"/>
                <w:szCs w:val="22"/>
              </w:rPr>
              <w:br/>
            </w:r>
            <w:r>
              <w:rPr>
                <w:sz w:val="22"/>
                <w:szCs w:val="22"/>
              </w:rPr>
              <w:lastRenderedPageBreak/>
              <w:t>(без введения терминологии) в тексте и употреблять их в речи</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Представление об эпитетах, устойчивые эпитеты</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10"/>
              </w:tabs>
              <w:autoSpaceDE w:val="0"/>
              <w:autoSpaceDN w:val="0"/>
              <w:adjustRightInd w:val="0"/>
              <w:spacing w:line="252" w:lineRule="auto"/>
              <w:rPr>
                <w:sz w:val="22"/>
                <w:szCs w:val="22"/>
              </w:rPr>
            </w:pPr>
            <w:r>
              <w:rPr>
                <w:sz w:val="22"/>
                <w:szCs w:val="22"/>
              </w:rPr>
              <w:t xml:space="preserve">Учебник, </w:t>
            </w:r>
          </w:p>
          <w:p w:rsidR="0076497C" w:rsidRDefault="0076497C" w:rsidP="0076497C">
            <w:pPr>
              <w:tabs>
                <w:tab w:val="left" w:pos="210"/>
              </w:tabs>
              <w:autoSpaceDE w:val="0"/>
              <w:autoSpaceDN w:val="0"/>
              <w:adjustRightInd w:val="0"/>
              <w:spacing w:line="252" w:lineRule="auto"/>
              <w:rPr>
                <w:sz w:val="22"/>
                <w:szCs w:val="22"/>
              </w:rPr>
            </w:pPr>
            <w:r>
              <w:rPr>
                <w:sz w:val="22"/>
                <w:szCs w:val="22"/>
              </w:rPr>
              <w:t>с. 63–65, выразительное чтение наизусть</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11.10</w:t>
            </w:r>
          </w:p>
        </w:tc>
      </w:tr>
      <w:tr w:rsidR="0076497C" w:rsidTr="0021343D">
        <w:tblPrEx>
          <w:tblCellSpacing w:w="-8" w:type="dxa"/>
        </w:tblPrEx>
        <w:trPr>
          <w:gridAfter w:val="1"/>
          <w:wAfter w:w="26" w:type="dxa"/>
          <w:trHeight w:val="22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24</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А. С. Пушкин «Бой Руслана с головой» (отрывок из поэмы «Руслан и Людмила»)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Слушание. Связь произведений литературы с музыкой. Работа с текстом: чтение и деление на части, составление словесного плана. Словарная работа. Работа с текстовой иллюстрацией. Упражнение в выразительном </w:t>
            </w:r>
            <w:r>
              <w:rPr>
                <w:sz w:val="22"/>
                <w:szCs w:val="22"/>
              </w:rPr>
              <w:lastRenderedPageBreak/>
              <w:t>чтении, описание героев. Их поведения, чувств</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pPr>
            <w:r>
              <w:t>Поэма</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 тетрадь, с. 47, задание 2</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14.10</w:t>
            </w:r>
          </w:p>
        </w:tc>
      </w:tr>
      <w:tr w:rsidR="0076497C" w:rsidTr="0021343D">
        <w:tblPrEx>
          <w:tblCellSpacing w:w="-8" w:type="dxa"/>
        </w:tblPrEx>
        <w:trPr>
          <w:gridAfter w:val="1"/>
          <w:wAfter w:w="26" w:type="dxa"/>
          <w:trHeight w:val="72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pacing w:val="15"/>
                <w:sz w:val="22"/>
                <w:szCs w:val="22"/>
              </w:rPr>
            </w:pPr>
            <w:r>
              <w:rPr>
                <w:spacing w:val="15"/>
                <w:sz w:val="22"/>
                <w:szCs w:val="22"/>
              </w:rPr>
              <w:lastRenderedPageBreak/>
              <w:t>25–27</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А. С. Пушкин «Сказка о царе </w:t>
            </w:r>
            <w:proofErr w:type="spellStart"/>
            <w:r>
              <w:rPr>
                <w:sz w:val="22"/>
                <w:szCs w:val="22"/>
              </w:rPr>
              <w:t>Салтане</w:t>
            </w:r>
            <w:proofErr w:type="spellEnd"/>
            <w:r>
              <w:rPr>
                <w:sz w:val="22"/>
                <w:szCs w:val="22"/>
              </w:rPr>
              <w:t>…»</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Жанр произведения: литературная сказка в стихах. Сравнение с народной сказкой. Выявление главной мысли и системы событий. Работа с образами героев. Выразительное чтение</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Выделение языковых средств художественной выразительности (без использования терминологии)</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 xml:space="preserve">с. 65–95, выразительное чтение; тетрадь, </w:t>
            </w:r>
            <w:r>
              <w:rPr>
                <w:sz w:val="22"/>
                <w:szCs w:val="22"/>
              </w:rPr>
              <w:br/>
              <w:t>с. 51, задание 8</w:t>
            </w:r>
          </w:p>
          <w:p w:rsidR="0076497C" w:rsidRDefault="0076497C" w:rsidP="0076497C">
            <w:pPr>
              <w:autoSpaceDE w:val="0"/>
              <w:autoSpaceDN w:val="0"/>
              <w:adjustRightInd w:val="0"/>
              <w:spacing w:line="252" w:lineRule="auto"/>
              <w:rPr>
                <w:sz w:val="22"/>
                <w:szCs w:val="22"/>
              </w:rPr>
            </w:pPr>
            <w:r>
              <w:rPr>
                <w:sz w:val="22"/>
                <w:szCs w:val="22"/>
              </w:rPr>
              <w:t>Заучивание отрывка</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15.10</w:t>
            </w:r>
          </w:p>
          <w:p w:rsidR="00C72A3D" w:rsidRDefault="00C72A3D" w:rsidP="0076497C">
            <w:pPr>
              <w:autoSpaceDE w:val="0"/>
              <w:autoSpaceDN w:val="0"/>
              <w:adjustRightInd w:val="0"/>
              <w:spacing w:line="252" w:lineRule="auto"/>
              <w:rPr>
                <w:sz w:val="22"/>
                <w:szCs w:val="22"/>
              </w:rPr>
            </w:pPr>
            <w:r>
              <w:rPr>
                <w:sz w:val="22"/>
                <w:szCs w:val="22"/>
              </w:rPr>
              <w:t>16.10</w:t>
            </w:r>
          </w:p>
        </w:tc>
      </w:tr>
      <w:tr w:rsidR="0076497C" w:rsidTr="0021343D">
        <w:tblPrEx>
          <w:tblCellSpacing w:w="-8" w:type="dxa"/>
        </w:tblPrEx>
        <w:trPr>
          <w:gridAfter w:val="1"/>
          <w:wAfter w:w="26" w:type="dxa"/>
          <w:trHeight w:val="196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28–29</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и работа с детской книгой «Сказки Пушкина» К. Г. Паустовский.</w:t>
            </w:r>
          </w:p>
          <w:p w:rsidR="0076497C" w:rsidRDefault="0076497C" w:rsidP="0076497C">
            <w:pPr>
              <w:autoSpaceDE w:val="0"/>
              <w:autoSpaceDN w:val="0"/>
              <w:adjustRightInd w:val="0"/>
              <w:spacing w:line="252" w:lineRule="auto"/>
              <w:rPr>
                <w:sz w:val="22"/>
                <w:szCs w:val="22"/>
              </w:rPr>
            </w:pPr>
            <w:r>
              <w:rPr>
                <w:i/>
                <w:iCs/>
                <w:sz w:val="22"/>
                <w:szCs w:val="22"/>
              </w:rPr>
              <w:t>Дополнительное чтение</w:t>
            </w:r>
            <w:r>
              <w:rPr>
                <w:sz w:val="22"/>
                <w:szCs w:val="22"/>
              </w:rPr>
              <w:t xml:space="preserve">. А. С. Пушкин «Сказка о мертвой царевне и семи богатырях», «Сказка о попе и о работнике его </w:t>
            </w:r>
            <w:proofErr w:type="spellStart"/>
            <w:r>
              <w:rPr>
                <w:sz w:val="22"/>
                <w:szCs w:val="22"/>
              </w:rPr>
              <w:t>Балде</w:t>
            </w:r>
            <w:proofErr w:type="spellEnd"/>
            <w:r>
              <w:rPr>
                <w:sz w:val="22"/>
                <w:szCs w:val="22"/>
              </w:rPr>
              <w:t xml:space="preserve">»; Э. Бабаев «Там лес и дол видений </w:t>
            </w:r>
            <w:proofErr w:type="gramStart"/>
            <w:r>
              <w:rPr>
                <w:sz w:val="22"/>
                <w:szCs w:val="22"/>
              </w:rPr>
              <w:t>полны</w:t>
            </w:r>
            <w:proofErr w:type="gramEnd"/>
            <w:r>
              <w:rPr>
                <w:sz w:val="22"/>
                <w:szCs w:val="22"/>
              </w:rPr>
              <w:t>»</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Слушание сказки. Рассматривание книг со сказками А. С. Пушкина. Словарная работа. Деление текста на части, составление плана. Выборочное выразительное чтение по частям. Выставка книг «Сказки Пушкина». Работа с аппаратом книги, составление краткой </w:t>
            </w:r>
            <w:r>
              <w:rPr>
                <w:sz w:val="22"/>
                <w:szCs w:val="22"/>
              </w:rPr>
              <w:lastRenderedPageBreak/>
              <w:t>аннотации к книге</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99–100.</w:t>
            </w:r>
          </w:p>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50–78, чтение</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18.10</w:t>
            </w:r>
          </w:p>
          <w:p w:rsidR="00C72A3D" w:rsidRDefault="00C72A3D" w:rsidP="0076497C">
            <w:pPr>
              <w:autoSpaceDE w:val="0"/>
              <w:autoSpaceDN w:val="0"/>
              <w:adjustRightInd w:val="0"/>
              <w:spacing w:line="252" w:lineRule="auto"/>
              <w:rPr>
                <w:sz w:val="22"/>
                <w:szCs w:val="22"/>
              </w:rPr>
            </w:pPr>
            <w:r>
              <w:rPr>
                <w:sz w:val="22"/>
                <w:szCs w:val="22"/>
              </w:rPr>
              <w:t>21.10</w:t>
            </w:r>
          </w:p>
        </w:tc>
      </w:tr>
      <w:tr w:rsidR="0076497C" w:rsidTr="0021343D">
        <w:tblPrEx>
          <w:tblCellSpacing w:w="-8" w:type="dxa"/>
        </w:tblPrEx>
        <w:trPr>
          <w:gridAfter w:val="1"/>
          <w:wAfter w:w="26" w:type="dxa"/>
          <w:trHeight w:val="70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30–31</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А. С. Пушкин. Стихи «Вот север тучи нагоняя…», «Зимний вечер», «Няне».</w:t>
            </w:r>
          </w:p>
          <w:p w:rsidR="0076497C" w:rsidRDefault="0076497C" w:rsidP="0076497C">
            <w:pPr>
              <w:autoSpaceDE w:val="0"/>
              <w:autoSpaceDN w:val="0"/>
              <w:adjustRightInd w:val="0"/>
              <w:spacing w:line="252" w:lineRule="auto"/>
              <w:rPr>
                <w:sz w:val="22"/>
                <w:szCs w:val="22"/>
              </w:rPr>
            </w:pPr>
            <w:r>
              <w:rPr>
                <w:sz w:val="22"/>
                <w:szCs w:val="22"/>
              </w:rPr>
              <w:t>К.Г. Паустовский «Сказки А.С. Пушкина»</w:t>
            </w:r>
          </w:p>
          <w:p w:rsidR="0076497C" w:rsidRPr="009A3C3E" w:rsidRDefault="0076497C" w:rsidP="0076497C">
            <w:pPr>
              <w:autoSpaceDE w:val="0"/>
              <w:autoSpaceDN w:val="0"/>
              <w:adjustRightInd w:val="0"/>
              <w:spacing w:line="252" w:lineRule="auto"/>
              <w:rPr>
                <w:b/>
              </w:rPr>
            </w:pP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caps/>
                <w:sz w:val="22"/>
                <w:szCs w:val="22"/>
              </w:rPr>
              <w:t>с</w:t>
            </w:r>
            <w:r>
              <w:rPr>
                <w:sz w:val="22"/>
                <w:szCs w:val="22"/>
              </w:rPr>
              <w:t>амостоятельное чтение или слушание стихотворений. Сравнение стихотворений: автор, жанр, тема, заглавие. Упражнение в выразительном чтении</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Выделение языковых средств художественной выразительности (олицетворение). Поиск олицетворений</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p>
          <w:p w:rsidR="0076497C" w:rsidRDefault="0076497C" w:rsidP="0076497C">
            <w:pPr>
              <w:autoSpaceDE w:val="0"/>
              <w:autoSpaceDN w:val="0"/>
              <w:adjustRightInd w:val="0"/>
              <w:spacing w:line="252" w:lineRule="auto"/>
              <w:rPr>
                <w:sz w:val="22"/>
                <w:szCs w:val="22"/>
              </w:rPr>
            </w:pPr>
            <w:r>
              <w:rPr>
                <w:sz w:val="22"/>
                <w:szCs w:val="22"/>
              </w:rPr>
              <w:t>с. 95–97,</w:t>
            </w:r>
            <w:r>
              <w:rPr>
                <w:sz w:val="22"/>
                <w:szCs w:val="22"/>
              </w:rPr>
              <w:br/>
              <w:t>с. 98–99, выразительное чтение или чтение наизусть (по выбору)</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22.10</w:t>
            </w:r>
          </w:p>
          <w:p w:rsidR="00C72A3D" w:rsidRDefault="00C72A3D" w:rsidP="0076497C">
            <w:pPr>
              <w:autoSpaceDE w:val="0"/>
              <w:autoSpaceDN w:val="0"/>
              <w:adjustRightInd w:val="0"/>
              <w:spacing w:line="252" w:lineRule="auto"/>
              <w:rPr>
                <w:sz w:val="22"/>
                <w:szCs w:val="22"/>
              </w:rPr>
            </w:pPr>
            <w:r>
              <w:rPr>
                <w:sz w:val="22"/>
                <w:szCs w:val="22"/>
              </w:rPr>
              <w:t>23.10</w:t>
            </w:r>
          </w:p>
        </w:tc>
      </w:tr>
      <w:tr w:rsidR="0076497C" w:rsidTr="0021343D">
        <w:tblPrEx>
          <w:tblCellSpacing w:w="-8" w:type="dxa"/>
        </w:tblPrEx>
        <w:trPr>
          <w:gridAfter w:val="1"/>
          <w:wAfter w:w="26" w:type="dxa"/>
          <w:trHeight w:val="213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32</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 «Произведения </w:t>
            </w:r>
            <w:r>
              <w:rPr>
                <w:sz w:val="22"/>
                <w:szCs w:val="22"/>
              </w:rPr>
              <w:br/>
              <w:t xml:space="preserve">А. С. Пушкина» </w:t>
            </w:r>
          </w:p>
          <w:p w:rsidR="0076497C" w:rsidRDefault="0076497C" w:rsidP="0076497C">
            <w:pPr>
              <w:autoSpaceDE w:val="0"/>
              <w:autoSpaceDN w:val="0"/>
              <w:adjustRightInd w:val="0"/>
              <w:spacing w:line="252" w:lineRule="auto"/>
              <w:rPr>
                <w:sz w:val="22"/>
                <w:szCs w:val="22"/>
              </w:rPr>
            </w:pPr>
            <w:r>
              <w:rPr>
                <w:sz w:val="22"/>
                <w:szCs w:val="22"/>
              </w:rPr>
              <w:t>«Проверь себя»</w:t>
            </w:r>
          </w:p>
          <w:p w:rsidR="0076497C" w:rsidRPr="00E26B39" w:rsidRDefault="0076497C" w:rsidP="0076497C">
            <w:pPr>
              <w:autoSpaceDE w:val="0"/>
              <w:autoSpaceDN w:val="0"/>
              <w:adjustRightInd w:val="0"/>
              <w:spacing w:line="252" w:lineRule="auto"/>
              <w:rPr>
                <w:b/>
                <w:i/>
                <w:sz w:val="22"/>
                <w:szCs w:val="22"/>
              </w:rPr>
            </w:pPr>
            <w:r w:rsidRPr="00E26B39">
              <w:rPr>
                <w:b/>
                <w:i/>
                <w:sz w:val="22"/>
                <w:szCs w:val="22"/>
              </w:rPr>
              <w:t>Текущая проверка. Начитанность и читательские умения.</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Литературная игра «Сказки Пушкина»</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Самостоятельная работа</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Выбор книг на основе рекомендованного списка в библиотеке</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25.10</w:t>
            </w:r>
          </w:p>
        </w:tc>
      </w:tr>
      <w:tr w:rsidR="0076497C" w:rsidTr="0021343D">
        <w:tblPrEx>
          <w:tblCellSpacing w:w="-8" w:type="dxa"/>
        </w:tblPrEx>
        <w:trPr>
          <w:gridAfter w:val="1"/>
          <w:wAfter w:w="26" w:type="dxa"/>
          <w:trHeight w:val="202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33</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Стихи русских поэтов. </w:t>
            </w:r>
          </w:p>
          <w:p w:rsidR="0076497C" w:rsidRDefault="0076497C" w:rsidP="0076497C">
            <w:pPr>
              <w:autoSpaceDE w:val="0"/>
              <w:autoSpaceDN w:val="0"/>
              <w:adjustRightInd w:val="0"/>
              <w:spacing w:line="252" w:lineRule="auto"/>
              <w:rPr>
                <w:sz w:val="22"/>
                <w:szCs w:val="22"/>
              </w:rPr>
            </w:pPr>
            <w:r>
              <w:rPr>
                <w:sz w:val="22"/>
                <w:szCs w:val="22"/>
              </w:rPr>
              <w:t xml:space="preserve">Ф. И. Тютчев, </w:t>
            </w:r>
          </w:p>
          <w:p w:rsidR="0076497C" w:rsidRDefault="0076497C" w:rsidP="0076497C">
            <w:pPr>
              <w:autoSpaceDE w:val="0"/>
              <w:autoSpaceDN w:val="0"/>
              <w:adjustRightInd w:val="0"/>
              <w:spacing w:line="252" w:lineRule="auto"/>
              <w:rPr>
                <w:sz w:val="22"/>
                <w:szCs w:val="22"/>
              </w:rPr>
            </w:pPr>
            <w:r>
              <w:rPr>
                <w:sz w:val="22"/>
                <w:szCs w:val="22"/>
              </w:rPr>
              <w:t xml:space="preserve">А. Н. Майков, </w:t>
            </w:r>
          </w:p>
          <w:p w:rsidR="0076497C" w:rsidRDefault="0076497C" w:rsidP="0076497C">
            <w:pPr>
              <w:autoSpaceDE w:val="0"/>
              <w:autoSpaceDN w:val="0"/>
              <w:adjustRightInd w:val="0"/>
              <w:spacing w:line="252" w:lineRule="auto"/>
              <w:rPr>
                <w:sz w:val="22"/>
                <w:szCs w:val="22"/>
              </w:rPr>
            </w:pPr>
            <w:r>
              <w:rPr>
                <w:sz w:val="22"/>
                <w:szCs w:val="22"/>
              </w:rPr>
              <w:t xml:space="preserve">А. А. Фет. </w:t>
            </w:r>
            <w:r>
              <w:rPr>
                <w:sz w:val="22"/>
                <w:szCs w:val="22"/>
              </w:rPr>
              <w:br/>
              <w:t>(5 часов)</w:t>
            </w: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Ф. И. Тютчев «Есть в осени первоначальной…», «Чародейкою Зимою…»</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читательского опыта. Слушание стихотворения. Словарная работа. Определение темы чтения, содержание стихотворения </w:t>
            </w:r>
            <w:r>
              <w:rPr>
                <w:sz w:val="22"/>
                <w:szCs w:val="22"/>
              </w:rPr>
              <w:br/>
            </w:r>
            <w:r>
              <w:rPr>
                <w:sz w:val="22"/>
                <w:szCs w:val="22"/>
              </w:rPr>
              <w:lastRenderedPageBreak/>
              <w:t>(мысли и чувства поэта), упражнения в выразительном чтении</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lastRenderedPageBreak/>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находить слова, выражающие чувства и мысли поэта;</w:t>
            </w:r>
          </w:p>
          <w:p w:rsidR="0076497C" w:rsidRDefault="0076497C" w:rsidP="0076497C">
            <w:pPr>
              <w:autoSpaceDE w:val="0"/>
              <w:autoSpaceDN w:val="0"/>
              <w:adjustRightInd w:val="0"/>
              <w:spacing w:line="252" w:lineRule="auto"/>
              <w:rPr>
                <w:sz w:val="22"/>
                <w:szCs w:val="22"/>
              </w:rPr>
            </w:pPr>
            <w:r>
              <w:rPr>
                <w:sz w:val="22"/>
                <w:szCs w:val="22"/>
              </w:rPr>
              <w:t xml:space="preserve">– понимать содержание стихотворения </w:t>
            </w:r>
            <w:r>
              <w:rPr>
                <w:sz w:val="22"/>
                <w:szCs w:val="22"/>
              </w:rPr>
              <w:br/>
              <w:t>(мысли и чувства поэта);</w:t>
            </w:r>
          </w:p>
          <w:p w:rsidR="0076497C" w:rsidRDefault="0076497C" w:rsidP="0076497C">
            <w:pPr>
              <w:autoSpaceDE w:val="0"/>
              <w:autoSpaceDN w:val="0"/>
              <w:adjustRightInd w:val="0"/>
              <w:spacing w:line="252" w:lineRule="auto"/>
              <w:rPr>
                <w:sz w:val="22"/>
                <w:szCs w:val="22"/>
              </w:rPr>
            </w:pPr>
            <w:r>
              <w:rPr>
                <w:sz w:val="22"/>
                <w:szCs w:val="22"/>
              </w:rPr>
              <w:lastRenderedPageBreak/>
              <w:t>– самостоятельно готовить стихотворение для выразительного чтения</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Выделение языковых средств художественной выразительности. Стихотворная </w:t>
            </w:r>
            <w:r>
              <w:rPr>
                <w:sz w:val="22"/>
                <w:szCs w:val="22"/>
              </w:rPr>
              <w:lastRenderedPageBreak/>
              <w:t xml:space="preserve">строка. Строфа, рифма, ритм стиха. </w:t>
            </w:r>
          </w:p>
          <w:p w:rsidR="0076497C" w:rsidRDefault="0076497C" w:rsidP="0076497C">
            <w:pPr>
              <w:autoSpaceDE w:val="0"/>
              <w:autoSpaceDN w:val="0"/>
              <w:adjustRightInd w:val="0"/>
              <w:spacing w:line="252" w:lineRule="auto"/>
              <w:rPr>
                <w:sz w:val="22"/>
                <w:szCs w:val="22"/>
              </w:rPr>
            </w:pPr>
            <w:r>
              <w:rPr>
                <w:sz w:val="22"/>
                <w:szCs w:val="22"/>
              </w:rPr>
              <w:t>Выбор книг в библиотеке</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lastRenderedPageBreak/>
              <w:t xml:space="preserve">Учебник, </w:t>
            </w:r>
            <w:r>
              <w:rPr>
                <w:sz w:val="22"/>
                <w:szCs w:val="22"/>
              </w:rPr>
              <w:br/>
              <w:t>с. 102–104, выучить наизусть стихотворение</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28.10</w:t>
            </w:r>
          </w:p>
        </w:tc>
      </w:tr>
      <w:tr w:rsidR="0076497C" w:rsidTr="0021343D">
        <w:tblPrEx>
          <w:tblCellSpacing w:w="-8" w:type="dxa"/>
        </w:tblPrEx>
        <w:trPr>
          <w:gridAfter w:val="1"/>
          <w:wAfter w:w="26"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34</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А. Майков «Осень»</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Словарная работа. Определение темы чтения, содержание стихотворения (мысли и чувства поэта). Поиск слов, выражающих чувства и мысли поэта. Упражнение в выразительном чтении. Сравнение стихотворений: строение, тема, содержание</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(ставить задачу чтения, определять интонационный рисунок, подчеркивать голосом языковые средства художественной выразительности);</w:t>
            </w:r>
          </w:p>
          <w:p w:rsidR="0076497C" w:rsidRDefault="0076497C" w:rsidP="0076497C">
            <w:pPr>
              <w:autoSpaceDE w:val="0"/>
              <w:autoSpaceDN w:val="0"/>
              <w:adjustRightInd w:val="0"/>
              <w:spacing w:line="252" w:lineRule="auto"/>
              <w:rPr>
                <w:sz w:val="22"/>
                <w:szCs w:val="22"/>
              </w:rPr>
            </w:pPr>
            <w:r>
              <w:rPr>
                <w:sz w:val="22"/>
                <w:szCs w:val="22"/>
              </w:rPr>
              <w:t>– выразительно читать стихотворение;</w:t>
            </w:r>
          </w:p>
          <w:p w:rsidR="0076497C" w:rsidRDefault="0076497C" w:rsidP="0076497C">
            <w:pPr>
              <w:autoSpaceDE w:val="0"/>
              <w:autoSpaceDN w:val="0"/>
              <w:adjustRightInd w:val="0"/>
              <w:spacing w:line="252" w:lineRule="auto"/>
              <w:rPr>
                <w:sz w:val="22"/>
                <w:szCs w:val="22"/>
              </w:rPr>
            </w:pPr>
            <w:r>
              <w:rPr>
                <w:sz w:val="22"/>
                <w:szCs w:val="22"/>
              </w:rPr>
              <w:t>– давать оценку своему чтению</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по </w:t>
            </w:r>
            <w:proofErr w:type="spellStart"/>
            <w:r>
              <w:rPr>
                <w:sz w:val="22"/>
                <w:szCs w:val="22"/>
              </w:rPr>
              <w:t>изучаемойтеме</w:t>
            </w:r>
            <w:proofErr w:type="spellEnd"/>
            <w:r>
              <w:rPr>
                <w:sz w:val="22"/>
                <w:szCs w:val="22"/>
              </w:rPr>
              <w:t>, опираясь на данные обложки и титульного листа</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104–105, задание 4; тетрадь, с. 63, задание 1</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29.10</w:t>
            </w:r>
          </w:p>
        </w:tc>
      </w:tr>
      <w:tr w:rsidR="0076497C" w:rsidTr="0021343D">
        <w:tblPrEx>
          <w:tblCellSpacing w:w="-8" w:type="dxa"/>
        </w:tblPrEx>
        <w:trPr>
          <w:gridAfter w:val="1"/>
          <w:wAfter w:w="26"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35</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А. Фет «Мама! Глянь-ка из окошка…», «Кот поет, глаза </w:t>
            </w:r>
            <w:proofErr w:type="spellStart"/>
            <w:r>
              <w:rPr>
                <w:sz w:val="22"/>
                <w:szCs w:val="22"/>
              </w:rPr>
              <w:t>прищуря</w:t>
            </w:r>
            <w:proofErr w:type="spellEnd"/>
            <w:r>
              <w:rPr>
                <w:sz w:val="22"/>
                <w:szCs w:val="22"/>
              </w:rPr>
              <w:t>…»</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Самостоятельное чтение. Сравнение текстов стихов А. Фета. Самостоятельная подготовка выразительного чтения одного из </w:t>
            </w:r>
            <w:r>
              <w:rPr>
                <w:sz w:val="22"/>
                <w:szCs w:val="22"/>
              </w:rPr>
              <w:lastRenderedPageBreak/>
              <w:t>стихов, самооценка</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70"/>
              </w:tabs>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106–107, выразительное чтение</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30.10</w:t>
            </w:r>
          </w:p>
        </w:tc>
      </w:tr>
      <w:tr w:rsidR="0076497C" w:rsidTr="0021343D">
        <w:tblPrEx>
          <w:tblCellSpacing w:w="-8" w:type="dxa"/>
        </w:tblPrEx>
        <w:trPr>
          <w:gridAfter w:val="1"/>
          <w:wAfter w:w="26" w:type="dxa"/>
          <w:trHeight w:val="85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36</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И. Бунин «Листопад»</w:t>
            </w:r>
          </w:p>
          <w:p w:rsidR="0076497C" w:rsidRPr="009A3C3E" w:rsidRDefault="0076497C" w:rsidP="0076497C">
            <w:pPr>
              <w:autoSpaceDE w:val="0"/>
              <w:autoSpaceDN w:val="0"/>
              <w:adjustRightInd w:val="0"/>
              <w:spacing w:line="252" w:lineRule="auto"/>
              <w:rPr>
                <w:sz w:val="22"/>
                <w:szCs w:val="22"/>
              </w:rPr>
            </w:pP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Выставка книг «Стихи для детей»</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 xml:space="preserve">с. 111–116, выразительное чтение наизусть </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11.11</w:t>
            </w:r>
          </w:p>
        </w:tc>
      </w:tr>
      <w:tr w:rsidR="0076497C" w:rsidTr="000670B3">
        <w:tblPrEx>
          <w:tblCellSpacing w:w="-8" w:type="dxa"/>
        </w:tblPrEx>
        <w:trPr>
          <w:gridAfter w:val="1"/>
          <w:wAfter w:w="26" w:type="dxa"/>
          <w:trHeight w:val="42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37</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2144"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«Стихи русских поэтов»</w:t>
            </w:r>
          </w:p>
          <w:p w:rsidR="0076497C" w:rsidRDefault="0076497C" w:rsidP="0076497C">
            <w:pPr>
              <w:autoSpaceDE w:val="0"/>
              <w:autoSpaceDN w:val="0"/>
              <w:adjustRightInd w:val="0"/>
              <w:spacing w:line="252" w:lineRule="auto"/>
              <w:rPr>
                <w:sz w:val="22"/>
                <w:szCs w:val="22"/>
              </w:rPr>
            </w:pPr>
            <w:r w:rsidRPr="009A3C3E">
              <w:rPr>
                <w:b/>
                <w:i/>
                <w:sz w:val="22"/>
                <w:szCs w:val="22"/>
              </w:rPr>
              <w:t>Итоговая проверка. Навык чтения вслух</w:t>
            </w:r>
            <w:r w:rsidRPr="009A3C3E">
              <w:rPr>
                <w:sz w:val="22"/>
                <w:szCs w:val="22"/>
              </w:rPr>
              <w:t>.</w:t>
            </w:r>
          </w:p>
        </w:tc>
        <w:tc>
          <w:tcPr>
            <w:tcW w:w="7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102"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3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Выставка книг. Работа с книгой: тип книги, автор, заглавие. Оглавление, составление аннотации. Конкурс чтецов</w:t>
            </w:r>
          </w:p>
        </w:tc>
        <w:tc>
          <w:tcPr>
            <w:tcW w:w="200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83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1505"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стихов русских поэтов о природе</w:t>
            </w:r>
          </w:p>
        </w:tc>
        <w:tc>
          <w:tcPr>
            <w:tcW w:w="709" w:type="dxa"/>
            <w:gridSpan w:val="2"/>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rPr>
                <w:sz w:val="22"/>
                <w:szCs w:val="22"/>
              </w:rPr>
            </w:pPr>
            <w:r>
              <w:rPr>
                <w:sz w:val="22"/>
                <w:szCs w:val="22"/>
              </w:rPr>
              <w:t>12.11</w:t>
            </w:r>
          </w:p>
        </w:tc>
      </w:tr>
      <w:tr w:rsidR="0076497C" w:rsidTr="000670B3">
        <w:tblPrEx>
          <w:tblCellSpacing w:w="-8" w:type="dxa"/>
        </w:tblPrEx>
        <w:trPr>
          <w:gridAfter w:val="1"/>
          <w:wAfter w:w="26" w:type="dxa"/>
          <w:trHeight w:val="328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C72A3D" w:rsidP="0076497C">
            <w:pPr>
              <w:autoSpaceDE w:val="0"/>
              <w:autoSpaceDN w:val="0"/>
              <w:adjustRightInd w:val="0"/>
              <w:spacing w:line="252" w:lineRule="auto"/>
              <w:jc w:val="center"/>
              <w:rPr>
                <w:sz w:val="22"/>
                <w:szCs w:val="22"/>
              </w:rPr>
            </w:pPr>
            <w:r>
              <w:rPr>
                <w:sz w:val="22"/>
                <w:szCs w:val="22"/>
              </w:rPr>
              <w:t>38-39</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Произведения </w:t>
            </w:r>
            <w:r>
              <w:rPr>
                <w:sz w:val="22"/>
                <w:szCs w:val="22"/>
              </w:rPr>
              <w:br/>
              <w:t>Л. Толстого (11 часов)</w:t>
            </w:r>
          </w:p>
        </w:tc>
        <w:tc>
          <w:tcPr>
            <w:tcW w:w="2144"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Л. Толстой. Сказка «Два брата». Басня «Белка и </w:t>
            </w:r>
            <w:r>
              <w:rPr>
                <w:caps/>
                <w:sz w:val="22"/>
                <w:szCs w:val="22"/>
              </w:rPr>
              <w:t>в</w:t>
            </w:r>
            <w:r>
              <w:rPr>
                <w:sz w:val="22"/>
                <w:szCs w:val="22"/>
              </w:rPr>
              <w:t>олк»</w:t>
            </w:r>
          </w:p>
        </w:tc>
        <w:tc>
          <w:tcPr>
            <w:tcW w:w="7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102"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3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читательского опыта. Самостоятельная работа со сказкой: чтение, определение жанра, деление текста на части, составление плана, выбор пословицы, выражающей главную мысль сказки. Слушание </w:t>
            </w:r>
            <w:r>
              <w:rPr>
                <w:sz w:val="22"/>
                <w:szCs w:val="22"/>
              </w:rPr>
              <w:lastRenderedPageBreak/>
              <w:t xml:space="preserve">басни. </w:t>
            </w:r>
            <w:r>
              <w:rPr>
                <w:caps/>
                <w:sz w:val="22"/>
                <w:szCs w:val="22"/>
              </w:rPr>
              <w:t>с</w:t>
            </w:r>
            <w:r>
              <w:rPr>
                <w:sz w:val="22"/>
                <w:szCs w:val="22"/>
              </w:rPr>
              <w:t>равнение жанров, выделение их особенностей. Особенности басни в прозаической форме,</w:t>
            </w:r>
          </w:p>
        </w:tc>
        <w:tc>
          <w:tcPr>
            <w:tcW w:w="200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70"/>
              </w:tabs>
              <w:autoSpaceDE w:val="0"/>
              <w:autoSpaceDN w:val="0"/>
              <w:adjustRightInd w:val="0"/>
              <w:rPr>
                <w:sz w:val="22"/>
                <w:szCs w:val="22"/>
              </w:rPr>
            </w:pPr>
            <w:r>
              <w:rPr>
                <w:spacing w:val="45"/>
                <w:sz w:val="22"/>
                <w:szCs w:val="22"/>
              </w:rPr>
              <w:lastRenderedPageBreak/>
              <w:t>Уметь</w:t>
            </w:r>
            <w:r>
              <w:rPr>
                <w:sz w:val="22"/>
                <w:szCs w:val="22"/>
              </w:rPr>
              <w:t>:</w:t>
            </w:r>
          </w:p>
          <w:p w:rsidR="0076497C" w:rsidRDefault="0076497C" w:rsidP="0076497C">
            <w:pPr>
              <w:tabs>
                <w:tab w:val="left" w:pos="270"/>
              </w:tabs>
              <w:autoSpaceDE w:val="0"/>
              <w:autoSpaceDN w:val="0"/>
              <w:adjustRightInd w:val="0"/>
              <w:rPr>
                <w:sz w:val="22"/>
                <w:szCs w:val="22"/>
              </w:rPr>
            </w:pPr>
            <w:r>
              <w:rPr>
                <w:sz w:val="22"/>
                <w:szCs w:val="22"/>
              </w:rPr>
              <w:t xml:space="preserve">– называть произведения Л. Н. Толстого разных жанров (в рамках программы); </w:t>
            </w:r>
          </w:p>
          <w:p w:rsidR="0076497C" w:rsidRDefault="0076497C" w:rsidP="0076497C">
            <w:pPr>
              <w:tabs>
                <w:tab w:val="left" w:pos="270"/>
              </w:tabs>
              <w:autoSpaceDE w:val="0"/>
              <w:autoSpaceDN w:val="0"/>
              <w:adjustRightInd w:val="0"/>
              <w:rPr>
                <w:sz w:val="22"/>
                <w:szCs w:val="22"/>
              </w:rPr>
            </w:pPr>
            <w:r>
              <w:rPr>
                <w:sz w:val="22"/>
                <w:szCs w:val="22"/>
              </w:rPr>
              <w:t>– различать художественные рассказы (повествование и описание) и научно-познавательные рассказы;</w:t>
            </w:r>
          </w:p>
          <w:p w:rsidR="0076497C" w:rsidRDefault="0076497C" w:rsidP="0076497C">
            <w:pPr>
              <w:tabs>
                <w:tab w:val="left" w:pos="270"/>
              </w:tabs>
              <w:autoSpaceDE w:val="0"/>
              <w:autoSpaceDN w:val="0"/>
              <w:adjustRightInd w:val="0"/>
              <w:rPr>
                <w:sz w:val="22"/>
                <w:szCs w:val="22"/>
              </w:rPr>
            </w:pPr>
            <w:r>
              <w:rPr>
                <w:sz w:val="22"/>
                <w:szCs w:val="22"/>
              </w:rPr>
              <w:t>– работать с научно-</w:t>
            </w:r>
            <w:r>
              <w:rPr>
                <w:sz w:val="22"/>
                <w:szCs w:val="22"/>
              </w:rPr>
              <w:lastRenderedPageBreak/>
              <w:t>познавательным текстом (выделять факты и их описания);</w:t>
            </w:r>
          </w:p>
          <w:p w:rsidR="0076497C" w:rsidRDefault="0076497C" w:rsidP="0076497C">
            <w:pPr>
              <w:tabs>
                <w:tab w:val="left" w:pos="270"/>
              </w:tabs>
              <w:autoSpaceDE w:val="0"/>
              <w:autoSpaceDN w:val="0"/>
              <w:adjustRightInd w:val="0"/>
              <w:rPr>
                <w:sz w:val="22"/>
                <w:szCs w:val="22"/>
              </w:rPr>
            </w:pPr>
            <w:r>
              <w:rPr>
                <w:sz w:val="22"/>
                <w:szCs w:val="22"/>
              </w:rPr>
              <w:t>– называть героев произведения, понимать их эмоционально-нравственные переживания;</w:t>
            </w:r>
          </w:p>
        </w:tc>
        <w:tc>
          <w:tcPr>
            <w:tcW w:w="83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70"/>
              </w:tabs>
              <w:autoSpaceDE w:val="0"/>
              <w:autoSpaceDN w:val="0"/>
              <w:adjustRightInd w:val="0"/>
              <w:spacing w:line="252" w:lineRule="auto"/>
              <w:rPr>
                <w:sz w:val="22"/>
                <w:szCs w:val="22"/>
              </w:rPr>
            </w:pPr>
          </w:p>
        </w:tc>
        <w:tc>
          <w:tcPr>
            <w:tcW w:w="1505"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p>
          <w:p w:rsidR="0076497C" w:rsidRDefault="0076497C" w:rsidP="0076497C">
            <w:pPr>
              <w:autoSpaceDE w:val="0"/>
              <w:autoSpaceDN w:val="0"/>
              <w:adjustRightInd w:val="0"/>
              <w:spacing w:line="252" w:lineRule="auto"/>
              <w:rPr>
                <w:sz w:val="22"/>
                <w:szCs w:val="22"/>
              </w:rPr>
            </w:pPr>
            <w:r>
              <w:rPr>
                <w:sz w:val="22"/>
                <w:szCs w:val="22"/>
              </w:rPr>
              <w:t>с. 109–111, пересказ сказки по плану; тетрадь, с. 70, задание 2</w:t>
            </w:r>
          </w:p>
        </w:tc>
        <w:tc>
          <w:tcPr>
            <w:tcW w:w="709" w:type="dxa"/>
            <w:gridSpan w:val="2"/>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13.11</w:t>
            </w:r>
          </w:p>
          <w:p w:rsidR="00DC6A0E" w:rsidRDefault="00DC6A0E" w:rsidP="0076497C">
            <w:pPr>
              <w:autoSpaceDE w:val="0"/>
              <w:autoSpaceDN w:val="0"/>
              <w:adjustRightInd w:val="0"/>
              <w:spacing w:line="252" w:lineRule="auto"/>
              <w:rPr>
                <w:sz w:val="22"/>
                <w:szCs w:val="22"/>
              </w:rPr>
            </w:pPr>
            <w:r>
              <w:rPr>
                <w:sz w:val="22"/>
                <w:szCs w:val="22"/>
              </w:rPr>
              <w:t>15.11</w:t>
            </w:r>
          </w:p>
        </w:tc>
      </w:tr>
      <w:tr w:rsidR="0076497C" w:rsidTr="0021343D">
        <w:tblPrEx>
          <w:tblCellSpacing w:w="-8" w:type="dxa"/>
        </w:tblPrEx>
        <w:trPr>
          <w:gridAfter w:val="1"/>
          <w:wAfter w:w="26" w:type="dxa"/>
          <w:trHeight w:val="63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rPr>
                <w:sz w:val="22"/>
                <w:szCs w:val="22"/>
              </w:rPr>
            </w:pP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выделение морали. Чтение по ролям </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понимать содержание литературного произведения, выделять события или систему событий, составляющих основу художественного произведения, определять главную мысль;</w:t>
            </w:r>
          </w:p>
          <w:p w:rsidR="0076497C" w:rsidRDefault="0076497C" w:rsidP="0076497C">
            <w:pPr>
              <w:tabs>
                <w:tab w:val="left" w:pos="270"/>
              </w:tabs>
              <w:autoSpaceDE w:val="0"/>
              <w:autoSpaceDN w:val="0"/>
              <w:adjustRightInd w:val="0"/>
              <w:spacing w:line="252" w:lineRule="auto"/>
              <w:rPr>
                <w:sz w:val="22"/>
                <w:szCs w:val="22"/>
              </w:rPr>
            </w:pPr>
            <w:r>
              <w:rPr>
                <w:sz w:val="22"/>
                <w:szCs w:val="22"/>
              </w:rPr>
              <w:t>– делить текст на композиционные части;</w:t>
            </w:r>
          </w:p>
          <w:p w:rsidR="0076497C" w:rsidRDefault="0076497C" w:rsidP="0076497C">
            <w:pPr>
              <w:autoSpaceDE w:val="0"/>
              <w:autoSpaceDN w:val="0"/>
              <w:adjustRightInd w:val="0"/>
              <w:spacing w:line="252" w:lineRule="auto"/>
              <w:rPr>
                <w:sz w:val="22"/>
                <w:szCs w:val="22"/>
              </w:rPr>
            </w:pPr>
            <w:r>
              <w:rPr>
                <w:sz w:val="22"/>
                <w:szCs w:val="22"/>
              </w:rPr>
              <w:t>– участвовать в диалоге при обсуждении произведения, выражать свое мнение;</w:t>
            </w:r>
          </w:p>
          <w:p w:rsidR="0076497C" w:rsidRDefault="0076497C" w:rsidP="0076497C">
            <w:pPr>
              <w:autoSpaceDE w:val="0"/>
              <w:autoSpaceDN w:val="0"/>
              <w:adjustRightInd w:val="0"/>
              <w:spacing w:line="252" w:lineRule="auto"/>
              <w:rPr>
                <w:sz w:val="22"/>
                <w:szCs w:val="22"/>
              </w:rPr>
            </w:pPr>
            <w:r>
              <w:rPr>
                <w:sz w:val="22"/>
                <w:szCs w:val="22"/>
              </w:rPr>
              <w:t>– рассказывать и пересказывать по готовому плану;</w:t>
            </w:r>
          </w:p>
          <w:p w:rsidR="0076497C" w:rsidRDefault="0076497C" w:rsidP="0076497C">
            <w:pPr>
              <w:autoSpaceDE w:val="0"/>
              <w:autoSpaceDN w:val="0"/>
              <w:adjustRightInd w:val="0"/>
              <w:spacing w:line="252" w:lineRule="auto"/>
              <w:rPr>
                <w:sz w:val="22"/>
                <w:szCs w:val="22"/>
              </w:rPr>
            </w:pPr>
            <w:r>
              <w:rPr>
                <w:sz w:val="22"/>
                <w:szCs w:val="22"/>
              </w:rPr>
              <w:t xml:space="preserve">– уметь </w:t>
            </w:r>
            <w:r>
              <w:rPr>
                <w:sz w:val="22"/>
                <w:szCs w:val="22"/>
              </w:rPr>
              <w:lastRenderedPageBreak/>
              <w:t>представлять прочитанную книгу;</w:t>
            </w:r>
          </w:p>
          <w:p w:rsidR="0076497C" w:rsidRDefault="0076497C" w:rsidP="0076497C">
            <w:pPr>
              <w:tabs>
                <w:tab w:val="left" w:pos="270"/>
              </w:tabs>
              <w:autoSpaceDE w:val="0"/>
              <w:autoSpaceDN w:val="0"/>
              <w:adjustRightInd w:val="0"/>
              <w:spacing w:line="252" w:lineRule="auto"/>
              <w:rPr>
                <w:sz w:val="22"/>
                <w:szCs w:val="22"/>
              </w:rPr>
            </w:pPr>
            <w:r>
              <w:rPr>
                <w:sz w:val="22"/>
                <w:szCs w:val="22"/>
              </w:rPr>
              <w:t xml:space="preserve">– работать с книгами-справочниками </w:t>
            </w:r>
            <w:r>
              <w:rPr>
                <w:sz w:val="22"/>
                <w:szCs w:val="22"/>
              </w:rPr>
              <w:br/>
              <w:t>(словарями, энциклопедиями)</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21343D">
        <w:tblPrEx>
          <w:tblCellSpacing w:w="-8" w:type="dxa"/>
        </w:tblPrEx>
        <w:trPr>
          <w:gridAfter w:val="1"/>
          <w:wAfter w:w="26" w:type="dxa"/>
          <w:trHeight w:val="88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40-41</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Л. Н. Толстой «Работник Емельян и пустой барабан»</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Особенности сказок Л. Н. Толстого. Вид сказок</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78–87, пересказ</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18.11</w:t>
            </w:r>
          </w:p>
          <w:p w:rsidR="00DC6A0E" w:rsidRDefault="00DC6A0E" w:rsidP="0076497C">
            <w:pPr>
              <w:autoSpaceDE w:val="0"/>
              <w:autoSpaceDN w:val="0"/>
              <w:adjustRightInd w:val="0"/>
              <w:spacing w:line="252" w:lineRule="auto"/>
              <w:rPr>
                <w:sz w:val="22"/>
                <w:szCs w:val="22"/>
              </w:rPr>
            </w:pPr>
            <w:r>
              <w:rPr>
                <w:sz w:val="22"/>
                <w:szCs w:val="22"/>
              </w:rPr>
              <w:t>19.11</w:t>
            </w:r>
          </w:p>
        </w:tc>
      </w:tr>
      <w:tr w:rsidR="0076497C" w:rsidTr="0021343D">
        <w:tblPrEx>
          <w:tblCellSpacing w:w="-8" w:type="dxa"/>
        </w:tblPrEx>
        <w:trPr>
          <w:gridAfter w:val="1"/>
          <w:wAfter w:w="26" w:type="dxa"/>
          <w:trHeight w:val="88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42-43</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Л. Толстой. </w:t>
            </w:r>
            <w:r>
              <w:rPr>
                <w:caps/>
                <w:sz w:val="22"/>
                <w:szCs w:val="22"/>
              </w:rPr>
              <w:t>р</w:t>
            </w:r>
            <w:r>
              <w:rPr>
                <w:sz w:val="22"/>
                <w:szCs w:val="22"/>
              </w:rPr>
              <w:t>ассказы «Зайцы», «Лебеди».</w:t>
            </w:r>
          </w:p>
          <w:p w:rsidR="0076497C" w:rsidRDefault="0076497C" w:rsidP="0076497C">
            <w:pPr>
              <w:autoSpaceDE w:val="0"/>
              <w:autoSpaceDN w:val="0"/>
              <w:adjustRightInd w:val="0"/>
              <w:spacing w:line="252" w:lineRule="auto"/>
              <w:rPr>
                <w:sz w:val="22"/>
                <w:szCs w:val="22"/>
              </w:rPr>
            </w:pPr>
            <w:r>
              <w:rPr>
                <w:i/>
                <w:iCs/>
                <w:sz w:val="22"/>
                <w:szCs w:val="22"/>
              </w:rPr>
              <w:t>Дополнительное чтение</w:t>
            </w:r>
            <w:r>
              <w:rPr>
                <w:sz w:val="22"/>
                <w:szCs w:val="22"/>
              </w:rPr>
              <w:t>. «Лев и собачка»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Самостоятельное чтение. Работа с текстом: выявление сходства и различия. Научно-познавательные и художественные рассказы (сравнение жанров). Выделение в научно-</w:t>
            </w:r>
            <w:proofErr w:type="spellStart"/>
            <w:r>
              <w:rPr>
                <w:sz w:val="22"/>
                <w:szCs w:val="22"/>
              </w:rPr>
              <w:t>познава</w:t>
            </w:r>
            <w:proofErr w:type="spellEnd"/>
            <w:r>
              <w:rPr>
                <w:sz w:val="22"/>
                <w:szCs w:val="22"/>
              </w:rPr>
              <w:t>-тельном тексте фактов и их описание</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Выделение фактов из текста. Сравнение рассказов</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111–114, пересказ; тетрадь, с. 75, задания 1–2.</w:t>
            </w:r>
          </w:p>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20.11</w:t>
            </w:r>
          </w:p>
          <w:p w:rsidR="00DC6A0E" w:rsidRDefault="00DC6A0E" w:rsidP="0076497C">
            <w:pPr>
              <w:autoSpaceDE w:val="0"/>
              <w:autoSpaceDN w:val="0"/>
              <w:adjustRightInd w:val="0"/>
              <w:spacing w:line="252" w:lineRule="auto"/>
              <w:rPr>
                <w:sz w:val="22"/>
                <w:szCs w:val="22"/>
              </w:rPr>
            </w:pPr>
            <w:r>
              <w:rPr>
                <w:sz w:val="22"/>
                <w:szCs w:val="22"/>
              </w:rPr>
              <w:t>22.11</w:t>
            </w:r>
          </w:p>
        </w:tc>
      </w:tr>
      <w:tr w:rsidR="0076497C" w:rsidTr="0021343D">
        <w:tblPrEx>
          <w:tblCellSpacing w:w="-8" w:type="dxa"/>
        </w:tblPrEx>
        <w:trPr>
          <w:gridAfter w:val="1"/>
          <w:wAfter w:w="26" w:type="dxa"/>
          <w:trHeight w:val="18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44</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Л. Толстой </w:t>
            </w:r>
            <w:r>
              <w:rPr>
                <w:sz w:val="22"/>
                <w:szCs w:val="22"/>
              </w:rPr>
              <w:lastRenderedPageBreak/>
              <w:t>«Прыжок»</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Урок </w:t>
            </w:r>
            <w:r>
              <w:rPr>
                <w:sz w:val="22"/>
                <w:szCs w:val="22"/>
              </w:rPr>
              <w:lastRenderedPageBreak/>
              <w:t>изучающего чтения</w:t>
            </w:r>
          </w:p>
        </w:tc>
        <w:tc>
          <w:tcPr>
            <w:tcW w:w="1843"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lastRenderedPageBreak/>
              <w:t xml:space="preserve">Слушание. </w:t>
            </w:r>
            <w:r>
              <w:rPr>
                <w:sz w:val="22"/>
                <w:szCs w:val="22"/>
              </w:rPr>
              <w:lastRenderedPageBreak/>
              <w:t xml:space="preserve">Обсуждение произведения: понимание переживаний героев, формулирование личной оценки героя, аргументация своего мнения. </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Работа со </w:t>
            </w:r>
            <w:r>
              <w:rPr>
                <w:sz w:val="22"/>
                <w:szCs w:val="22"/>
              </w:rPr>
              <w:lastRenderedPageBreak/>
              <w:t>справочно-энциклопедической литературой</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lastRenderedPageBreak/>
              <w:t xml:space="preserve">Учебник, </w:t>
            </w:r>
            <w:r>
              <w:rPr>
                <w:sz w:val="22"/>
                <w:szCs w:val="22"/>
              </w:rPr>
              <w:br/>
            </w:r>
            <w:r>
              <w:rPr>
                <w:sz w:val="22"/>
                <w:szCs w:val="22"/>
              </w:rPr>
              <w:lastRenderedPageBreak/>
              <w:t>с. 115–118, пересказ; тетрадь, с. 78, задание 5</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lastRenderedPageBreak/>
              <w:t>25.11</w:t>
            </w:r>
          </w:p>
        </w:tc>
      </w:tr>
      <w:tr w:rsidR="0076497C" w:rsidTr="0021343D">
        <w:tblPrEx>
          <w:tblCellSpacing w:w="-8" w:type="dxa"/>
        </w:tblPrEx>
        <w:trPr>
          <w:gridAfter w:val="1"/>
          <w:wAfter w:w="26" w:type="dxa"/>
          <w:trHeight w:val="18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45</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Былина «Как боролся русский богатырь»</w:t>
            </w:r>
          </w:p>
          <w:p w:rsidR="0076497C" w:rsidRPr="009A3C3E" w:rsidRDefault="0076497C" w:rsidP="0076497C">
            <w:pPr>
              <w:autoSpaceDE w:val="0"/>
              <w:autoSpaceDN w:val="0"/>
              <w:adjustRightInd w:val="0"/>
              <w:spacing w:line="252" w:lineRule="auto"/>
              <w:rPr>
                <w:b/>
                <w:i/>
                <w:sz w:val="22"/>
                <w:szCs w:val="22"/>
              </w:rPr>
            </w:pP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118–120, рассказывание былины</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26.11</w:t>
            </w:r>
          </w:p>
        </w:tc>
      </w:tr>
      <w:tr w:rsidR="0076497C" w:rsidTr="0021343D">
        <w:tblPrEx>
          <w:tblCellSpacing w:w="-8" w:type="dxa"/>
        </w:tblPrEx>
        <w:trPr>
          <w:gridAfter w:val="1"/>
          <w:wAfter w:w="26" w:type="dxa"/>
          <w:trHeight w:val="151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46</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roofErr w:type="spellStart"/>
            <w:r>
              <w:rPr>
                <w:sz w:val="22"/>
                <w:szCs w:val="22"/>
              </w:rPr>
              <w:t>Разножанровые</w:t>
            </w:r>
            <w:proofErr w:type="spellEnd"/>
            <w:r>
              <w:rPr>
                <w:sz w:val="22"/>
                <w:szCs w:val="22"/>
              </w:rPr>
              <w:t xml:space="preserve"> произведения. Рассказ «Прыжок», былина «Как боролся русский богатырь»</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Определение главной мысли. Деление текста на части, составление плана. Выразительное чтение по частям</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70"/>
              </w:tabs>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Сюжетно-композиционный треугольник</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27.11</w:t>
            </w:r>
          </w:p>
        </w:tc>
      </w:tr>
      <w:tr w:rsidR="0076497C" w:rsidTr="0021343D">
        <w:tblPrEx>
          <w:tblCellSpacing w:w="-8" w:type="dxa"/>
        </w:tblPrEx>
        <w:trPr>
          <w:gridAfter w:val="1"/>
          <w:wAfter w:w="26" w:type="dxa"/>
          <w:trHeight w:val="151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47</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Литературное слушание. Книги </w:t>
            </w:r>
            <w:r>
              <w:rPr>
                <w:sz w:val="22"/>
                <w:szCs w:val="22"/>
              </w:rPr>
              <w:br/>
              <w:t>Л. Н. Толстого.</w:t>
            </w:r>
          </w:p>
          <w:p w:rsidR="0076497C" w:rsidRDefault="0076497C" w:rsidP="0076497C">
            <w:pPr>
              <w:autoSpaceDE w:val="0"/>
              <w:autoSpaceDN w:val="0"/>
              <w:adjustRightInd w:val="0"/>
              <w:spacing w:line="252" w:lineRule="auto"/>
              <w:rPr>
                <w:sz w:val="22"/>
                <w:szCs w:val="22"/>
              </w:rPr>
            </w:pPr>
            <w:r>
              <w:rPr>
                <w:i/>
                <w:iCs/>
                <w:sz w:val="22"/>
                <w:szCs w:val="22"/>
              </w:rPr>
              <w:t>Дополнительное чтение</w:t>
            </w:r>
            <w:r>
              <w:rPr>
                <w:sz w:val="22"/>
                <w:szCs w:val="22"/>
              </w:rPr>
              <w:t xml:space="preserve"> рассказов</w:t>
            </w:r>
            <w:r>
              <w:rPr>
                <w:sz w:val="22"/>
                <w:szCs w:val="22"/>
              </w:rPr>
              <w:br/>
              <w:t xml:space="preserve">Л. Толстого «Ореховая ветка», А. Сергеенко «Как </w:t>
            </w:r>
            <w:r>
              <w:rPr>
                <w:sz w:val="22"/>
                <w:szCs w:val="22"/>
              </w:rPr>
              <w:br/>
              <w:t xml:space="preserve">Л. Н. Толстой рассказывал сказку об огурцах» </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Справка об авторе</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70"/>
              </w:tabs>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 xml:space="preserve">с. 88–98, чтение; тетрадь, </w:t>
            </w:r>
            <w:r>
              <w:rPr>
                <w:sz w:val="22"/>
                <w:szCs w:val="22"/>
              </w:rPr>
              <w:br/>
              <w:t>с. 82, задание 5</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DC6A0E">
            <w:pPr>
              <w:autoSpaceDE w:val="0"/>
              <w:autoSpaceDN w:val="0"/>
              <w:adjustRightInd w:val="0"/>
              <w:spacing w:line="252" w:lineRule="auto"/>
              <w:rPr>
                <w:sz w:val="22"/>
                <w:szCs w:val="22"/>
              </w:rPr>
            </w:pPr>
            <w:r>
              <w:rPr>
                <w:sz w:val="22"/>
                <w:szCs w:val="22"/>
              </w:rPr>
              <w:t>29.11</w:t>
            </w:r>
          </w:p>
        </w:tc>
      </w:tr>
      <w:tr w:rsidR="0076497C" w:rsidTr="0021343D">
        <w:tblPrEx>
          <w:tblCellSpacing w:w="-8" w:type="dxa"/>
        </w:tblPrEx>
        <w:trPr>
          <w:gridAfter w:val="1"/>
          <w:wAfter w:w="26" w:type="dxa"/>
          <w:trHeight w:val="151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48</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Произведения </w:t>
            </w:r>
            <w:r>
              <w:rPr>
                <w:sz w:val="22"/>
                <w:szCs w:val="22"/>
              </w:rPr>
              <w:br/>
              <w:t>Л. Толстого. Обобщающий урок</w:t>
            </w:r>
          </w:p>
          <w:p w:rsidR="0076497C" w:rsidRDefault="0076497C" w:rsidP="0076497C">
            <w:pPr>
              <w:autoSpaceDE w:val="0"/>
              <w:autoSpaceDN w:val="0"/>
              <w:adjustRightInd w:val="0"/>
              <w:spacing w:line="252" w:lineRule="auto"/>
              <w:rPr>
                <w:sz w:val="22"/>
                <w:szCs w:val="22"/>
              </w:rPr>
            </w:pPr>
            <w:r w:rsidRPr="009A3C3E">
              <w:rPr>
                <w:b/>
                <w:i/>
                <w:sz w:val="22"/>
                <w:szCs w:val="22"/>
              </w:rPr>
              <w:t xml:space="preserve">Итоговая проверка. Навык чтения </w:t>
            </w:r>
            <w:r w:rsidRPr="009A3C3E">
              <w:rPr>
                <w:b/>
                <w:i/>
                <w:sz w:val="22"/>
                <w:szCs w:val="22"/>
              </w:rPr>
              <w:lastRenderedPageBreak/>
              <w:t>молча.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по разделу. Работа с книгами </w:t>
            </w:r>
            <w:r>
              <w:rPr>
                <w:sz w:val="22"/>
                <w:szCs w:val="22"/>
              </w:rPr>
              <w:br/>
              <w:t xml:space="preserve">Л. Н. Толстого: деление по </w:t>
            </w:r>
            <w:r>
              <w:rPr>
                <w:sz w:val="22"/>
                <w:szCs w:val="22"/>
              </w:rPr>
              <w:lastRenderedPageBreak/>
              <w:t xml:space="preserve">жанрам, работа с аппаратом книги, составление аннотаций, зачитывание эпизодов. </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70"/>
              </w:tabs>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Самост</w:t>
            </w:r>
            <w:r>
              <w:rPr>
                <w:sz w:val="22"/>
                <w:szCs w:val="22"/>
              </w:rPr>
              <w:lastRenderedPageBreak/>
              <w:t>оятельная работа</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2.12</w:t>
            </w:r>
          </w:p>
        </w:tc>
      </w:tr>
      <w:tr w:rsidR="0076497C" w:rsidTr="0021343D">
        <w:tblPrEx>
          <w:tblCellSpacing w:w="-8" w:type="dxa"/>
        </w:tblPrEx>
        <w:trPr>
          <w:gridAfter w:val="1"/>
          <w:wAfter w:w="26" w:type="dxa"/>
          <w:trHeight w:val="16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49</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Произведения </w:t>
            </w:r>
            <w:r>
              <w:rPr>
                <w:sz w:val="22"/>
                <w:szCs w:val="22"/>
              </w:rPr>
              <w:br/>
              <w:t xml:space="preserve">Н. Некрасова. </w:t>
            </w:r>
          </w:p>
          <w:p w:rsidR="0076497C" w:rsidRDefault="0076497C" w:rsidP="0076497C">
            <w:pPr>
              <w:autoSpaceDE w:val="0"/>
              <w:autoSpaceDN w:val="0"/>
              <w:adjustRightInd w:val="0"/>
              <w:spacing w:line="252" w:lineRule="auto"/>
              <w:rPr>
                <w:sz w:val="22"/>
                <w:szCs w:val="22"/>
              </w:rPr>
            </w:pPr>
            <w:r>
              <w:rPr>
                <w:sz w:val="22"/>
                <w:szCs w:val="22"/>
              </w:rPr>
              <w:t>(7 часов)</w:t>
            </w: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Н. Некрасов «Крестьянские дети».</w:t>
            </w:r>
          </w:p>
          <w:p w:rsidR="0076497C" w:rsidRDefault="0076497C" w:rsidP="0076497C">
            <w:pPr>
              <w:autoSpaceDE w:val="0"/>
              <w:autoSpaceDN w:val="0"/>
              <w:adjustRightInd w:val="0"/>
              <w:spacing w:line="252" w:lineRule="auto"/>
              <w:rPr>
                <w:sz w:val="22"/>
                <w:szCs w:val="22"/>
              </w:rPr>
            </w:pPr>
            <w:r>
              <w:rPr>
                <w:sz w:val="22"/>
                <w:szCs w:val="22"/>
              </w:rPr>
              <w:t>К. И. Чуковский «Мужичок с ноготок»</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Слушание. Словарная работа. Определение темы чтения. Введение понятия «лирический герой», поиск слов, выражений, показывающих отношение автора к герою (выборочное чтение). Упражнение в выразительном чтении</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называть имя, отчество и фамилию поэта;</w:t>
            </w:r>
          </w:p>
          <w:p w:rsidR="0076497C" w:rsidRDefault="0076497C" w:rsidP="0076497C">
            <w:pPr>
              <w:autoSpaceDE w:val="0"/>
              <w:autoSpaceDN w:val="0"/>
              <w:adjustRightInd w:val="0"/>
              <w:spacing w:line="252" w:lineRule="auto"/>
              <w:rPr>
                <w:sz w:val="22"/>
                <w:szCs w:val="22"/>
              </w:rPr>
            </w:pPr>
            <w:r>
              <w:rPr>
                <w:sz w:val="22"/>
                <w:szCs w:val="22"/>
              </w:rPr>
              <w:t>– называть произведения Н. А. Некрасова (в рамках программы);</w:t>
            </w:r>
          </w:p>
          <w:p w:rsidR="0076497C" w:rsidRDefault="0076497C" w:rsidP="0076497C">
            <w:pPr>
              <w:autoSpaceDE w:val="0"/>
              <w:autoSpaceDN w:val="0"/>
              <w:adjustRightInd w:val="0"/>
              <w:spacing w:line="252" w:lineRule="auto"/>
              <w:rPr>
                <w:sz w:val="22"/>
                <w:szCs w:val="22"/>
              </w:rPr>
            </w:pPr>
            <w:r>
              <w:rPr>
                <w:sz w:val="22"/>
                <w:szCs w:val="22"/>
              </w:rPr>
              <w:t>– понятия «лирический герой», «сказочный» и «реальный».</w:t>
            </w:r>
          </w:p>
          <w:p w:rsidR="0076497C" w:rsidRDefault="0076497C" w:rsidP="0076497C">
            <w:pPr>
              <w:autoSpaceDE w:val="0"/>
              <w:autoSpaceDN w:val="0"/>
              <w:adjustRightInd w:val="0"/>
              <w:spacing w:line="230"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30" w:lineRule="auto"/>
              <w:rPr>
                <w:sz w:val="22"/>
                <w:szCs w:val="22"/>
              </w:rPr>
            </w:pPr>
            <w:r>
              <w:rPr>
                <w:sz w:val="22"/>
                <w:szCs w:val="22"/>
              </w:rPr>
              <w:t>– находить справку о поэте в книгах- справочниках;</w:t>
            </w:r>
          </w:p>
          <w:p w:rsidR="0076497C" w:rsidRDefault="0076497C" w:rsidP="0076497C">
            <w:pPr>
              <w:autoSpaceDE w:val="0"/>
              <w:autoSpaceDN w:val="0"/>
              <w:adjustRightInd w:val="0"/>
              <w:spacing w:line="230" w:lineRule="auto"/>
              <w:rPr>
                <w:sz w:val="22"/>
                <w:szCs w:val="22"/>
              </w:rPr>
            </w:pPr>
            <w:r>
              <w:rPr>
                <w:sz w:val="22"/>
                <w:szCs w:val="22"/>
              </w:rPr>
              <w:t>– использовать языковые средства художественной выразительности для понимания содержания стихотворения;</w:t>
            </w:r>
          </w:p>
          <w:p w:rsidR="0076497C" w:rsidRDefault="0076497C" w:rsidP="0076497C">
            <w:pPr>
              <w:autoSpaceDE w:val="0"/>
              <w:autoSpaceDN w:val="0"/>
              <w:adjustRightInd w:val="0"/>
              <w:spacing w:line="230" w:lineRule="auto"/>
              <w:rPr>
                <w:sz w:val="22"/>
                <w:szCs w:val="22"/>
              </w:rPr>
            </w:pPr>
            <w:r>
              <w:rPr>
                <w:sz w:val="22"/>
                <w:szCs w:val="22"/>
              </w:rPr>
              <w:t>– самостоятельно готовить стихотворение для выразительного чтения;</w:t>
            </w:r>
          </w:p>
          <w:p w:rsidR="0076497C" w:rsidRDefault="0076497C" w:rsidP="0076497C">
            <w:pPr>
              <w:autoSpaceDE w:val="0"/>
              <w:autoSpaceDN w:val="0"/>
              <w:adjustRightInd w:val="0"/>
              <w:spacing w:line="230" w:lineRule="auto"/>
              <w:rPr>
                <w:sz w:val="22"/>
                <w:szCs w:val="22"/>
              </w:rPr>
            </w:pPr>
            <w:r>
              <w:rPr>
                <w:sz w:val="22"/>
                <w:szCs w:val="22"/>
              </w:rPr>
              <w:t xml:space="preserve">– читать выразительно </w:t>
            </w:r>
            <w:r>
              <w:rPr>
                <w:sz w:val="22"/>
                <w:szCs w:val="22"/>
              </w:rPr>
              <w:lastRenderedPageBreak/>
              <w:t>подготовленные тексты стихов, выбирая соответствующую содержанию и смыслу текста интонацию;</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123, выразительное чтение отрывка наизусть; тетрадь, с. 86, задание 7</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3.12</w:t>
            </w:r>
          </w:p>
        </w:tc>
      </w:tr>
      <w:tr w:rsidR="0076497C" w:rsidTr="0021343D">
        <w:tblPrEx>
          <w:tblCellSpacing w:w="-8" w:type="dxa"/>
        </w:tblPrEx>
        <w:trPr>
          <w:gridAfter w:val="1"/>
          <w:wAfter w:w="26" w:type="dxa"/>
          <w:trHeight w:val="117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50</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Н. Некрасов «Крестьянские дети» (полный текст)</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Упражнение в выразительном чтении отрывка</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118–124, выразительное чтение одного отрывка</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4.12</w:t>
            </w:r>
          </w:p>
        </w:tc>
      </w:tr>
      <w:tr w:rsidR="0076497C" w:rsidTr="0021343D">
        <w:tblPrEx>
          <w:tblCellSpacing w:w="-8" w:type="dxa"/>
        </w:tblPrEx>
        <w:trPr>
          <w:gridAfter w:val="1"/>
          <w:wAfter w:w="26" w:type="dxa"/>
          <w:trHeight w:val="111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51</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Н. Некрасов «Славная осень»</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Самостоятельное чтение, работа над стихотворением «Славная осень»</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Выделение языковых средств художественной </w:t>
            </w:r>
            <w:r>
              <w:rPr>
                <w:sz w:val="22"/>
                <w:szCs w:val="22"/>
              </w:rPr>
              <w:lastRenderedPageBreak/>
              <w:t>выразительности (сравнения, звукопись). Поиск сравнений в тексте стихотворения</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lastRenderedPageBreak/>
              <w:t xml:space="preserve">Учебник, </w:t>
            </w:r>
            <w:r>
              <w:rPr>
                <w:sz w:val="22"/>
                <w:szCs w:val="22"/>
              </w:rPr>
              <w:br/>
              <w:t>с. 128, наизусть; тетрадь, с. 88, задание 1</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6.12</w:t>
            </w:r>
          </w:p>
        </w:tc>
      </w:tr>
      <w:tr w:rsidR="0076497C" w:rsidTr="0021343D">
        <w:tblPrEx>
          <w:tblCellSpacing w:w="-8" w:type="dxa"/>
        </w:tblPrEx>
        <w:trPr>
          <w:gridAfter w:val="1"/>
          <w:wAfter w:w="26" w:type="dxa"/>
          <w:trHeight w:val="141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52</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«Зеленый шум».</w:t>
            </w:r>
          </w:p>
          <w:p w:rsidR="0076497C" w:rsidRDefault="0076497C" w:rsidP="0076497C">
            <w:pPr>
              <w:autoSpaceDE w:val="0"/>
              <w:autoSpaceDN w:val="0"/>
              <w:adjustRightInd w:val="0"/>
              <w:spacing w:line="252" w:lineRule="auto"/>
              <w:rPr>
                <w:sz w:val="22"/>
                <w:szCs w:val="22"/>
              </w:rPr>
            </w:pPr>
            <w:r>
              <w:rPr>
                <w:sz w:val="22"/>
                <w:szCs w:val="22"/>
              </w:rPr>
              <w:t>К. И. Чуковский «Зеленый шум»</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Слушание стихотворения «Зеленый шум» и статьи К. Чуковского. Работа над содержанием</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9.12</w:t>
            </w:r>
          </w:p>
        </w:tc>
      </w:tr>
      <w:tr w:rsidR="0076497C" w:rsidTr="0021343D">
        <w:tblPrEx>
          <w:tblCellSpacing w:w="-8" w:type="dxa"/>
        </w:tblPrEx>
        <w:trPr>
          <w:gridAfter w:val="1"/>
          <w:wAfter w:w="26"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53</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Стихи о природе. </w:t>
            </w:r>
            <w:r>
              <w:rPr>
                <w:sz w:val="22"/>
                <w:szCs w:val="22"/>
              </w:rPr>
              <w:br/>
              <w:t>Н. Некрасов «Мороз-воевода»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Урок изучающего чтения </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Словарная работа. Создание словесного образа Мороза-воеводы. Упражнение в выразительном чтении песни Мороза</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 выражать свое отношение к </w:t>
            </w:r>
            <w:proofErr w:type="gramStart"/>
            <w:r>
              <w:rPr>
                <w:sz w:val="22"/>
                <w:szCs w:val="22"/>
              </w:rPr>
              <w:t>прочитанному</w:t>
            </w:r>
            <w:proofErr w:type="gramEnd"/>
            <w:r>
              <w:rPr>
                <w:sz w:val="22"/>
                <w:szCs w:val="22"/>
              </w:rPr>
              <w:t>;</w:t>
            </w:r>
          </w:p>
          <w:p w:rsidR="0076497C" w:rsidRDefault="0076497C" w:rsidP="0076497C">
            <w:pPr>
              <w:tabs>
                <w:tab w:val="left" w:pos="270"/>
              </w:tabs>
              <w:autoSpaceDE w:val="0"/>
              <w:autoSpaceDN w:val="0"/>
              <w:adjustRightInd w:val="0"/>
              <w:spacing w:line="252" w:lineRule="auto"/>
              <w:rPr>
                <w:sz w:val="22"/>
                <w:szCs w:val="22"/>
              </w:rPr>
            </w:pPr>
            <w:r>
              <w:rPr>
                <w:sz w:val="22"/>
                <w:szCs w:val="22"/>
              </w:rPr>
              <w:t xml:space="preserve">– работать с аппаратом книг стихов </w:t>
            </w:r>
            <w:r>
              <w:rPr>
                <w:sz w:val="22"/>
                <w:szCs w:val="22"/>
              </w:rPr>
              <w:br/>
              <w:t>Н. А. Некрасова</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 xml:space="preserve">с. 129–131, выразительное чтение; тетрадь, </w:t>
            </w:r>
            <w:r>
              <w:rPr>
                <w:sz w:val="22"/>
                <w:szCs w:val="22"/>
              </w:rPr>
              <w:br/>
              <w:t>с. 91, задание 2</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10.12</w:t>
            </w:r>
          </w:p>
        </w:tc>
      </w:tr>
      <w:tr w:rsidR="0076497C" w:rsidTr="0021343D">
        <w:tblPrEx>
          <w:tblCellSpacing w:w="-8" w:type="dxa"/>
        </w:tblPrEx>
        <w:trPr>
          <w:gridAfter w:val="1"/>
          <w:wAfter w:w="26" w:type="dxa"/>
          <w:trHeight w:val="21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54-55</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Произведения </w:t>
            </w:r>
            <w:r>
              <w:rPr>
                <w:sz w:val="22"/>
                <w:szCs w:val="22"/>
              </w:rPr>
              <w:br/>
              <w:t xml:space="preserve">Н. Некрасова. </w:t>
            </w:r>
            <w:r>
              <w:rPr>
                <w:sz w:val="22"/>
                <w:szCs w:val="22"/>
              </w:rPr>
              <w:br/>
              <w:t xml:space="preserve">К. И. Чуковский </w:t>
            </w:r>
          </w:p>
          <w:p w:rsidR="0076497C" w:rsidRDefault="0076497C" w:rsidP="0076497C">
            <w:pPr>
              <w:autoSpaceDE w:val="0"/>
              <w:autoSpaceDN w:val="0"/>
              <w:adjustRightInd w:val="0"/>
              <w:spacing w:line="252" w:lineRule="auto"/>
              <w:rPr>
                <w:sz w:val="22"/>
                <w:szCs w:val="22"/>
              </w:rPr>
            </w:pPr>
            <w:r>
              <w:rPr>
                <w:sz w:val="22"/>
                <w:szCs w:val="22"/>
              </w:rPr>
              <w:t>«О стихах Н. А. Некрасова».</w:t>
            </w:r>
          </w:p>
          <w:p w:rsidR="0076497C" w:rsidRDefault="0076497C" w:rsidP="0076497C">
            <w:pPr>
              <w:autoSpaceDE w:val="0"/>
              <w:autoSpaceDN w:val="0"/>
              <w:adjustRightInd w:val="0"/>
              <w:spacing w:line="252" w:lineRule="auto"/>
              <w:rPr>
                <w:sz w:val="22"/>
                <w:szCs w:val="22"/>
              </w:rPr>
            </w:pPr>
            <w:r>
              <w:rPr>
                <w:i/>
                <w:iCs/>
                <w:sz w:val="22"/>
                <w:szCs w:val="22"/>
              </w:rPr>
              <w:t>Дополнительное чтение.</w:t>
            </w:r>
            <w:r>
              <w:rPr>
                <w:sz w:val="22"/>
                <w:szCs w:val="22"/>
              </w:rPr>
              <w:t xml:space="preserve"> Н. А. Некрасов «Саша», «Перед дождем»</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Работа с книгами Н. Некрасова. Составление справки об авторе</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Работа со справочно-энциклопедической литературой</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Учебник, с. 132.</w:t>
            </w:r>
          </w:p>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 xml:space="preserve">с. 124–126, выразительное чтение; тетрадь </w:t>
            </w:r>
            <w:r>
              <w:rPr>
                <w:sz w:val="22"/>
                <w:szCs w:val="22"/>
              </w:rPr>
              <w:br/>
              <w:t>№ 1, с. 91–92</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11.12</w:t>
            </w:r>
          </w:p>
          <w:p w:rsidR="00DC6A0E" w:rsidRDefault="00DC6A0E" w:rsidP="0076497C">
            <w:pPr>
              <w:autoSpaceDE w:val="0"/>
              <w:autoSpaceDN w:val="0"/>
              <w:adjustRightInd w:val="0"/>
              <w:spacing w:line="252" w:lineRule="auto"/>
              <w:rPr>
                <w:sz w:val="22"/>
                <w:szCs w:val="22"/>
              </w:rPr>
            </w:pPr>
            <w:r>
              <w:rPr>
                <w:sz w:val="22"/>
                <w:szCs w:val="22"/>
              </w:rPr>
              <w:t>13.12</w:t>
            </w:r>
          </w:p>
        </w:tc>
      </w:tr>
      <w:tr w:rsidR="0076497C" w:rsidTr="0021343D">
        <w:tblPrEx>
          <w:tblCellSpacing w:w="-8" w:type="dxa"/>
        </w:tblPrEx>
        <w:trPr>
          <w:gridAfter w:val="1"/>
          <w:wAfter w:w="26" w:type="dxa"/>
          <w:trHeight w:val="21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56</w:t>
            </w:r>
          </w:p>
        </w:tc>
        <w:tc>
          <w:tcPr>
            <w:tcW w:w="1135" w:type="dxa"/>
            <w:tcBorders>
              <w:top w:val="single" w:sz="6" w:space="0" w:color="auto"/>
              <w:left w:val="single" w:sz="6" w:space="0" w:color="auto"/>
              <w:bottom w:val="single" w:sz="6" w:space="0" w:color="auto"/>
              <w:right w:val="single" w:sz="6" w:space="0" w:color="auto"/>
            </w:tcBorders>
          </w:tcPr>
          <w:p w:rsidR="0076497C" w:rsidRDefault="0076497C" w:rsidP="0076497C">
            <w:pPr>
              <w:autoSpaceDE w:val="0"/>
              <w:autoSpaceDN w:val="0"/>
              <w:adjustRightInd w:val="0"/>
              <w:rPr>
                <w:rFonts w:ascii="Arial" w:hAnsi="Arial" w:cs="Arial"/>
                <w:sz w:val="20"/>
                <w:szCs w:val="20"/>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«Стихи русских поэтов»</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w:t>
            </w:r>
          </w:p>
        </w:tc>
        <w:tc>
          <w:tcPr>
            <w:tcW w:w="1985" w:type="dxa"/>
            <w:tcBorders>
              <w:top w:val="single" w:sz="6" w:space="0" w:color="auto"/>
              <w:left w:val="single" w:sz="6" w:space="0" w:color="auto"/>
              <w:bottom w:val="single" w:sz="6" w:space="0" w:color="auto"/>
              <w:right w:val="single" w:sz="6" w:space="0" w:color="auto"/>
            </w:tcBorders>
          </w:tcPr>
          <w:p w:rsidR="0076497C" w:rsidRDefault="0076497C" w:rsidP="0076497C">
            <w:pPr>
              <w:autoSpaceDE w:val="0"/>
              <w:autoSpaceDN w:val="0"/>
              <w:adjustRightInd w:val="0"/>
              <w:rPr>
                <w:rFonts w:ascii="Arial" w:hAnsi="Arial" w:cs="Arial"/>
                <w:sz w:val="20"/>
                <w:szCs w:val="20"/>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w:t>
            </w:r>
          </w:p>
          <w:p w:rsidR="0076497C" w:rsidRDefault="0076497C" w:rsidP="0076497C">
            <w:pPr>
              <w:autoSpaceDE w:val="0"/>
              <w:autoSpaceDN w:val="0"/>
              <w:adjustRightInd w:val="0"/>
              <w:spacing w:line="252" w:lineRule="auto"/>
              <w:rPr>
                <w:sz w:val="22"/>
                <w:szCs w:val="22"/>
              </w:rPr>
            </w:pPr>
            <w:r>
              <w:rPr>
                <w:sz w:val="22"/>
                <w:szCs w:val="22"/>
              </w:rPr>
              <w:t xml:space="preserve">Самостоятельная </w:t>
            </w:r>
            <w:r>
              <w:rPr>
                <w:sz w:val="22"/>
                <w:szCs w:val="22"/>
              </w:rPr>
              <w:lastRenderedPageBreak/>
              <w:t>работа</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132–133, задание 8, тетрадь № 1, с. 94, задание 7</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16.12</w:t>
            </w:r>
          </w:p>
        </w:tc>
      </w:tr>
      <w:tr w:rsidR="0076497C" w:rsidTr="0021343D">
        <w:tblPrEx>
          <w:tblCellSpacing w:w="-8" w:type="dxa"/>
        </w:tblPrEx>
        <w:trPr>
          <w:gridAfter w:val="1"/>
          <w:wAfter w:w="26" w:type="dxa"/>
          <w:trHeight w:val="57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57</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Произведения </w:t>
            </w:r>
            <w:r>
              <w:rPr>
                <w:sz w:val="22"/>
                <w:szCs w:val="22"/>
              </w:rPr>
              <w:br/>
              <w:t xml:space="preserve">А. П. Чехова. </w:t>
            </w:r>
          </w:p>
          <w:p w:rsidR="0076497C" w:rsidRDefault="0076497C" w:rsidP="0076497C">
            <w:pPr>
              <w:autoSpaceDE w:val="0"/>
              <w:autoSpaceDN w:val="0"/>
              <w:adjustRightInd w:val="0"/>
              <w:spacing w:line="252" w:lineRule="auto"/>
              <w:rPr>
                <w:sz w:val="22"/>
                <w:szCs w:val="22"/>
              </w:rPr>
            </w:pPr>
            <w:r>
              <w:rPr>
                <w:sz w:val="22"/>
                <w:szCs w:val="22"/>
              </w:rPr>
              <w:t>(6 часов)</w:t>
            </w: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А. П. Чехов «Степь»</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Введение в круг чтения произведений А. П. Чехова. Слушание. Определение жанра рассказа, выборочное чтение (выбор описания в тексте), деление текста на части, составление плана.</w:t>
            </w:r>
          </w:p>
          <w:p w:rsidR="0076497C" w:rsidRDefault="0076497C" w:rsidP="0076497C">
            <w:pPr>
              <w:autoSpaceDE w:val="0"/>
              <w:autoSpaceDN w:val="0"/>
              <w:adjustRightInd w:val="0"/>
              <w:spacing w:line="252" w:lineRule="auto"/>
              <w:rPr>
                <w:sz w:val="22"/>
                <w:szCs w:val="22"/>
              </w:rPr>
            </w:pPr>
            <w:r>
              <w:rPr>
                <w:sz w:val="22"/>
                <w:szCs w:val="22"/>
              </w:rPr>
              <w:t>Самостоятельная подготовка выразительного чтения любой части. Обучение художественному пересказу</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называть имя, отчество и фамилию писателя;</w:t>
            </w:r>
          </w:p>
          <w:p w:rsidR="0076497C" w:rsidRDefault="0076497C" w:rsidP="0076497C">
            <w:pPr>
              <w:autoSpaceDE w:val="0"/>
              <w:autoSpaceDN w:val="0"/>
              <w:adjustRightInd w:val="0"/>
              <w:spacing w:line="252" w:lineRule="auto"/>
              <w:rPr>
                <w:sz w:val="22"/>
                <w:szCs w:val="22"/>
              </w:rPr>
            </w:pPr>
            <w:r>
              <w:rPr>
                <w:sz w:val="22"/>
                <w:szCs w:val="22"/>
              </w:rPr>
              <w:t xml:space="preserve">– называть произведения А. П. Чехова </w:t>
            </w:r>
            <w:r>
              <w:rPr>
                <w:sz w:val="22"/>
                <w:szCs w:val="22"/>
              </w:rPr>
              <w:br/>
              <w:t>(в рамках программы);</w:t>
            </w:r>
          </w:p>
          <w:p w:rsidR="0076497C" w:rsidRDefault="0076497C" w:rsidP="0076497C">
            <w:pPr>
              <w:autoSpaceDE w:val="0"/>
              <w:autoSpaceDN w:val="0"/>
              <w:adjustRightInd w:val="0"/>
              <w:spacing w:line="252" w:lineRule="auto"/>
              <w:rPr>
                <w:sz w:val="22"/>
                <w:szCs w:val="22"/>
              </w:rPr>
            </w:pPr>
            <w:r>
              <w:rPr>
                <w:sz w:val="22"/>
                <w:szCs w:val="22"/>
              </w:rPr>
              <w:t>– сравнивать и различать рассказ-описание и рассказ-повествование;</w:t>
            </w:r>
          </w:p>
          <w:p w:rsidR="0076497C" w:rsidRDefault="0076497C" w:rsidP="0076497C">
            <w:pPr>
              <w:autoSpaceDE w:val="0"/>
              <w:autoSpaceDN w:val="0"/>
              <w:adjustRightInd w:val="0"/>
              <w:spacing w:line="252" w:lineRule="auto"/>
              <w:rPr>
                <w:sz w:val="22"/>
                <w:szCs w:val="22"/>
              </w:rPr>
            </w:pPr>
            <w:r>
              <w:rPr>
                <w:sz w:val="22"/>
                <w:szCs w:val="22"/>
              </w:rPr>
              <w:t>– находить в тексте описания портрета героя, интерьера, пейзажа;</w:t>
            </w:r>
          </w:p>
          <w:p w:rsidR="0076497C" w:rsidRDefault="0076497C" w:rsidP="0076497C">
            <w:pPr>
              <w:autoSpaceDE w:val="0"/>
              <w:autoSpaceDN w:val="0"/>
              <w:adjustRightInd w:val="0"/>
              <w:spacing w:line="252" w:lineRule="auto"/>
              <w:rPr>
                <w:sz w:val="22"/>
                <w:szCs w:val="22"/>
              </w:rPr>
            </w:pPr>
            <w:r>
              <w:rPr>
                <w:sz w:val="22"/>
                <w:szCs w:val="22"/>
              </w:rPr>
              <w:t>– понимать главную мысль, объяснять заглавия (заглавие-жанр, заглавие – имя героя, заглавие – главная мысль);</w:t>
            </w:r>
          </w:p>
          <w:p w:rsidR="0076497C" w:rsidRDefault="0076497C" w:rsidP="0076497C">
            <w:pPr>
              <w:autoSpaceDE w:val="0"/>
              <w:autoSpaceDN w:val="0"/>
              <w:adjustRightInd w:val="0"/>
              <w:spacing w:line="252" w:lineRule="auto"/>
              <w:rPr>
                <w:sz w:val="22"/>
                <w:szCs w:val="22"/>
              </w:rPr>
            </w:pPr>
            <w:r>
              <w:rPr>
                <w:sz w:val="22"/>
                <w:szCs w:val="22"/>
              </w:rPr>
              <w:t xml:space="preserve">– участвовать в диалоге при обсуждении произведения, выражать свое отношение к </w:t>
            </w:r>
            <w:proofErr w:type="gramStart"/>
            <w:r>
              <w:rPr>
                <w:sz w:val="22"/>
                <w:szCs w:val="22"/>
              </w:rPr>
              <w:t>прочитанному</w:t>
            </w:r>
            <w:proofErr w:type="gramEnd"/>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xml:space="preserve">– передавать краткое содержание </w:t>
            </w:r>
            <w:proofErr w:type="gramStart"/>
            <w:r>
              <w:rPr>
                <w:sz w:val="22"/>
                <w:szCs w:val="22"/>
              </w:rPr>
              <w:t>изученного</w:t>
            </w:r>
            <w:proofErr w:type="gramEnd"/>
            <w:r>
              <w:rPr>
                <w:sz w:val="22"/>
                <w:szCs w:val="22"/>
              </w:rPr>
              <w:t xml:space="preserve"> </w:t>
            </w:r>
            <w:proofErr w:type="spellStart"/>
            <w:r>
              <w:rPr>
                <w:sz w:val="22"/>
                <w:szCs w:val="22"/>
              </w:rPr>
              <w:t>произведе</w:t>
            </w:r>
            <w:proofErr w:type="spellEnd"/>
            <w:r>
              <w:rPr>
                <w:sz w:val="22"/>
                <w:szCs w:val="22"/>
              </w:rPr>
              <w:t>-</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134–136, задание 4; тетрадь, с. 95, задание 4</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17.12</w:t>
            </w:r>
          </w:p>
        </w:tc>
      </w:tr>
      <w:tr w:rsidR="0076497C" w:rsidTr="0021343D">
        <w:tblPrEx>
          <w:tblCellSpacing w:w="-8" w:type="dxa"/>
        </w:tblPrEx>
        <w:trPr>
          <w:gridAfter w:val="1"/>
          <w:wAfter w:w="26" w:type="dxa"/>
          <w:trHeight w:val="249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58</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А. П. Чехов «Белолобый», И. С. Тургенев «Лес и степь»</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Слушание, выявление главной мысли, комментирование заглавия. Определение жанра рассказа. Аналитическое чтение по частям: образы героев, отношение автора к героям</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Промежуточный контроль техники чтения</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w:t>
            </w:r>
          </w:p>
          <w:p w:rsidR="0076497C" w:rsidRDefault="0076497C" w:rsidP="0076497C">
            <w:pPr>
              <w:autoSpaceDE w:val="0"/>
              <w:autoSpaceDN w:val="0"/>
              <w:adjustRightInd w:val="0"/>
              <w:spacing w:line="252" w:lineRule="auto"/>
              <w:rPr>
                <w:sz w:val="22"/>
                <w:szCs w:val="22"/>
              </w:rPr>
            </w:pPr>
            <w:r>
              <w:rPr>
                <w:sz w:val="22"/>
                <w:szCs w:val="22"/>
              </w:rPr>
              <w:t>Краткий пересказ по плану</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18.12</w:t>
            </w:r>
          </w:p>
        </w:tc>
      </w:tr>
      <w:tr w:rsidR="0076497C" w:rsidTr="0021343D">
        <w:tblPrEx>
          <w:tblCellSpacing w:w="-8" w:type="dxa"/>
        </w:tblPrEx>
        <w:trPr>
          <w:gridAfter w:val="1"/>
          <w:wAfter w:w="26" w:type="dxa"/>
          <w:trHeight w:val="94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rPr>
                <w:sz w:val="22"/>
                <w:szCs w:val="22"/>
              </w:rPr>
            </w:pP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Подготовка собственных высказываний по заданным темам</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roofErr w:type="spellStart"/>
            <w:r>
              <w:rPr>
                <w:sz w:val="22"/>
                <w:szCs w:val="22"/>
              </w:rPr>
              <w:t>ния</w:t>
            </w:r>
            <w:proofErr w:type="spellEnd"/>
            <w:r>
              <w:rPr>
                <w:sz w:val="22"/>
                <w:szCs w:val="22"/>
              </w:rPr>
              <w:t xml:space="preserve"> и </w:t>
            </w:r>
            <w:proofErr w:type="spellStart"/>
            <w:r>
              <w:rPr>
                <w:sz w:val="22"/>
                <w:szCs w:val="22"/>
              </w:rPr>
              <w:t>пересказыватьтекст</w:t>
            </w:r>
            <w:proofErr w:type="spellEnd"/>
            <w:r>
              <w:rPr>
                <w:sz w:val="22"/>
                <w:szCs w:val="22"/>
              </w:rPr>
              <w:t>, сохраняя его художественные особенности;</w:t>
            </w:r>
          </w:p>
          <w:p w:rsidR="0076497C" w:rsidRDefault="0076497C" w:rsidP="0076497C">
            <w:pPr>
              <w:autoSpaceDE w:val="0"/>
              <w:autoSpaceDN w:val="0"/>
              <w:adjustRightInd w:val="0"/>
              <w:spacing w:line="252" w:lineRule="auto"/>
              <w:rPr>
                <w:sz w:val="22"/>
                <w:szCs w:val="22"/>
              </w:rPr>
            </w:pPr>
            <w:r>
              <w:rPr>
                <w:sz w:val="22"/>
                <w:szCs w:val="22"/>
              </w:rPr>
              <w:t xml:space="preserve">– читать выразительно подготовленное произведение или эпизод; </w:t>
            </w:r>
          </w:p>
          <w:p w:rsidR="0076497C" w:rsidRDefault="0076497C" w:rsidP="0076497C">
            <w:pPr>
              <w:autoSpaceDE w:val="0"/>
              <w:autoSpaceDN w:val="0"/>
              <w:adjustRightInd w:val="0"/>
              <w:spacing w:line="252" w:lineRule="auto"/>
              <w:rPr>
                <w:sz w:val="22"/>
                <w:szCs w:val="22"/>
              </w:rPr>
            </w:pPr>
            <w:r>
              <w:rPr>
                <w:sz w:val="22"/>
                <w:szCs w:val="22"/>
              </w:rPr>
              <w:t>– пользоваться предисловием и послесловием в книгах</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21343D">
        <w:tblPrEx>
          <w:tblCellSpacing w:w="-8" w:type="dxa"/>
        </w:tblPrEx>
        <w:trPr>
          <w:gridAfter w:val="1"/>
          <w:wAfter w:w="26"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59-60</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А. Чехов «Ванька».</w:t>
            </w:r>
          </w:p>
          <w:p w:rsidR="0076497C" w:rsidRDefault="0076497C" w:rsidP="0076497C">
            <w:pPr>
              <w:autoSpaceDE w:val="0"/>
              <w:autoSpaceDN w:val="0"/>
              <w:adjustRightInd w:val="0"/>
              <w:spacing w:line="252" w:lineRule="auto"/>
              <w:rPr>
                <w:sz w:val="22"/>
                <w:szCs w:val="22"/>
              </w:rPr>
            </w:pPr>
            <w:r>
              <w:rPr>
                <w:i/>
                <w:iCs/>
                <w:sz w:val="22"/>
                <w:szCs w:val="22"/>
              </w:rPr>
              <w:t>Дополнительное чтение</w:t>
            </w:r>
            <w:r>
              <w:rPr>
                <w:sz w:val="22"/>
                <w:szCs w:val="22"/>
              </w:rPr>
              <w:t xml:space="preserve"> Н. Шер «О рассказах А. П. Чехова»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Слушание. Определение жанра. Словарная работа. </w:t>
            </w:r>
            <w:proofErr w:type="spellStart"/>
            <w:r>
              <w:rPr>
                <w:sz w:val="22"/>
                <w:szCs w:val="22"/>
              </w:rPr>
              <w:t>Перечитывание</w:t>
            </w:r>
            <w:proofErr w:type="spellEnd"/>
            <w:r>
              <w:rPr>
                <w:sz w:val="22"/>
                <w:szCs w:val="22"/>
              </w:rPr>
              <w:t xml:space="preserve"> и выделение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136–143, 144 составление рассказа о Ваньке по готовому плану</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20.12</w:t>
            </w:r>
          </w:p>
          <w:p w:rsidR="00DC6A0E" w:rsidRDefault="00DC6A0E" w:rsidP="0076497C">
            <w:pPr>
              <w:autoSpaceDE w:val="0"/>
              <w:autoSpaceDN w:val="0"/>
              <w:adjustRightInd w:val="0"/>
              <w:spacing w:line="252" w:lineRule="auto"/>
              <w:rPr>
                <w:sz w:val="22"/>
                <w:szCs w:val="22"/>
              </w:rPr>
            </w:pPr>
            <w:r>
              <w:rPr>
                <w:sz w:val="22"/>
                <w:szCs w:val="22"/>
              </w:rPr>
              <w:t>23.12</w:t>
            </w:r>
          </w:p>
        </w:tc>
      </w:tr>
      <w:tr w:rsidR="0076497C" w:rsidTr="0021343D">
        <w:tblPrEx>
          <w:tblCellSpacing w:w="-8" w:type="dxa"/>
        </w:tblPrEx>
        <w:trPr>
          <w:gridAfter w:val="1"/>
          <w:wAfter w:w="26" w:type="dxa"/>
          <w:trHeight w:val="93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61</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Книги о животных. Рассказ Л. Андреева «</w:t>
            </w:r>
            <w:proofErr w:type="gramStart"/>
            <w:r>
              <w:rPr>
                <w:sz w:val="22"/>
                <w:szCs w:val="22"/>
              </w:rPr>
              <w:t>Кусака</w:t>
            </w:r>
            <w:proofErr w:type="gramEnd"/>
            <w:r>
              <w:rPr>
                <w:sz w:val="22"/>
                <w:szCs w:val="22"/>
              </w:rPr>
              <w:t>»</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Хрестоматия, </w:t>
            </w:r>
            <w:r>
              <w:rPr>
                <w:sz w:val="22"/>
                <w:szCs w:val="22"/>
              </w:rPr>
              <w:br/>
              <w:t xml:space="preserve">с. 132–140, чтение, выполнение заданий 3, 4 в тетради </w:t>
            </w:r>
            <w:r>
              <w:rPr>
                <w:sz w:val="22"/>
                <w:szCs w:val="22"/>
              </w:rPr>
              <w:br/>
              <w:t>(с. 100)</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24.12</w:t>
            </w:r>
          </w:p>
        </w:tc>
      </w:tr>
      <w:tr w:rsidR="0076497C" w:rsidTr="0021343D">
        <w:tblPrEx>
          <w:tblCellSpacing w:w="-8" w:type="dxa"/>
        </w:tblPrEx>
        <w:trPr>
          <w:gridAfter w:val="1"/>
          <w:wAfter w:w="26" w:type="dxa"/>
          <w:trHeight w:val="24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62</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«Проверьте себя»</w:t>
            </w:r>
          </w:p>
          <w:p w:rsidR="0076497C" w:rsidRDefault="0076497C" w:rsidP="0076497C">
            <w:pPr>
              <w:autoSpaceDE w:val="0"/>
              <w:autoSpaceDN w:val="0"/>
              <w:adjustRightInd w:val="0"/>
              <w:spacing w:line="252" w:lineRule="auto"/>
              <w:rPr>
                <w:sz w:val="22"/>
                <w:szCs w:val="22"/>
              </w:rPr>
            </w:pPr>
            <w:r w:rsidRPr="009A3C3E">
              <w:rPr>
                <w:b/>
                <w:i/>
              </w:rPr>
              <w:t>Итоговая проверка. Тест</w:t>
            </w:r>
            <w:r w:rsidRPr="00C928EC">
              <w:rPr>
                <w:b/>
                <w:i/>
                <w:sz w:val="28"/>
                <w:szCs w:val="28"/>
              </w:rPr>
              <w:t>.</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по разделу. Справочный материал об авторе. </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Тематический контроль. </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25.12</w:t>
            </w:r>
          </w:p>
        </w:tc>
      </w:tr>
      <w:tr w:rsidR="0076497C" w:rsidTr="0021343D">
        <w:tblPrEx>
          <w:tblCellSpacing w:w="-8" w:type="dxa"/>
        </w:tblPrEx>
        <w:trPr>
          <w:gridAfter w:val="1"/>
          <w:wAfter w:w="26" w:type="dxa"/>
          <w:trHeight w:val="42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rPr>
                <w:sz w:val="22"/>
                <w:szCs w:val="22"/>
              </w:rPr>
            </w:pP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Выполнение самостоятельной </w:t>
            </w:r>
            <w:r>
              <w:rPr>
                <w:sz w:val="22"/>
                <w:szCs w:val="22"/>
              </w:rPr>
              <w:lastRenderedPageBreak/>
              <w:t>работы, самооценка</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pacing w:val="45"/>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Самостоятель</w:t>
            </w:r>
            <w:r>
              <w:rPr>
                <w:sz w:val="22"/>
                <w:szCs w:val="22"/>
              </w:rPr>
              <w:lastRenderedPageBreak/>
              <w:t>ная работа</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21343D">
        <w:tblPrEx>
          <w:tblCellSpacing w:w="-8" w:type="dxa"/>
        </w:tblPrEx>
        <w:trPr>
          <w:gridAfter w:val="1"/>
          <w:wAfter w:w="26" w:type="dxa"/>
          <w:trHeight w:val="361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63</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Сказки зарубежных писателей. (4 часа)</w:t>
            </w: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Ш. Перро «Подарки феи»</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Слушание, выявление сходства сказок народов мира, отечественных и зарубежных писателей. Выделение главной мысли, комментирование заглавия. Характеристика героев, данная автором </w:t>
            </w:r>
            <w:r>
              <w:rPr>
                <w:sz w:val="22"/>
                <w:szCs w:val="22"/>
              </w:rPr>
              <w:br/>
              <w:t>(выборочное чтение). Деление текста на части, составление плана</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25" w:lineRule="auto"/>
              <w:rPr>
                <w:sz w:val="22"/>
                <w:szCs w:val="22"/>
              </w:rPr>
            </w:pPr>
            <w:r>
              <w:rPr>
                <w:sz w:val="22"/>
                <w:szCs w:val="22"/>
              </w:rPr>
              <w:t>– имена зарубежных писателей-сказочников и названия произведений (в рамках программы).</w:t>
            </w:r>
          </w:p>
          <w:p w:rsidR="0076497C" w:rsidRDefault="0076497C" w:rsidP="0076497C">
            <w:pPr>
              <w:autoSpaceDE w:val="0"/>
              <w:autoSpaceDN w:val="0"/>
              <w:adjustRightInd w:val="0"/>
              <w:spacing w:line="225"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25" w:lineRule="auto"/>
              <w:rPr>
                <w:sz w:val="22"/>
                <w:szCs w:val="22"/>
              </w:rPr>
            </w:pPr>
            <w:r>
              <w:rPr>
                <w:sz w:val="22"/>
                <w:szCs w:val="22"/>
              </w:rPr>
              <w:t>– различать сказки народные и литературные;</w:t>
            </w:r>
          </w:p>
          <w:p w:rsidR="0076497C" w:rsidRDefault="0076497C" w:rsidP="0076497C">
            <w:pPr>
              <w:autoSpaceDE w:val="0"/>
              <w:autoSpaceDN w:val="0"/>
              <w:adjustRightInd w:val="0"/>
              <w:spacing w:line="225" w:lineRule="auto"/>
              <w:rPr>
                <w:sz w:val="22"/>
                <w:szCs w:val="22"/>
              </w:rPr>
            </w:pPr>
            <w:r>
              <w:rPr>
                <w:sz w:val="22"/>
                <w:szCs w:val="22"/>
              </w:rPr>
              <w:t>– определять героев положительных и отрицательных, определять отношение автора к героям и выражать свое отношение к ним;</w:t>
            </w:r>
          </w:p>
          <w:p w:rsidR="0076497C" w:rsidRDefault="0076497C" w:rsidP="0076497C">
            <w:pPr>
              <w:autoSpaceDE w:val="0"/>
              <w:autoSpaceDN w:val="0"/>
              <w:adjustRightInd w:val="0"/>
              <w:spacing w:line="225" w:lineRule="auto"/>
              <w:rPr>
                <w:sz w:val="22"/>
                <w:szCs w:val="22"/>
              </w:rPr>
            </w:pPr>
            <w:r>
              <w:rPr>
                <w:sz w:val="22"/>
                <w:szCs w:val="22"/>
              </w:rPr>
              <w:t>– передавать сюжет сказки, находить его части;</w:t>
            </w:r>
          </w:p>
          <w:p w:rsidR="0076497C" w:rsidRDefault="0076497C" w:rsidP="0076497C">
            <w:pPr>
              <w:autoSpaceDE w:val="0"/>
              <w:autoSpaceDN w:val="0"/>
              <w:adjustRightInd w:val="0"/>
              <w:spacing w:line="225" w:lineRule="auto"/>
              <w:rPr>
                <w:sz w:val="22"/>
                <w:szCs w:val="22"/>
              </w:rPr>
            </w:pPr>
            <w:r>
              <w:rPr>
                <w:sz w:val="22"/>
                <w:szCs w:val="22"/>
              </w:rPr>
              <w:t>– сравнивать сказки народов мира (видеть их сходство и различие), а также сказки отечественных и зарубежных писателей</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 xml:space="preserve">с. 145–150, рассказ о фее по плану; тетрадь, </w:t>
            </w:r>
            <w:r>
              <w:rPr>
                <w:sz w:val="22"/>
                <w:szCs w:val="22"/>
              </w:rPr>
              <w:br/>
              <w:t>с. 102, задание 2</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27.12</w:t>
            </w:r>
          </w:p>
        </w:tc>
      </w:tr>
      <w:tr w:rsidR="0076497C" w:rsidTr="0021343D">
        <w:tblPrEx>
          <w:tblCellSpacing w:w="-8" w:type="dxa"/>
        </w:tblPrEx>
        <w:trPr>
          <w:gridAfter w:val="1"/>
          <w:wAfter w:w="26" w:type="dxa"/>
          <w:trHeight w:val="229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64</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И. </w:t>
            </w:r>
            <w:proofErr w:type="spellStart"/>
            <w:r>
              <w:rPr>
                <w:sz w:val="22"/>
                <w:szCs w:val="22"/>
              </w:rPr>
              <w:t>Топелиус</w:t>
            </w:r>
            <w:proofErr w:type="spellEnd"/>
            <w:r>
              <w:rPr>
                <w:sz w:val="22"/>
                <w:szCs w:val="22"/>
              </w:rPr>
              <w:t xml:space="preserve"> «Солнечный луч в ноябре».</w:t>
            </w:r>
          </w:p>
          <w:p w:rsidR="0076497C" w:rsidRDefault="0076497C" w:rsidP="0076497C">
            <w:pPr>
              <w:autoSpaceDE w:val="0"/>
              <w:autoSpaceDN w:val="0"/>
              <w:adjustRightInd w:val="0"/>
              <w:spacing w:line="252" w:lineRule="auto"/>
              <w:rPr>
                <w:sz w:val="22"/>
                <w:szCs w:val="22"/>
              </w:rPr>
            </w:pPr>
            <w:r>
              <w:rPr>
                <w:sz w:val="22"/>
                <w:szCs w:val="22"/>
              </w:rPr>
              <w:t xml:space="preserve">Дополнительное чтение Ц. </w:t>
            </w:r>
            <w:proofErr w:type="spellStart"/>
            <w:r>
              <w:rPr>
                <w:sz w:val="22"/>
                <w:szCs w:val="22"/>
              </w:rPr>
              <w:t>Топелиус</w:t>
            </w:r>
            <w:proofErr w:type="spellEnd"/>
            <w:r>
              <w:rPr>
                <w:sz w:val="22"/>
                <w:szCs w:val="22"/>
              </w:rPr>
              <w:t xml:space="preserve"> «Зимняя сказка»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Самостоятельное чтение сказки. Выявление особенностей сказки. Выборочное чтение: описание земли, трав, волн, Солнечного луча</w:t>
            </w:r>
            <w:r w:rsidR="00DC6A0E">
              <w:rPr>
                <w:sz w:val="22"/>
                <w:szCs w:val="22"/>
              </w:rPr>
              <w:t xml:space="preserve"> </w:t>
            </w:r>
            <w:r w:rsidR="00DC6A0E">
              <w:rPr>
                <w:sz w:val="22"/>
                <w:szCs w:val="22"/>
              </w:rPr>
              <w:t>Выразительное чтение по ролям отрывка. Деление текста на части по готовому плану</w:t>
            </w:r>
            <w:r>
              <w:rPr>
                <w:sz w:val="22"/>
                <w:szCs w:val="22"/>
              </w:rPr>
              <w:t xml:space="preserve">. </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 xml:space="preserve">с. 150–157, чтение; тетрадь, </w:t>
            </w:r>
            <w:r>
              <w:rPr>
                <w:sz w:val="22"/>
                <w:szCs w:val="22"/>
              </w:rPr>
              <w:br/>
              <w:t>с. 103, задание 3. Хрестоматия,</w:t>
            </w:r>
            <w:r>
              <w:rPr>
                <w:sz w:val="22"/>
                <w:szCs w:val="22"/>
              </w:rPr>
              <w:br/>
              <w:t>с. 236–248</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10.01</w:t>
            </w:r>
          </w:p>
        </w:tc>
      </w:tr>
      <w:tr w:rsidR="0076497C" w:rsidTr="000670B3">
        <w:tblPrEx>
          <w:tblCellSpacing w:w="-8" w:type="dxa"/>
        </w:tblPrEx>
        <w:trPr>
          <w:gridAfter w:val="1"/>
          <w:wAfter w:w="26" w:type="dxa"/>
          <w:trHeight w:val="84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65</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44"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Литературное слушание. «В мире сказок». Сказки </w:t>
            </w:r>
            <w:r>
              <w:rPr>
                <w:sz w:val="22"/>
                <w:szCs w:val="22"/>
              </w:rPr>
              <w:br/>
              <w:t xml:space="preserve">Г.-Х. Андерсена «Снеговик» и </w:t>
            </w:r>
            <w:proofErr w:type="spellStart"/>
            <w:r>
              <w:rPr>
                <w:sz w:val="22"/>
                <w:szCs w:val="22"/>
              </w:rPr>
              <w:t>бр</w:t>
            </w:r>
            <w:proofErr w:type="spellEnd"/>
            <w:r>
              <w:rPr>
                <w:sz w:val="22"/>
                <w:szCs w:val="22"/>
              </w:rPr>
              <w:t xml:space="preserve">. Гримм «Умная дочь </w:t>
            </w:r>
            <w:r>
              <w:rPr>
                <w:sz w:val="22"/>
                <w:szCs w:val="22"/>
              </w:rPr>
              <w:lastRenderedPageBreak/>
              <w:t>крестьянская»</w:t>
            </w:r>
          </w:p>
        </w:tc>
        <w:tc>
          <w:tcPr>
            <w:tcW w:w="7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w:t>
            </w:r>
          </w:p>
        </w:tc>
        <w:tc>
          <w:tcPr>
            <w:tcW w:w="1102"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3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Слушание сказок, повторение сказок-загадок, самостоятельное чтение</w:t>
            </w:r>
          </w:p>
        </w:tc>
        <w:tc>
          <w:tcPr>
            <w:tcW w:w="2020" w:type="dxa"/>
            <w:gridSpan w:val="3"/>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81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05"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 xml:space="preserve">с. 226–236, чтение; тетрадь, </w:t>
            </w:r>
            <w:r>
              <w:rPr>
                <w:sz w:val="22"/>
                <w:szCs w:val="22"/>
              </w:rPr>
              <w:br/>
              <w:t>с. 106, задания 1–2</w:t>
            </w:r>
          </w:p>
        </w:tc>
        <w:tc>
          <w:tcPr>
            <w:tcW w:w="709" w:type="dxa"/>
            <w:gridSpan w:val="2"/>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13.01</w:t>
            </w:r>
          </w:p>
        </w:tc>
      </w:tr>
      <w:tr w:rsidR="0076497C" w:rsidTr="000670B3">
        <w:tblPrEx>
          <w:tblCellSpacing w:w="-8" w:type="dxa"/>
        </w:tblPrEx>
        <w:trPr>
          <w:gridAfter w:val="1"/>
          <w:wAfter w:w="26" w:type="dxa"/>
          <w:trHeight w:val="84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66</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44"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«В мире сказок»</w:t>
            </w:r>
          </w:p>
          <w:p w:rsidR="0076497C" w:rsidRPr="00205769" w:rsidRDefault="0076497C" w:rsidP="0076497C">
            <w:pPr>
              <w:autoSpaceDE w:val="0"/>
              <w:autoSpaceDN w:val="0"/>
              <w:adjustRightInd w:val="0"/>
              <w:spacing w:line="252" w:lineRule="auto"/>
              <w:rPr>
                <w:b/>
                <w:sz w:val="22"/>
                <w:szCs w:val="22"/>
              </w:rPr>
            </w:pPr>
            <w:r w:rsidRPr="00205769">
              <w:rPr>
                <w:b/>
                <w:i/>
                <w:sz w:val="22"/>
                <w:szCs w:val="22"/>
              </w:rPr>
              <w:t xml:space="preserve">Итоговая проверка. </w:t>
            </w:r>
            <w:proofErr w:type="spellStart"/>
            <w:r w:rsidRPr="00205769">
              <w:rPr>
                <w:b/>
                <w:i/>
                <w:sz w:val="22"/>
                <w:szCs w:val="22"/>
              </w:rPr>
              <w:t>Сформированность</w:t>
            </w:r>
            <w:proofErr w:type="spellEnd"/>
            <w:r w:rsidRPr="00205769">
              <w:rPr>
                <w:b/>
                <w:i/>
                <w:sz w:val="22"/>
                <w:szCs w:val="22"/>
              </w:rPr>
              <w:t xml:space="preserve"> учебной и читательской деятельности - диагностические тесты и задания</w:t>
            </w:r>
          </w:p>
        </w:tc>
        <w:tc>
          <w:tcPr>
            <w:tcW w:w="7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102"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3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Обобщение по разделу. Выставка книг, работа с книгой. Литературная игра</w:t>
            </w:r>
          </w:p>
        </w:tc>
        <w:tc>
          <w:tcPr>
            <w:tcW w:w="2020" w:type="dxa"/>
            <w:gridSpan w:val="3"/>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1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Литературная викторина</w:t>
            </w: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05"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14.01</w:t>
            </w:r>
          </w:p>
        </w:tc>
      </w:tr>
      <w:tr w:rsidR="0076497C" w:rsidTr="000670B3">
        <w:tblPrEx>
          <w:tblCellSpacing w:w="-8" w:type="dxa"/>
        </w:tblPrEx>
        <w:trPr>
          <w:gridAfter w:val="1"/>
          <w:wAfter w:w="26" w:type="dxa"/>
          <w:trHeight w:val="1440"/>
          <w:tblCellSpacing w:w="-8" w:type="dxa"/>
          <w:jc w:val="center"/>
        </w:trPr>
        <w:tc>
          <w:tcPr>
            <w:tcW w:w="483" w:type="dxa"/>
            <w:tcBorders>
              <w:top w:val="single" w:sz="6" w:space="0" w:color="000000"/>
              <w:left w:val="single" w:sz="6" w:space="0" w:color="000000"/>
              <w:bottom w:val="nil"/>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67</w:t>
            </w:r>
          </w:p>
        </w:tc>
        <w:tc>
          <w:tcPr>
            <w:tcW w:w="1135" w:type="dxa"/>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Стихи русских поэтов.</w:t>
            </w:r>
          </w:p>
          <w:p w:rsidR="0076497C" w:rsidRDefault="0076497C" w:rsidP="0076497C">
            <w:pPr>
              <w:autoSpaceDE w:val="0"/>
              <w:autoSpaceDN w:val="0"/>
              <w:adjustRightInd w:val="0"/>
              <w:spacing w:line="252" w:lineRule="auto"/>
              <w:rPr>
                <w:sz w:val="22"/>
                <w:szCs w:val="22"/>
              </w:rPr>
            </w:pPr>
            <w:r>
              <w:rPr>
                <w:sz w:val="22"/>
                <w:szCs w:val="22"/>
              </w:rPr>
              <w:t>(7 часов)</w:t>
            </w:r>
          </w:p>
        </w:tc>
        <w:tc>
          <w:tcPr>
            <w:tcW w:w="2144" w:type="dxa"/>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И. Никитин «Русь»</w:t>
            </w:r>
          </w:p>
        </w:tc>
        <w:tc>
          <w:tcPr>
            <w:tcW w:w="734"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102" w:type="dxa"/>
            <w:gridSpan w:val="4"/>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31" w:type="dxa"/>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rPr>
                <w:sz w:val="22"/>
                <w:szCs w:val="22"/>
              </w:rPr>
            </w:pPr>
            <w:r>
              <w:rPr>
                <w:sz w:val="22"/>
                <w:szCs w:val="22"/>
              </w:rPr>
              <w:t xml:space="preserve">Слушание. Словарная работа. Определение темы и содержания стихотворения. </w:t>
            </w:r>
          </w:p>
        </w:tc>
        <w:tc>
          <w:tcPr>
            <w:tcW w:w="2020" w:type="dxa"/>
            <w:gridSpan w:val="3"/>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имена русских поэтов и их произведения;</w:t>
            </w:r>
          </w:p>
          <w:p w:rsidR="0076497C" w:rsidRDefault="0076497C" w:rsidP="0076497C">
            <w:pPr>
              <w:autoSpaceDE w:val="0"/>
              <w:autoSpaceDN w:val="0"/>
              <w:adjustRightInd w:val="0"/>
              <w:spacing w:line="252" w:lineRule="auto"/>
              <w:rPr>
                <w:sz w:val="22"/>
                <w:szCs w:val="22"/>
              </w:rPr>
            </w:pPr>
            <w:r>
              <w:rPr>
                <w:sz w:val="22"/>
                <w:szCs w:val="22"/>
              </w:rPr>
              <w:t>– понятия: тон, темп, ритм стихотворения.</w:t>
            </w:r>
          </w:p>
        </w:tc>
        <w:tc>
          <w:tcPr>
            <w:tcW w:w="815" w:type="dxa"/>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Выделение языковых средств художественной выразительности</w:t>
            </w:r>
          </w:p>
        </w:tc>
        <w:tc>
          <w:tcPr>
            <w:tcW w:w="1505" w:type="dxa"/>
            <w:gridSpan w:val="4"/>
            <w:tcBorders>
              <w:top w:val="single" w:sz="6" w:space="0" w:color="000000"/>
              <w:left w:val="single" w:sz="6" w:space="0" w:color="000000"/>
              <w:bottom w:val="nil"/>
              <w:right w:val="single" w:sz="6" w:space="0" w:color="000000"/>
            </w:tcBorders>
          </w:tcPr>
          <w:p w:rsidR="0076497C" w:rsidRDefault="0076497C" w:rsidP="0076497C">
            <w:pPr>
              <w:tabs>
                <w:tab w:val="left" w:pos="255"/>
              </w:tabs>
              <w:autoSpaceDE w:val="0"/>
              <w:autoSpaceDN w:val="0"/>
              <w:adjustRightInd w:val="0"/>
              <w:spacing w:line="252" w:lineRule="auto"/>
              <w:rPr>
                <w:sz w:val="22"/>
                <w:szCs w:val="22"/>
              </w:rPr>
            </w:pPr>
            <w:r>
              <w:rPr>
                <w:sz w:val="22"/>
                <w:szCs w:val="22"/>
              </w:rPr>
              <w:t xml:space="preserve">Учебник, </w:t>
            </w:r>
            <w:r>
              <w:rPr>
                <w:sz w:val="22"/>
                <w:szCs w:val="22"/>
              </w:rPr>
              <w:br/>
              <w:t>с. 4–8, выразительное чтение; тетрадь № 2, с. 6, задание 4</w:t>
            </w:r>
          </w:p>
        </w:tc>
        <w:tc>
          <w:tcPr>
            <w:tcW w:w="709" w:type="dxa"/>
            <w:gridSpan w:val="2"/>
            <w:tcBorders>
              <w:top w:val="single" w:sz="6" w:space="0" w:color="000000"/>
              <w:left w:val="single" w:sz="6" w:space="0" w:color="000000"/>
              <w:bottom w:val="nil"/>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15.01</w:t>
            </w:r>
          </w:p>
        </w:tc>
      </w:tr>
      <w:tr w:rsidR="0076497C" w:rsidTr="0021343D">
        <w:tblPrEx>
          <w:tblCellSpacing w:w="-8" w:type="dxa"/>
        </w:tblPrEx>
        <w:trPr>
          <w:gridAfter w:val="1"/>
          <w:wAfter w:w="26" w:type="dxa"/>
          <w:trHeight w:val="150"/>
          <w:tblCellSpacing w:w="-8" w:type="dxa"/>
          <w:jc w:val="center"/>
        </w:trPr>
        <w:tc>
          <w:tcPr>
            <w:tcW w:w="483" w:type="dxa"/>
            <w:tcBorders>
              <w:left w:val="single" w:sz="6" w:space="0" w:color="000000"/>
              <w:bottom w:val="single" w:sz="6" w:space="0" w:color="000000"/>
              <w:right w:val="single" w:sz="6" w:space="0" w:color="000000"/>
            </w:tcBorders>
          </w:tcPr>
          <w:p w:rsidR="0076497C" w:rsidRDefault="0076497C" w:rsidP="0076497C">
            <w:pPr>
              <w:rPr>
                <w:sz w:val="22"/>
                <w:szCs w:val="22"/>
              </w:rPr>
            </w:pPr>
            <w:r>
              <w:rPr>
                <w:i/>
                <w:iCs/>
                <w:sz w:val="22"/>
                <w:szCs w:val="22"/>
              </w:rPr>
              <w:br w:type="page"/>
            </w:r>
            <w:r>
              <w:rPr>
                <w:sz w:val="22"/>
                <w:szCs w:val="22"/>
              </w:rPr>
              <w:t xml:space="preserve"> </w:t>
            </w:r>
          </w:p>
        </w:tc>
        <w:tc>
          <w:tcPr>
            <w:tcW w:w="1135" w:type="dxa"/>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34"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Деление на части, выразительное чтение подготовленной части</w:t>
            </w:r>
          </w:p>
        </w:tc>
        <w:tc>
          <w:tcPr>
            <w:tcW w:w="1985" w:type="dxa"/>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pacing w:val="45"/>
                <w:sz w:val="22"/>
                <w:szCs w:val="22"/>
              </w:rPr>
            </w:pPr>
          </w:p>
        </w:tc>
        <w:tc>
          <w:tcPr>
            <w:tcW w:w="850"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44" w:type="dxa"/>
            <w:gridSpan w:val="2"/>
            <w:tcBorders>
              <w:left w:val="single" w:sz="6" w:space="0" w:color="000000"/>
              <w:bottom w:val="single" w:sz="6" w:space="0" w:color="000000"/>
              <w:right w:val="single" w:sz="6" w:space="0" w:color="000000"/>
            </w:tcBorders>
          </w:tcPr>
          <w:p w:rsidR="0076497C" w:rsidRDefault="0076497C" w:rsidP="0076497C">
            <w:pPr>
              <w:tabs>
                <w:tab w:val="left" w:pos="255"/>
              </w:tabs>
              <w:autoSpaceDE w:val="0"/>
              <w:autoSpaceDN w:val="0"/>
              <w:adjustRightInd w:val="0"/>
              <w:spacing w:line="252" w:lineRule="auto"/>
              <w:rPr>
                <w:sz w:val="22"/>
                <w:szCs w:val="22"/>
              </w:rPr>
            </w:pPr>
          </w:p>
        </w:tc>
        <w:tc>
          <w:tcPr>
            <w:tcW w:w="1070" w:type="dxa"/>
            <w:gridSpan w:val="4"/>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21343D">
        <w:tblPrEx>
          <w:tblCellSpacing w:w="-8" w:type="dxa"/>
        </w:tblPrEx>
        <w:trPr>
          <w:gridAfter w:val="1"/>
          <w:wAfter w:w="26" w:type="dxa"/>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68</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И. Никитин «Утро»</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Чтение и работа со справочной статьей об авторе. Слушание. Словарная работа, выявление главной мысли и содержания стихотворения. Выразительное </w:t>
            </w:r>
            <w:r>
              <w:rPr>
                <w:sz w:val="22"/>
                <w:szCs w:val="22"/>
              </w:rPr>
              <w:lastRenderedPageBreak/>
              <w:t>чтение стихотворения</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lastRenderedPageBreak/>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выделять языковые средства художественной выразительности;</w:t>
            </w:r>
          </w:p>
          <w:p w:rsidR="0076497C" w:rsidRDefault="0076497C" w:rsidP="0076497C">
            <w:pPr>
              <w:autoSpaceDE w:val="0"/>
              <w:autoSpaceDN w:val="0"/>
              <w:adjustRightInd w:val="0"/>
              <w:spacing w:line="252" w:lineRule="auto"/>
              <w:rPr>
                <w:sz w:val="22"/>
                <w:szCs w:val="22"/>
              </w:rPr>
            </w:pPr>
            <w:r>
              <w:rPr>
                <w:sz w:val="22"/>
                <w:szCs w:val="22"/>
              </w:rPr>
              <w:t xml:space="preserve">– понимать содержание стихотворения </w:t>
            </w:r>
            <w:r>
              <w:rPr>
                <w:sz w:val="22"/>
                <w:szCs w:val="22"/>
              </w:rPr>
              <w:br/>
              <w:t>(мысли и чувства автора);</w:t>
            </w:r>
          </w:p>
          <w:p w:rsidR="0076497C" w:rsidRDefault="0076497C" w:rsidP="0076497C">
            <w:pPr>
              <w:autoSpaceDE w:val="0"/>
              <w:autoSpaceDN w:val="0"/>
              <w:adjustRightInd w:val="0"/>
              <w:spacing w:line="252" w:lineRule="auto"/>
              <w:rPr>
                <w:sz w:val="22"/>
                <w:szCs w:val="22"/>
              </w:rPr>
            </w:pPr>
            <w:r>
              <w:rPr>
                <w:sz w:val="22"/>
                <w:szCs w:val="22"/>
              </w:rPr>
              <w:t xml:space="preserve">– самостоятельно </w:t>
            </w:r>
            <w:r>
              <w:rPr>
                <w:sz w:val="22"/>
                <w:szCs w:val="22"/>
              </w:rPr>
              <w:lastRenderedPageBreak/>
              <w:t>готовить стихотворения для выразительного чтения;</w:t>
            </w:r>
          </w:p>
          <w:p w:rsidR="0076497C" w:rsidRDefault="0076497C" w:rsidP="0076497C">
            <w:pPr>
              <w:autoSpaceDE w:val="0"/>
              <w:autoSpaceDN w:val="0"/>
              <w:adjustRightInd w:val="0"/>
              <w:spacing w:line="252" w:lineRule="auto"/>
              <w:rPr>
                <w:sz w:val="22"/>
                <w:szCs w:val="22"/>
              </w:rPr>
            </w:pPr>
            <w:r>
              <w:rPr>
                <w:sz w:val="22"/>
                <w:szCs w:val="22"/>
              </w:rPr>
              <w:t>– передавать содержание стихотворения, свои чувства через выразительное чтение (с листа и наизусть)</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Работа над логическим ударением, выделение слов, на которые падает логическ</w:t>
            </w:r>
            <w:r>
              <w:rPr>
                <w:sz w:val="22"/>
                <w:szCs w:val="22"/>
              </w:rPr>
              <w:lastRenderedPageBreak/>
              <w:t>ое ударение</w:t>
            </w:r>
          </w:p>
        </w:tc>
        <w:tc>
          <w:tcPr>
            <w:tcW w:w="114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55"/>
              </w:tabs>
              <w:autoSpaceDE w:val="0"/>
              <w:autoSpaceDN w:val="0"/>
              <w:adjustRightInd w:val="0"/>
              <w:spacing w:line="252" w:lineRule="auto"/>
              <w:rPr>
                <w:sz w:val="22"/>
                <w:szCs w:val="22"/>
              </w:rPr>
            </w:pPr>
            <w:r>
              <w:rPr>
                <w:sz w:val="22"/>
                <w:szCs w:val="22"/>
              </w:rPr>
              <w:lastRenderedPageBreak/>
              <w:t xml:space="preserve">Учебник, </w:t>
            </w:r>
            <w:r>
              <w:rPr>
                <w:sz w:val="22"/>
                <w:szCs w:val="22"/>
              </w:rPr>
              <w:br/>
              <w:t>с. 8–10, выразительное чтение наизусть любой части; тетрадь, с. 8, задание 6</w:t>
            </w:r>
          </w:p>
        </w:tc>
        <w:tc>
          <w:tcPr>
            <w:tcW w:w="1070" w:type="dxa"/>
            <w:gridSpan w:val="4"/>
            <w:tcBorders>
              <w:top w:val="single" w:sz="6" w:space="0" w:color="000000"/>
              <w:left w:val="single" w:sz="6" w:space="0" w:color="000000"/>
              <w:bottom w:val="single" w:sz="6" w:space="0" w:color="000000"/>
              <w:right w:val="single" w:sz="6" w:space="0" w:color="000000"/>
            </w:tcBorders>
          </w:tcPr>
          <w:p w:rsidR="0076497C" w:rsidRDefault="00DC6A0E" w:rsidP="0076497C">
            <w:pPr>
              <w:autoSpaceDE w:val="0"/>
              <w:autoSpaceDN w:val="0"/>
              <w:adjustRightInd w:val="0"/>
              <w:spacing w:line="252" w:lineRule="auto"/>
              <w:rPr>
                <w:sz w:val="22"/>
                <w:szCs w:val="22"/>
              </w:rPr>
            </w:pPr>
            <w:r>
              <w:rPr>
                <w:sz w:val="22"/>
                <w:szCs w:val="22"/>
              </w:rPr>
              <w:t>17.01</w:t>
            </w:r>
          </w:p>
        </w:tc>
      </w:tr>
      <w:tr w:rsidR="00A13DA3" w:rsidTr="0021343D">
        <w:tblPrEx>
          <w:tblCellSpacing w:w="-8" w:type="dxa"/>
        </w:tblPrEx>
        <w:trPr>
          <w:gridAfter w:val="1"/>
          <w:wAfter w:w="26" w:type="dxa"/>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jc w:val="center"/>
              <w:rPr>
                <w:sz w:val="22"/>
                <w:szCs w:val="22"/>
              </w:rPr>
            </w:pPr>
            <w:r>
              <w:rPr>
                <w:sz w:val="22"/>
                <w:szCs w:val="22"/>
              </w:rPr>
              <w:lastRenderedPageBreak/>
              <w:t>69</w:t>
            </w:r>
          </w:p>
        </w:tc>
        <w:tc>
          <w:tcPr>
            <w:tcW w:w="1135" w:type="dxa"/>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r>
              <w:rPr>
                <w:sz w:val="22"/>
                <w:szCs w:val="22"/>
              </w:rPr>
              <w:t>И. Суриков «Детство»</w:t>
            </w:r>
          </w:p>
          <w:p w:rsidR="00A13DA3" w:rsidRPr="00766B7F" w:rsidRDefault="00A13DA3" w:rsidP="0076497C">
            <w:pPr>
              <w:autoSpaceDE w:val="0"/>
              <w:autoSpaceDN w:val="0"/>
              <w:adjustRightInd w:val="0"/>
              <w:spacing w:line="252" w:lineRule="auto"/>
              <w:rPr>
                <w:b/>
                <w:sz w:val="22"/>
                <w:szCs w:val="22"/>
              </w:rPr>
            </w:pPr>
            <w:r w:rsidRPr="00766B7F">
              <w:rPr>
                <w:b/>
                <w:i/>
                <w:sz w:val="22"/>
                <w:szCs w:val="22"/>
              </w:rPr>
              <w:t>Текущая проверка. Навык чтения вслух.</w:t>
            </w:r>
          </w:p>
        </w:tc>
        <w:tc>
          <w:tcPr>
            <w:tcW w:w="743" w:type="dxa"/>
            <w:gridSpan w:val="2"/>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val="restart"/>
            <w:tcBorders>
              <w:top w:val="single" w:sz="6" w:space="0" w:color="000000"/>
              <w:left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r>
              <w:rPr>
                <w:sz w:val="22"/>
                <w:szCs w:val="22"/>
              </w:rPr>
              <w:t>Чтение и работа со справочной статьей об авторе. Слушание. Словарная работа, выявление главной мысли и содержания стихотворения. Деление на части по готовому плану, выделение описания</w:t>
            </w:r>
          </w:p>
          <w:p w:rsidR="00A13DA3" w:rsidRDefault="00A13DA3" w:rsidP="0076497C">
            <w:pPr>
              <w:autoSpaceDE w:val="0"/>
              <w:autoSpaceDN w:val="0"/>
              <w:adjustRightInd w:val="0"/>
              <w:spacing w:line="252" w:lineRule="auto"/>
              <w:rPr>
                <w:sz w:val="22"/>
                <w:szCs w:val="22"/>
              </w:rPr>
            </w:pPr>
            <w:r>
              <w:rPr>
                <w:sz w:val="22"/>
                <w:szCs w:val="22"/>
              </w:rPr>
              <w:t>картин, выразительное чтение по частям</w:t>
            </w:r>
          </w:p>
        </w:tc>
        <w:tc>
          <w:tcPr>
            <w:tcW w:w="1985" w:type="dxa"/>
            <w:vMerge/>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1047" w:type="dxa"/>
            <w:gridSpan w:val="3"/>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1144" w:type="dxa"/>
            <w:gridSpan w:val="2"/>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r>
              <w:rPr>
                <w:sz w:val="22"/>
                <w:szCs w:val="22"/>
              </w:rPr>
              <w:t xml:space="preserve">Учебник, </w:t>
            </w:r>
            <w:r>
              <w:rPr>
                <w:sz w:val="22"/>
                <w:szCs w:val="22"/>
              </w:rPr>
              <w:br/>
              <w:t>с. 10–14, выразительное чтение наизусть любой части</w:t>
            </w:r>
          </w:p>
        </w:tc>
        <w:tc>
          <w:tcPr>
            <w:tcW w:w="1070" w:type="dxa"/>
            <w:gridSpan w:val="4"/>
            <w:tcBorders>
              <w:top w:val="single" w:sz="6" w:space="0" w:color="000000"/>
              <w:left w:val="single" w:sz="6" w:space="0" w:color="000000"/>
              <w:bottom w:val="single" w:sz="6" w:space="0" w:color="000000"/>
              <w:right w:val="single" w:sz="6" w:space="0" w:color="000000"/>
            </w:tcBorders>
          </w:tcPr>
          <w:p w:rsidR="00A13DA3" w:rsidRDefault="00DC6A0E" w:rsidP="0076497C">
            <w:pPr>
              <w:autoSpaceDE w:val="0"/>
              <w:autoSpaceDN w:val="0"/>
              <w:adjustRightInd w:val="0"/>
              <w:spacing w:line="252" w:lineRule="auto"/>
              <w:rPr>
                <w:sz w:val="22"/>
                <w:szCs w:val="22"/>
              </w:rPr>
            </w:pPr>
            <w:r>
              <w:rPr>
                <w:sz w:val="22"/>
                <w:szCs w:val="22"/>
              </w:rPr>
              <w:t>20.01</w:t>
            </w:r>
          </w:p>
        </w:tc>
      </w:tr>
      <w:tr w:rsidR="00A13DA3" w:rsidTr="000670B3">
        <w:tblPrEx>
          <w:tblCellSpacing w:w="-8" w:type="dxa"/>
        </w:tblPrEx>
        <w:trPr>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A13DA3" w:rsidRDefault="00A13DA3" w:rsidP="0076497C">
            <w:pPr>
              <w:rPr>
                <w:sz w:val="22"/>
                <w:szCs w:val="22"/>
              </w:rPr>
            </w:pPr>
          </w:p>
        </w:tc>
        <w:tc>
          <w:tcPr>
            <w:tcW w:w="1135" w:type="dxa"/>
            <w:vMerge w:val="restart"/>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743" w:type="dxa"/>
            <w:gridSpan w:val="2"/>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jc w:val="center"/>
              <w:rPr>
                <w:sz w:val="22"/>
                <w:szCs w:val="22"/>
              </w:rPr>
            </w:pPr>
          </w:p>
        </w:tc>
        <w:tc>
          <w:tcPr>
            <w:tcW w:w="1034" w:type="dxa"/>
            <w:gridSpan w:val="2"/>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1843" w:type="dxa"/>
            <w:gridSpan w:val="2"/>
            <w:vMerge/>
            <w:tcBorders>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1985" w:type="dxa"/>
            <w:vMerge w:val="restart"/>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c>
          <w:tcPr>
            <w:tcW w:w="735" w:type="dxa"/>
            <w:gridSpan w:val="3"/>
            <w:tcBorders>
              <w:top w:val="single" w:sz="6" w:space="0" w:color="000000"/>
              <w:left w:val="single" w:sz="6" w:space="0" w:color="000000"/>
              <w:bottom w:val="single" w:sz="6" w:space="0" w:color="000000"/>
              <w:right w:val="single" w:sz="6" w:space="0" w:color="000000"/>
            </w:tcBorders>
          </w:tcPr>
          <w:p w:rsidR="00A13DA3" w:rsidRDefault="00A13DA3" w:rsidP="0076497C">
            <w:pPr>
              <w:autoSpaceDE w:val="0"/>
              <w:autoSpaceDN w:val="0"/>
              <w:adjustRightInd w:val="0"/>
              <w:spacing w:line="252" w:lineRule="auto"/>
              <w:rPr>
                <w:sz w:val="22"/>
                <w:szCs w:val="22"/>
              </w:rPr>
            </w:pPr>
          </w:p>
        </w:tc>
      </w:tr>
      <w:tr w:rsidR="0076497C" w:rsidTr="000670B3">
        <w:tblPrEx>
          <w:tblCellSpacing w:w="-8" w:type="dxa"/>
        </w:tblPrEx>
        <w:trPr>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70</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Стихи русских поэтов.</w:t>
            </w:r>
          </w:p>
          <w:p w:rsidR="0076497C" w:rsidRDefault="0076497C" w:rsidP="0076497C">
            <w:pPr>
              <w:autoSpaceDE w:val="0"/>
              <w:autoSpaceDN w:val="0"/>
              <w:adjustRightInd w:val="0"/>
              <w:spacing w:line="252" w:lineRule="auto"/>
              <w:rPr>
                <w:sz w:val="22"/>
                <w:szCs w:val="22"/>
              </w:rPr>
            </w:pPr>
            <w:r>
              <w:rPr>
                <w:i/>
                <w:iCs/>
                <w:sz w:val="22"/>
                <w:szCs w:val="22"/>
              </w:rPr>
              <w:t>Дополнительное чтение.</w:t>
            </w:r>
            <w:r>
              <w:rPr>
                <w:sz w:val="22"/>
                <w:szCs w:val="22"/>
              </w:rPr>
              <w:t xml:space="preserve"> И. С. Никитин «Помню я: бывало няня…»</w:t>
            </w:r>
          </w:p>
          <w:p w:rsidR="0076497C" w:rsidRDefault="0076497C" w:rsidP="0076497C">
            <w:pPr>
              <w:autoSpaceDE w:val="0"/>
              <w:autoSpaceDN w:val="0"/>
              <w:adjustRightInd w:val="0"/>
              <w:spacing w:line="252" w:lineRule="auto"/>
              <w:rPr>
                <w:sz w:val="22"/>
                <w:szCs w:val="22"/>
              </w:rPr>
            </w:pP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Работа с книгой</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 xml:space="preserve">с. 129–130, выразительное чтение; тетрадь, </w:t>
            </w:r>
            <w:r>
              <w:rPr>
                <w:sz w:val="22"/>
                <w:szCs w:val="22"/>
              </w:rPr>
              <w:br/>
              <w:t>с. 12, задание 4</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21.01</w:t>
            </w:r>
          </w:p>
        </w:tc>
      </w:tr>
      <w:tr w:rsidR="0076497C" w:rsidTr="000670B3">
        <w:tblPrEx>
          <w:tblCellSpacing w:w="-8" w:type="dxa"/>
        </w:tblPrEx>
        <w:trPr>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71</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 Дрожжин «Привет», «Зимний день»</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Чтение. Объяснение заглавия стихотворения. Сравнение тем стихотворений и их интонационных рисунков. Подготовка к выразительному </w:t>
            </w:r>
            <w:r>
              <w:rPr>
                <w:sz w:val="22"/>
                <w:szCs w:val="22"/>
              </w:rPr>
              <w:lastRenderedPageBreak/>
              <w:t>чтению. Справка об авторе</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70"/>
              </w:tabs>
              <w:autoSpaceDE w:val="0"/>
              <w:autoSpaceDN w:val="0"/>
              <w:adjustRightInd w:val="0"/>
              <w:spacing w:line="252" w:lineRule="auto"/>
              <w:rPr>
                <w:sz w:val="22"/>
                <w:szCs w:val="22"/>
              </w:rPr>
            </w:pPr>
            <w:r>
              <w:rPr>
                <w:sz w:val="22"/>
                <w:szCs w:val="22"/>
              </w:rPr>
              <w:t xml:space="preserve">Учебник, </w:t>
            </w:r>
            <w:r>
              <w:rPr>
                <w:sz w:val="22"/>
                <w:szCs w:val="22"/>
              </w:rPr>
              <w:br/>
              <w:t>с. 14–15, наизусть по выбору</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22.01</w:t>
            </w:r>
          </w:p>
        </w:tc>
      </w:tr>
      <w:tr w:rsidR="0076497C" w:rsidTr="000670B3">
        <w:tblPrEx>
          <w:tblCellSpacing w:w="-8" w:type="dxa"/>
        </w:tblPrEx>
        <w:trPr>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72</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Литературное слушание. Стихи о Родине. </w:t>
            </w:r>
            <w:r>
              <w:rPr>
                <w:i/>
                <w:iCs/>
                <w:sz w:val="22"/>
                <w:szCs w:val="22"/>
              </w:rPr>
              <w:t>Дополнительное чтение</w:t>
            </w:r>
            <w:r>
              <w:rPr>
                <w:sz w:val="22"/>
                <w:szCs w:val="22"/>
              </w:rPr>
              <w:t>. Ф. Н. Глинка «Москва»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Сравнение стихов по темам, авторам. Подготовка к выразительному чтению</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70"/>
              </w:tabs>
              <w:autoSpaceDE w:val="0"/>
              <w:autoSpaceDN w:val="0"/>
              <w:adjustRightInd w:val="0"/>
              <w:spacing w:line="252" w:lineRule="auto"/>
              <w:rPr>
                <w:sz w:val="22"/>
                <w:szCs w:val="22"/>
              </w:rPr>
            </w:pPr>
            <w:r>
              <w:rPr>
                <w:sz w:val="22"/>
                <w:szCs w:val="22"/>
              </w:rPr>
              <w:t xml:space="preserve">Хрестоматия, </w:t>
            </w:r>
            <w:r>
              <w:rPr>
                <w:sz w:val="22"/>
                <w:szCs w:val="22"/>
              </w:rPr>
              <w:br/>
              <w:t>с. 127–129, выразительное чтение</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24.01</w:t>
            </w:r>
          </w:p>
        </w:tc>
      </w:tr>
      <w:tr w:rsidR="0076497C" w:rsidTr="000670B3">
        <w:tblPrEx>
          <w:tblCellSpacing w:w="-8" w:type="dxa"/>
        </w:tblPrEx>
        <w:trPr>
          <w:trHeight w:val="27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i/>
                <w:iCs/>
                <w:sz w:val="22"/>
                <w:szCs w:val="22"/>
              </w:rPr>
              <w:br w:type="page"/>
            </w:r>
            <w:r>
              <w:rPr>
                <w:sz w:val="22"/>
                <w:szCs w:val="22"/>
              </w:rPr>
              <w:t xml:space="preserve"> 7</w:t>
            </w:r>
            <w:r w:rsidR="00A13DA3">
              <w:rPr>
                <w:sz w:val="22"/>
                <w:szCs w:val="22"/>
              </w:rPr>
              <w:t>3</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«Стихи русских поэтов»</w:t>
            </w:r>
          </w:p>
          <w:p w:rsidR="0076497C" w:rsidRPr="00766B7F" w:rsidRDefault="0076497C" w:rsidP="0076497C">
            <w:pPr>
              <w:autoSpaceDE w:val="0"/>
              <w:autoSpaceDN w:val="0"/>
              <w:adjustRightInd w:val="0"/>
              <w:spacing w:line="252" w:lineRule="auto"/>
              <w:rPr>
                <w:sz w:val="22"/>
                <w:szCs w:val="22"/>
              </w:rPr>
            </w:pPr>
            <w:r w:rsidRPr="00766B7F">
              <w:rPr>
                <w:b/>
                <w:i/>
                <w:sz w:val="22"/>
                <w:szCs w:val="22"/>
              </w:rPr>
              <w:t>Текущая проверка. Навык чтения молча</w:t>
            </w:r>
            <w:r w:rsidRPr="00766B7F">
              <w:rPr>
                <w:sz w:val="22"/>
                <w:szCs w:val="22"/>
              </w:rPr>
              <w:t>.</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Работа с книгами стихов русских поэтов. Конкурс «Выразительное чтение стихов русских поэтов»</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pacing w:val="45"/>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Творческая работа «Мой любимый поэт»</w:t>
            </w: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27.01</w:t>
            </w:r>
          </w:p>
        </w:tc>
      </w:tr>
      <w:tr w:rsidR="0076497C" w:rsidTr="000670B3">
        <w:tblPrEx>
          <w:tblCellSpacing w:w="-8" w:type="dxa"/>
        </w:tblPrEx>
        <w:trPr>
          <w:trHeight w:val="270"/>
          <w:tblCellSpacing w:w="-8" w:type="dxa"/>
          <w:jc w:val="center"/>
        </w:trPr>
        <w:tc>
          <w:tcPr>
            <w:tcW w:w="483" w:type="dxa"/>
            <w:vMerge w:val="restart"/>
            <w:tcBorders>
              <w:top w:val="single" w:sz="6" w:space="0" w:color="000000"/>
              <w:left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74-75</w:t>
            </w:r>
          </w:p>
        </w:tc>
        <w:tc>
          <w:tcPr>
            <w:tcW w:w="113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Произведения </w:t>
            </w:r>
            <w:r>
              <w:rPr>
                <w:sz w:val="22"/>
                <w:szCs w:val="22"/>
              </w:rPr>
              <w:br/>
              <w:t xml:space="preserve">Д. Н. </w:t>
            </w:r>
            <w:proofErr w:type="gramStart"/>
            <w:r>
              <w:rPr>
                <w:sz w:val="22"/>
                <w:szCs w:val="22"/>
              </w:rPr>
              <w:t>Мамина-Сибиряка</w:t>
            </w:r>
            <w:proofErr w:type="gramEnd"/>
            <w:r>
              <w:rPr>
                <w:sz w:val="22"/>
                <w:szCs w:val="22"/>
              </w:rPr>
              <w:t>.</w:t>
            </w:r>
          </w:p>
          <w:p w:rsidR="0076497C" w:rsidRDefault="0076497C" w:rsidP="0076497C">
            <w:pPr>
              <w:autoSpaceDE w:val="0"/>
              <w:autoSpaceDN w:val="0"/>
              <w:adjustRightInd w:val="0"/>
              <w:spacing w:line="252" w:lineRule="auto"/>
              <w:rPr>
                <w:sz w:val="22"/>
                <w:szCs w:val="22"/>
              </w:rPr>
            </w:pPr>
          </w:p>
        </w:tc>
        <w:tc>
          <w:tcPr>
            <w:tcW w:w="2191"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Д. </w:t>
            </w:r>
            <w:proofErr w:type="gramStart"/>
            <w:r>
              <w:rPr>
                <w:sz w:val="22"/>
                <w:szCs w:val="22"/>
              </w:rPr>
              <w:t>Мамин-Сибиряк</w:t>
            </w:r>
            <w:proofErr w:type="gramEnd"/>
            <w:r>
              <w:rPr>
                <w:sz w:val="22"/>
                <w:szCs w:val="22"/>
              </w:rPr>
              <w:t xml:space="preserve"> «Приемыш»</w:t>
            </w:r>
          </w:p>
        </w:tc>
        <w:tc>
          <w:tcPr>
            <w:tcW w:w="743"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3</w:t>
            </w:r>
          </w:p>
        </w:tc>
        <w:tc>
          <w:tcPr>
            <w:tcW w:w="1034"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Выявление читательского опыта детей. Справка об авторе. Слушание. Словарная работа. Определение жанра. Обсуждение прослушанного, высказывание собственного мнения. Выделение </w:t>
            </w:r>
            <w:r>
              <w:rPr>
                <w:sz w:val="22"/>
                <w:szCs w:val="22"/>
              </w:rPr>
              <w:lastRenderedPageBreak/>
              <w:t xml:space="preserve">главной мысли, авторской позиции, построение сюжета. </w:t>
            </w:r>
            <w:proofErr w:type="spellStart"/>
            <w:r>
              <w:rPr>
                <w:sz w:val="22"/>
                <w:szCs w:val="22"/>
              </w:rPr>
              <w:t>Озаглавливание</w:t>
            </w:r>
            <w:proofErr w:type="spellEnd"/>
            <w:r>
              <w:rPr>
                <w:sz w:val="22"/>
                <w:szCs w:val="22"/>
              </w:rPr>
              <w:t xml:space="preserve"> частей. </w:t>
            </w:r>
          </w:p>
          <w:p w:rsidR="0076497C" w:rsidRDefault="0076497C" w:rsidP="0076497C">
            <w:pPr>
              <w:autoSpaceDE w:val="0"/>
              <w:autoSpaceDN w:val="0"/>
              <w:adjustRightInd w:val="0"/>
              <w:rPr>
                <w:sz w:val="22"/>
                <w:szCs w:val="22"/>
              </w:rPr>
            </w:pPr>
            <w:r>
              <w:rPr>
                <w:sz w:val="22"/>
                <w:szCs w:val="22"/>
              </w:rPr>
              <w:t>Аналитическое чтение по частям: обучение краткому пересказу. Работа над образом Тараса: портрет, особенности речи, поступки</w:t>
            </w:r>
          </w:p>
        </w:tc>
        <w:tc>
          <w:tcPr>
            <w:tcW w:w="198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lastRenderedPageBreak/>
              <w:t>Знать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фамилию, имя, отчество, литературный псевдоним автора;</w:t>
            </w:r>
          </w:p>
          <w:p w:rsidR="0076497C" w:rsidRDefault="0076497C" w:rsidP="0076497C">
            <w:pPr>
              <w:autoSpaceDE w:val="0"/>
              <w:autoSpaceDN w:val="0"/>
              <w:adjustRightInd w:val="0"/>
              <w:spacing w:line="252" w:lineRule="auto"/>
              <w:rPr>
                <w:sz w:val="22"/>
                <w:szCs w:val="22"/>
              </w:rPr>
            </w:pPr>
            <w:r>
              <w:rPr>
                <w:sz w:val="22"/>
                <w:szCs w:val="22"/>
              </w:rPr>
              <w:t xml:space="preserve">– произведения </w:t>
            </w:r>
            <w:r>
              <w:rPr>
                <w:sz w:val="22"/>
                <w:szCs w:val="22"/>
              </w:rPr>
              <w:br/>
              <w:t xml:space="preserve">Д. Н. </w:t>
            </w:r>
            <w:proofErr w:type="gramStart"/>
            <w:r>
              <w:rPr>
                <w:sz w:val="22"/>
                <w:szCs w:val="22"/>
              </w:rPr>
              <w:t>Мамина-Сибиряка</w:t>
            </w:r>
            <w:proofErr w:type="gramEnd"/>
            <w:r>
              <w:rPr>
                <w:sz w:val="22"/>
                <w:szCs w:val="22"/>
              </w:rPr>
              <w:t xml:space="preserve"> разных жанров.</w:t>
            </w:r>
          </w:p>
          <w:p w:rsidR="0076497C" w:rsidRDefault="0076497C" w:rsidP="0076497C">
            <w:pPr>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работать с сюжетом и планом;</w:t>
            </w:r>
          </w:p>
          <w:p w:rsidR="0076497C" w:rsidRDefault="0076497C" w:rsidP="0076497C">
            <w:pPr>
              <w:autoSpaceDE w:val="0"/>
              <w:autoSpaceDN w:val="0"/>
              <w:adjustRightInd w:val="0"/>
              <w:spacing w:line="252" w:lineRule="auto"/>
              <w:rPr>
                <w:sz w:val="22"/>
                <w:szCs w:val="22"/>
              </w:rPr>
            </w:pPr>
            <w:r>
              <w:rPr>
                <w:sz w:val="22"/>
                <w:szCs w:val="22"/>
              </w:rPr>
              <w:t>– пересказывать по плану подробно и кратко;</w:t>
            </w:r>
          </w:p>
          <w:p w:rsidR="0076497C" w:rsidRDefault="0076497C" w:rsidP="0076497C">
            <w:pPr>
              <w:autoSpaceDE w:val="0"/>
              <w:autoSpaceDN w:val="0"/>
              <w:adjustRightInd w:val="0"/>
              <w:spacing w:line="252" w:lineRule="auto"/>
              <w:rPr>
                <w:sz w:val="22"/>
                <w:szCs w:val="22"/>
              </w:rPr>
            </w:pPr>
            <w:r>
              <w:rPr>
                <w:sz w:val="22"/>
                <w:szCs w:val="22"/>
              </w:rPr>
              <w:t xml:space="preserve">– рассказывать </w:t>
            </w:r>
            <w:r>
              <w:rPr>
                <w:sz w:val="22"/>
                <w:szCs w:val="22"/>
              </w:rPr>
              <w:lastRenderedPageBreak/>
              <w:t>отдельные эпизоды с сохранением художественных особенностей текста;</w:t>
            </w:r>
          </w:p>
          <w:p w:rsidR="0076497C" w:rsidRDefault="0076497C" w:rsidP="0076497C">
            <w:pPr>
              <w:autoSpaceDE w:val="0"/>
              <w:autoSpaceDN w:val="0"/>
              <w:adjustRightInd w:val="0"/>
              <w:spacing w:line="252" w:lineRule="auto"/>
              <w:rPr>
                <w:sz w:val="22"/>
                <w:szCs w:val="22"/>
              </w:rPr>
            </w:pPr>
            <w:r>
              <w:rPr>
                <w:sz w:val="22"/>
                <w:szCs w:val="22"/>
              </w:rPr>
              <w:t>– определять авторскую позицию (находить в тексте слова, подтверждающие позицию автора), выделять главную мысль;</w:t>
            </w:r>
          </w:p>
          <w:p w:rsidR="0076497C" w:rsidRDefault="0076497C" w:rsidP="0076497C">
            <w:pPr>
              <w:autoSpaceDE w:val="0"/>
              <w:autoSpaceDN w:val="0"/>
              <w:adjustRightInd w:val="0"/>
              <w:spacing w:line="252" w:lineRule="auto"/>
              <w:rPr>
                <w:sz w:val="22"/>
                <w:szCs w:val="22"/>
              </w:rPr>
            </w:pPr>
            <w:r>
              <w:rPr>
                <w:sz w:val="22"/>
                <w:szCs w:val="22"/>
              </w:rPr>
              <w:t>– читать вслух и про себя быстро и правильно (не менее 60–70 слов в минуту);</w:t>
            </w:r>
          </w:p>
          <w:p w:rsidR="0076497C" w:rsidRDefault="0076497C" w:rsidP="0076497C">
            <w:pPr>
              <w:autoSpaceDE w:val="0"/>
              <w:autoSpaceDN w:val="0"/>
              <w:adjustRightInd w:val="0"/>
              <w:spacing w:line="252" w:lineRule="auto"/>
              <w:rPr>
                <w:sz w:val="22"/>
                <w:szCs w:val="22"/>
              </w:rPr>
            </w:pPr>
            <w:r>
              <w:rPr>
                <w:sz w:val="22"/>
                <w:szCs w:val="22"/>
              </w:rPr>
              <w:t>– читать выразительно самостоятельно подготовленный эпизод или произведение</w:t>
            </w:r>
          </w:p>
        </w:tc>
        <w:tc>
          <w:tcPr>
            <w:tcW w:w="850" w:type="dxa"/>
            <w:gridSpan w:val="3"/>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17–20, работа со словарем; тетрадь, с. 20, задание 9.</w:t>
            </w:r>
          </w:p>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21–24, выразительное чтение диалога автора и Тараса. Краткий пересказ</w:t>
            </w:r>
          </w:p>
        </w:tc>
        <w:tc>
          <w:tcPr>
            <w:tcW w:w="735" w:type="dxa"/>
            <w:gridSpan w:val="3"/>
            <w:vMerge w:val="restart"/>
            <w:tcBorders>
              <w:top w:val="single" w:sz="6" w:space="0" w:color="000000"/>
              <w:left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28.01</w:t>
            </w:r>
          </w:p>
          <w:p w:rsidR="0021343D" w:rsidRDefault="0021343D" w:rsidP="0076497C">
            <w:pPr>
              <w:autoSpaceDE w:val="0"/>
              <w:autoSpaceDN w:val="0"/>
              <w:adjustRightInd w:val="0"/>
              <w:spacing w:line="252" w:lineRule="auto"/>
              <w:rPr>
                <w:sz w:val="22"/>
                <w:szCs w:val="22"/>
              </w:rPr>
            </w:pPr>
            <w:r>
              <w:rPr>
                <w:sz w:val="22"/>
                <w:szCs w:val="22"/>
              </w:rPr>
              <w:t>29.01</w:t>
            </w:r>
          </w:p>
          <w:p w:rsidR="0021343D" w:rsidRDefault="0021343D" w:rsidP="0021343D">
            <w:pPr>
              <w:autoSpaceDE w:val="0"/>
              <w:autoSpaceDN w:val="0"/>
              <w:adjustRightInd w:val="0"/>
              <w:spacing w:line="252" w:lineRule="auto"/>
              <w:rPr>
                <w:sz w:val="22"/>
                <w:szCs w:val="22"/>
              </w:rPr>
            </w:pPr>
            <w:r>
              <w:rPr>
                <w:sz w:val="22"/>
                <w:szCs w:val="22"/>
              </w:rPr>
              <w:t>31.01</w:t>
            </w:r>
          </w:p>
        </w:tc>
      </w:tr>
      <w:tr w:rsidR="0076497C" w:rsidTr="000670B3">
        <w:tblPrEx>
          <w:tblCellSpacing w:w="-8" w:type="dxa"/>
        </w:tblPrEx>
        <w:trPr>
          <w:trHeight w:val="150"/>
          <w:tblCellSpacing w:w="-8" w:type="dxa"/>
          <w:jc w:val="center"/>
        </w:trPr>
        <w:tc>
          <w:tcPr>
            <w:tcW w:w="483" w:type="dxa"/>
            <w:vMerge/>
            <w:tcBorders>
              <w:left w:val="single" w:sz="6" w:space="0" w:color="000000"/>
              <w:bottom w:val="single" w:sz="6" w:space="0" w:color="000000"/>
              <w:right w:val="single" w:sz="6" w:space="0" w:color="000000"/>
            </w:tcBorders>
          </w:tcPr>
          <w:p w:rsidR="0076497C" w:rsidRDefault="0076497C" w:rsidP="0076497C">
            <w:pPr>
              <w:rPr>
                <w:sz w:val="22"/>
                <w:szCs w:val="22"/>
              </w:rPr>
            </w:pP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2191"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34"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850" w:type="dxa"/>
            <w:gridSpan w:val="3"/>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35" w:type="dxa"/>
            <w:gridSpan w:val="3"/>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0670B3">
        <w:tblPrEx>
          <w:tblCellSpacing w:w="-8" w:type="dxa"/>
        </w:tblPrEx>
        <w:trPr>
          <w:trHeight w:val="309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76</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Д. </w:t>
            </w:r>
            <w:proofErr w:type="gramStart"/>
            <w:r>
              <w:rPr>
                <w:sz w:val="22"/>
                <w:szCs w:val="22"/>
              </w:rPr>
              <w:t>Мамин-Сибиряк</w:t>
            </w:r>
            <w:proofErr w:type="gramEnd"/>
            <w:r>
              <w:rPr>
                <w:sz w:val="22"/>
                <w:szCs w:val="22"/>
              </w:rPr>
              <w:t xml:space="preserve"> «Умнее всех»</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Слушание. </w:t>
            </w:r>
            <w:r>
              <w:rPr>
                <w:caps/>
                <w:sz w:val="22"/>
                <w:szCs w:val="22"/>
              </w:rPr>
              <w:t>в</w:t>
            </w:r>
            <w:r>
              <w:rPr>
                <w:sz w:val="22"/>
                <w:szCs w:val="22"/>
              </w:rPr>
              <w:t xml:space="preserve">ыявление авторской позиции, формулирование личной оценки. </w:t>
            </w:r>
            <w:r>
              <w:rPr>
                <w:sz w:val="22"/>
                <w:szCs w:val="22"/>
              </w:rPr>
              <w:br/>
            </w:r>
            <w:r>
              <w:rPr>
                <w:caps/>
                <w:sz w:val="22"/>
                <w:szCs w:val="22"/>
              </w:rPr>
              <w:t>п</w:t>
            </w:r>
            <w:r>
              <w:rPr>
                <w:sz w:val="22"/>
                <w:szCs w:val="22"/>
              </w:rPr>
              <w:t xml:space="preserve">овторное чтение по частям и </w:t>
            </w:r>
            <w:proofErr w:type="spellStart"/>
            <w:r>
              <w:rPr>
                <w:sz w:val="22"/>
                <w:szCs w:val="22"/>
              </w:rPr>
              <w:t>озаглавливание</w:t>
            </w:r>
            <w:proofErr w:type="spellEnd"/>
            <w:r>
              <w:rPr>
                <w:sz w:val="22"/>
                <w:szCs w:val="22"/>
              </w:rPr>
              <w:t>. Работа над образами героев. Сравнение жанров: сказка, басня, рассказ</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24–36, выразительное чтение одной из частей сказки; тетрадь, с. 21, задание 4</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3.02</w:t>
            </w:r>
          </w:p>
        </w:tc>
      </w:tr>
      <w:tr w:rsidR="0076497C" w:rsidTr="000670B3">
        <w:tblPrEx>
          <w:tblCellSpacing w:w="-8" w:type="dxa"/>
        </w:tblPrEx>
        <w:trPr>
          <w:trHeight w:val="78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77-78</w:t>
            </w:r>
          </w:p>
        </w:tc>
        <w:tc>
          <w:tcPr>
            <w:tcW w:w="113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Рассказы о животных.</w:t>
            </w:r>
          </w:p>
          <w:p w:rsidR="0076497C" w:rsidRDefault="0076497C" w:rsidP="0076497C">
            <w:pPr>
              <w:autoSpaceDE w:val="0"/>
              <w:autoSpaceDN w:val="0"/>
              <w:adjustRightInd w:val="0"/>
              <w:spacing w:line="252" w:lineRule="auto"/>
              <w:rPr>
                <w:sz w:val="22"/>
                <w:szCs w:val="22"/>
              </w:rPr>
            </w:pPr>
            <w:r>
              <w:rPr>
                <w:i/>
                <w:iCs/>
                <w:sz w:val="22"/>
                <w:szCs w:val="22"/>
              </w:rPr>
              <w:t>Дополнительное чтение.</w:t>
            </w:r>
            <w:r>
              <w:rPr>
                <w:sz w:val="22"/>
                <w:szCs w:val="22"/>
              </w:rPr>
              <w:t xml:space="preserve"> Д. </w:t>
            </w:r>
            <w:proofErr w:type="gramStart"/>
            <w:r>
              <w:rPr>
                <w:sz w:val="22"/>
                <w:szCs w:val="22"/>
              </w:rPr>
              <w:t>Мамин-Сибиряк</w:t>
            </w:r>
            <w:proofErr w:type="gramEnd"/>
            <w:r>
              <w:rPr>
                <w:sz w:val="22"/>
                <w:szCs w:val="22"/>
              </w:rPr>
              <w:t xml:space="preserve"> «</w:t>
            </w:r>
            <w:proofErr w:type="spellStart"/>
            <w:r>
              <w:rPr>
                <w:sz w:val="22"/>
                <w:szCs w:val="22"/>
              </w:rPr>
              <w:t>Постойко</w:t>
            </w:r>
            <w:proofErr w:type="spellEnd"/>
            <w:r>
              <w:rPr>
                <w:sz w:val="22"/>
                <w:szCs w:val="22"/>
              </w:rPr>
              <w:t>»</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Слушание. Беседа по содержанию </w:t>
            </w:r>
            <w:proofErr w:type="gramStart"/>
            <w:r>
              <w:rPr>
                <w:sz w:val="22"/>
                <w:szCs w:val="22"/>
              </w:rPr>
              <w:t>прочитанного</w:t>
            </w:r>
            <w:proofErr w:type="gramEnd"/>
            <w:r>
              <w:rPr>
                <w:sz w:val="22"/>
                <w:szCs w:val="22"/>
              </w:rPr>
              <w:t xml:space="preserve">, определение главной мысли. Чтение по частям, выделение описания приюта, образа героя </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Работа со справочной литературой</w:t>
            </w: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Составление справки о породах собак.</w:t>
            </w:r>
          </w:p>
          <w:p w:rsidR="0076497C" w:rsidRDefault="0076497C" w:rsidP="0076497C">
            <w:pPr>
              <w:autoSpaceDE w:val="0"/>
              <w:autoSpaceDN w:val="0"/>
              <w:adjustRightInd w:val="0"/>
              <w:spacing w:line="252" w:lineRule="auto"/>
              <w:rPr>
                <w:sz w:val="22"/>
                <w:szCs w:val="22"/>
              </w:rPr>
            </w:pPr>
            <w:r>
              <w:rPr>
                <w:sz w:val="22"/>
                <w:szCs w:val="22"/>
              </w:rPr>
              <w:t>Отзыв о прочитанной книге</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4.02</w:t>
            </w:r>
          </w:p>
          <w:p w:rsidR="0021343D" w:rsidRDefault="0021343D" w:rsidP="0076497C">
            <w:pPr>
              <w:autoSpaceDE w:val="0"/>
              <w:autoSpaceDN w:val="0"/>
              <w:adjustRightInd w:val="0"/>
              <w:spacing w:line="252" w:lineRule="auto"/>
              <w:rPr>
                <w:sz w:val="22"/>
                <w:szCs w:val="22"/>
              </w:rPr>
            </w:pPr>
            <w:r>
              <w:rPr>
                <w:sz w:val="22"/>
                <w:szCs w:val="22"/>
              </w:rPr>
              <w:t>5.02</w:t>
            </w:r>
          </w:p>
        </w:tc>
      </w:tr>
      <w:tr w:rsidR="0076497C" w:rsidTr="000670B3">
        <w:tblPrEx>
          <w:tblCellSpacing w:w="-8" w:type="dxa"/>
        </w:tblPrEx>
        <w:trPr>
          <w:trHeight w:val="49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rPr>
                <w:sz w:val="22"/>
                <w:szCs w:val="22"/>
              </w:rPr>
            </w:pP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через его речь, </w:t>
            </w:r>
            <w:proofErr w:type="spellStart"/>
            <w:r>
              <w:rPr>
                <w:sz w:val="22"/>
                <w:szCs w:val="22"/>
              </w:rPr>
              <w:t>озаглавливание</w:t>
            </w:r>
            <w:proofErr w:type="spellEnd"/>
            <w:r>
              <w:rPr>
                <w:sz w:val="22"/>
                <w:szCs w:val="22"/>
              </w:rPr>
              <w:t xml:space="preserve"> </w:t>
            </w:r>
            <w:r>
              <w:rPr>
                <w:sz w:val="22"/>
                <w:szCs w:val="22"/>
              </w:rPr>
              <w:lastRenderedPageBreak/>
              <w:t>частей. Комментирование заглавия</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after="195"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0670B3">
        <w:tblPrEx>
          <w:tblCellSpacing w:w="-8" w:type="dxa"/>
        </w:tblPrEx>
        <w:trPr>
          <w:trHeight w:val="70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79</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по разделу. Рассказы Д. </w:t>
            </w:r>
            <w:proofErr w:type="gramStart"/>
            <w:r>
              <w:rPr>
                <w:sz w:val="22"/>
                <w:szCs w:val="22"/>
              </w:rPr>
              <w:t>Мамина-Сибиряка</w:t>
            </w:r>
            <w:proofErr w:type="gramEnd"/>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Выставка книг, представление выбранной книги, составление аннотации</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Самостоятельная работа</w:t>
            </w: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 «Книги о животных»</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7.02</w:t>
            </w:r>
          </w:p>
        </w:tc>
      </w:tr>
      <w:tr w:rsidR="0076497C" w:rsidTr="000670B3">
        <w:tblPrEx>
          <w:tblCellSpacing w:w="-8" w:type="dxa"/>
        </w:tblPrEx>
        <w:trPr>
          <w:trHeight w:val="84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80-81</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Произведение А. Куприна. </w:t>
            </w:r>
          </w:p>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А. И. Куприн «Синяя звезда»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Введение в круг детского чтения произведения А. Куприна. </w:t>
            </w:r>
            <w:r>
              <w:rPr>
                <w:caps/>
                <w:sz w:val="22"/>
                <w:szCs w:val="22"/>
              </w:rPr>
              <w:t>с</w:t>
            </w:r>
            <w:r>
              <w:rPr>
                <w:sz w:val="22"/>
                <w:szCs w:val="22"/>
              </w:rPr>
              <w:t xml:space="preserve">лушание. Выделение главной авторской мысли, отношение автора к героям. Высказывание собственного мнения о произведении. </w:t>
            </w:r>
            <w:r>
              <w:rPr>
                <w:caps/>
                <w:sz w:val="22"/>
                <w:szCs w:val="22"/>
              </w:rPr>
              <w:t>р</w:t>
            </w:r>
            <w:r>
              <w:rPr>
                <w:sz w:val="22"/>
                <w:szCs w:val="22"/>
              </w:rPr>
              <w:t xml:space="preserve">абота над сюжетом. Деление на части, </w:t>
            </w:r>
            <w:proofErr w:type="spellStart"/>
            <w:r>
              <w:rPr>
                <w:sz w:val="22"/>
                <w:szCs w:val="22"/>
              </w:rPr>
              <w:t>озаглавливание</w:t>
            </w:r>
            <w:proofErr w:type="spellEnd"/>
            <w:r>
              <w:rPr>
                <w:sz w:val="22"/>
                <w:szCs w:val="22"/>
              </w:rPr>
              <w:t>. Работа над образами героев</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25" w:lineRule="auto"/>
              <w:rPr>
                <w:sz w:val="22"/>
                <w:szCs w:val="22"/>
              </w:rPr>
            </w:pPr>
            <w:r>
              <w:rPr>
                <w:sz w:val="22"/>
                <w:szCs w:val="22"/>
              </w:rPr>
              <w:t xml:space="preserve">– произведения </w:t>
            </w:r>
            <w:r>
              <w:rPr>
                <w:sz w:val="22"/>
                <w:szCs w:val="22"/>
              </w:rPr>
              <w:br/>
              <w:t>А. И. Куприна разных жанров (в рамках программы).</w:t>
            </w:r>
          </w:p>
          <w:p w:rsidR="0076497C" w:rsidRDefault="0076497C" w:rsidP="0076497C">
            <w:pPr>
              <w:autoSpaceDE w:val="0"/>
              <w:autoSpaceDN w:val="0"/>
              <w:adjustRightInd w:val="0"/>
              <w:spacing w:line="225"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25" w:lineRule="auto"/>
              <w:rPr>
                <w:sz w:val="22"/>
                <w:szCs w:val="22"/>
              </w:rPr>
            </w:pPr>
            <w:r>
              <w:rPr>
                <w:sz w:val="22"/>
                <w:szCs w:val="22"/>
              </w:rPr>
              <w:t>– различать основные жанры произведений А. И. Куприна и их темы;</w:t>
            </w:r>
          </w:p>
          <w:p w:rsidR="0076497C" w:rsidRDefault="0076497C" w:rsidP="0076497C">
            <w:pPr>
              <w:autoSpaceDE w:val="0"/>
              <w:autoSpaceDN w:val="0"/>
              <w:adjustRightInd w:val="0"/>
              <w:spacing w:line="225" w:lineRule="auto"/>
              <w:rPr>
                <w:sz w:val="22"/>
                <w:szCs w:val="22"/>
              </w:rPr>
            </w:pPr>
            <w:r>
              <w:rPr>
                <w:sz w:val="22"/>
                <w:szCs w:val="22"/>
              </w:rPr>
              <w:t>– делить текст на смысловые части и составлять план, пересказывать подробно и кратко по плану;</w:t>
            </w:r>
          </w:p>
          <w:p w:rsidR="0076497C" w:rsidRDefault="0076497C" w:rsidP="0076497C">
            <w:pPr>
              <w:autoSpaceDE w:val="0"/>
              <w:autoSpaceDN w:val="0"/>
              <w:adjustRightInd w:val="0"/>
              <w:spacing w:line="225" w:lineRule="auto"/>
              <w:rPr>
                <w:sz w:val="22"/>
                <w:szCs w:val="22"/>
              </w:rPr>
            </w:pPr>
            <w:r>
              <w:rPr>
                <w:sz w:val="22"/>
                <w:szCs w:val="22"/>
              </w:rPr>
              <w:t xml:space="preserve">– выделять в тексте описания, использовать их </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37–53, тетрадь, с. 27, задание 3</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10.02</w:t>
            </w:r>
          </w:p>
          <w:p w:rsidR="0021343D" w:rsidRDefault="0021343D" w:rsidP="0076497C">
            <w:pPr>
              <w:autoSpaceDE w:val="0"/>
              <w:autoSpaceDN w:val="0"/>
              <w:adjustRightInd w:val="0"/>
              <w:spacing w:line="252" w:lineRule="auto"/>
              <w:rPr>
                <w:sz w:val="22"/>
                <w:szCs w:val="22"/>
              </w:rPr>
            </w:pPr>
            <w:r>
              <w:rPr>
                <w:sz w:val="22"/>
                <w:szCs w:val="22"/>
              </w:rPr>
              <w:t>11.02</w:t>
            </w:r>
          </w:p>
        </w:tc>
      </w:tr>
      <w:tr w:rsidR="0076497C" w:rsidTr="000670B3">
        <w:tblPrEx>
          <w:tblCellSpacing w:w="-8" w:type="dxa"/>
        </w:tblPrEx>
        <w:trPr>
          <w:trHeight w:val="319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82</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А. Куприн «Барбос и </w:t>
            </w:r>
            <w:proofErr w:type="spellStart"/>
            <w:r>
              <w:rPr>
                <w:sz w:val="22"/>
                <w:szCs w:val="22"/>
              </w:rPr>
              <w:t>Жулька</w:t>
            </w:r>
            <w:proofErr w:type="spellEnd"/>
            <w:r>
              <w:rPr>
                <w:sz w:val="22"/>
                <w:szCs w:val="22"/>
              </w:rPr>
              <w:t>»</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54</w:t>
            </w:r>
            <w:r>
              <w:rPr>
                <w:spacing w:val="15"/>
                <w:sz w:val="22"/>
                <w:szCs w:val="22"/>
              </w:rPr>
              <w:t>–61</w:t>
            </w:r>
            <w:r>
              <w:rPr>
                <w:sz w:val="22"/>
                <w:szCs w:val="22"/>
              </w:rPr>
              <w:t>, подробный или краткий пересказ</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12.02</w:t>
            </w:r>
          </w:p>
        </w:tc>
      </w:tr>
      <w:tr w:rsidR="0076497C" w:rsidTr="000670B3">
        <w:tblPrEx>
          <w:tblCellSpacing w:w="-8" w:type="dxa"/>
        </w:tblPrEx>
        <w:trPr>
          <w:trHeight w:val="67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83</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i/>
                <w:iCs/>
                <w:sz w:val="22"/>
                <w:szCs w:val="22"/>
              </w:rPr>
              <w:t>Дополнительное чтение.</w:t>
            </w:r>
            <w:r>
              <w:rPr>
                <w:sz w:val="22"/>
                <w:szCs w:val="22"/>
              </w:rPr>
              <w:t xml:space="preserve"> А. Куприн «Собачье счастье»</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Слушание. </w:t>
            </w:r>
          </w:p>
          <w:p w:rsidR="0076497C" w:rsidRDefault="0076497C" w:rsidP="0076497C">
            <w:pPr>
              <w:autoSpaceDE w:val="0"/>
              <w:autoSpaceDN w:val="0"/>
              <w:adjustRightInd w:val="0"/>
              <w:spacing w:line="252" w:lineRule="auto"/>
              <w:rPr>
                <w:sz w:val="22"/>
                <w:szCs w:val="22"/>
              </w:rPr>
            </w:pPr>
            <w:r>
              <w:rPr>
                <w:caps/>
                <w:sz w:val="22"/>
                <w:szCs w:val="22"/>
              </w:rPr>
              <w:t>р</w:t>
            </w:r>
            <w:r>
              <w:rPr>
                <w:sz w:val="22"/>
                <w:szCs w:val="22"/>
              </w:rPr>
              <w:t xml:space="preserve">абота с текстом: комментирование заголовка, определение главной мысли, деление на части, чтение по частям </w:t>
            </w:r>
            <w:r>
              <w:rPr>
                <w:sz w:val="22"/>
                <w:szCs w:val="22"/>
              </w:rPr>
              <w:lastRenderedPageBreak/>
              <w:t xml:space="preserve">и составление плана, выделение описания, рассуждения. </w:t>
            </w:r>
            <w:r>
              <w:rPr>
                <w:caps/>
                <w:sz w:val="22"/>
                <w:szCs w:val="22"/>
              </w:rPr>
              <w:t>у</w:t>
            </w:r>
            <w:r>
              <w:rPr>
                <w:sz w:val="22"/>
                <w:szCs w:val="22"/>
              </w:rPr>
              <w:t>пражнение в выразительном чтении</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lastRenderedPageBreak/>
              <w:t xml:space="preserve">в собственных творческих работах и устной речи; </w:t>
            </w:r>
          </w:p>
          <w:p w:rsidR="0076497C" w:rsidRDefault="0076497C" w:rsidP="0076497C">
            <w:pPr>
              <w:autoSpaceDE w:val="0"/>
              <w:autoSpaceDN w:val="0"/>
              <w:adjustRightInd w:val="0"/>
              <w:spacing w:line="252" w:lineRule="auto"/>
              <w:rPr>
                <w:sz w:val="22"/>
                <w:szCs w:val="22"/>
              </w:rPr>
            </w:pPr>
            <w:r>
              <w:rPr>
                <w:sz w:val="22"/>
                <w:szCs w:val="22"/>
              </w:rPr>
              <w:t xml:space="preserve">– самостоятельно работать с текстами произведений (читать вслух и </w:t>
            </w:r>
            <w:r>
              <w:rPr>
                <w:sz w:val="22"/>
                <w:szCs w:val="22"/>
              </w:rPr>
              <w:lastRenderedPageBreak/>
              <w:t>молча, определять главную мысль);</w:t>
            </w:r>
          </w:p>
          <w:p w:rsidR="0076497C" w:rsidRDefault="0076497C" w:rsidP="0076497C">
            <w:pPr>
              <w:autoSpaceDE w:val="0"/>
              <w:autoSpaceDN w:val="0"/>
              <w:adjustRightInd w:val="0"/>
              <w:spacing w:after="195" w:line="252" w:lineRule="auto"/>
              <w:rPr>
                <w:sz w:val="22"/>
                <w:szCs w:val="22"/>
              </w:rPr>
            </w:pPr>
            <w:r>
              <w:rPr>
                <w:sz w:val="22"/>
                <w:szCs w:val="22"/>
              </w:rPr>
              <w:t>– выразительно читать (в лицах), передавать при помощи интонации свое отношение к персонажам</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i/>
                <w:iCs/>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 Творческая работа: рассказ от лица одного из героев</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14.02</w:t>
            </w:r>
          </w:p>
        </w:tc>
      </w:tr>
      <w:tr w:rsidR="0076497C" w:rsidTr="000670B3">
        <w:tblPrEx>
          <w:tblCellSpacing w:w="-8" w:type="dxa"/>
        </w:tblPrEx>
        <w:trPr>
          <w:trHeight w:val="67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84</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i/>
                <w:iCs/>
                <w:sz w:val="22"/>
                <w:szCs w:val="22"/>
              </w:rPr>
            </w:pPr>
            <w:r>
              <w:rPr>
                <w:i/>
                <w:iCs/>
                <w:sz w:val="22"/>
                <w:szCs w:val="22"/>
              </w:rPr>
              <w:t>Литературное чтение. А. Куприн «Ю-ю»</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Слушание рассказа. </w:t>
            </w:r>
            <w:proofErr w:type="gramStart"/>
            <w:r>
              <w:rPr>
                <w:caps/>
                <w:sz w:val="22"/>
                <w:szCs w:val="22"/>
              </w:rPr>
              <w:t>в</w:t>
            </w:r>
            <w:r>
              <w:rPr>
                <w:sz w:val="22"/>
                <w:szCs w:val="22"/>
              </w:rPr>
              <w:t>ыставка книг о животных</w:t>
            </w:r>
            <w:proofErr w:type="gramEnd"/>
            <w:r>
              <w:rPr>
                <w:sz w:val="22"/>
                <w:szCs w:val="22"/>
              </w:rPr>
              <w:t>: представление выбранной книги, составление аннотации.</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i/>
                <w:iCs/>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Хрестоматия, с. 140-155, иллюстрация эпизода рассказа; тетрадь, с. 33, задание 3</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17.02</w:t>
            </w:r>
          </w:p>
        </w:tc>
      </w:tr>
      <w:tr w:rsidR="0076497C" w:rsidTr="000670B3">
        <w:tblPrEx>
          <w:tblCellSpacing w:w="-8" w:type="dxa"/>
        </w:tblPrEx>
        <w:trPr>
          <w:trHeight w:val="67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85</w:t>
            </w:r>
          </w:p>
        </w:tc>
        <w:tc>
          <w:tcPr>
            <w:tcW w:w="1135" w:type="dxa"/>
            <w:tcBorders>
              <w:top w:val="single" w:sz="6" w:space="0" w:color="auto"/>
              <w:left w:val="single" w:sz="6" w:space="0" w:color="auto"/>
              <w:bottom w:val="single" w:sz="6" w:space="0" w:color="auto"/>
              <w:right w:val="single" w:sz="6" w:space="0" w:color="auto"/>
            </w:tcBorders>
          </w:tcPr>
          <w:p w:rsidR="0076497C" w:rsidRDefault="0076497C" w:rsidP="0076497C">
            <w:pPr>
              <w:autoSpaceDE w:val="0"/>
              <w:autoSpaceDN w:val="0"/>
              <w:adjustRightInd w:val="0"/>
              <w:rPr>
                <w:rFonts w:ascii="Arial" w:hAnsi="Arial" w:cs="Arial"/>
                <w:sz w:val="20"/>
                <w:szCs w:val="20"/>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по разделу «Рассказы </w:t>
            </w:r>
            <w:r>
              <w:rPr>
                <w:sz w:val="22"/>
                <w:szCs w:val="22"/>
              </w:rPr>
              <w:br/>
              <w:t>А. Куприна»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по разделу. </w:t>
            </w:r>
            <w:r>
              <w:rPr>
                <w:caps/>
                <w:sz w:val="22"/>
                <w:szCs w:val="22"/>
              </w:rPr>
              <w:t>с</w:t>
            </w:r>
            <w:r>
              <w:rPr>
                <w:sz w:val="22"/>
                <w:szCs w:val="22"/>
              </w:rPr>
              <w:t>оставление устных рассказов – описаний животных</w:t>
            </w:r>
          </w:p>
        </w:tc>
        <w:tc>
          <w:tcPr>
            <w:tcW w:w="1985" w:type="dxa"/>
            <w:tcBorders>
              <w:top w:val="single" w:sz="6" w:space="0" w:color="auto"/>
              <w:left w:val="single" w:sz="6" w:space="0" w:color="auto"/>
              <w:bottom w:val="single" w:sz="6" w:space="0" w:color="auto"/>
              <w:right w:val="single" w:sz="6" w:space="0" w:color="auto"/>
            </w:tcBorders>
          </w:tcPr>
          <w:p w:rsidR="0076497C" w:rsidRDefault="0076497C" w:rsidP="0076497C">
            <w:pPr>
              <w:autoSpaceDE w:val="0"/>
              <w:autoSpaceDN w:val="0"/>
              <w:adjustRightInd w:val="0"/>
              <w:rPr>
                <w:rFonts w:ascii="Arial" w:hAnsi="Arial" w:cs="Arial"/>
                <w:sz w:val="20"/>
                <w:szCs w:val="20"/>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Самостоятельная работа</w:t>
            </w: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i/>
                <w:iCs/>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Сочинение с элементами описания «Мой четвероногий друг»</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18.02</w:t>
            </w:r>
          </w:p>
        </w:tc>
      </w:tr>
      <w:tr w:rsidR="0076497C" w:rsidTr="000670B3">
        <w:tblPrEx>
          <w:tblCellSpacing w:w="-8" w:type="dxa"/>
        </w:tblPrEx>
        <w:trPr>
          <w:trHeight w:val="133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86</w:t>
            </w:r>
          </w:p>
        </w:tc>
        <w:tc>
          <w:tcPr>
            <w:tcW w:w="113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Стихи </w:t>
            </w:r>
          </w:p>
          <w:p w:rsidR="0076497C" w:rsidRDefault="0076497C" w:rsidP="0076497C">
            <w:pPr>
              <w:autoSpaceDE w:val="0"/>
              <w:autoSpaceDN w:val="0"/>
              <w:adjustRightInd w:val="0"/>
              <w:spacing w:line="252" w:lineRule="auto"/>
              <w:rPr>
                <w:sz w:val="22"/>
                <w:szCs w:val="22"/>
              </w:rPr>
            </w:pPr>
            <w:r>
              <w:rPr>
                <w:sz w:val="22"/>
                <w:szCs w:val="22"/>
              </w:rPr>
              <w:t>С. Есенина. (7 часов)</w:t>
            </w: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Есенин. Стихи о Родине</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читательского опыта. </w:t>
            </w:r>
            <w:r>
              <w:rPr>
                <w:caps/>
                <w:sz w:val="22"/>
                <w:szCs w:val="22"/>
              </w:rPr>
              <w:t>с</w:t>
            </w:r>
            <w:r>
              <w:rPr>
                <w:sz w:val="22"/>
                <w:szCs w:val="22"/>
              </w:rPr>
              <w:t xml:space="preserve">лушание. Работа над содержанием стихотворения (мысли и чувства поэта). </w:t>
            </w:r>
            <w:r>
              <w:rPr>
                <w:caps/>
                <w:sz w:val="22"/>
                <w:szCs w:val="22"/>
              </w:rPr>
              <w:t>у</w:t>
            </w:r>
            <w:r>
              <w:rPr>
                <w:sz w:val="22"/>
                <w:szCs w:val="22"/>
              </w:rPr>
              <w:t>пражнение в выразительном чтении</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xml:space="preserve">– стихотворения </w:t>
            </w:r>
            <w:r>
              <w:rPr>
                <w:sz w:val="22"/>
                <w:szCs w:val="22"/>
              </w:rPr>
              <w:br/>
              <w:t>С. Есенина, вошедшие в круг детского чтения;</w:t>
            </w:r>
          </w:p>
          <w:p w:rsidR="0076497C" w:rsidRDefault="0076497C" w:rsidP="0076497C">
            <w:pPr>
              <w:autoSpaceDE w:val="0"/>
              <w:autoSpaceDN w:val="0"/>
              <w:adjustRightInd w:val="0"/>
              <w:spacing w:line="252" w:lineRule="auto"/>
              <w:rPr>
                <w:spacing w:val="45"/>
                <w:sz w:val="22"/>
                <w:szCs w:val="22"/>
              </w:rPr>
            </w:pPr>
            <w:r>
              <w:rPr>
                <w:sz w:val="22"/>
                <w:szCs w:val="22"/>
              </w:rPr>
              <w:t>– наизусть 2–3 стихотворения С. Есенина</w:t>
            </w:r>
            <w:r>
              <w:rPr>
                <w:spacing w:val="45"/>
                <w:sz w:val="22"/>
                <w:szCs w:val="22"/>
              </w:rPr>
              <w:t>.</w:t>
            </w:r>
          </w:p>
          <w:p w:rsidR="0076497C" w:rsidRDefault="0076497C" w:rsidP="0076497C">
            <w:pPr>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определять тему и содержание стихотворения</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Выделение языковых средств художественной выразительности</w:t>
            </w: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63</w:t>
            </w:r>
            <w:r>
              <w:rPr>
                <w:spacing w:val="15"/>
                <w:sz w:val="22"/>
                <w:szCs w:val="22"/>
              </w:rPr>
              <w:t>–64</w:t>
            </w:r>
            <w:r>
              <w:rPr>
                <w:sz w:val="22"/>
                <w:szCs w:val="22"/>
              </w:rPr>
              <w:t>, выучить наизусть стихотворение по выбору</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19.02</w:t>
            </w:r>
          </w:p>
        </w:tc>
      </w:tr>
      <w:tr w:rsidR="0076497C" w:rsidTr="000670B3">
        <w:tblPrEx>
          <w:tblCellSpacing w:w="-8" w:type="dxa"/>
        </w:tblPrEx>
        <w:trPr>
          <w:trHeight w:val="133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87</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 Есенин. «Нивы сжаты, рощи голы…». Стихи </w:t>
            </w:r>
          </w:p>
          <w:p w:rsidR="0076497C" w:rsidRDefault="0076497C" w:rsidP="0076497C">
            <w:pPr>
              <w:autoSpaceDE w:val="0"/>
              <w:autoSpaceDN w:val="0"/>
              <w:adjustRightInd w:val="0"/>
              <w:spacing w:line="252" w:lineRule="auto"/>
              <w:rPr>
                <w:sz w:val="22"/>
                <w:szCs w:val="22"/>
              </w:rPr>
            </w:pPr>
            <w:r>
              <w:rPr>
                <w:sz w:val="22"/>
                <w:szCs w:val="22"/>
              </w:rPr>
              <w:t>о природе</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Чтение. Работа над содержанием стихотворения (мысли и чувства поэта). Сравнение стихов: темы, заглавия, содержания. </w:t>
            </w:r>
            <w:r>
              <w:rPr>
                <w:caps/>
                <w:sz w:val="22"/>
                <w:szCs w:val="22"/>
              </w:rPr>
              <w:t>в</w:t>
            </w:r>
            <w:r>
              <w:rPr>
                <w:sz w:val="22"/>
                <w:szCs w:val="22"/>
              </w:rPr>
              <w:t>ыразительное чтение, работа над интонацией</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 (мысли и чувства автора);</w:t>
            </w:r>
          </w:p>
          <w:p w:rsidR="0076497C" w:rsidRDefault="0076497C" w:rsidP="0076497C">
            <w:pPr>
              <w:autoSpaceDE w:val="0"/>
              <w:autoSpaceDN w:val="0"/>
              <w:adjustRightInd w:val="0"/>
              <w:rPr>
                <w:sz w:val="22"/>
                <w:szCs w:val="22"/>
              </w:rPr>
            </w:pPr>
            <w:r>
              <w:rPr>
                <w:sz w:val="22"/>
                <w:szCs w:val="22"/>
              </w:rPr>
              <w:t>– находить языковые средства художественной выразительности;</w:t>
            </w:r>
          </w:p>
          <w:p w:rsidR="0076497C" w:rsidRDefault="0076497C" w:rsidP="0076497C">
            <w:pPr>
              <w:autoSpaceDE w:val="0"/>
              <w:autoSpaceDN w:val="0"/>
              <w:adjustRightInd w:val="0"/>
              <w:rPr>
                <w:sz w:val="22"/>
                <w:szCs w:val="22"/>
              </w:rPr>
            </w:pPr>
            <w:r>
              <w:rPr>
                <w:sz w:val="22"/>
                <w:szCs w:val="22"/>
              </w:rPr>
              <w:t>– передавать содержание стихотворения, свои чувства через выразительное чтение</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65, выучить наизусть</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21.02</w:t>
            </w:r>
          </w:p>
        </w:tc>
      </w:tr>
      <w:tr w:rsidR="0076497C" w:rsidTr="000670B3">
        <w:tblPrEx>
          <w:tblCellSpacing w:w="-8" w:type="dxa"/>
        </w:tblPrEx>
        <w:trPr>
          <w:trHeight w:val="1335"/>
          <w:tblCellSpacing w:w="-8" w:type="dxa"/>
          <w:jc w:val="center"/>
        </w:trPr>
        <w:tc>
          <w:tcPr>
            <w:tcW w:w="483" w:type="dxa"/>
            <w:tcBorders>
              <w:top w:val="single" w:sz="6" w:space="0" w:color="000000"/>
              <w:left w:val="single" w:sz="6" w:space="0" w:color="000000"/>
              <w:bottom w:val="nil"/>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88</w:t>
            </w:r>
          </w:p>
        </w:tc>
        <w:tc>
          <w:tcPr>
            <w:tcW w:w="1135" w:type="dxa"/>
            <w:vMerge/>
            <w:tcBorders>
              <w:left w:val="single" w:sz="6" w:space="0" w:color="000000"/>
              <w:bottom w:val="nil"/>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 Есенин «Береза». </w:t>
            </w:r>
            <w:r>
              <w:rPr>
                <w:i/>
                <w:iCs/>
                <w:sz w:val="22"/>
                <w:szCs w:val="22"/>
              </w:rPr>
              <w:t>Дополнительное чтение</w:t>
            </w:r>
            <w:r>
              <w:rPr>
                <w:sz w:val="22"/>
                <w:szCs w:val="22"/>
              </w:rPr>
              <w:t>. Стихи о березе</w:t>
            </w:r>
          </w:p>
        </w:tc>
        <w:tc>
          <w:tcPr>
            <w:tcW w:w="743"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rPr>
                <w:sz w:val="22"/>
                <w:szCs w:val="22"/>
              </w:rPr>
            </w:pPr>
            <w:r>
              <w:rPr>
                <w:sz w:val="22"/>
                <w:szCs w:val="22"/>
              </w:rPr>
              <w:t>Чтение. Выделение эпитетов, сравнений, олицетворений, сравнение строф. Выразительное чтение</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65–66, выразительное чтение</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24.02</w:t>
            </w:r>
          </w:p>
        </w:tc>
      </w:tr>
      <w:tr w:rsidR="0076497C" w:rsidTr="000670B3">
        <w:tblPrEx>
          <w:tblCellSpacing w:w="-8" w:type="dxa"/>
        </w:tblPrEx>
        <w:trPr>
          <w:trHeight w:val="24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89</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 Есенин «Бабушкины сказки»</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Слушание. Работа над содержанием стихотворения (мысли и чувства поэта). Повторение: стихи русских поэтов И. Сурикова, И. Никитина, </w:t>
            </w:r>
            <w:r>
              <w:rPr>
                <w:sz w:val="22"/>
                <w:szCs w:val="22"/>
              </w:rPr>
              <w:br/>
              <w:t>А. Пушкина о детстве. Выразительное чтение</w:t>
            </w:r>
          </w:p>
        </w:tc>
        <w:tc>
          <w:tcPr>
            <w:tcW w:w="1985" w:type="dxa"/>
            <w:vMerge w:val="restart"/>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850"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66–67, выразительное чтение наизусть; тетрадь, с. 40, задание 2</w:t>
            </w:r>
          </w:p>
        </w:tc>
        <w:tc>
          <w:tcPr>
            <w:tcW w:w="735" w:type="dxa"/>
            <w:gridSpan w:val="3"/>
            <w:tcBorders>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25.02</w:t>
            </w:r>
          </w:p>
        </w:tc>
      </w:tr>
      <w:tr w:rsidR="0076497C" w:rsidTr="000670B3">
        <w:tblPrEx>
          <w:tblCellSpacing w:w="-8" w:type="dxa"/>
        </w:tblPrEx>
        <w:trPr>
          <w:trHeight w:val="24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90</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 xml:space="preserve">Литературное слушание. Стихи русских поэтов. Дополнительное чтение. «Топи да болота…», «Сыплет черемуха снегом», И. </w:t>
            </w:r>
            <w:r>
              <w:rPr>
                <w:sz w:val="22"/>
                <w:szCs w:val="22"/>
              </w:rPr>
              <w:lastRenderedPageBreak/>
              <w:t>С. Тургенев «Деревня»</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стихов. Выставка книг стихов русских поэтов о Родине, природе. Работа с аппаратом книги</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 xml:space="preserve">с. 117– 118, 130–131, выразительное чтение наизусть </w:t>
            </w:r>
            <w:r>
              <w:rPr>
                <w:sz w:val="22"/>
                <w:szCs w:val="22"/>
              </w:rPr>
              <w:br/>
              <w:t>(по выбору)</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26.02</w:t>
            </w:r>
          </w:p>
        </w:tc>
      </w:tr>
      <w:tr w:rsidR="0076497C" w:rsidTr="000670B3">
        <w:tblPrEx>
          <w:tblCellSpacing w:w="-8" w:type="dxa"/>
        </w:tblPrEx>
        <w:trPr>
          <w:trHeight w:val="160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91</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«Стихи С. Есенина»</w:t>
            </w:r>
          </w:p>
          <w:p w:rsidR="0076497C" w:rsidRPr="00650960" w:rsidRDefault="0076497C" w:rsidP="0076497C">
            <w:pPr>
              <w:autoSpaceDE w:val="0"/>
              <w:autoSpaceDN w:val="0"/>
              <w:adjustRightInd w:val="0"/>
              <w:spacing w:line="252" w:lineRule="auto"/>
              <w:rPr>
                <w:b/>
                <w:i/>
                <w:sz w:val="22"/>
                <w:szCs w:val="22"/>
              </w:rPr>
            </w:pPr>
            <w:r w:rsidRPr="00650960">
              <w:rPr>
                <w:b/>
                <w:i/>
                <w:sz w:val="22"/>
                <w:szCs w:val="22"/>
              </w:rPr>
              <w:t>Текущая проверка. Начитанность и читательские умения.</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по разделу. Составление справки о поэте. Выставка книг </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Тематический контроль. Конкурс чтецов</w:t>
            </w: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28.02</w:t>
            </w:r>
          </w:p>
        </w:tc>
      </w:tr>
      <w:tr w:rsidR="0076497C" w:rsidTr="000670B3">
        <w:tblPrEx>
          <w:tblCellSpacing w:w="-8" w:type="dxa"/>
        </w:tblPrEx>
        <w:trPr>
          <w:trHeight w:val="780"/>
          <w:tblCellSpacing w:w="-8" w:type="dxa"/>
          <w:jc w:val="center"/>
        </w:trPr>
        <w:tc>
          <w:tcPr>
            <w:tcW w:w="483" w:type="dxa"/>
            <w:tcBorders>
              <w:top w:val="single" w:sz="6" w:space="0" w:color="000000"/>
              <w:left w:val="single" w:sz="6" w:space="0" w:color="000000"/>
              <w:bottom w:val="nil"/>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92</w:t>
            </w:r>
          </w:p>
        </w:tc>
        <w:tc>
          <w:tcPr>
            <w:tcW w:w="1135" w:type="dxa"/>
            <w:vMerge/>
            <w:tcBorders>
              <w:left w:val="single" w:sz="6" w:space="0" w:color="000000"/>
              <w:bottom w:val="nil"/>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Библиотечный урок. Стихи русских поэтов</w:t>
            </w:r>
          </w:p>
        </w:tc>
        <w:tc>
          <w:tcPr>
            <w:tcW w:w="743"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35" w:lineRule="auto"/>
              <w:rPr>
                <w:sz w:val="22"/>
                <w:szCs w:val="22"/>
              </w:rPr>
            </w:pPr>
            <w:r>
              <w:rPr>
                <w:sz w:val="22"/>
                <w:szCs w:val="22"/>
              </w:rPr>
              <w:t>Работа с каталогами и библиотечными формулярами</w:t>
            </w:r>
          </w:p>
        </w:tc>
        <w:tc>
          <w:tcPr>
            <w:tcW w:w="1985" w:type="dxa"/>
            <w:vMerge/>
            <w:tcBorders>
              <w:left w:val="single" w:sz="6" w:space="0" w:color="000000"/>
              <w:bottom w:val="nil"/>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p>
        </w:tc>
        <w:tc>
          <w:tcPr>
            <w:tcW w:w="735" w:type="dxa"/>
            <w:gridSpan w:val="3"/>
            <w:tcBorders>
              <w:top w:val="single" w:sz="6" w:space="0" w:color="000000"/>
              <w:left w:val="single" w:sz="6" w:space="0" w:color="000000"/>
              <w:bottom w:val="nil"/>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3.03</w:t>
            </w:r>
          </w:p>
        </w:tc>
      </w:tr>
      <w:tr w:rsidR="0076497C" w:rsidTr="000670B3">
        <w:tblPrEx>
          <w:tblCellSpacing w:w="-8" w:type="dxa"/>
        </w:tblPrEx>
        <w:trPr>
          <w:trHeight w:val="420"/>
          <w:tblCellSpacing w:w="-8" w:type="dxa"/>
          <w:jc w:val="center"/>
        </w:trPr>
        <w:tc>
          <w:tcPr>
            <w:tcW w:w="483" w:type="dxa"/>
            <w:vMerge w:val="restart"/>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93-94</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Произведения </w:t>
            </w:r>
          </w:p>
          <w:p w:rsidR="0076497C" w:rsidRDefault="0076497C" w:rsidP="0076497C">
            <w:pPr>
              <w:autoSpaceDE w:val="0"/>
              <w:autoSpaceDN w:val="0"/>
              <w:adjustRightInd w:val="0"/>
              <w:spacing w:line="252" w:lineRule="auto"/>
              <w:rPr>
                <w:sz w:val="22"/>
                <w:szCs w:val="22"/>
              </w:rPr>
            </w:pPr>
            <w:r>
              <w:rPr>
                <w:sz w:val="22"/>
                <w:szCs w:val="22"/>
              </w:rPr>
              <w:t>К. Г. Паустовского.</w:t>
            </w:r>
          </w:p>
          <w:p w:rsidR="0076497C" w:rsidRDefault="0076497C" w:rsidP="0076497C">
            <w:pPr>
              <w:autoSpaceDE w:val="0"/>
              <w:autoSpaceDN w:val="0"/>
              <w:adjustRightInd w:val="0"/>
              <w:spacing w:after="195" w:line="252" w:lineRule="auto"/>
              <w:rPr>
                <w:sz w:val="22"/>
                <w:szCs w:val="22"/>
              </w:rPr>
            </w:pPr>
            <w:r>
              <w:rPr>
                <w:sz w:val="22"/>
                <w:szCs w:val="22"/>
              </w:rPr>
              <w:t>(8 часов)</w:t>
            </w:r>
          </w:p>
        </w:tc>
        <w:tc>
          <w:tcPr>
            <w:tcW w:w="2191"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К. Паустовский «Стальное колечко»</w:t>
            </w:r>
          </w:p>
        </w:tc>
        <w:tc>
          <w:tcPr>
            <w:tcW w:w="743"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jc w:val="center"/>
              <w:rPr>
                <w:sz w:val="22"/>
                <w:szCs w:val="22"/>
              </w:rPr>
            </w:pPr>
            <w:r>
              <w:rPr>
                <w:sz w:val="22"/>
                <w:szCs w:val="22"/>
              </w:rPr>
              <w:t>2</w:t>
            </w:r>
          </w:p>
        </w:tc>
        <w:tc>
          <w:tcPr>
            <w:tcW w:w="1034"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after="195" w:line="252" w:lineRule="auto"/>
              <w:rPr>
                <w:sz w:val="22"/>
                <w:szCs w:val="22"/>
              </w:rPr>
            </w:pPr>
            <w:r>
              <w:rPr>
                <w:sz w:val="22"/>
                <w:szCs w:val="22"/>
              </w:rPr>
              <w:t>Урок изучающего чтения</w:t>
            </w:r>
          </w:p>
        </w:tc>
        <w:tc>
          <w:tcPr>
            <w:tcW w:w="1843"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Работа с произведением: чтение, выявление главной мысли, деление на смысловые части, составление плана. Работа над образом Вари, отношение автора к девочке (поисковое чтение). Подготовка выразительного чтения диалога Вари и бойца. Работа над жанром</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xml:space="preserve">– произведения </w:t>
            </w:r>
            <w:r>
              <w:rPr>
                <w:sz w:val="22"/>
                <w:szCs w:val="22"/>
              </w:rPr>
              <w:br/>
              <w:t>К. Г. Паустовского</w:t>
            </w:r>
          </w:p>
          <w:p w:rsidR="0076497C" w:rsidRDefault="0076497C" w:rsidP="0076497C">
            <w:pPr>
              <w:autoSpaceDE w:val="0"/>
              <w:autoSpaceDN w:val="0"/>
              <w:adjustRightInd w:val="0"/>
              <w:spacing w:line="252" w:lineRule="auto"/>
              <w:rPr>
                <w:sz w:val="22"/>
                <w:szCs w:val="22"/>
              </w:rPr>
            </w:pPr>
            <w:r>
              <w:rPr>
                <w:sz w:val="22"/>
                <w:szCs w:val="22"/>
              </w:rPr>
              <w:t>разных жанров (в рамках программы).</w:t>
            </w:r>
          </w:p>
          <w:p w:rsidR="0076497C" w:rsidRDefault="0076497C" w:rsidP="0076497C">
            <w:pPr>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читать правильно не менее 60 слов в минуту вслух и не менее 80 слов в минуту про себя;</w:t>
            </w:r>
          </w:p>
          <w:p w:rsidR="0076497C" w:rsidRDefault="0076497C" w:rsidP="0076497C">
            <w:pPr>
              <w:autoSpaceDE w:val="0"/>
              <w:autoSpaceDN w:val="0"/>
              <w:adjustRightInd w:val="0"/>
              <w:spacing w:line="252" w:lineRule="auto"/>
              <w:rPr>
                <w:sz w:val="22"/>
                <w:szCs w:val="22"/>
              </w:rPr>
            </w:pPr>
            <w:r>
              <w:rPr>
                <w:sz w:val="22"/>
                <w:szCs w:val="22"/>
              </w:rPr>
              <w:t>– различать художественные и научно-познавательные рассказы;</w:t>
            </w:r>
          </w:p>
          <w:p w:rsidR="0076497C" w:rsidRDefault="0076497C" w:rsidP="0076497C">
            <w:pPr>
              <w:autoSpaceDE w:val="0"/>
              <w:autoSpaceDN w:val="0"/>
              <w:adjustRightInd w:val="0"/>
              <w:spacing w:line="252" w:lineRule="auto"/>
              <w:rPr>
                <w:sz w:val="22"/>
                <w:szCs w:val="22"/>
              </w:rPr>
            </w:pPr>
            <w:r>
              <w:rPr>
                <w:sz w:val="22"/>
                <w:szCs w:val="22"/>
              </w:rPr>
              <w:t xml:space="preserve">– различать рассказ-повествование, </w:t>
            </w:r>
            <w:r>
              <w:rPr>
                <w:sz w:val="22"/>
                <w:szCs w:val="22"/>
              </w:rPr>
              <w:lastRenderedPageBreak/>
              <w:t>рассказ-описание, юмористический рассказ;</w:t>
            </w:r>
          </w:p>
          <w:p w:rsidR="0076497C" w:rsidRDefault="0076497C" w:rsidP="0076497C">
            <w:pPr>
              <w:autoSpaceDE w:val="0"/>
              <w:autoSpaceDN w:val="0"/>
              <w:adjustRightInd w:val="0"/>
              <w:spacing w:line="252" w:lineRule="auto"/>
              <w:rPr>
                <w:sz w:val="22"/>
                <w:szCs w:val="22"/>
              </w:rPr>
            </w:pPr>
            <w:r>
              <w:rPr>
                <w:sz w:val="22"/>
                <w:szCs w:val="22"/>
              </w:rPr>
              <w:t>– работать с научно-познавательным рассказом (выделять факты и их описания);</w:t>
            </w:r>
          </w:p>
          <w:p w:rsidR="0076497C" w:rsidRDefault="0076497C" w:rsidP="0076497C">
            <w:pPr>
              <w:autoSpaceDE w:val="0"/>
              <w:autoSpaceDN w:val="0"/>
              <w:adjustRightInd w:val="0"/>
              <w:spacing w:line="252" w:lineRule="auto"/>
              <w:rPr>
                <w:sz w:val="22"/>
                <w:szCs w:val="22"/>
              </w:rPr>
            </w:pPr>
            <w:r>
              <w:rPr>
                <w:sz w:val="22"/>
                <w:szCs w:val="22"/>
              </w:rPr>
              <w:t>– самостоятельно работать с текстом: прочитать, разделить на смысловые части, составить план;</w:t>
            </w:r>
          </w:p>
        </w:tc>
        <w:tc>
          <w:tcPr>
            <w:tcW w:w="850" w:type="dxa"/>
            <w:gridSpan w:val="3"/>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69–77, подробный пересказ части</w:t>
            </w:r>
          </w:p>
          <w:p w:rsidR="0076497C" w:rsidRDefault="0076497C" w:rsidP="0076497C">
            <w:pPr>
              <w:autoSpaceDE w:val="0"/>
              <w:autoSpaceDN w:val="0"/>
              <w:adjustRightInd w:val="0"/>
              <w:spacing w:after="195" w:line="252" w:lineRule="auto"/>
              <w:rPr>
                <w:sz w:val="22"/>
                <w:szCs w:val="22"/>
              </w:rPr>
            </w:pPr>
            <w:r>
              <w:rPr>
                <w:sz w:val="22"/>
                <w:szCs w:val="22"/>
              </w:rPr>
              <w:t>«Поиск колечка»</w:t>
            </w:r>
          </w:p>
        </w:tc>
        <w:tc>
          <w:tcPr>
            <w:tcW w:w="735" w:type="dxa"/>
            <w:gridSpan w:val="3"/>
            <w:vMerge w:val="restart"/>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4.03</w:t>
            </w:r>
          </w:p>
          <w:p w:rsidR="0021343D" w:rsidRDefault="0021343D" w:rsidP="0076497C">
            <w:pPr>
              <w:autoSpaceDE w:val="0"/>
              <w:autoSpaceDN w:val="0"/>
              <w:adjustRightInd w:val="0"/>
              <w:spacing w:line="252" w:lineRule="auto"/>
              <w:rPr>
                <w:sz w:val="22"/>
                <w:szCs w:val="22"/>
              </w:rPr>
            </w:pPr>
            <w:r>
              <w:rPr>
                <w:sz w:val="22"/>
                <w:szCs w:val="22"/>
              </w:rPr>
              <w:t>5.03</w:t>
            </w:r>
          </w:p>
        </w:tc>
      </w:tr>
      <w:tr w:rsidR="0076497C" w:rsidTr="000670B3">
        <w:tblPrEx>
          <w:tblCellSpacing w:w="-8" w:type="dxa"/>
        </w:tblPrEx>
        <w:trPr>
          <w:trHeight w:val="2310"/>
          <w:tblCellSpacing w:w="-8" w:type="dxa"/>
          <w:jc w:val="center"/>
        </w:trPr>
        <w:tc>
          <w:tcPr>
            <w:tcW w:w="483"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743"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034"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843"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979"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Краткий пересказ</w:t>
            </w:r>
          </w:p>
        </w:tc>
        <w:tc>
          <w:tcPr>
            <w:tcW w:w="735" w:type="dxa"/>
            <w:gridSpan w:val="3"/>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r>
      <w:tr w:rsidR="0076497C" w:rsidTr="000670B3">
        <w:tblPrEx>
          <w:tblCellSpacing w:w="-8" w:type="dxa"/>
        </w:tblPrEx>
        <w:trPr>
          <w:trHeight w:val="3105"/>
          <w:tblCellSpacing w:w="-8" w:type="dxa"/>
          <w:jc w:val="center"/>
        </w:trPr>
        <w:tc>
          <w:tcPr>
            <w:tcW w:w="483" w:type="dxa"/>
            <w:tcBorders>
              <w:top w:val="single" w:sz="6" w:space="0" w:color="000000"/>
              <w:left w:val="single" w:sz="6" w:space="0" w:color="000000"/>
              <w:bottom w:val="nil"/>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95</w:t>
            </w:r>
          </w:p>
        </w:tc>
        <w:tc>
          <w:tcPr>
            <w:tcW w:w="1135" w:type="dxa"/>
            <w:vMerge/>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К. Паустовский «Заячьи лапы»</w:t>
            </w:r>
          </w:p>
        </w:tc>
        <w:tc>
          <w:tcPr>
            <w:tcW w:w="743" w:type="dxa"/>
            <w:gridSpan w:val="2"/>
            <w:tcBorders>
              <w:top w:val="single" w:sz="6" w:space="0" w:color="000000"/>
              <w:left w:val="single" w:sz="6" w:space="0" w:color="000000"/>
              <w:bottom w:val="nil"/>
              <w:right w:val="single" w:sz="6" w:space="0" w:color="000000"/>
            </w:tcBorders>
          </w:tcPr>
          <w:p w:rsidR="0076497C" w:rsidRDefault="0021343D"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p>
        </w:tc>
        <w:tc>
          <w:tcPr>
            <w:tcW w:w="1985" w:type="dxa"/>
            <w:vMerge/>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 тетрадь, с. 53, задание 5</w:t>
            </w:r>
          </w:p>
        </w:tc>
        <w:tc>
          <w:tcPr>
            <w:tcW w:w="735" w:type="dxa"/>
            <w:gridSpan w:val="3"/>
            <w:tcBorders>
              <w:top w:val="single" w:sz="6" w:space="0" w:color="000000"/>
              <w:left w:val="single" w:sz="6" w:space="0" w:color="000000"/>
              <w:bottom w:val="nil"/>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7.03</w:t>
            </w:r>
          </w:p>
        </w:tc>
      </w:tr>
      <w:tr w:rsidR="0076497C" w:rsidTr="000670B3">
        <w:tblPrEx>
          <w:tblCellSpacing w:w="-8" w:type="dxa"/>
        </w:tblPrEx>
        <w:trPr>
          <w:trHeight w:val="855"/>
          <w:tblCellSpacing w:w="-8" w:type="dxa"/>
          <w:jc w:val="center"/>
        </w:trPr>
        <w:tc>
          <w:tcPr>
            <w:tcW w:w="483" w:type="dxa"/>
            <w:tcBorders>
              <w:left w:val="single" w:sz="6" w:space="0" w:color="000000"/>
              <w:bottom w:val="single" w:sz="6" w:space="0" w:color="000000"/>
              <w:right w:val="single" w:sz="6" w:space="0" w:color="000000"/>
            </w:tcBorders>
          </w:tcPr>
          <w:p w:rsidR="0076497C" w:rsidRDefault="0076497C" w:rsidP="0076497C">
            <w:pPr>
              <w:rPr>
                <w:sz w:val="22"/>
                <w:szCs w:val="22"/>
              </w:rPr>
            </w:pPr>
          </w:p>
        </w:tc>
        <w:tc>
          <w:tcPr>
            <w:tcW w:w="1135" w:type="dxa"/>
            <w:vMerge w:val="restart"/>
            <w:tcBorders>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34"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Слушание. Обсуждение, ответы на вопросы по содержанию текста. Комментирование заголовка. Деление текста на части, аналитическое чтение: выявление позиции автора, структура текста. Выделение описания летнего дня, грозы, переживаний Вани. Составление отзыва о прочитанном произведении</w:t>
            </w:r>
          </w:p>
        </w:tc>
        <w:tc>
          <w:tcPr>
            <w:tcW w:w="1985" w:type="dxa"/>
            <w:vMerge w:val="restart"/>
            <w:tcBorders>
              <w:left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пересказывать по плану (подробно и кратко);</w:t>
            </w:r>
          </w:p>
          <w:p w:rsidR="0076497C" w:rsidRDefault="0076497C" w:rsidP="0076497C">
            <w:pPr>
              <w:autoSpaceDE w:val="0"/>
              <w:autoSpaceDN w:val="0"/>
              <w:adjustRightInd w:val="0"/>
              <w:spacing w:line="225" w:lineRule="auto"/>
              <w:rPr>
                <w:sz w:val="22"/>
                <w:szCs w:val="22"/>
              </w:rPr>
            </w:pPr>
            <w:r>
              <w:rPr>
                <w:sz w:val="22"/>
                <w:szCs w:val="22"/>
              </w:rPr>
              <w:t>– понимать главную мысль (идею) и содержание (мысли и чувства автора) произведения;</w:t>
            </w:r>
          </w:p>
          <w:p w:rsidR="0076497C" w:rsidRDefault="0076497C" w:rsidP="0076497C">
            <w:pPr>
              <w:autoSpaceDE w:val="0"/>
              <w:autoSpaceDN w:val="0"/>
              <w:adjustRightInd w:val="0"/>
              <w:spacing w:line="225" w:lineRule="auto"/>
              <w:rPr>
                <w:sz w:val="22"/>
                <w:szCs w:val="22"/>
              </w:rPr>
            </w:pPr>
            <w:r>
              <w:rPr>
                <w:sz w:val="22"/>
                <w:szCs w:val="22"/>
              </w:rPr>
              <w:t>– выражать свою точку зрения о произведении, о героях и поступках;</w:t>
            </w:r>
          </w:p>
          <w:p w:rsidR="0076497C" w:rsidRDefault="0076497C" w:rsidP="0076497C">
            <w:pPr>
              <w:autoSpaceDE w:val="0"/>
              <w:autoSpaceDN w:val="0"/>
              <w:adjustRightInd w:val="0"/>
              <w:spacing w:line="225" w:lineRule="auto"/>
              <w:rPr>
                <w:sz w:val="22"/>
                <w:szCs w:val="22"/>
              </w:rPr>
            </w:pPr>
            <w:r>
              <w:rPr>
                <w:sz w:val="22"/>
                <w:szCs w:val="22"/>
              </w:rPr>
              <w:t>– различать героев (главных и второстепенных), воссоздавать их образ (внешний вид, поступки, отношение автора);</w:t>
            </w:r>
          </w:p>
          <w:p w:rsidR="0076497C" w:rsidRDefault="0076497C" w:rsidP="0076497C">
            <w:pPr>
              <w:autoSpaceDE w:val="0"/>
              <w:autoSpaceDN w:val="0"/>
              <w:adjustRightInd w:val="0"/>
              <w:spacing w:line="225" w:lineRule="auto"/>
              <w:rPr>
                <w:sz w:val="22"/>
                <w:szCs w:val="22"/>
              </w:rPr>
            </w:pPr>
            <w:r>
              <w:rPr>
                <w:sz w:val="22"/>
                <w:szCs w:val="22"/>
              </w:rPr>
              <w:t xml:space="preserve">– работа с книгой (в том числе и со справочной </w:t>
            </w:r>
            <w:r>
              <w:rPr>
                <w:sz w:val="22"/>
                <w:szCs w:val="22"/>
              </w:rPr>
              <w:lastRenderedPageBreak/>
              <w:t>книгой)</w:t>
            </w:r>
          </w:p>
        </w:tc>
        <w:tc>
          <w:tcPr>
            <w:tcW w:w="850"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vMerge w:val="restart"/>
            <w:tcBorders>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35"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0670B3">
        <w:tblPrEx>
          <w:tblCellSpacing w:w="-8" w:type="dxa"/>
        </w:tblPrEx>
        <w:trPr>
          <w:trHeight w:val="471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96</w:t>
            </w:r>
          </w:p>
        </w:tc>
        <w:tc>
          <w:tcPr>
            <w:tcW w:w="113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К. Паустовский «Кот-ворюга»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Самостоятельное чтение рассказа. Беседа по содержанию, объяснение заголовка. Определение главной мысли. Работа над жанром: юмористический рассказ. </w:t>
            </w:r>
          </w:p>
          <w:p w:rsidR="0076497C" w:rsidRDefault="0076497C" w:rsidP="0076497C">
            <w:pPr>
              <w:autoSpaceDE w:val="0"/>
              <w:autoSpaceDN w:val="0"/>
              <w:adjustRightInd w:val="0"/>
              <w:spacing w:line="252" w:lineRule="auto"/>
              <w:rPr>
                <w:sz w:val="22"/>
                <w:szCs w:val="22"/>
              </w:rPr>
            </w:pPr>
            <w:r>
              <w:rPr>
                <w:sz w:val="22"/>
                <w:szCs w:val="22"/>
              </w:rPr>
              <w:t>Самостоятельная работа над образом кота: внешний вид, поведение, отношение к людям</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 xml:space="preserve">с. 78–83, рассказ от имени кота; тетрадь, </w:t>
            </w:r>
            <w:r>
              <w:rPr>
                <w:sz w:val="22"/>
                <w:szCs w:val="22"/>
              </w:rPr>
              <w:br/>
              <w:t>с. 48, задание 5</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11.03</w:t>
            </w:r>
          </w:p>
        </w:tc>
      </w:tr>
      <w:tr w:rsidR="0076497C" w:rsidTr="000670B3">
        <w:tblPrEx>
          <w:tblCellSpacing w:w="-8" w:type="dxa"/>
        </w:tblPrEx>
        <w:trPr>
          <w:trHeight w:val="63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97-98</w:t>
            </w:r>
          </w:p>
        </w:tc>
        <w:tc>
          <w:tcPr>
            <w:tcW w:w="113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К. </w:t>
            </w:r>
            <w:proofErr w:type="gramStart"/>
            <w:r>
              <w:rPr>
                <w:sz w:val="22"/>
                <w:szCs w:val="22"/>
              </w:rPr>
              <w:t>Паустовский</w:t>
            </w:r>
            <w:proofErr w:type="gramEnd"/>
            <w:r>
              <w:rPr>
                <w:sz w:val="22"/>
                <w:szCs w:val="22"/>
              </w:rPr>
              <w:t xml:space="preserve"> «Какие бывают дожди»</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Самостоятельное чтение. Работа над жанром: научно-познавательный рассказ; сравнение рассказов с рассказом «Кот-ворюга» </w:t>
            </w:r>
            <w:r>
              <w:rPr>
                <w:sz w:val="22"/>
                <w:szCs w:val="22"/>
              </w:rPr>
              <w:br/>
              <w:t>(чувства и отношение автора), выделение фактов и их описания</w:t>
            </w:r>
          </w:p>
        </w:tc>
        <w:tc>
          <w:tcPr>
            <w:tcW w:w="198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84–87, найти описание, сделать иллюстрацию</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12.03</w:t>
            </w:r>
          </w:p>
          <w:p w:rsidR="0021343D" w:rsidRDefault="0021343D" w:rsidP="0076497C">
            <w:pPr>
              <w:autoSpaceDE w:val="0"/>
              <w:autoSpaceDN w:val="0"/>
              <w:adjustRightInd w:val="0"/>
              <w:spacing w:line="252" w:lineRule="auto"/>
              <w:rPr>
                <w:sz w:val="22"/>
                <w:szCs w:val="22"/>
              </w:rPr>
            </w:pPr>
            <w:r>
              <w:rPr>
                <w:sz w:val="22"/>
                <w:szCs w:val="22"/>
              </w:rPr>
              <w:t>14.03</w:t>
            </w:r>
          </w:p>
        </w:tc>
      </w:tr>
      <w:tr w:rsidR="0076497C" w:rsidTr="000670B3">
        <w:tblPrEx>
          <w:tblCellSpacing w:w="-8" w:type="dxa"/>
        </w:tblPrEx>
        <w:trPr>
          <w:trHeight w:val="63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99-100</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К. Г. Паустовский «Теплый хлеб»</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Рассматривание книг. Работа с аппаратом книги: предисловие, оглавление, аннотация</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 xml:space="preserve">с. 155–165, чтение; тетрадь, </w:t>
            </w:r>
            <w:r>
              <w:rPr>
                <w:sz w:val="22"/>
                <w:szCs w:val="22"/>
              </w:rPr>
              <w:br/>
              <w:t>с. 55; задание 5</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17.03</w:t>
            </w:r>
          </w:p>
          <w:p w:rsidR="0021343D" w:rsidRDefault="0021343D" w:rsidP="0076497C">
            <w:pPr>
              <w:autoSpaceDE w:val="0"/>
              <w:autoSpaceDN w:val="0"/>
              <w:adjustRightInd w:val="0"/>
              <w:spacing w:line="252" w:lineRule="auto"/>
              <w:rPr>
                <w:sz w:val="22"/>
                <w:szCs w:val="22"/>
              </w:rPr>
            </w:pPr>
            <w:r>
              <w:rPr>
                <w:sz w:val="22"/>
                <w:szCs w:val="22"/>
              </w:rPr>
              <w:t>18.03</w:t>
            </w:r>
          </w:p>
        </w:tc>
      </w:tr>
      <w:tr w:rsidR="0076497C" w:rsidTr="000670B3">
        <w:tblPrEx>
          <w:tblCellSpacing w:w="-8" w:type="dxa"/>
        </w:tblPrEx>
        <w:trPr>
          <w:trHeight w:val="383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101</w:t>
            </w:r>
          </w:p>
        </w:tc>
        <w:tc>
          <w:tcPr>
            <w:tcW w:w="1135" w:type="dxa"/>
            <w:vMerge/>
            <w:tcBorders>
              <w:left w:val="single" w:sz="6" w:space="0" w:color="000000"/>
              <w:bottom w:val="nil"/>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«Рассказы К. Паустовского»</w:t>
            </w:r>
          </w:p>
          <w:p w:rsidR="0076497C" w:rsidRPr="00650960" w:rsidRDefault="0076497C" w:rsidP="0076497C">
            <w:pPr>
              <w:autoSpaceDE w:val="0"/>
              <w:autoSpaceDN w:val="0"/>
              <w:adjustRightInd w:val="0"/>
              <w:spacing w:line="252" w:lineRule="auto"/>
              <w:rPr>
                <w:b/>
                <w:i/>
                <w:sz w:val="22"/>
                <w:szCs w:val="22"/>
              </w:rPr>
            </w:pPr>
            <w:r w:rsidRPr="00650960">
              <w:rPr>
                <w:b/>
                <w:i/>
                <w:sz w:val="22"/>
                <w:szCs w:val="22"/>
              </w:rPr>
              <w:t xml:space="preserve">Итоговая проверка. </w:t>
            </w:r>
            <w:proofErr w:type="spellStart"/>
            <w:r w:rsidRPr="00650960">
              <w:rPr>
                <w:b/>
                <w:i/>
                <w:sz w:val="22"/>
                <w:szCs w:val="22"/>
              </w:rPr>
              <w:t>Сформированность</w:t>
            </w:r>
            <w:proofErr w:type="spellEnd"/>
            <w:r w:rsidRPr="00650960">
              <w:rPr>
                <w:b/>
                <w:i/>
                <w:sz w:val="22"/>
                <w:szCs w:val="22"/>
              </w:rPr>
              <w:t xml:space="preserve"> учебной и читательской деятельности - диагностические тесты и задания</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Обобщение по разделу. Знакомство с </w:t>
            </w:r>
            <w:proofErr w:type="gramStart"/>
            <w:r>
              <w:rPr>
                <w:sz w:val="22"/>
                <w:szCs w:val="22"/>
              </w:rPr>
              <w:t>выставкой книг о животных</w:t>
            </w:r>
            <w:proofErr w:type="gramEnd"/>
            <w:r>
              <w:rPr>
                <w:sz w:val="22"/>
                <w:szCs w:val="22"/>
              </w:rPr>
              <w:t xml:space="preserve"> и природе: </w:t>
            </w:r>
          </w:p>
          <w:p w:rsidR="0076497C" w:rsidRDefault="0076497C" w:rsidP="0076497C">
            <w:pPr>
              <w:autoSpaceDE w:val="0"/>
              <w:autoSpaceDN w:val="0"/>
              <w:adjustRightInd w:val="0"/>
              <w:spacing w:line="252" w:lineRule="auto"/>
              <w:rPr>
                <w:sz w:val="22"/>
                <w:szCs w:val="22"/>
              </w:rPr>
            </w:pPr>
            <w:r>
              <w:rPr>
                <w:sz w:val="22"/>
                <w:szCs w:val="22"/>
              </w:rPr>
              <w:t>рассматривание, сравнение художественного оформления, группировка по авторской принадлежности. Выбор книг для чтения</w:t>
            </w:r>
          </w:p>
        </w:tc>
        <w:tc>
          <w:tcPr>
            <w:tcW w:w="1985" w:type="dxa"/>
            <w:vMerge/>
            <w:tcBorders>
              <w:left w:val="single" w:sz="6" w:space="0" w:color="000000"/>
              <w:bottom w:val="nil"/>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Тематический контроль. </w:t>
            </w:r>
          </w:p>
          <w:p w:rsidR="0076497C" w:rsidRDefault="0076497C" w:rsidP="0076497C">
            <w:pPr>
              <w:autoSpaceDE w:val="0"/>
              <w:autoSpaceDN w:val="0"/>
              <w:adjustRightInd w:val="0"/>
              <w:spacing w:line="252" w:lineRule="auto"/>
              <w:rPr>
                <w:sz w:val="22"/>
                <w:szCs w:val="22"/>
              </w:rPr>
            </w:pPr>
            <w:r>
              <w:rPr>
                <w:sz w:val="22"/>
                <w:szCs w:val="22"/>
              </w:rPr>
              <w:t>Самостоятельная работа</w:t>
            </w: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Выбор книг на основе рекомендованного списка в библиотеке</w:t>
            </w: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Составление отзыва о прочитанной книге по плану</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19.03</w:t>
            </w:r>
          </w:p>
        </w:tc>
      </w:tr>
      <w:tr w:rsidR="0076497C" w:rsidTr="000670B3">
        <w:tblPrEx>
          <w:tblCellSpacing w:w="-8" w:type="dxa"/>
        </w:tblPrEx>
        <w:trPr>
          <w:trHeight w:val="54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102-103</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Литературное слушание. Детские книги о природе (Н. Сладков, Г. </w:t>
            </w:r>
            <w:proofErr w:type="spellStart"/>
            <w:r>
              <w:rPr>
                <w:sz w:val="22"/>
                <w:szCs w:val="22"/>
              </w:rPr>
              <w:t>Скребицкий</w:t>
            </w:r>
            <w:proofErr w:type="spellEnd"/>
            <w:r>
              <w:rPr>
                <w:sz w:val="22"/>
                <w:szCs w:val="22"/>
              </w:rPr>
              <w:t xml:space="preserve">, Э. </w:t>
            </w:r>
            <w:proofErr w:type="spellStart"/>
            <w:r>
              <w:rPr>
                <w:sz w:val="22"/>
                <w:szCs w:val="22"/>
              </w:rPr>
              <w:t>Шим</w:t>
            </w:r>
            <w:proofErr w:type="spellEnd"/>
            <w:r>
              <w:rPr>
                <w:sz w:val="22"/>
                <w:szCs w:val="22"/>
              </w:rPr>
              <w:t>, В. Бианки и др.).</w:t>
            </w:r>
          </w:p>
          <w:p w:rsidR="0076497C" w:rsidRDefault="0076497C" w:rsidP="0076497C">
            <w:pPr>
              <w:autoSpaceDE w:val="0"/>
              <w:autoSpaceDN w:val="0"/>
              <w:adjustRightInd w:val="0"/>
              <w:spacing w:line="252" w:lineRule="auto"/>
              <w:rPr>
                <w:sz w:val="22"/>
                <w:szCs w:val="22"/>
              </w:rPr>
            </w:pPr>
            <w:r>
              <w:rPr>
                <w:sz w:val="22"/>
                <w:szCs w:val="22"/>
              </w:rPr>
              <w:t>Дополнительное чтение. В. Астафьев «</w:t>
            </w:r>
            <w:proofErr w:type="spellStart"/>
            <w:r>
              <w:rPr>
                <w:sz w:val="22"/>
                <w:szCs w:val="22"/>
              </w:rPr>
              <w:t>Стрижонок</w:t>
            </w:r>
            <w:proofErr w:type="spellEnd"/>
            <w:r>
              <w:rPr>
                <w:sz w:val="22"/>
                <w:szCs w:val="22"/>
              </w:rPr>
              <w:t xml:space="preserve"> Скрип»</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рассказа. Работа с книгами о природе, сравнение разных изданий</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 тетрадь, с. 60, задание 6</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21343D" w:rsidP="0076497C">
            <w:pPr>
              <w:autoSpaceDE w:val="0"/>
              <w:autoSpaceDN w:val="0"/>
              <w:adjustRightInd w:val="0"/>
              <w:spacing w:line="252" w:lineRule="auto"/>
              <w:rPr>
                <w:sz w:val="22"/>
                <w:szCs w:val="22"/>
              </w:rPr>
            </w:pPr>
            <w:r>
              <w:rPr>
                <w:sz w:val="22"/>
                <w:szCs w:val="22"/>
              </w:rPr>
              <w:t>21.03</w:t>
            </w:r>
          </w:p>
          <w:p w:rsidR="0021343D" w:rsidRDefault="0021343D" w:rsidP="0076497C">
            <w:pPr>
              <w:autoSpaceDE w:val="0"/>
              <w:autoSpaceDN w:val="0"/>
              <w:adjustRightInd w:val="0"/>
              <w:spacing w:line="252" w:lineRule="auto"/>
              <w:rPr>
                <w:sz w:val="22"/>
                <w:szCs w:val="22"/>
              </w:rPr>
            </w:pPr>
          </w:p>
        </w:tc>
      </w:tr>
      <w:tr w:rsidR="0076497C" w:rsidTr="000670B3">
        <w:tblPrEx>
          <w:tblCellSpacing w:w="-8" w:type="dxa"/>
        </w:tblPrEx>
        <w:trPr>
          <w:trHeight w:val="54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104</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И. С. Тургенев «Перепелка», «Воробей»</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выполнение заданий по тетради</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 тетрадь, с. 62, задание 4</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1.04</w:t>
            </w:r>
          </w:p>
        </w:tc>
      </w:tr>
      <w:tr w:rsidR="0076497C" w:rsidTr="000670B3">
        <w:tblPrEx>
          <w:tblCellSpacing w:w="-8" w:type="dxa"/>
        </w:tblPrEx>
        <w:trPr>
          <w:trHeight w:val="54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105</w:t>
            </w:r>
          </w:p>
        </w:tc>
        <w:tc>
          <w:tcPr>
            <w:tcW w:w="113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Урок-концерт «Моя любимая книжка»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Выставка книг. </w:t>
            </w:r>
            <w:proofErr w:type="spellStart"/>
            <w:r>
              <w:rPr>
                <w:sz w:val="22"/>
                <w:szCs w:val="22"/>
              </w:rPr>
              <w:t>Инсценирование</w:t>
            </w:r>
            <w:proofErr w:type="spellEnd"/>
            <w:r>
              <w:rPr>
                <w:sz w:val="22"/>
                <w:szCs w:val="22"/>
              </w:rPr>
              <w:t>. Викторина</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2.04</w:t>
            </w:r>
          </w:p>
        </w:tc>
      </w:tr>
      <w:tr w:rsidR="0076497C" w:rsidTr="0021343D">
        <w:tblPrEx>
          <w:tblCellSpacing w:w="-8" w:type="dxa"/>
        </w:tblPrEx>
        <w:trPr>
          <w:trHeight w:val="192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w:t>
            </w:r>
            <w:r w:rsidR="00A13DA3">
              <w:rPr>
                <w:sz w:val="22"/>
                <w:szCs w:val="22"/>
              </w:rPr>
              <w:t>06</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Произведения </w:t>
            </w:r>
            <w:r>
              <w:rPr>
                <w:sz w:val="22"/>
                <w:szCs w:val="22"/>
              </w:rPr>
              <w:br/>
              <w:t>С. Маршака. (4 часа)</w:t>
            </w:r>
          </w:p>
        </w:tc>
        <w:tc>
          <w:tcPr>
            <w:tcW w:w="2144"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 Маршак «Урок родного языка»</w:t>
            </w:r>
          </w:p>
        </w:tc>
        <w:tc>
          <w:tcPr>
            <w:tcW w:w="7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102"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3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Словарная работа. Работа над содержанием стихотворения. Упражнение в выразительном чтении</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330"/>
              </w:tabs>
              <w:autoSpaceDE w:val="0"/>
              <w:autoSpaceDN w:val="0"/>
              <w:adjustRightInd w:val="0"/>
              <w:spacing w:line="252" w:lineRule="auto"/>
              <w:rPr>
                <w:sz w:val="22"/>
                <w:szCs w:val="22"/>
              </w:rPr>
            </w:pPr>
            <w:r>
              <w:rPr>
                <w:spacing w:val="45"/>
                <w:sz w:val="22"/>
                <w:szCs w:val="22"/>
              </w:rPr>
              <w:t>Знать</w:t>
            </w:r>
            <w:r>
              <w:rPr>
                <w:sz w:val="22"/>
                <w:szCs w:val="22"/>
              </w:rPr>
              <w:t>:</w:t>
            </w:r>
          </w:p>
          <w:p w:rsidR="0076497C" w:rsidRDefault="0076497C" w:rsidP="0076497C">
            <w:pPr>
              <w:tabs>
                <w:tab w:val="left" w:pos="330"/>
              </w:tabs>
              <w:autoSpaceDE w:val="0"/>
              <w:autoSpaceDN w:val="0"/>
              <w:adjustRightInd w:val="0"/>
              <w:spacing w:line="252" w:lineRule="auto"/>
              <w:rPr>
                <w:sz w:val="22"/>
                <w:szCs w:val="22"/>
              </w:rPr>
            </w:pPr>
            <w:r>
              <w:rPr>
                <w:sz w:val="22"/>
                <w:szCs w:val="22"/>
              </w:rPr>
              <w:t>– и называть произведения С. Я. Маршака.</w:t>
            </w:r>
          </w:p>
          <w:p w:rsidR="0076497C" w:rsidRDefault="0076497C" w:rsidP="0076497C">
            <w:pPr>
              <w:tabs>
                <w:tab w:val="left" w:pos="330"/>
              </w:tabs>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tabs>
                <w:tab w:val="left" w:pos="330"/>
              </w:tabs>
              <w:autoSpaceDE w:val="0"/>
              <w:autoSpaceDN w:val="0"/>
              <w:adjustRightInd w:val="0"/>
              <w:spacing w:line="252" w:lineRule="auto"/>
              <w:rPr>
                <w:sz w:val="22"/>
                <w:szCs w:val="22"/>
              </w:rPr>
            </w:pPr>
            <w:r>
              <w:rPr>
                <w:sz w:val="22"/>
                <w:szCs w:val="22"/>
              </w:rPr>
              <w:t xml:space="preserve">– понимать содержание стихотворения </w:t>
            </w:r>
            <w:r>
              <w:rPr>
                <w:sz w:val="22"/>
                <w:szCs w:val="22"/>
              </w:rPr>
              <w:br/>
              <w:t>(мысли и чувства поэта);</w:t>
            </w:r>
          </w:p>
          <w:p w:rsidR="0076497C" w:rsidRDefault="0076497C" w:rsidP="0076497C">
            <w:pPr>
              <w:autoSpaceDE w:val="0"/>
              <w:autoSpaceDN w:val="0"/>
              <w:adjustRightInd w:val="0"/>
              <w:spacing w:line="252" w:lineRule="auto"/>
              <w:rPr>
                <w:sz w:val="22"/>
                <w:szCs w:val="22"/>
              </w:rPr>
            </w:pPr>
            <w:r>
              <w:rPr>
                <w:sz w:val="22"/>
                <w:szCs w:val="22"/>
              </w:rPr>
              <w:t>– самостоятельно готовить стихотворение для выразительного чтения (ставить задачу чтения, определять интонационный рисунок, подчеркивать голосом языковые средства художественной выразительности);</w:t>
            </w:r>
          </w:p>
          <w:p w:rsidR="0076497C" w:rsidRDefault="0076497C" w:rsidP="0076497C">
            <w:pPr>
              <w:autoSpaceDE w:val="0"/>
              <w:autoSpaceDN w:val="0"/>
              <w:adjustRightInd w:val="0"/>
              <w:spacing w:line="252" w:lineRule="auto"/>
              <w:rPr>
                <w:sz w:val="22"/>
                <w:szCs w:val="22"/>
              </w:rPr>
            </w:pPr>
            <w:r>
              <w:rPr>
                <w:sz w:val="22"/>
                <w:szCs w:val="22"/>
              </w:rPr>
              <w:t xml:space="preserve">– выразительно читать стихотворение </w:t>
            </w:r>
            <w:r>
              <w:rPr>
                <w:sz w:val="22"/>
                <w:szCs w:val="22"/>
              </w:rPr>
              <w:br/>
              <w:t>(передавать при помощи интонации свое отношение к персонажам);</w:t>
            </w:r>
          </w:p>
          <w:p w:rsidR="0076497C" w:rsidRDefault="0076497C" w:rsidP="0076497C">
            <w:pPr>
              <w:autoSpaceDE w:val="0"/>
              <w:autoSpaceDN w:val="0"/>
              <w:adjustRightInd w:val="0"/>
              <w:spacing w:line="252" w:lineRule="auto"/>
              <w:rPr>
                <w:sz w:val="22"/>
                <w:szCs w:val="22"/>
              </w:rPr>
            </w:pPr>
            <w:r>
              <w:rPr>
                <w:sz w:val="22"/>
                <w:szCs w:val="22"/>
              </w:rPr>
              <w:t>– давать оценку своему чтению</w:t>
            </w:r>
          </w:p>
        </w:tc>
        <w:tc>
          <w:tcPr>
            <w:tcW w:w="905"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73"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Выделение языковых средств художественной выразительности</w:t>
            </w:r>
          </w:p>
        </w:tc>
        <w:tc>
          <w:tcPr>
            <w:tcW w:w="1272"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88–89, наизусть</w:t>
            </w:r>
          </w:p>
        </w:tc>
        <w:tc>
          <w:tcPr>
            <w:tcW w:w="787" w:type="dxa"/>
            <w:gridSpan w:val="4"/>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4.04</w:t>
            </w:r>
          </w:p>
        </w:tc>
      </w:tr>
      <w:tr w:rsidR="0076497C" w:rsidTr="0021343D">
        <w:tblPrEx>
          <w:tblCellSpacing w:w="-8" w:type="dxa"/>
        </w:tblPrEx>
        <w:trPr>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107</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44"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 Маршак «Ландыш».</w:t>
            </w:r>
          </w:p>
          <w:p w:rsidR="0076497C" w:rsidRDefault="0076497C" w:rsidP="0076497C">
            <w:pPr>
              <w:autoSpaceDE w:val="0"/>
              <w:autoSpaceDN w:val="0"/>
              <w:adjustRightInd w:val="0"/>
              <w:spacing w:line="252" w:lineRule="auto"/>
              <w:rPr>
                <w:sz w:val="22"/>
                <w:szCs w:val="22"/>
              </w:rPr>
            </w:pPr>
            <w:r>
              <w:rPr>
                <w:sz w:val="22"/>
                <w:szCs w:val="22"/>
              </w:rPr>
              <w:t xml:space="preserve">В. Субботин </w:t>
            </w:r>
          </w:p>
          <w:p w:rsidR="0076497C" w:rsidRDefault="0076497C" w:rsidP="0076497C">
            <w:pPr>
              <w:autoSpaceDE w:val="0"/>
              <w:autoSpaceDN w:val="0"/>
              <w:adjustRightInd w:val="0"/>
              <w:spacing w:line="252" w:lineRule="auto"/>
              <w:rPr>
                <w:sz w:val="22"/>
                <w:szCs w:val="22"/>
              </w:rPr>
            </w:pPr>
            <w:r>
              <w:rPr>
                <w:sz w:val="22"/>
                <w:szCs w:val="22"/>
              </w:rPr>
              <w:t>«С Маршаком»</w:t>
            </w:r>
          </w:p>
        </w:tc>
        <w:tc>
          <w:tcPr>
            <w:tcW w:w="7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102"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3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905"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73"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272"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89–91, наизусть</w:t>
            </w:r>
          </w:p>
        </w:tc>
        <w:tc>
          <w:tcPr>
            <w:tcW w:w="787" w:type="dxa"/>
            <w:gridSpan w:val="4"/>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7.04</w:t>
            </w:r>
          </w:p>
        </w:tc>
      </w:tr>
      <w:tr w:rsidR="0076497C" w:rsidTr="0021343D">
        <w:tblPrEx>
          <w:tblCellSpacing w:w="-8" w:type="dxa"/>
        </w:tblPrEx>
        <w:trPr>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108</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44"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С. Маршак «Кошкин дом»</w:t>
            </w:r>
          </w:p>
        </w:tc>
        <w:tc>
          <w:tcPr>
            <w:tcW w:w="7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102"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3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Пьеса-сказка. Работа с книгой: портрет писателя, предисловие, послесловие</w:t>
            </w:r>
            <w:proofErr w:type="gramStart"/>
            <w:r>
              <w:rPr>
                <w:sz w:val="22"/>
                <w:szCs w:val="22"/>
              </w:rPr>
              <w:t>.</w:t>
            </w:r>
            <w:proofErr w:type="gramEnd"/>
            <w:r>
              <w:rPr>
                <w:sz w:val="22"/>
                <w:szCs w:val="22"/>
              </w:rPr>
              <w:t xml:space="preserve"> </w:t>
            </w:r>
            <w:proofErr w:type="gramStart"/>
            <w:r>
              <w:rPr>
                <w:sz w:val="22"/>
                <w:szCs w:val="22"/>
              </w:rPr>
              <w:t>а</w:t>
            </w:r>
            <w:proofErr w:type="gramEnd"/>
            <w:r>
              <w:rPr>
                <w:sz w:val="22"/>
                <w:szCs w:val="22"/>
              </w:rPr>
              <w:t>ннотация</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905"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73"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272"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 тетрадь, с. 67, задание 6</w:t>
            </w:r>
          </w:p>
        </w:tc>
        <w:tc>
          <w:tcPr>
            <w:tcW w:w="787" w:type="dxa"/>
            <w:gridSpan w:val="4"/>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8.04</w:t>
            </w:r>
          </w:p>
        </w:tc>
      </w:tr>
      <w:tr w:rsidR="0076497C" w:rsidTr="0021343D">
        <w:tblPrEx>
          <w:tblCellSpacing w:w="-8" w:type="dxa"/>
        </w:tblPrEx>
        <w:trPr>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109</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44"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«Произведения и книги С. Я. Маршака»</w:t>
            </w:r>
          </w:p>
          <w:p w:rsidR="0076497C" w:rsidRPr="00373B03" w:rsidRDefault="0076497C" w:rsidP="0076497C">
            <w:pPr>
              <w:autoSpaceDE w:val="0"/>
              <w:autoSpaceDN w:val="0"/>
              <w:adjustRightInd w:val="0"/>
              <w:spacing w:line="252" w:lineRule="auto"/>
              <w:rPr>
                <w:b/>
                <w:i/>
                <w:sz w:val="22"/>
                <w:szCs w:val="22"/>
              </w:rPr>
            </w:pPr>
            <w:r w:rsidRPr="00373B03">
              <w:rPr>
                <w:b/>
                <w:i/>
                <w:sz w:val="22"/>
                <w:szCs w:val="22"/>
              </w:rPr>
              <w:t>Текущая проверка</w:t>
            </w:r>
            <w:proofErr w:type="gramStart"/>
            <w:r w:rsidRPr="00373B03">
              <w:rPr>
                <w:b/>
                <w:i/>
                <w:sz w:val="22"/>
                <w:szCs w:val="22"/>
              </w:rPr>
              <w:t xml:space="preserve"> .</w:t>
            </w:r>
            <w:proofErr w:type="gramEnd"/>
            <w:r w:rsidRPr="00373B03">
              <w:rPr>
                <w:b/>
                <w:i/>
                <w:sz w:val="22"/>
                <w:szCs w:val="22"/>
              </w:rPr>
              <w:t>Литературная эрудиция – литературные диктанты.</w:t>
            </w:r>
          </w:p>
        </w:tc>
        <w:tc>
          <w:tcPr>
            <w:tcW w:w="7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102"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3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Знакомство с выставкой книг С. Маршака: рассматривание, сравнение художественного оформления, группировка по авторской принадлежности. Выбор книг для чтения</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905" w:type="dxa"/>
            <w:gridSpan w:val="4"/>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173"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272"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w:t>
            </w:r>
          </w:p>
        </w:tc>
        <w:tc>
          <w:tcPr>
            <w:tcW w:w="787" w:type="dxa"/>
            <w:gridSpan w:val="4"/>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9.04</w:t>
            </w:r>
          </w:p>
        </w:tc>
      </w:tr>
      <w:tr w:rsidR="0076497C" w:rsidTr="000670B3">
        <w:tblPrEx>
          <w:tblCellSpacing w:w="-8" w:type="dxa"/>
        </w:tblPrEx>
        <w:trPr>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110-</w:t>
            </w:r>
            <w:r>
              <w:rPr>
                <w:sz w:val="22"/>
                <w:szCs w:val="22"/>
              </w:rPr>
              <w:lastRenderedPageBreak/>
              <w:t>111</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lastRenderedPageBreak/>
              <w:t xml:space="preserve">Рассказы </w:t>
            </w:r>
            <w:r>
              <w:rPr>
                <w:sz w:val="22"/>
                <w:szCs w:val="22"/>
              </w:rPr>
              <w:br/>
              <w:t xml:space="preserve">Л. </w:t>
            </w:r>
            <w:r>
              <w:rPr>
                <w:sz w:val="22"/>
                <w:szCs w:val="22"/>
              </w:rPr>
              <w:lastRenderedPageBreak/>
              <w:t>Пантелеева.</w:t>
            </w:r>
          </w:p>
          <w:p w:rsidR="0076497C" w:rsidRDefault="0076497C" w:rsidP="0076497C">
            <w:pPr>
              <w:autoSpaceDE w:val="0"/>
              <w:autoSpaceDN w:val="0"/>
              <w:adjustRightInd w:val="0"/>
              <w:spacing w:line="252" w:lineRule="auto"/>
              <w:rPr>
                <w:sz w:val="22"/>
                <w:szCs w:val="22"/>
              </w:rPr>
            </w:pPr>
            <w:r>
              <w:rPr>
                <w:sz w:val="22"/>
                <w:szCs w:val="22"/>
              </w:rPr>
              <w:t>(6 часов)</w:t>
            </w: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lastRenderedPageBreak/>
              <w:t>Л. Пантелеев «Честное слово»</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w:t>
            </w:r>
            <w:r>
              <w:rPr>
                <w:sz w:val="22"/>
                <w:szCs w:val="22"/>
              </w:rPr>
              <w:lastRenderedPageBreak/>
              <w:t>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lastRenderedPageBreak/>
              <w:t xml:space="preserve">Обобщение читательского </w:t>
            </w:r>
            <w:r>
              <w:rPr>
                <w:sz w:val="22"/>
                <w:szCs w:val="22"/>
              </w:rPr>
              <w:lastRenderedPageBreak/>
              <w:t>опыта детей. Слушание. Определение главной мысли произведения. Работа над образом героя. Деление текста на части, составление плана. Чтение по частям. Упражнение в выразительном чтении диалогов</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lastRenderedPageBreak/>
              <w:t>Знать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xml:space="preserve">– рассказы Л. </w:t>
            </w:r>
            <w:r>
              <w:rPr>
                <w:sz w:val="22"/>
                <w:szCs w:val="22"/>
              </w:rPr>
              <w:lastRenderedPageBreak/>
              <w:t>Пантелеева (в рамках программы);</w:t>
            </w:r>
          </w:p>
          <w:p w:rsidR="0076497C" w:rsidRDefault="0076497C" w:rsidP="0076497C">
            <w:pPr>
              <w:autoSpaceDE w:val="0"/>
              <w:autoSpaceDN w:val="0"/>
              <w:adjustRightInd w:val="0"/>
              <w:spacing w:line="252" w:lineRule="auto"/>
              <w:rPr>
                <w:sz w:val="22"/>
                <w:szCs w:val="22"/>
              </w:rPr>
            </w:pPr>
            <w:r>
              <w:rPr>
                <w:sz w:val="22"/>
                <w:szCs w:val="22"/>
              </w:rPr>
              <w:t>– понятия «автор-рассказчик», «</w:t>
            </w:r>
            <w:proofErr w:type="spellStart"/>
            <w:proofErr w:type="gramStart"/>
            <w:r>
              <w:rPr>
                <w:sz w:val="22"/>
                <w:szCs w:val="22"/>
              </w:rPr>
              <w:t>ав</w:t>
            </w:r>
            <w:proofErr w:type="spellEnd"/>
            <w:r>
              <w:rPr>
                <w:sz w:val="22"/>
                <w:szCs w:val="22"/>
              </w:rPr>
              <w:t>-тор</w:t>
            </w:r>
            <w:proofErr w:type="gramEnd"/>
            <w:r>
              <w:rPr>
                <w:sz w:val="22"/>
                <w:szCs w:val="22"/>
              </w:rPr>
              <w:t xml:space="preserve"> – герой произведения», «фантастический рассказ», «исторический рассказ».</w:t>
            </w:r>
          </w:p>
          <w:p w:rsidR="0076497C" w:rsidRDefault="0076497C" w:rsidP="0076497C">
            <w:pPr>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 xml:space="preserve">с. 92–100, </w:t>
            </w:r>
            <w:r>
              <w:rPr>
                <w:sz w:val="22"/>
                <w:szCs w:val="22"/>
              </w:rPr>
              <w:lastRenderedPageBreak/>
              <w:t>выразительное чтение диалога</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lastRenderedPageBreak/>
              <w:t>11.04</w:t>
            </w:r>
          </w:p>
          <w:p w:rsidR="000670B3" w:rsidRDefault="000670B3" w:rsidP="0076497C">
            <w:pPr>
              <w:autoSpaceDE w:val="0"/>
              <w:autoSpaceDN w:val="0"/>
              <w:adjustRightInd w:val="0"/>
              <w:spacing w:line="252" w:lineRule="auto"/>
              <w:rPr>
                <w:sz w:val="22"/>
                <w:szCs w:val="22"/>
              </w:rPr>
            </w:pPr>
            <w:r>
              <w:rPr>
                <w:sz w:val="22"/>
                <w:szCs w:val="22"/>
              </w:rPr>
              <w:t>14.04</w:t>
            </w:r>
          </w:p>
        </w:tc>
      </w:tr>
      <w:tr w:rsidR="0076497C" w:rsidTr="000670B3">
        <w:tblPrEx>
          <w:tblCellSpacing w:w="-8" w:type="dxa"/>
        </w:tblPrEx>
        <w:trPr>
          <w:trHeight w:val="1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112-113</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 Пантелеев «Камилл и учитель»</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Беседа по выявлению первичного восприятия, словарная работа. Знакомство с жанром: исторический рассказ. Работа с сюжетным треугольником. Чтение по частям</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pacing w:val="45"/>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100–108, рассказ о герое; тетрадь, с. 69, задание 2.</w:t>
            </w:r>
          </w:p>
          <w:p w:rsidR="0076497C" w:rsidRDefault="0076497C" w:rsidP="0076497C">
            <w:pPr>
              <w:autoSpaceDE w:val="0"/>
              <w:autoSpaceDN w:val="0"/>
              <w:adjustRightInd w:val="0"/>
              <w:spacing w:line="252" w:lineRule="auto"/>
              <w:rPr>
                <w:sz w:val="22"/>
                <w:szCs w:val="22"/>
              </w:rPr>
            </w:pPr>
            <w:r>
              <w:rPr>
                <w:sz w:val="22"/>
                <w:szCs w:val="22"/>
              </w:rPr>
              <w:t>Краткий пересказ по плану</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15.04</w:t>
            </w:r>
          </w:p>
          <w:p w:rsidR="000670B3" w:rsidRDefault="000670B3" w:rsidP="0076497C">
            <w:pPr>
              <w:autoSpaceDE w:val="0"/>
              <w:autoSpaceDN w:val="0"/>
              <w:adjustRightInd w:val="0"/>
              <w:spacing w:line="252" w:lineRule="auto"/>
              <w:rPr>
                <w:sz w:val="22"/>
                <w:szCs w:val="22"/>
              </w:rPr>
            </w:pPr>
            <w:r>
              <w:rPr>
                <w:sz w:val="22"/>
                <w:szCs w:val="22"/>
              </w:rPr>
              <w:t>16.04</w:t>
            </w:r>
          </w:p>
        </w:tc>
      </w:tr>
      <w:tr w:rsidR="0076497C" w:rsidTr="000670B3">
        <w:tblPrEx>
          <w:tblCellSpacing w:w="-8" w:type="dxa"/>
        </w:tblPrEx>
        <w:trPr>
          <w:trHeight w:val="3465"/>
          <w:tblCellSpacing w:w="-8" w:type="dxa"/>
          <w:jc w:val="center"/>
        </w:trPr>
        <w:tc>
          <w:tcPr>
            <w:tcW w:w="483" w:type="dxa"/>
            <w:tcBorders>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114</w:t>
            </w:r>
          </w:p>
        </w:tc>
        <w:tc>
          <w:tcPr>
            <w:tcW w:w="1135" w:type="dxa"/>
            <w:vMerge w:val="restart"/>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16"/>
                <w:szCs w:val="16"/>
              </w:rPr>
            </w:pPr>
          </w:p>
        </w:tc>
        <w:tc>
          <w:tcPr>
            <w:tcW w:w="2191"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Книги Л. Пантелеева.</w:t>
            </w:r>
          </w:p>
          <w:p w:rsidR="0076497C" w:rsidRDefault="0076497C" w:rsidP="0076497C">
            <w:pPr>
              <w:autoSpaceDE w:val="0"/>
              <w:autoSpaceDN w:val="0"/>
              <w:adjustRightInd w:val="0"/>
              <w:spacing w:line="252" w:lineRule="auto"/>
              <w:rPr>
                <w:sz w:val="22"/>
                <w:szCs w:val="22"/>
              </w:rPr>
            </w:pPr>
            <w:r>
              <w:rPr>
                <w:i/>
                <w:iCs/>
                <w:sz w:val="22"/>
                <w:szCs w:val="22"/>
              </w:rPr>
              <w:t>Дополнительное чтение</w:t>
            </w:r>
            <w:r>
              <w:rPr>
                <w:sz w:val="22"/>
                <w:szCs w:val="22"/>
              </w:rPr>
              <w:t>. Л. Пантелеев «Фенька», «Новенькая»</w:t>
            </w:r>
          </w:p>
        </w:tc>
        <w:tc>
          <w:tcPr>
            <w:tcW w:w="7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Беседа по содержанию. Определение темы произведения, главной мысли. Работа над образом героя. Выделение особенностей рассказа: описание, юмор, волшебное в реальной жизни. Жанр: фантастический рассказ</w:t>
            </w:r>
          </w:p>
        </w:tc>
        <w:tc>
          <w:tcPr>
            <w:tcW w:w="1985" w:type="dxa"/>
            <w:vMerge w:val="restart"/>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различать исторические и фантастические рассказы;</w:t>
            </w:r>
          </w:p>
          <w:p w:rsidR="0076497C" w:rsidRDefault="0076497C" w:rsidP="0076497C">
            <w:pPr>
              <w:autoSpaceDE w:val="0"/>
              <w:autoSpaceDN w:val="0"/>
              <w:adjustRightInd w:val="0"/>
              <w:spacing w:line="252" w:lineRule="auto"/>
              <w:rPr>
                <w:sz w:val="22"/>
                <w:szCs w:val="22"/>
              </w:rPr>
            </w:pPr>
            <w:r>
              <w:rPr>
                <w:sz w:val="22"/>
                <w:szCs w:val="22"/>
              </w:rPr>
              <w:t>– выделять смысловые части рассказа, составлять план, рассказывать по плану подробно и кратко;</w:t>
            </w:r>
          </w:p>
          <w:p w:rsidR="0076497C" w:rsidRDefault="0076497C" w:rsidP="0076497C">
            <w:pPr>
              <w:autoSpaceDE w:val="0"/>
              <w:autoSpaceDN w:val="0"/>
              <w:adjustRightInd w:val="0"/>
              <w:spacing w:line="225" w:lineRule="auto"/>
              <w:rPr>
                <w:sz w:val="22"/>
                <w:szCs w:val="22"/>
              </w:rPr>
            </w:pPr>
            <w:r>
              <w:rPr>
                <w:sz w:val="22"/>
                <w:szCs w:val="22"/>
              </w:rPr>
              <w:t>– рассказывать о герое, его поступках и отношении к другим героям произведения;</w:t>
            </w:r>
          </w:p>
          <w:p w:rsidR="0076497C" w:rsidRDefault="0076497C" w:rsidP="0076497C">
            <w:pPr>
              <w:autoSpaceDE w:val="0"/>
              <w:autoSpaceDN w:val="0"/>
              <w:adjustRightInd w:val="0"/>
              <w:spacing w:line="225" w:lineRule="auto"/>
              <w:rPr>
                <w:sz w:val="22"/>
                <w:szCs w:val="22"/>
              </w:rPr>
            </w:pPr>
            <w:r>
              <w:rPr>
                <w:sz w:val="22"/>
                <w:szCs w:val="22"/>
              </w:rPr>
              <w:t>– определять главную мысль рассказа, авторскую позицию и выражать свою точку зрения;</w:t>
            </w:r>
          </w:p>
          <w:p w:rsidR="0076497C" w:rsidRDefault="0076497C" w:rsidP="0076497C">
            <w:pPr>
              <w:autoSpaceDE w:val="0"/>
              <w:autoSpaceDN w:val="0"/>
              <w:adjustRightInd w:val="0"/>
              <w:spacing w:line="225" w:lineRule="auto"/>
              <w:rPr>
                <w:sz w:val="22"/>
                <w:szCs w:val="22"/>
              </w:rPr>
            </w:pPr>
            <w:r>
              <w:rPr>
                <w:sz w:val="22"/>
                <w:szCs w:val="22"/>
              </w:rPr>
              <w:t>– читать вслух и про себя доступный текст бегло и правильно;</w:t>
            </w:r>
          </w:p>
          <w:p w:rsidR="0076497C" w:rsidRDefault="0076497C" w:rsidP="0076497C">
            <w:pPr>
              <w:autoSpaceDE w:val="0"/>
              <w:autoSpaceDN w:val="0"/>
              <w:adjustRightInd w:val="0"/>
              <w:spacing w:line="225" w:lineRule="auto"/>
              <w:rPr>
                <w:sz w:val="22"/>
                <w:szCs w:val="22"/>
              </w:rPr>
            </w:pPr>
            <w:r>
              <w:rPr>
                <w:sz w:val="22"/>
                <w:szCs w:val="22"/>
              </w:rPr>
              <w:t xml:space="preserve">– составлять отзыв о </w:t>
            </w:r>
            <w:proofErr w:type="gramStart"/>
            <w:r>
              <w:rPr>
                <w:sz w:val="22"/>
                <w:szCs w:val="22"/>
              </w:rPr>
              <w:t>прочитанном</w:t>
            </w:r>
            <w:proofErr w:type="gramEnd"/>
          </w:p>
        </w:tc>
        <w:tc>
          <w:tcPr>
            <w:tcW w:w="850"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16"/>
                <w:szCs w:val="16"/>
              </w:rPr>
            </w:pPr>
          </w:p>
        </w:tc>
        <w:tc>
          <w:tcPr>
            <w:tcW w:w="979"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Выбор книг на основе рекомендованного списка в библиотеке</w:t>
            </w:r>
          </w:p>
        </w:tc>
        <w:tc>
          <w:tcPr>
            <w:tcW w:w="1573" w:type="dxa"/>
            <w:gridSpan w:val="5"/>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165–200, чтение, составление отзыва</w:t>
            </w:r>
          </w:p>
        </w:tc>
        <w:tc>
          <w:tcPr>
            <w:tcW w:w="735" w:type="dxa"/>
            <w:gridSpan w:val="3"/>
            <w:tcBorders>
              <w:left w:val="single" w:sz="6" w:space="0" w:color="000000"/>
              <w:bottom w:val="single" w:sz="6" w:space="0" w:color="000000"/>
              <w:right w:val="single" w:sz="6" w:space="0" w:color="000000"/>
            </w:tcBorders>
          </w:tcPr>
          <w:p w:rsidR="0076497C" w:rsidRPr="000670B3" w:rsidRDefault="000670B3" w:rsidP="0076497C">
            <w:pPr>
              <w:autoSpaceDE w:val="0"/>
              <w:autoSpaceDN w:val="0"/>
              <w:adjustRightInd w:val="0"/>
              <w:spacing w:line="252" w:lineRule="auto"/>
              <w:rPr>
                <w:sz w:val="22"/>
                <w:szCs w:val="22"/>
              </w:rPr>
            </w:pPr>
            <w:r w:rsidRPr="000670B3">
              <w:rPr>
                <w:sz w:val="22"/>
                <w:szCs w:val="22"/>
              </w:rPr>
              <w:t>18.04</w:t>
            </w:r>
          </w:p>
        </w:tc>
      </w:tr>
      <w:tr w:rsidR="0076497C" w:rsidTr="000670B3">
        <w:tblPrEx>
          <w:tblCellSpacing w:w="-8" w:type="dxa"/>
        </w:tblPrEx>
        <w:trPr>
          <w:trHeight w:val="217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115</w:t>
            </w:r>
          </w:p>
        </w:tc>
        <w:tc>
          <w:tcPr>
            <w:tcW w:w="113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«Рассказы Л. Пантелеева»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теме. Работа с книгами Л. Пантелеева. Составление отзыва о прочитанной книге</w:t>
            </w:r>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Тематический контроль. </w:t>
            </w:r>
            <w:r>
              <w:rPr>
                <w:caps/>
                <w:sz w:val="22"/>
                <w:szCs w:val="22"/>
              </w:rPr>
              <w:t>с</w:t>
            </w:r>
            <w:r>
              <w:rPr>
                <w:sz w:val="22"/>
                <w:szCs w:val="22"/>
              </w:rPr>
              <w:t>амостоятельная работа</w:t>
            </w: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Работа со справочной литературой: составление справки об авторе</w:t>
            </w: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21.04</w:t>
            </w:r>
          </w:p>
        </w:tc>
      </w:tr>
      <w:tr w:rsidR="0076497C" w:rsidTr="000670B3">
        <w:tblPrEx>
          <w:tblCellSpacing w:w="-8" w:type="dxa"/>
        </w:tblPrEx>
        <w:trPr>
          <w:trHeight w:val="5730"/>
          <w:tblCellSpacing w:w="-8" w:type="dxa"/>
          <w:jc w:val="center"/>
        </w:trPr>
        <w:tc>
          <w:tcPr>
            <w:tcW w:w="483" w:type="dxa"/>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11</w:t>
            </w:r>
            <w:r w:rsidR="00A13DA3">
              <w:rPr>
                <w:sz w:val="22"/>
                <w:szCs w:val="22"/>
              </w:rPr>
              <w:t>6</w:t>
            </w:r>
          </w:p>
        </w:tc>
        <w:tc>
          <w:tcPr>
            <w:tcW w:w="1135" w:type="dxa"/>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Произведения</w:t>
            </w:r>
            <w:r>
              <w:rPr>
                <w:sz w:val="22"/>
                <w:szCs w:val="22"/>
              </w:rPr>
              <w:br/>
              <w:t>А. Гайдара. (5 часов)</w:t>
            </w:r>
          </w:p>
        </w:tc>
        <w:tc>
          <w:tcPr>
            <w:tcW w:w="2191"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А. Гайдар «Горячий камень»</w:t>
            </w:r>
          </w:p>
        </w:tc>
        <w:tc>
          <w:tcPr>
            <w:tcW w:w="743"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Чтение. Справка об авторе. Работа с сюжетом рассказа </w:t>
            </w:r>
            <w:proofErr w:type="gramStart"/>
            <w:r>
              <w:rPr>
                <w:sz w:val="22"/>
                <w:szCs w:val="22"/>
              </w:rPr>
              <w:t>по</w:t>
            </w:r>
            <w:proofErr w:type="gramEnd"/>
            <w:r>
              <w:rPr>
                <w:sz w:val="22"/>
                <w:szCs w:val="22"/>
              </w:rPr>
              <w:t xml:space="preserve"> сюжетно- </w:t>
            </w:r>
          </w:p>
          <w:p w:rsidR="0076497C" w:rsidRDefault="0076497C" w:rsidP="0076497C">
            <w:pPr>
              <w:autoSpaceDE w:val="0"/>
              <w:autoSpaceDN w:val="0"/>
              <w:adjustRightInd w:val="0"/>
              <w:rPr>
                <w:sz w:val="22"/>
                <w:szCs w:val="22"/>
              </w:rPr>
            </w:pPr>
            <w:r>
              <w:rPr>
                <w:sz w:val="22"/>
                <w:szCs w:val="22"/>
              </w:rPr>
              <w:t>композиционному треугольнику: деление на части, чтение по частям, составление плана. Работа над образом Ивашки: выборочное чтение слов, показывающих отношение автора и высказывание своего отношения к герою. Сравнение героев рассказа</w:t>
            </w:r>
          </w:p>
        </w:tc>
        <w:tc>
          <w:tcPr>
            <w:tcW w:w="198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25" w:lineRule="auto"/>
              <w:rPr>
                <w:sz w:val="22"/>
                <w:szCs w:val="22"/>
              </w:rPr>
            </w:pPr>
            <w:r>
              <w:rPr>
                <w:sz w:val="22"/>
                <w:szCs w:val="22"/>
              </w:rPr>
              <w:t xml:space="preserve">– произведения </w:t>
            </w:r>
            <w:r>
              <w:rPr>
                <w:sz w:val="22"/>
                <w:szCs w:val="22"/>
              </w:rPr>
              <w:br/>
              <w:t>А. П. Гайдара, вошедшие в круг детского чтения.</w:t>
            </w:r>
          </w:p>
          <w:p w:rsidR="0076497C" w:rsidRDefault="0076497C" w:rsidP="0076497C">
            <w:pPr>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работать с сюжетом и планом;</w:t>
            </w:r>
          </w:p>
          <w:p w:rsidR="0076497C" w:rsidRDefault="0076497C" w:rsidP="0076497C">
            <w:pPr>
              <w:autoSpaceDE w:val="0"/>
              <w:autoSpaceDN w:val="0"/>
              <w:adjustRightInd w:val="0"/>
              <w:spacing w:line="252" w:lineRule="auto"/>
              <w:rPr>
                <w:sz w:val="22"/>
                <w:szCs w:val="22"/>
              </w:rPr>
            </w:pPr>
            <w:r>
              <w:rPr>
                <w:sz w:val="22"/>
                <w:szCs w:val="22"/>
              </w:rPr>
              <w:t>– определять авторскую точку зрения и выражать свое отношение к произведению и героям произведения;</w:t>
            </w:r>
          </w:p>
          <w:p w:rsidR="0076497C" w:rsidRDefault="0076497C" w:rsidP="0076497C">
            <w:pPr>
              <w:autoSpaceDE w:val="0"/>
              <w:autoSpaceDN w:val="0"/>
              <w:adjustRightInd w:val="0"/>
              <w:spacing w:line="252" w:lineRule="auto"/>
              <w:rPr>
                <w:sz w:val="22"/>
                <w:szCs w:val="22"/>
              </w:rPr>
            </w:pPr>
            <w:r>
              <w:rPr>
                <w:sz w:val="22"/>
                <w:szCs w:val="22"/>
              </w:rPr>
              <w:t>– рассказывать эпизоды с сохранением художественных особенностей произведения;</w:t>
            </w:r>
          </w:p>
          <w:p w:rsidR="0076497C" w:rsidRDefault="0076497C" w:rsidP="0076497C">
            <w:pPr>
              <w:autoSpaceDE w:val="0"/>
              <w:autoSpaceDN w:val="0"/>
              <w:adjustRightInd w:val="0"/>
              <w:spacing w:line="252" w:lineRule="auto"/>
              <w:rPr>
                <w:sz w:val="22"/>
                <w:szCs w:val="22"/>
              </w:rPr>
            </w:pPr>
            <w:r>
              <w:rPr>
                <w:sz w:val="22"/>
                <w:szCs w:val="22"/>
              </w:rPr>
              <w:t>– читать вслух со скоростью не менее 75 слов в минуту и про себя не менее 95 слов в минуту;</w:t>
            </w:r>
          </w:p>
          <w:p w:rsidR="0076497C" w:rsidRDefault="0076497C" w:rsidP="0076497C">
            <w:pPr>
              <w:autoSpaceDE w:val="0"/>
              <w:autoSpaceDN w:val="0"/>
              <w:adjustRightInd w:val="0"/>
              <w:spacing w:line="252" w:lineRule="auto"/>
              <w:rPr>
                <w:sz w:val="22"/>
                <w:szCs w:val="22"/>
              </w:rPr>
            </w:pPr>
            <w:r>
              <w:rPr>
                <w:sz w:val="22"/>
                <w:szCs w:val="22"/>
              </w:rPr>
              <w:t>– читать выразительно подготовленный текст</w:t>
            </w:r>
          </w:p>
        </w:tc>
        <w:tc>
          <w:tcPr>
            <w:tcW w:w="850" w:type="dxa"/>
            <w:gridSpan w:val="3"/>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p>
        </w:tc>
        <w:tc>
          <w:tcPr>
            <w:tcW w:w="979"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Находить справку о писателе в книгах-справочниках</w:t>
            </w:r>
          </w:p>
        </w:tc>
        <w:tc>
          <w:tcPr>
            <w:tcW w:w="1573" w:type="dxa"/>
            <w:gridSpan w:val="5"/>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109–116, краткий пересказ по плану</w:t>
            </w:r>
          </w:p>
        </w:tc>
        <w:tc>
          <w:tcPr>
            <w:tcW w:w="735" w:type="dxa"/>
            <w:gridSpan w:val="3"/>
            <w:tcBorders>
              <w:top w:val="single" w:sz="6" w:space="0" w:color="000000"/>
              <w:left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22.04</w:t>
            </w:r>
          </w:p>
        </w:tc>
      </w:tr>
      <w:tr w:rsidR="0076497C" w:rsidTr="000670B3">
        <w:tblPrEx>
          <w:tblCellSpacing w:w="-8" w:type="dxa"/>
        </w:tblPrEx>
        <w:trPr>
          <w:trHeight w:val="64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117-118</w:t>
            </w:r>
          </w:p>
        </w:tc>
        <w:tc>
          <w:tcPr>
            <w:tcW w:w="113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А. Гайдар «Тимур и его команда» (отдельные главы)</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Представление книги. Чтение отрывка. </w:t>
            </w:r>
            <w:r>
              <w:rPr>
                <w:caps/>
                <w:sz w:val="22"/>
                <w:szCs w:val="22"/>
              </w:rPr>
              <w:t>з</w:t>
            </w:r>
            <w:r>
              <w:rPr>
                <w:sz w:val="22"/>
                <w:szCs w:val="22"/>
              </w:rPr>
              <w:t>накомство с персонажами. Выразительное чтение диалогов. Знакомство с жанром: повесть</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Знакомство с жанром: повесть. Выбор книг на основе рекомендованного списка в библиотеке</w:t>
            </w: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Самостоятельное чтение. </w:t>
            </w:r>
            <w:r>
              <w:rPr>
                <w:sz w:val="22"/>
                <w:szCs w:val="22"/>
              </w:rPr>
              <w:br/>
              <w:t>А. Гайдар «Тимур и его команда»</w:t>
            </w:r>
          </w:p>
        </w:tc>
        <w:tc>
          <w:tcPr>
            <w:tcW w:w="735" w:type="dxa"/>
            <w:gridSpan w:val="3"/>
            <w:tcBorders>
              <w:top w:val="single" w:sz="6" w:space="0" w:color="000000"/>
              <w:left w:val="single" w:sz="6" w:space="0" w:color="000000"/>
              <w:bottom w:val="single" w:sz="6" w:space="0" w:color="000000"/>
              <w:right w:val="single" w:sz="6" w:space="0" w:color="000000"/>
            </w:tcBorders>
          </w:tcPr>
          <w:p w:rsidR="0076497C" w:rsidRDefault="000670B3" w:rsidP="000670B3">
            <w:pPr>
              <w:autoSpaceDE w:val="0"/>
              <w:autoSpaceDN w:val="0"/>
              <w:adjustRightInd w:val="0"/>
              <w:spacing w:line="252" w:lineRule="auto"/>
              <w:rPr>
                <w:sz w:val="22"/>
                <w:szCs w:val="22"/>
              </w:rPr>
            </w:pPr>
            <w:r>
              <w:rPr>
                <w:sz w:val="22"/>
                <w:szCs w:val="22"/>
              </w:rPr>
              <w:t>23.04</w:t>
            </w:r>
          </w:p>
        </w:tc>
      </w:tr>
      <w:tr w:rsidR="0076497C" w:rsidTr="000670B3">
        <w:tblPrEx>
          <w:tblCellSpacing w:w="-8" w:type="dxa"/>
        </w:tblPrEx>
        <w:trPr>
          <w:trHeight w:val="1260"/>
          <w:tblCellSpacing w:w="-8" w:type="dxa"/>
          <w:jc w:val="center"/>
        </w:trPr>
        <w:tc>
          <w:tcPr>
            <w:tcW w:w="483" w:type="dxa"/>
            <w:vMerge w:val="restart"/>
            <w:tcBorders>
              <w:top w:val="single" w:sz="6" w:space="0" w:color="000000"/>
              <w:left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119</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С. Михалков «Аркадий Гайдар». К. Паустовский «Об </w:t>
            </w:r>
            <w:r>
              <w:rPr>
                <w:caps/>
                <w:sz w:val="22"/>
                <w:szCs w:val="22"/>
              </w:rPr>
              <w:t>а</w:t>
            </w:r>
            <w:r>
              <w:rPr>
                <w:sz w:val="22"/>
                <w:szCs w:val="22"/>
              </w:rPr>
              <w:t>ркадии Петровиче Гайдаре».</w:t>
            </w:r>
          </w:p>
          <w:p w:rsidR="0076497C" w:rsidRDefault="0076497C" w:rsidP="0076497C">
            <w:pPr>
              <w:autoSpaceDE w:val="0"/>
              <w:autoSpaceDN w:val="0"/>
              <w:adjustRightInd w:val="0"/>
              <w:spacing w:line="252" w:lineRule="auto"/>
              <w:rPr>
                <w:sz w:val="22"/>
                <w:szCs w:val="22"/>
              </w:rPr>
            </w:pPr>
            <w:r>
              <w:rPr>
                <w:sz w:val="22"/>
                <w:szCs w:val="22"/>
              </w:rPr>
              <w:t>Дополнительное чтение «С. В. Михалков «Ошибка»</w:t>
            </w:r>
          </w:p>
        </w:tc>
        <w:tc>
          <w:tcPr>
            <w:tcW w:w="743" w:type="dxa"/>
            <w:gridSpan w:val="2"/>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Очерк.</w:t>
            </w:r>
          </w:p>
        </w:tc>
        <w:tc>
          <w:tcPr>
            <w:tcW w:w="1985" w:type="dxa"/>
            <w:vMerge/>
            <w:tcBorders>
              <w:left w:val="single" w:sz="6" w:space="0" w:color="000000"/>
              <w:bottom w:val="nil"/>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nil"/>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125–127, выразительное чтение наизусть</w:t>
            </w:r>
          </w:p>
        </w:tc>
        <w:tc>
          <w:tcPr>
            <w:tcW w:w="735" w:type="dxa"/>
            <w:gridSpan w:val="3"/>
            <w:tcBorders>
              <w:top w:val="single" w:sz="6" w:space="0" w:color="000000"/>
              <w:left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25.04</w:t>
            </w:r>
          </w:p>
        </w:tc>
      </w:tr>
      <w:tr w:rsidR="0076497C" w:rsidTr="000670B3">
        <w:tblPrEx>
          <w:tblCellSpacing w:w="-8" w:type="dxa"/>
        </w:tblPrEx>
        <w:trPr>
          <w:gridAfter w:val="2"/>
          <w:wAfter w:w="44" w:type="dxa"/>
          <w:trHeight w:val="675"/>
          <w:tblCellSpacing w:w="-8" w:type="dxa"/>
          <w:jc w:val="center"/>
        </w:trPr>
        <w:tc>
          <w:tcPr>
            <w:tcW w:w="483" w:type="dxa"/>
            <w:vMerge/>
            <w:tcBorders>
              <w:left w:val="single" w:sz="6" w:space="0" w:color="000000"/>
              <w:bottom w:val="single" w:sz="6" w:space="0" w:color="000000"/>
              <w:right w:val="single" w:sz="6" w:space="0" w:color="000000"/>
            </w:tcBorders>
          </w:tcPr>
          <w:p w:rsidR="0076497C" w:rsidRDefault="0076497C" w:rsidP="0076497C">
            <w:pPr>
              <w:rPr>
                <w:sz w:val="22"/>
                <w:szCs w:val="22"/>
              </w:rPr>
            </w:pP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2191"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743" w:type="dxa"/>
            <w:gridSpan w:val="2"/>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p>
        </w:tc>
        <w:tc>
          <w:tcPr>
            <w:tcW w:w="1034"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843"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985" w:type="dxa"/>
            <w:vMerge w:val="restart"/>
            <w:tcBorders>
              <w:left w:val="single" w:sz="6" w:space="0" w:color="000000"/>
              <w:bottom w:val="single" w:sz="6" w:space="0" w:color="000000"/>
              <w:right w:val="single" w:sz="6" w:space="0" w:color="000000"/>
            </w:tcBorders>
          </w:tcPr>
          <w:p w:rsidR="0076497C" w:rsidRPr="00A2717D" w:rsidRDefault="0076497C" w:rsidP="0076497C">
            <w:pPr>
              <w:autoSpaceDE w:val="0"/>
              <w:autoSpaceDN w:val="0"/>
              <w:adjustRightInd w:val="0"/>
              <w:rPr>
                <w:rFonts w:ascii="Arial" w:hAnsi="Arial" w:cs="Arial"/>
                <w:sz w:val="20"/>
                <w:szCs w:val="20"/>
              </w:rPr>
            </w:pPr>
          </w:p>
        </w:tc>
        <w:tc>
          <w:tcPr>
            <w:tcW w:w="850" w:type="dxa"/>
            <w:gridSpan w:val="3"/>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691" w:type="dxa"/>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0670B3">
        <w:tblPrEx>
          <w:tblCellSpacing w:w="-8" w:type="dxa"/>
        </w:tblPrEx>
        <w:trPr>
          <w:gridAfter w:val="2"/>
          <w:wAfter w:w="44"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120</w:t>
            </w:r>
          </w:p>
        </w:tc>
        <w:tc>
          <w:tcPr>
            <w:tcW w:w="113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Литературное слушание. Детские книги о детях.</w:t>
            </w:r>
          </w:p>
          <w:p w:rsidR="0076497C" w:rsidRDefault="0076497C" w:rsidP="0076497C">
            <w:pPr>
              <w:autoSpaceDE w:val="0"/>
              <w:autoSpaceDN w:val="0"/>
              <w:adjustRightInd w:val="0"/>
              <w:spacing w:line="252" w:lineRule="auto"/>
              <w:rPr>
                <w:sz w:val="22"/>
                <w:szCs w:val="22"/>
              </w:rPr>
            </w:pPr>
            <w:r>
              <w:rPr>
                <w:sz w:val="22"/>
                <w:szCs w:val="22"/>
              </w:rPr>
              <w:t xml:space="preserve">Ю. </w:t>
            </w:r>
            <w:proofErr w:type="gramStart"/>
            <w:r>
              <w:rPr>
                <w:sz w:val="22"/>
                <w:szCs w:val="22"/>
              </w:rPr>
              <w:t>Драгунский</w:t>
            </w:r>
            <w:proofErr w:type="gramEnd"/>
            <w:r>
              <w:rPr>
                <w:sz w:val="22"/>
                <w:szCs w:val="22"/>
              </w:rPr>
              <w:t xml:space="preserve"> «Девочка на шаре»</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Рассматривание книг. Жизнь детей в годы войны и </w:t>
            </w:r>
            <w:proofErr w:type="gramStart"/>
            <w:r>
              <w:rPr>
                <w:sz w:val="22"/>
                <w:szCs w:val="22"/>
              </w:rPr>
              <w:t>в</w:t>
            </w:r>
            <w:proofErr w:type="gramEnd"/>
            <w:r>
              <w:rPr>
                <w:sz w:val="22"/>
                <w:szCs w:val="22"/>
              </w:rPr>
              <w:t xml:space="preserve"> мирно </w:t>
            </w:r>
            <w:proofErr w:type="spellStart"/>
            <w:r>
              <w:rPr>
                <w:sz w:val="22"/>
                <w:szCs w:val="22"/>
              </w:rPr>
              <w:t>евремя</w:t>
            </w:r>
            <w:proofErr w:type="spellEnd"/>
          </w:p>
        </w:tc>
        <w:tc>
          <w:tcPr>
            <w:tcW w:w="1985" w:type="dxa"/>
            <w:vMerge/>
            <w:tcBorders>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217–225, чтение</w:t>
            </w:r>
          </w:p>
        </w:tc>
        <w:tc>
          <w:tcPr>
            <w:tcW w:w="691" w:type="dxa"/>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28.04</w:t>
            </w:r>
          </w:p>
        </w:tc>
      </w:tr>
      <w:tr w:rsidR="0076497C" w:rsidTr="000670B3">
        <w:tblPrEx>
          <w:tblCellSpacing w:w="-8" w:type="dxa"/>
        </w:tblPrEx>
        <w:trPr>
          <w:gridAfter w:val="2"/>
          <w:wAfter w:w="44"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121</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Произведения </w:t>
            </w:r>
            <w:r>
              <w:rPr>
                <w:sz w:val="22"/>
                <w:szCs w:val="22"/>
              </w:rPr>
              <w:br/>
              <w:t>М. Пришвина.</w:t>
            </w:r>
          </w:p>
          <w:p w:rsidR="0076497C" w:rsidRDefault="0076497C" w:rsidP="0076497C">
            <w:pPr>
              <w:autoSpaceDE w:val="0"/>
              <w:autoSpaceDN w:val="0"/>
              <w:adjustRightInd w:val="0"/>
              <w:spacing w:line="252" w:lineRule="auto"/>
              <w:rPr>
                <w:sz w:val="22"/>
                <w:szCs w:val="22"/>
              </w:rPr>
            </w:pPr>
            <w:r>
              <w:rPr>
                <w:sz w:val="22"/>
                <w:szCs w:val="22"/>
              </w:rPr>
              <w:t>(7 часов)</w:t>
            </w: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М. Пришвин «Моя Родина»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читательского опыта детей. Чтение. Тема произведения. Упражнение в выразительном чтении</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xml:space="preserve">– произведения </w:t>
            </w:r>
            <w:r>
              <w:rPr>
                <w:sz w:val="22"/>
                <w:szCs w:val="22"/>
              </w:rPr>
              <w:br/>
              <w:t>М. Пришвина разных жанров.</w:t>
            </w:r>
          </w:p>
          <w:p w:rsidR="0076497C" w:rsidRDefault="0076497C" w:rsidP="0076497C">
            <w:pPr>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различать художественные и научно-</w:t>
            </w:r>
            <w:proofErr w:type="spellStart"/>
            <w:r>
              <w:rPr>
                <w:sz w:val="22"/>
                <w:szCs w:val="22"/>
              </w:rPr>
              <w:t>познаватель</w:t>
            </w:r>
            <w:proofErr w:type="spellEnd"/>
            <w:r>
              <w:rPr>
                <w:sz w:val="22"/>
                <w:szCs w:val="22"/>
              </w:rPr>
              <w:t>-</w:t>
            </w:r>
            <w:proofErr w:type="spellStart"/>
            <w:r>
              <w:rPr>
                <w:sz w:val="22"/>
                <w:szCs w:val="22"/>
              </w:rPr>
              <w:t>ные</w:t>
            </w:r>
            <w:proofErr w:type="spellEnd"/>
            <w:r>
              <w:rPr>
                <w:sz w:val="22"/>
                <w:szCs w:val="22"/>
              </w:rPr>
              <w:t xml:space="preserve"> рассказы;</w:t>
            </w:r>
          </w:p>
          <w:p w:rsidR="0076497C" w:rsidRDefault="0076497C" w:rsidP="0076497C">
            <w:pPr>
              <w:autoSpaceDE w:val="0"/>
              <w:autoSpaceDN w:val="0"/>
              <w:adjustRightInd w:val="0"/>
              <w:spacing w:line="252" w:lineRule="auto"/>
              <w:rPr>
                <w:sz w:val="22"/>
                <w:szCs w:val="22"/>
              </w:rPr>
            </w:pPr>
            <w:r>
              <w:rPr>
                <w:sz w:val="22"/>
                <w:szCs w:val="22"/>
              </w:rPr>
              <w:t xml:space="preserve">– находить в тексте описания картин природы, внешнего вида героя, их переживаний; </w:t>
            </w:r>
          </w:p>
          <w:p w:rsidR="0076497C" w:rsidRDefault="0076497C" w:rsidP="0076497C">
            <w:pPr>
              <w:autoSpaceDE w:val="0"/>
              <w:autoSpaceDN w:val="0"/>
              <w:adjustRightInd w:val="0"/>
              <w:spacing w:line="252" w:lineRule="auto"/>
              <w:rPr>
                <w:sz w:val="22"/>
                <w:szCs w:val="22"/>
              </w:rPr>
            </w:pPr>
            <w:r>
              <w:rPr>
                <w:sz w:val="22"/>
                <w:szCs w:val="22"/>
              </w:rPr>
              <w:t xml:space="preserve">– определять главную мысль, комментировать значение заглавия произведения; </w:t>
            </w:r>
          </w:p>
          <w:p w:rsidR="0076497C" w:rsidRDefault="0076497C" w:rsidP="0076497C">
            <w:pPr>
              <w:autoSpaceDE w:val="0"/>
              <w:autoSpaceDN w:val="0"/>
              <w:adjustRightInd w:val="0"/>
              <w:spacing w:line="252" w:lineRule="auto"/>
              <w:rPr>
                <w:sz w:val="22"/>
                <w:szCs w:val="22"/>
              </w:rPr>
            </w:pPr>
            <w:proofErr w:type="gramStart"/>
            <w:r>
              <w:rPr>
                <w:sz w:val="22"/>
                <w:szCs w:val="22"/>
              </w:rPr>
              <w:t xml:space="preserve">– уметь представить книгу (правильно назвать, </w:t>
            </w:r>
            <w:proofErr w:type="gramEnd"/>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Жанр: очерк (небольшой документальный рассказ)</w:t>
            </w: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129–131, выучить наизусть последние два абзаца</w:t>
            </w:r>
          </w:p>
        </w:tc>
        <w:tc>
          <w:tcPr>
            <w:tcW w:w="691" w:type="dxa"/>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29.04</w:t>
            </w:r>
          </w:p>
        </w:tc>
      </w:tr>
      <w:tr w:rsidR="0076497C" w:rsidTr="000670B3">
        <w:tblPrEx>
          <w:tblCellSpacing w:w="-8" w:type="dxa"/>
        </w:tblPrEx>
        <w:trPr>
          <w:gridAfter w:val="2"/>
          <w:wAfter w:w="44" w:type="dxa"/>
          <w:trHeight w:val="3555"/>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122</w:t>
            </w: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М. Пришвин «Двойной след»</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 Работа над жанром: художественный рассказ. Выделение главной мысли, комментирование заглавия. Наблюдение за развитием сюжета. Описание героя</w:t>
            </w: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Дополнительное чтение из рекомендованного списка</w:t>
            </w:r>
          </w:p>
        </w:tc>
        <w:tc>
          <w:tcPr>
            <w:tcW w:w="691" w:type="dxa"/>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30.04</w:t>
            </w:r>
          </w:p>
        </w:tc>
      </w:tr>
      <w:tr w:rsidR="0076497C" w:rsidTr="000670B3">
        <w:tblPrEx>
          <w:tblCellSpacing w:w="-8" w:type="dxa"/>
        </w:tblPrEx>
        <w:trPr>
          <w:gridAfter w:val="2"/>
          <w:wAfter w:w="44" w:type="dxa"/>
          <w:trHeight w:val="165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123-124</w:t>
            </w:r>
          </w:p>
        </w:tc>
        <w:tc>
          <w:tcPr>
            <w:tcW w:w="113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М. Пришвин «Выскочка»</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jc w:val="center"/>
              <w:rPr>
                <w:sz w:val="22"/>
                <w:szCs w:val="22"/>
              </w:rPr>
            </w:pPr>
            <w:r>
              <w:rPr>
                <w:sz w:val="22"/>
                <w:szCs w:val="22"/>
              </w:rPr>
              <w:t>2</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Самостоятельное ознакомительное чтение. Ответы на вопросы по содержанию. Аналитическое чтение по частям, составление плана. Работа над образами Вьюшки и Выскочки (внешний вид, повадки, отношение автора, высказывание своего мнения)</w:t>
            </w:r>
          </w:p>
        </w:tc>
        <w:tc>
          <w:tcPr>
            <w:tcW w:w="198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опираясь на данные титульного листа, фамилию автора, художника, жанр, год издания, кратко передать суть прочитанного)</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131–135, рассказ о герое</w:t>
            </w:r>
          </w:p>
        </w:tc>
        <w:tc>
          <w:tcPr>
            <w:tcW w:w="691" w:type="dxa"/>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5.05</w:t>
            </w:r>
          </w:p>
          <w:p w:rsidR="000670B3" w:rsidRDefault="000670B3" w:rsidP="0076497C">
            <w:pPr>
              <w:autoSpaceDE w:val="0"/>
              <w:autoSpaceDN w:val="0"/>
              <w:adjustRightInd w:val="0"/>
              <w:spacing w:line="252" w:lineRule="auto"/>
              <w:rPr>
                <w:sz w:val="22"/>
                <w:szCs w:val="22"/>
              </w:rPr>
            </w:pPr>
            <w:r>
              <w:rPr>
                <w:sz w:val="22"/>
                <w:szCs w:val="22"/>
              </w:rPr>
              <w:t>6.05</w:t>
            </w:r>
          </w:p>
        </w:tc>
      </w:tr>
      <w:tr w:rsidR="0076497C" w:rsidTr="000670B3">
        <w:tblPrEx>
          <w:tblCellSpacing w:w="-8" w:type="dxa"/>
        </w:tblPrEx>
        <w:trPr>
          <w:gridAfter w:val="2"/>
          <w:wAfter w:w="44"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125</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М. Пришвин «Жаркий час».</w:t>
            </w:r>
          </w:p>
          <w:p w:rsidR="0076497C" w:rsidRDefault="0076497C" w:rsidP="0076497C">
            <w:pPr>
              <w:autoSpaceDE w:val="0"/>
              <w:autoSpaceDN w:val="0"/>
              <w:adjustRightInd w:val="0"/>
              <w:spacing w:line="252" w:lineRule="auto"/>
              <w:rPr>
                <w:sz w:val="22"/>
                <w:szCs w:val="22"/>
              </w:rPr>
            </w:pPr>
            <w:r>
              <w:rPr>
                <w:sz w:val="22"/>
                <w:szCs w:val="22"/>
              </w:rPr>
              <w:t xml:space="preserve">В. </w:t>
            </w:r>
            <w:proofErr w:type="spellStart"/>
            <w:r>
              <w:rPr>
                <w:sz w:val="22"/>
                <w:szCs w:val="22"/>
              </w:rPr>
              <w:t>Чалмаев</w:t>
            </w:r>
            <w:proofErr w:type="spellEnd"/>
            <w:r>
              <w:rPr>
                <w:sz w:val="22"/>
                <w:szCs w:val="22"/>
              </w:rPr>
              <w:t xml:space="preserve"> «Воспоминания о </w:t>
            </w:r>
            <w:r>
              <w:rPr>
                <w:sz w:val="22"/>
                <w:szCs w:val="22"/>
              </w:rPr>
              <w:br/>
              <w:t>М. М. Пришвине»</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sz w:val="22"/>
                <w:szCs w:val="22"/>
              </w:rPr>
            </w:pPr>
            <w:r>
              <w:rPr>
                <w:sz w:val="22"/>
                <w:szCs w:val="22"/>
              </w:rPr>
              <w:t>Жанр: рассказ-описание. Выделение описания картин природы, поведение зайца в тексте. Отработка навыка выразительного чтения</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Выбор книг по рекомендованному списку</w:t>
            </w: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135–138.</w:t>
            </w:r>
          </w:p>
          <w:p w:rsidR="0076497C" w:rsidRDefault="0076497C" w:rsidP="0076497C">
            <w:pPr>
              <w:autoSpaceDE w:val="0"/>
              <w:autoSpaceDN w:val="0"/>
              <w:adjustRightInd w:val="0"/>
              <w:spacing w:line="252" w:lineRule="auto"/>
              <w:rPr>
                <w:sz w:val="22"/>
                <w:szCs w:val="22"/>
              </w:rPr>
            </w:pPr>
            <w:r>
              <w:rPr>
                <w:sz w:val="22"/>
                <w:szCs w:val="22"/>
              </w:rPr>
              <w:t>Дополнительное чтение: «Писатели-натуралисты»</w:t>
            </w:r>
          </w:p>
        </w:tc>
        <w:tc>
          <w:tcPr>
            <w:tcW w:w="691" w:type="dxa"/>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7.05</w:t>
            </w:r>
          </w:p>
        </w:tc>
      </w:tr>
      <w:tr w:rsidR="0076497C" w:rsidTr="000670B3">
        <w:tblPrEx>
          <w:tblCellSpacing w:w="-8" w:type="dxa"/>
        </w:tblPrEx>
        <w:trPr>
          <w:gridAfter w:val="2"/>
          <w:wAfter w:w="44" w:type="dxa"/>
          <w:trHeight w:val="2715"/>
          <w:tblCellSpacing w:w="-8" w:type="dxa"/>
          <w:jc w:val="center"/>
        </w:trPr>
        <w:tc>
          <w:tcPr>
            <w:tcW w:w="483" w:type="dxa"/>
            <w:tcBorders>
              <w:top w:val="single" w:sz="6" w:space="0" w:color="000000"/>
              <w:left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126</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Литературное слушание. Детские книги о природе.</w:t>
            </w:r>
          </w:p>
          <w:p w:rsidR="0076497C" w:rsidRDefault="0076497C" w:rsidP="0076497C">
            <w:pPr>
              <w:autoSpaceDE w:val="0"/>
              <w:autoSpaceDN w:val="0"/>
              <w:adjustRightInd w:val="0"/>
              <w:spacing w:line="225" w:lineRule="auto"/>
              <w:rPr>
                <w:sz w:val="22"/>
                <w:szCs w:val="22"/>
              </w:rPr>
            </w:pPr>
            <w:r>
              <w:rPr>
                <w:sz w:val="22"/>
                <w:szCs w:val="22"/>
              </w:rPr>
              <w:t>Дополнительное чтение. В. Бианки «По следам»</w:t>
            </w:r>
          </w:p>
        </w:tc>
        <w:tc>
          <w:tcPr>
            <w:tcW w:w="743"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25" w:lineRule="auto"/>
              <w:jc w:val="center"/>
              <w:rPr>
                <w:sz w:val="22"/>
                <w:szCs w:val="22"/>
              </w:rPr>
            </w:pPr>
            <w:r>
              <w:rPr>
                <w:sz w:val="22"/>
                <w:szCs w:val="22"/>
              </w:rPr>
              <w:t>1</w:t>
            </w:r>
          </w:p>
        </w:tc>
        <w:tc>
          <w:tcPr>
            <w:tcW w:w="1034"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 xml:space="preserve">Слушание. Отработка навыка выразительного чтения Выставка книг писателей-натуралистов: </w:t>
            </w:r>
          </w:p>
          <w:p w:rsidR="0076497C" w:rsidRDefault="0076497C" w:rsidP="0076497C">
            <w:pPr>
              <w:autoSpaceDE w:val="0"/>
              <w:autoSpaceDN w:val="0"/>
              <w:adjustRightInd w:val="0"/>
              <w:spacing w:line="252" w:lineRule="auto"/>
              <w:rPr>
                <w:sz w:val="22"/>
                <w:szCs w:val="22"/>
              </w:rPr>
            </w:pPr>
            <w:r>
              <w:rPr>
                <w:sz w:val="22"/>
                <w:szCs w:val="22"/>
              </w:rPr>
              <w:t>представление самостоятельно прочитанной книги</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Хрестоматия, </w:t>
            </w:r>
            <w:r>
              <w:rPr>
                <w:sz w:val="22"/>
                <w:szCs w:val="22"/>
              </w:rPr>
              <w:br/>
              <w:t>с. 200–209, работа с энциклопедией</w:t>
            </w:r>
          </w:p>
        </w:tc>
        <w:tc>
          <w:tcPr>
            <w:tcW w:w="691" w:type="dxa"/>
            <w:tcBorders>
              <w:top w:val="single" w:sz="6" w:space="0" w:color="000000"/>
              <w:left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12.05</w:t>
            </w:r>
          </w:p>
        </w:tc>
      </w:tr>
      <w:tr w:rsidR="0076497C" w:rsidTr="000670B3">
        <w:tblPrEx>
          <w:tblCellSpacing w:w="-8" w:type="dxa"/>
        </w:tblPrEx>
        <w:trPr>
          <w:gridAfter w:val="2"/>
          <w:wAfter w:w="44"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127</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rFonts w:ascii="Arial" w:hAnsi="Arial" w:cs="Arial"/>
                <w:sz w:val="20"/>
                <w:szCs w:val="20"/>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Обобщение по разделу «Книги писателей-натуралистов». </w:t>
            </w:r>
          </w:p>
          <w:p w:rsidR="0076497C" w:rsidRPr="00E26B39" w:rsidRDefault="0076497C" w:rsidP="0076497C">
            <w:pPr>
              <w:autoSpaceDE w:val="0"/>
              <w:autoSpaceDN w:val="0"/>
              <w:adjustRightInd w:val="0"/>
              <w:spacing w:line="252" w:lineRule="auto"/>
              <w:rPr>
                <w:b/>
                <w:i/>
                <w:sz w:val="22"/>
                <w:szCs w:val="22"/>
              </w:rPr>
            </w:pPr>
            <w:r w:rsidRPr="00E26B39">
              <w:rPr>
                <w:b/>
                <w:i/>
                <w:sz w:val="22"/>
                <w:szCs w:val="22"/>
              </w:rPr>
              <w:t>Текущая проверка</w:t>
            </w:r>
            <w:proofErr w:type="gramStart"/>
            <w:r w:rsidRPr="00E26B39">
              <w:rPr>
                <w:b/>
                <w:i/>
                <w:sz w:val="22"/>
                <w:szCs w:val="22"/>
              </w:rPr>
              <w:t xml:space="preserve"> .</w:t>
            </w:r>
            <w:proofErr w:type="gramEnd"/>
            <w:r w:rsidRPr="00E26B39">
              <w:rPr>
                <w:b/>
                <w:i/>
                <w:sz w:val="22"/>
                <w:szCs w:val="22"/>
              </w:rPr>
              <w:t>Литературная эрудиция – литературные диктанты.</w:t>
            </w:r>
          </w:p>
        </w:tc>
        <w:tc>
          <w:tcPr>
            <w:tcW w:w="7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34"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Выставка книг писателей-натуралистов: представление самостоятельно прочитанной книги</w:t>
            </w:r>
          </w:p>
        </w:tc>
        <w:tc>
          <w:tcPr>
            <w:tcW w:w="1985" w:type="dxa"/>
            <w:tcBorders>
              <w:top w:val="single" w:sz="6" w:space="0" w:color="000000"/>
              <w:left w:val="single" w:sz="6" w:space="0" w:color="000000"/>
              <w:bottom w:val="single" w:sz="6" w:space="0" w:color="000000"/>
              <w:right w:val="single" w:sz="6" w:space="0" w:color="000000"/>
            </w:tcBorders>
          </w:tcPr>
          <w:p w:rsidR="0076497C" w:rsidRDefault="0076497C" w:rsidP="0076497C">
            <w:pPr>
              <w:tabs>
                <w:tab w:val="left" w:pos="255"/>
              </w:tabs>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Итоговый контроль техники чтения</w:t>
            </w: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691" w:type="dxa"/>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13.05</w:t>
            </w:r>
          </w:p>
        </w:tc>
      </w:tr>
      <w:tr w:rsidR="0076497C" w:rsidTr="000670B3">
        <w:tblPrEx>
          <w:tblCellSpacing w:w="-8" w:type="dxa"/>
        </w:tblPrEx>
        <w:trPr>
          <w:gridAfter w:val="2"/>
          <w:wAfter w:w="44" w:type="dxa"/>
          <w:trHeight w:val="2505"/>
          <w:tblCellSpacing w:w="-8" w:type="dxa"/>
          <w:jc w:val="center"/>
        </w:trPr>
        <w:tc>
          <w:tcPr>
            <w:tcW w:w="483" w:type="dxa"/>
            <w:vMerge w:val="restart"/>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128-130</w:t>
            </w:r>
          </w:p>
        </w:tc>
        <w:tc>
          <w:tcPr>
            <w:tcW w:w="113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Произведения зарубежных писателей.</w:t>
            </w:r>
          </w:p>
          <w:p w:rsidR="0076497C" w:rsidRDefault="0076497C" w:rsidP="0076497C">
            <w:pPr>
              <w:autoSpaceDE w:val="0"/>
              <w:autoSpaceDN w:val="0"/>
              <w:adjustRightInd w:val="0"/>
              <w:spacing w:line="252" w:lineRule="auto"/>
              <w:rPr>
                <w:sz w:val="22"/>
                <w:szCs w:val="22"/>
              </w:rPr>
            </w:pPr>
            <w:r>
              <w:rPr>
                <w:sz w:val="22"/>
                <w:szCs w:val="22"/>
              </w:rPr>
              <w:t>(10 часов)</w:t>
            </w:r>
          </w:p>
        </w:tc>
        <w:tc>
          <w:tcPr>
            <w:tcW w:w="2191"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Дж. Лондон «Волк»</w:t>
            </w:r>
          </w:p>
        </w:tc>
        <w:tc>
          <w:tcPr>
            <w:tcW w:w="743"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3</w:t>
            </w:r>
          </w:p>
        </w:tc>
        <w:tc>
          <w:tcPr>
            <w:tcW w:w="1034"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Ознакомительное чтение. Беседа по </w:t>
            </w:r>
            <w:proofErr w:type="gramStart"/>
            <w:r>
              <w:rPr>
                <w:sz w:val="22"/>
                <w:szCs w:val="22"/>
              </w:rPr>
              <w:t>прочитанному</w:t>
            </w:r>
            <w:proofErr w:type="gramEnd"/>
            <w:r>
              <w:rPr>
                <w:sz w:val="22"/>
                <w:szCs w:val="22"/>
              </w:rPr>
              <w:t xml:space="preserve">. Работа над сюжетом, образом волка. Аналитическое чтение </w:t>
            </w:r>
            <w:r>
              <w:rPr>
                <w:sz w:val="22"/>
                <w:szCs w:val="22"/>
              </w:rPr>
              <w:br/>
              <w:t xml:space="preserve">(поиск и чтение описаний). </w:t>
            </w:r>
            <w:proofErr w:type="gramStart"/>
            <w:r>
              <w:rPr>
                <w:sz w:val="22"/>
                <w:szCs w:val="22"/>
              </w:rPr>
              <w:t xml:space="preserve">Сравнение (схожесть главной мысли, сюжета, темы произведений </w:t>
            </w:r>
            <w:proofErr w:type="gramEnd"/>
          </w:p>
          <w:p w:rsidR="0076497C" w:rsidRDefault="0076497C" w:rsidP="0076497C">
            <w:pPr>
              <w:autoSpaceDE w:val="0"/>
              <w:autoSpaceDN w:val="0"/>
              <w:adjustRightInd w:val="0"/>
              <w:spacing w:line="252" w:lineRule="auto"/>
              <w:rPr>
                <w:sz w:val="22"/>
                <w:szCs w:val="22"/>
              </w:rPr>
            </w:pPr>
            <w:r>
              <w:rPr>
                <w:sz w:val="22"/>
                <w:szCs w:val="22"/>
              </w:rPr>
              <w:t xml:space="preserve">Дж. Лондона, </w:t>
            </w:r>
            <w:r>
              <w:rPr>
                <w:sz w:val="22"/>
                <w:szCs w:val="22"/>
              </w:rPr>
              <w:br/>
              <w:t xml:space="preserve">А. Чехова, </w:t>
            </w:r>
            <w:r>
              <w:rPr>
                <w:sz w:val="22"/>
                <w:szCs w:val="22"/>
              </w:rPr>
              <w:br/>
              <w:t>А. Куприна</w:t>
            </w:r>
          </w:p>
        </w:tc>
        <w:tc>
          <w:tcPr>
            <w:tcW w:w="1985" w:type="dxa"/>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pacing w:val="45"/>
                <w:sz w:val="22"/>
                <w:szCs w:val="22"/>
              </w:rPr>
              <w:t>Знать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xml:space="preserve">– произведения зарубежных писателей </w:t>
            </w:r>
            <w:r>
              <w:rPr>
                <w:sz w:val="22"/>
                <w:szCs w:val="22"/>
              </w:rPr>
              <w:br/>
              <w:t xml:space="preserve">(Дж. Лондона, Э. </w:t>
            </w:r>
            <w:proofErr w:type="spellStart"/>
            <w:r>
              <w:rPr>
                <w:sz w:val="22"/>
                <w:szCs w:val="22"/>
              </w:rPr>
              <w:t>Сетона-Томп-сона</w:t>
            </w:r>
            <w:proofErr w:type="spellEnd"/>
            <w:r>
              <w:rPr>
                <w:sz w:val="22"/>
                <w:szCs w:val="22"/>
              </w:rPr>
              <w:t xml:space="preserve">, </w:t>
            </w:r>
            <w:r>
              <w:rPr>
                <w:sz w:val="22"/>
                <w:szCs w:val="22"/>
              </w:rPr>
              <w:br/>
              <w:t xml:space="preserve">Дж. </w:t>
            </w:r>
            <w:proofErr w:type="spellStart"/>
            <w:r>
              <w:rPr>
                <w:sz w:val="22"/>
                <w:szCs w:val="22"/>
              </w:rPr>
              <w:t>Чиарди</w:t>
            </w:r>
            <w:proofErr w:type="spellEnd"/>
            <w:r>
              <w:rPr>
                <w:sz w:val="22"/>
                <w:szCs w:val="22"/>
              </w:rPr>
              <w:t>).</w:t>
            </w:r>
          </w:p>
          <w:p w:rsidR="0076497C" w:rsidRDefault="0076497C" w:rsidP="0076497C">
            <w:pPr>
              <w:autoSpaceDE w:val="0"/>
              <w:autoSpaceDN w:val="0"/>
              <w:adjustRightInd w:val="0"/>
              <w:spacing w:line="252" w:lineRule="auto"/>
              <w:rPr>
                <w:sz w:val="22"/>
                <w:szCs w:val="22"/>
              </w:rPr>
            </w:pPr>
            <w:r>
              <w:rPr>
                <w:spacing w:val="45"/>
                <w:sz w:val="22"/>
                <w:szCs w:val="22"/>
              </w:rPr>
              <w:t>Уметь</w:t>
            </w:r>
            <w:r>
              <w:rPr>
                <w:sz w:val="22"/>
                <w:szCs w:val="22"/>
              </w:rPr>
              <w:t>:</w:t>
            </w:r>
          </w:p>
          <w:p w:rsidR="0076497C" w:rsidRDefault="0076497C" w:rsidP="0076497C">
            <w:pPr>
              <w:autoSpaceDE w:val="0"/>
              <w:autoSpaceDN w:val="0"/>
              <w:adjustRightInd w:val="0"/>
              <w:spacing w:line="252" w:lineRule="auto"/>
              <w:rPr>
                <w:sz w:val="22"/>
                <w:szCs w:val="22"/>
              </w:rPr>
            </w:pPr>
            <w:r>
              <w:rPr>
                <w:sz w:val="22"/>
                <w:szCs w:val="22"/>
              </w:rPr>
              <w:t>– называть произведения зарубежных писателей из круга детского чтения;</w:t>
            </w:r>
          </w:p>
          <w:p w:rsidR="0076497C" w:rsidRDefault="0076497C" w:rsidP="0076497C">
            <w:pPr>
              <w:autoSpaceDE w:val="0"/>
              <w:autoSpaceDN w:val="0"/>
              <w:adjustRightInd w:val="0"/>
              <w:spacing w:line="252" w:lineRule="auto"/>
              <w:rPr>
                <w:sz w:val="22"/>
                <w:szCs w:val="22"/>
              </w:rPr>
            </w:pPr>
            <w:r>
              <w:rPr>
                <w:sz w:val="22"/>
                <w:szCs w:val="22"/>
              </w:rPr>
              <w:t>– сравнивать (находить схожесть главных мыслей, сюжетов, тем) произведения зарубежных и отечественных писателей;</w:t>
            </w:r>
          </w:p>
        </w:tc>
        <w:tc>
          <w:tcPr>
            <w:tcW w:w="850" w:type="dxa"/>
            <w:gridSpan w:val="3"/>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Самостоятельная работа</w:t>
            </w:r>
          </w:p>
        </w:tc>
        <w:tc>
          <w:tcPr>
            <w:tcW w:w="979" w:type="dxa"/>
            <w:gridSpan w:val="2"/>
            <w:vMerge w:val="restart"/>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Работа со справочной литературой</w:t>
            </w: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Тетрадь, </w:t>
            </w:r>
            <w:r>
              <w:rPr>
                <w:sz w:val="22"/>
                <w:szCs w:val="22"/>
              </w:rPr>
              <w:br/>
              <w:t>с. 86, задание 3</w:t>
            </w:r>
          </w:p>
        </w:tc>
        <w:tc>
          <w:tcPr>
            <w:tcW w:w="691" w:type="dxa"/>
            <w:vMerge w:val="restart"/>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14,16,19.05</w:t>
            </w:r>
          </w:p>
        </w:tc>
      </w:tr>
      <w:tr w:rsidR="0076497C" w:rsidTr="000670B3">
        <w:tblPrEx>
          <w:tblCellSpacing w:w="-8" w:type="dxa"/>
        </w:tblPrEx>
        <w:trPr>
          <w:gridAfter w:val="2"/>
          <w:wAfter w:w="44" w:type="dxa"/>
          <w:trHeight w:val="1725"/>
          <w:tblCellSpacing w:w="-8" w:type="dxa"/>
          <w:jc w:val="center"/>
        </w:trPr>
        <w:tc>
          <w:tcPr>
            <w:tcW w:w="483"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13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743"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034"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843"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985"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979" w:type="dxa"/>
            <w:gridSpan w:val="2"/>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140–160, выразительное чтение эпизода «Решение волка»</w:t>
            </w:r>
          </w:p>
        </w:tc>
        <w:tc>
          <w:tcPr>
            <w:tcW w:w="691" w:type="dxa"/>
            <w:vMerge/>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rPr>
                <w:i/>
                <w:iCs/>
                <w:sz w:val="22"/>
                <w:szCs w:val="22"/>
              </w:rPr>
            </w:pPr>
          </w:p>
        </w:tc>
      </w:tr>
      <w:tr w:rsidR="0076497C" w:rsidTr="000670B3">
        <w:tblPrEx>
          <w:tblCellSpacing w:w="-8" w:type="dxa"/>
        </w:tblPrEx>
        <w:trPr>
          <w:gridAfter w:val="2"/>
          <w:wAfter w:w="44" w:type="dxa"/>
          <w:trHeight w:val="30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131-133</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Э. Сетон-Томпсон «Чинк»</w:t>
            </w:r>
          </w:p>
        </w:tc>
        <w:tc>
          <w:tcPr>
            <w:tcW w:w="76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3</w:t>
            </w:r>
          </w:p>
        </w:tc>
        <w:tc>
          <w:tcPr>
            <w:tcW w:w="1017"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Чтение по частям и </w:t>
            </w:r>
            <w:proofErr w:type="spellStart"/>
            <w:r>
              <w:rPr>
                <w:sz w:val="22"/>
                <w:szCs w:val="22"/>
              </w:rPr>
              <w:t>озаглавливание</w:t>
            </w:r>
            <w:proofErr w:type="spellEnd"/>
            <w:r>
              <w:rPr>
                <w:sz w:val="22"/>
                <w:szCs w:val="22"/>
              </w:rPr>
              <w:t>. Выделение описания Чинка (внешний вид, его повадки, характер)</w:t>
            </w:r>
          </w:p>
        </w:tc>
        <w:tc>
          <w:tcPr>
            <w:tcW w:w="1985" w:type="dxa"/>
            <w:vMerge w:val="restart"/>
            <w:tcBorders>
              <w:top w:val="single" w:sz="6" w:space="0" w:color="000000"/>
              <w:left w:val="single" w:sz="6" w:space="0" w:color="000000"/>
              <w:right w:val="single" w:sz="6" w:space="0" w:color="000000"/>
            </w:tcBorders>
          </w:tcPr>
          <w:p w:rsidR="0076497C" w:rsidRDefault="0076497C" w:rsidP="0076497C">
            <w:pPr>
              <w:tabs>
                <w:tab w:val="left" w:pos="300"/>
              </w:tabs>
              <w:autoSpaceDE w:val="0"/>
              <w:autoSpaceDN w:val="0"/>
              <w:adjustRightInd w:val="0"/>
              <w:spacing w:line="252" w:lineRule="auto"/>
              <w:rPr>
                <w:sz w:val="22"/>
                <w:szCs w:val="22"/>
              </w:rPr>
            </w:pPr>
            <w:r>
              <w:rPr>
                <w:sz w:val="22"/>
                <w:szCs w:val="22"/>
              </w:rPr>
              <w:t xml:space="preserve">– работать с текстом произведения </w:t>
            </w:r>
            <w:r>
              <w:rPr>
                <w:sz w:val="22"/>
                <w:szCs w:val="22"/>
              </w:rPr>
              <w:br/>
              <w:t>(делить на смысловые части;</w:t>
            </w:r>
          </w:p>
          <w:p w:rsidR="0076497C" w:rsidRDefault="0076497C" w:rsidP="0076497C">
            <w:pPr>
              <w:autoSpaceDE w:val="0"/>
              <w:autoSpaceDN w:val="0"/>
              <w:adjustRightInd w:val="0"/>
              <w:spacing w:line="252" w:lineRule="auto"/>
              <w:rPr>
                <w:sz w:val="22"/>
                <w:szCs w:val="22"/>
              </w:rPr>
            </w:pPr>
            <w:bookmarkStart w:id="0" w:name="ббб"/>
            <w:bookmarkEnd w:id="0"/>
            <w:r>
              <w:rPr>
                <w:sz w:val="22"/>
                <w:szCs w:val="22"/>
              </w:rPr>
              <w:t xml:space="preserve">выделять эпизоды описаний героев и их поступков, </w:t>
            </w:r>
            <w:r>
              <w:rPr>
                <w:sz w:val="22"/>
                <w:szCs w:val="22"/>
              </w:rPr>
              <w:lastRenderedPageBreak/>
              <w:t>составлять план);</w:t>
            </w:r>
          </w:p>
          <w:p w:rsidR="0076497C" w:rsidRDefault="0076497C" w:rsidP="0076497C">
            <w:pPr>
              <w:autoSpaceDE w:val="0"/>
              <w:autoSpaceDN w:val="0"/>
              <w:adjustRightInd w:val="0"/>
              <w:spacing w:line="252" w:lineRule="auto"/>
              <w:rPr>
                <w:sz w:val="22"/>
                <w:szCs w:val="22"/>
              </w:rPr>
            </w:pPr>
            <w:r>
              <w:rPr>
                <w:sz w:val="22"/>
                <w:szCs w:val="22"/>
              </w:rPr>
              <w:t>– правильно, бегло и осознанно читать текст;</w:t>
            </w:r>
          </w:p>
          <w:p w:rsidR="0076497C" w:rsidRDefault="0076497C" w:rsidP="0076497C">
            <w:pPr>
              <w:autoSpaceDE w:val="0"/>
              <w:autoSpaceDN w:val="0"/>
              <w:adjustRightInd w:val="0"/>
              <w:spacing w:line="252" w:lineRule="auto"/>
              <w:rPr>
                <w:sz w:val="22"/>
                <w:szCs w:val="22"/>
              </w:rPr>
            </w:pPr>
            <w:r>
              <w:rPr>
                <w:sz w:val="22"/>
                <w:szCs w:val="22"/>
              </w:rPr>
              <w:t>– самостоятельно выбирать книгу по заданной теме;</w:t>
            </w:r>
          </w:p>
          <w:p w:rsidR="0076497C" w:rsidRDefault="0076497C" w:rsidP="0076497C">
            <w:pPr>
              <w:tabs>
                <w:tab w:val="left" w:pos="300"/>
              </w:tabs>
              <w:autoSpaceDE w:val="0"/>
              <w:autoSpaceDN w:val="0"/>
              <w:adjustRightInd w:val="0"/>
              <w:spacing w:line="252" w:lineRule="auto"/>
              <w:rPr>
                <w:sz w:val="22"/>
                <w:szCs w:val="22"/>
              </w:rPr>
            </w:pPr>
            <w:r>
              <w:rPr>
                <w:sz w:val="22"/>
                <w:szCs w:val="22"/>
              </w:rPr>
              <w:t>– уметь представить книгу (правильно назвать, опираясь на данные титульного листа, фамилию автора, художника, жанр, год издания, кратко передать суть прочитанного);</w:t>
            </w:r>
          </w:p>
          <w:p w:rsidR="0076497C" w:rsidRDefault="0076497C" w:rsidP="0076497C">
            <w:pPr>
              <w:autoSpaceDE w:val="0"/>
              <w:autoSpaceDN w:val="0"/>
              <w:adjustRightInd w:val="0"/>
              <w:spacing w:line="252" w:lineRule="auto"/>
              <w:rPr>
                <w:sz w:val="22"/>
                <w:szCs w:val="22"/>
              </w:rPr>
            </w:pPr>
            <w:r>
              <w:rPr>
                <w:sz w:val="22"/>
                <w:szCs w:val="22"/>
              </w:rPr>
              <w:t>– писать отзыв о прочитанной книге</w:t>
            </w: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 xml:space="preserve">Учебник, </w:t>
            </w:r>
            <w:r>
              <w:rPr>
                <w:sz w:val="22"/>
                <w:szCs w:val="22"/>
              </w:rPr>
              <w:br/>
              <w:t>с. 161–171, составление плана</w:t>
            </w:r>
          </w:p>
        </w:tc>
        <w:tc>
          <w:tcPr>
            <w:tcW w:w="691" w:type="dxa"/>
            <w:tcBorders>
              <w:top w:val="single" w:sz="6" w:space="0" w:color="000000"/>
              <w:left w:val="single" w:sz="6" w:space="0" w:color="000000"/>
              <w:bottom w:val="single" w:sz="6" w:space="0" w:color="000000"/>
              <w:right w:val="single" w:sz="6" w:space="0" w:color="000000"/>
            </w:tcBorders>
          </w:tcPr>
          <w:p w:rsidR="0076497C" w:rsidRDefault="000670B3" w:rsidP="0076497C">
            <w:pPr>
              <w:autoSpaceDE w:val="0"/>
              <w:autoSpaceDN w:val="0"/>
              <w:adjustRightInd w:val="0"/>
              <w:spacing w:line="252" w:lineRule="auto"/>
              <w:rPr>
                <w:sz w:val="22"/>
                <w:szCs w:val="22"/>
              </w:rPr>
            </w:pPr>
            <w:r>
              <w:rPr>
                <w:sz w:val="22"/>
                <w:szCs w:val="22"/>
              </w:rPr>
              <w:t>20-23.05</w:t>
            </w:r>
          </w:p>
        </w:tc>
      </w:tr>
      <w:tr w:rsidR="0076497C" w:rsidTr="000670B3">
        <w:tblPrEx>
          <w:tblCellSpacing w:w="-8" w:type="dxa"/>
        </w:tblPrEx>
        <w:trPr>
          <w:gridAfter w:val="2"/>
          <w:wAfter w:w="44" w:type="dxa"/>
          <w:trHeight w:val="30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134</w:t>
            </w:r>
          </w:p>
        </w:tc>
        <w:tc>
          <w:tcPr>
            <w:tcW w:w="1135"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Pr="00397D0B" w:rsidRDefault="0076497C" w:rsidP="0076497C">
            <w:pPr>
              <w:autoSpaceDE w:val="0"/>
              <w:autoSpaceDN w:val="0"/>
              <w:adjustRightInd w:val="0"/>
              <w:spacing w:line="252" w:lineRule="auto"/>
              <w:rPr>
                <w:b/>
                <w:i/>
                <w:sz w:val="22"/>
                <w:szCs w:val="22"/>
              </w:rPr>
            </w:pPr>
            <w:r w:rsidRPr="00397D0B">
              <w:rPr>
                <w:b/>
                <w:i/>
                <w:sz w:val="22"/>
                <w:szCs w:val="22"/>
              </w:rPr>
              <w:t xml:space="preserve">Проверка навыка </w:t>
            </w:r>
            <w:r w:rsidRPr="00397D0B">
              <w:rPr>
                <w:b/>
                <w:i/>
                <w:sz w:val="22"/>
                <w:szCs w:val="22"/>
              </w:rPr>
              <w:lastRenderedPageBreak/>
              <w:t>чтения</w:t>
            </w:r>
          </w:p>
        </w:tc>
        <w:tc>
          <w:tcPr>
            <w:tcW w:w="76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lastRenderedPageBreak/>
              <w:t>1</w:t>
            </w:r>
          </w:p>
        </w:tc>
        <w:tc>
          <w:tcPr>
            <w:tcW w:w="1017"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Контрол</w:t>
            </w:r>
            <w:r>
              <w:rPr>
                <w:sz w:val="22"/>
                <w:szCs w:val="22"/>
              </w:rPr>
              <w:lastRenderedPageBreak/>
              <w:t>ьный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985" w:type="dxa"/>
            <w:vMerge/>
            <w:tcBorders>
              <w:top w:val="single" w:sz="6" w:space="0" w:color="000000"/>
              <w:left w:val="single" w:sz="6" w:space="0" w:color="000000"/>
              <w:right w:val="single" w:sz="6" w:space="0" w:color="000000"/>
            </w:tcBorders>
          </w:tcPr>
          <w:p w:rsidR="0076497C" w:rsidRDefault="0076497C" w:rsidP="0076497C">
            <w:pPr>
              <w:tabs>
                <w:tab w:val="left" w:pos="300"/>
              </w:tabs>
              <w:autoSpaceDE w:val="0"/>
              <w:autoSpaceDN w:val="0"/>
              <w:adjustRightInd w:val="0"/>
              <w:spacing w:line="252" w:lineRule="auto"/>
              <w:rPr>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69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0670B3">
        <w:tblPrEx>
          <w:tblCellSpacing w:w="-8" w:type="dxa"/>
        </w:tblPrEx>
        <w:trPr>
          <w:gridAfter w:val="2"/>
          <w:wAfter w:w="44" w:type="dxa"/>
          <w:trHeight w:val="30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lastRenderedPageBreak/>
              <w:t>135</w:t>
            </w:r>
          </w:p>
        </w:tc>
        <w:tc>
          <w:tcPr>
            <w:tcW w:w="1135" w:type="dxa"/>
            <w:vMerge w:val="restart"/>
            <w:tcBorders>
              <w:top w:val="single" w:sz="6" w:space="0" w:color="000000"/>
              <w:left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25" w:lineRule="auto"/>
              <w:rPr>
                <w:sz w:val="22"/>
                <w:szCs w:val="22"/>
              </w:rPr>
            </w:pPr>
            <w:r>
              <w:rPr>
                <w:sz w:val="22"/>
                <w:szCs w:val="22"/>
              </w:rPr>
              <w:t>Литературное слушание. Книги для детей зарубежных писателей.</w:t>
            </w:r>
          </w:p>
          <w:p w:rsidR="0076497C" w:rsidRDefault="0076497C" w:rsidP="0076497C">
            <w:pPr>
              <w:autoSpaceDE w:val="0"/>
              <w:autoSpaceDN w:val="0"/>
              <w:adjustRightInd w:val="0"/>
              <w:spacing w:line="225" w:lineRule="auto"/>
              <w:rPr>
                <w:sz w:val="22"/>
                <w:szCs w:val="22"/>
              </w:rPr>
            </w:pPr>
            <w:r>
              <w:rPr>
                <w:sz w:val="22"/>
                <w:szCs w:val="22"/>
              </w:rPr>
              <w:t xml:space="preserve">Дополнительное чтение. Дж. </w:t>
            </w:r>
            <w:proofErr w:type="spellStart"/>
            <w:r>
              <w:rPr>
                <w:sz w:val="22"/>
                <w:szCs w:val="22"/>
              </w:rPr>
              <w:t>Чиарди</w:t>
            </w:r>
            <w:proofErr w:type="spellEnd"/>
            <w:r>
              <w:rPr>
                <w:sz w:val="22"/>
                <w:szCs w:val="22"/>
              </w:rPr>
              <w:t xml:space="preserve"> «Джон </w:t>
            </w:r>
            <w:proofErr w:type="spellStart"/>
            <w:r>
              <w:rPr>
                <w:sz w:val="22"/>
                <w:szCs w:val="22"/>
              </w:rPr>
              <w:t>Джей</w:t>
            </w:r>
            <w:proofErr w:type="spellEnd"/>
            <w:r>
              <w:rPr>
                <w:sz w:val="22"/>
                <w:szCs w:val="22"/>
              </w:rPr>
              <w:t xml:space="preserve"> </w:t>
            </w:r>
            <w:proofErr w:type="spellStart"/>
            <w:r>
              <w:rPr>
                <w:sz w:val="22"/>
                <w:szCs w:val="22"/>
              </w:rPr>
              <w:t>Пленти</w:t>
            </w:r>
            <w:proofErr w:type="spellEnd"/>
            <w:r>
              <w:rPr>
                <w:sz w:val="22"/>
                <w:szCs w:val="22"/>
              </w:rPr>
              <w:t xml:space="preserve"> и кузнечик», «Об удивительных птицах», Р. </w:t>
            </w:r>
            <w:proofErr w:type="spellStart"/>
            <w:r>
              <w:rPr>
                <w:sz w:val="22"/>
                <w:szCs w:val="22"/>
              </w:rPr>
              <w:t>Сеф</w:t>
            </w:r>
            <w:proofErr w:type="spellEnd"/>
            <w:r>
              <w:rPr>
                <w:sz w:val="22"/>
                <w:szCs w:val="22"/>
              </w:rPr>
              <w:t xml:space="preserve"> «О стихах Джона </w:t>
            </w:r>
            <w:proofErr w:type="spellStart"/>
            <w:r>
              <w:rPr>
                <w:sz w:val="22"/>
                <w:szCs w:val="22"/>
              </w:rPr>
              <w:t>Чиарди</w:t>
            </w:r>
            <w:proofErr w:type="spellEnd"/>
            <w:r>
              <w:rPr>
                <w:sz w:val="22"/>
                <w:szCs w:val="22"/>
              </w:rPr>
              <w:t>»</w:t>
            </w:r>
          </w:p>
        </w:tc>
        <w:tc>
          <w:tcPr>
            <w:tcW w:w="76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17"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Урок изучающего чтения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Слушание.</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c>
          <w:tcPr>
            <w:tcW w:w="69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r w:rsidR="0076497C" w:rsidTr="000670B3">
        <w:tblPrEx>
          <w:tblCellSpacing w:w="-8" w:type="dxa"/>
        </w:tblPrEx>
        <w:trPr>
          <w:gridAfter w:val="2"/>
          <w:wAfter w:w="44" w:type="dxa"/>
          <w:trHeight w:val="1260"/>
          <w:tblCellSpacing w:w="-8" w:type="dxa"/>
          <w:jc w:val="center"/>
        </w:trPr>
        <w:tc>
          <w:tcPr>
            <w:tcW w:w="483" w:type="dxa"/>
            <w:tcBorders>
              <w:top w:val="single" w:sz="6" w:space="0" w:color="000000"/>
              <w:left w:val="single" w:sz="6" w:space="0" w:color="000000"/>
              <w:bottom w:val="single" w:sz="6" w:space="0" w:color="000000"/>
              <w:right w:val="single" w:sz="6" w:space="0" w:color="000000"/>
            </w:tcBorders>
          </w:tcPr>
          <w:p w:rsidR="0076497C" w:rsidRDefault="00A13DA3" w:rsidP="0076497C">
            <w:pPr>
              <w:autoSpaceDE w:val="0"/>
              <w:autoSpaceDN w:val="0"/>
              <w:adjustRightInd w:val="0"/>
              <w:spacing w:line="252" w:lineRule="auto"/>
              <w:jc w:val="center"/>
              <w:rPr>
                <w:sz w:val="22"/>
                <w:szCs w:val="22"/>
              </w:rPr>
            </w:pPr>
            <w:r>
              <w:rPr>
                <w:sz w:val="22"/>
                <w:szCs w:val="22"/>
              </w:rPr>
              <w:t>136</w:t>
            </w:r>
          </w:p>
        </w:tc>
        <w:tc>
          <w:tcPr>
            <w:tcW w:w="113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2191"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«Произведения зарубежных писателей»</w:t>
            </w:r>
          </w:p>
        </w:tc>
        <w:tc>
          <w:tcPr>
            <w:tcW w:w="76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jc w:val="center"/>
              <w:rPr>
                <w:sz w:val="22"/>
                <w:szCs w:val="22"/>
              </w:rPr>
            </w:pPr>
            <w:r>
              <w:rPr>
                <w:sz w:val="22"/>
                <w:szCs w:val="22"/>
              </w:rPr>
              <w:t>1</w:t>
            </w:r>
          </w:p>
        </w:tc>
        <w:tc>
          <w:tcPr>
            <w:tcW w:w="1017"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Проверочный урок</w:t>
            </w:r>
          </w:p>
        </w:tc>
        <w:tc>
          <w:tcPr>
            <w:tcW w:w="1843"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Обобщение по разделу. Работа с книгами зарубежных писателей</w:t>
            </w:r>
          </w:p>
        </w:tc>
        <w:tc>
          <w:tcPr>
            <w:tcW w:w="1985" w:type="dxa"/>
            <w:vMerge/>
            <w:tcBorders>
              <w:left w:val="single" w:sz="6" w:space="0" w:color="000000"/>
              <w:right w:val="single" w:sz="6" w:space="0" w:color="000000"/>
            </w:tcBorders>
          </w:tcPr>
          <w:p w:rsidR="0076497C" w:rsidRDefault="0076497C" w:rsidP="0076497C">
            <w:pPr>
              <w:autoSpaceDE w:val="0"/>
              <w:autoSpaceDN w:val="0"/>
              <w:adjustRightInd w:val="0"/>
              <w:rPr>
                <w:i/>
                <w:iCs/>
                <w:sz w:val="22"/>
                <w:szCs w:val="22"/>
              </w:rPr>
            </w:pPr>
          </w:p>
        </w:tc>
        <w:tc>
          <w:tcPr>
            <w:tcW w:w="850" w:type="dxa"/>
            <w:gridSpan w:val="3"/>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Тематический контроль. Самостоятельная работа</w:t>
            </w:r>
          </w:p>
        </w:tc>
        <w:tc>
          <w:tcPr>
            <w:tcW w:w="979" w:type="dxa"/>
            <w:gridSpan w:val="2"/>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Работа со справочной литературой</w:t>
            </w:r>
          </w:p>
        </w:tc>
        <w:tc>
          <w:tcPr>
            <w:tcW w:w="1573" w:type="dxa"/>
            <w:gridSpan w:val="5"/>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r>
              <w:rPr>
                <w:sz w:val="22"/>
                <w:szCs w:val="22"/>
              </w:rPr>
              <w:t>Составление справки о зарубежных писателях</w:t>
            </w:r>
          </w:p>
        </w:tc>
        <w:tc>
          <w:tcPr>
            <w:tcW w:w="691" w:type="dxa"/>
            <w:tcBorders>
              <w:top w:val="single" w:sz="6" w:space="0" w:color="000000"/>
              <w:left w:val="single" w:sz="6" w:space="0" w:color="000000"/>
              <w:bottom w:val="single" w:sz="6" w:space="0" w:color="000000"/>
              <w:right w:val="single" w:sz="6" w:space="0" w:color="000000"/>
            </w:tcBorders>
          </w:tcPr>
          <w:p w:rsidR="0076497C" w:rsidRDefault="0076497C" w:rsidP="0076497C">
            <w:pPr>
              <w:autoSpaceDE w:val="0"/>
              <w:autoSpaceDN w:val="0"/>
              <w:adjustRightInd w:val="0"/>
              <w:spacing w:line="252" w:lineRule="auto"/>
              <w:rPr>
                <w:sz w:val="22"/>
                <w:szCs w:val="22"/>
              </w:rPr>
            </w:pPr>
          </w:p>
        </w:tc>
      </w:tr>
    </w:tbl>
    <w:p w:rsidR="00BA080C" w:rsidRDefault="00BA080C" w:rsidP="000114E6">
      <w:pPr>
        <w:autoSpaceDE w:val="0"/>
        <w:autoSpaceDN w:val="0"/>
        <w:adjustRightInd w:val="0"/>
        <w:spacing w:before="60" w:after="60" w:line="285" w:lineRule="auto"/>
        <w:jc w:val="right"/>
        <w:rPr>
          <w:i/>
          <w:iCs/>
          <w:sz w:val="18"/>
          <w:szCs w:val="18"/>
        </w:rPr>
      </w:pPr>
      <w:r>
        <w:rPr>
          <w:i/>
          <w:iCs/>
          <w:sz w:val="18"/>
          <w:szCs w:val="18"/>
        </w:rPr>
        <w:t xml:space="preserve"> </w:t>
      </w:r>
    </w:p>
    <w:p w:rsidR="00BA080C" w:rsidRDefault="00BA080C" w:rsidP="000114E6"/>
    <w:p w:rsidR="00BA080C" w:rsidRDefault="00BA080C" w:rsidP="000114E6"/>
    <w:p w:rsidR="00BA080C" w:rsidRDefault="00BA080C" w:rsidP="00B92223">
      <w:pPr>
        <w:spacing w:line="293" w:lineRule="exact"/>
        <w:jc w:val="center"/>
        <w:rPr>
          <w:b/>
          <w:w w:val="101"/>
          <w:sz w:val="32"/>
          <w:szCs w:val="32"/>
        </w:rPr>
        <w:sectPr w:rsidR="00BA080C" w:rsidSect="000D76FE">
          <w:pgSz w:w="16838" w:h="11906" w:orient="landscape"/>
          <w:pgMar w:top="567" w:right="1134" w:bottom="567" w:left="1134" w:header="709" w:footer="709" w:gutter="0"/>
          <w:cols w:space="708"/>
          <w:docGrid w:linePitch="360"/>
        </w:sectPr>
      </w:pPr>
    </w:p>
    <w:p w:rsidR="00BA080C" w:rsidRDefault="00BA080C" w:rsidP="00B92223">
      <w:pPr>
        <w:spacing w:line="293" w:lineRule="exact"/>
        <w:jc w:val="center"/>
        <w:rPr>
          <w:b/>
          <w:w w:val="101"/>
          <w:sz w:val="32"/>
          <w:szCs w:val="32"/>
        </w:rPr>
      </w:pPr>
      <w:r>
        <w:rPr>
          <w:b/>
          <w:w w:val="101"/>
          <w:sz w:val="32"/>
          <w:szCs w:val="32"/>
        </w:rPr>
        <w:lastRenderedPageBreak/>
        <w:t xml:space="preserve"> </w:t>
      </w:r>
    </w:p>
    <w:p w:rsidR="00BA080C" w:rsidRPr="00425F2E" w:rsidRDefault="00BA080C" w:rsidP="00425F2E">
      <w:pPr>
        <w:ind w:firstLine="425"/>
        <w:rPr>
          <w:b/>
          <w:w w:val="104"/>
          <w:sz w:val="32"/>
          <w:szCs w:val="32"/>
        </w:rPr>
      </w:pPr>
      <w:r w:rsidRPr="00425F2E">
        <w:rPr>
          <w:b/>
          <w:w w:val="104"/>
          <w:sz w:val="32"/>
          <w:szCs w:val="32"/>
        </w:rPr>
        <w:t>5.Учебно-методическое обеспечение программы</w:t>
      </w:r>
    </w:p>
    <w:tbl>
      <w:tblPr>
        <w:tblW w:w="10349"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026"/>
        <w:gridCol w:w="2026"/>
        <w:gridCol w:w="2234"/>
        <w:gridCol w:w="2072"/>
      </w:tblGrid>
      <w:tr w:rsidR="00BA080C" w:rsidTr="00425F2E">
        <w:trPr>
          <w:cantSplit/>
          <w:trHeight w:val="456"/>
          <w:jc w:val="center"/>
        </w:trPr>
        <w:tc>
          <w:tcPr>
            <w:tcW w:w="8254" w:type="dxa"/>
            <w:gridSpan w:val="4"/>
          </w:tcPr>
          <w:p w:rsidR="00BA080C" w:rsidRPr="009B039C" w:rsidRDefault="00BA080C" w:rsidP="00751BB4">
            <w:pPr>
              <w:jc w:val="center"/>
              <w:rPr>
                <w:sz w:val="28"/>
                <w:szCs w:val="28"/>
              </w:rPr>
            </w:pPr>
            <w:r w:rsidRPr="009B039C">
              <w:rPr>
                <w:sz w:val="28"/>
                <w:szCs w:val="28"/>
              </w:rPr>
              <w:t>Дидактическое обеспечение</w:t>
            </w:r>
          </w:p>
        </w:tc>
        <w:tc>
          <w:tcPr>
            <w:tcW w:w="2095" w:type="dxa"/>
          </w:tcPr>
          <w:p w:rsidR="00BA080C" w:rsidRPr="009B039C" w:rsidRDefault="00BA080C" w:rsidP="00751BB4">
            <w:pPr>
              <w:jc w:val="center"/>
              <w:rPr>
                <w:sz w:val="28"/>
                <w:szCs w:val="28"/>
              </w:rPr>
            </w:pPr>
            <w:r w:rsidRPr="009B039C">
              <w:rPr>
                <w:sz w:val="28"/>
                <w:szCs w:val="28"/>
              </w:rPr>
              <w:t>Методическое обеспечение</w:t>
            </w:r>
          </w:p>
        </w:tc>
      </w:tr>
      <w:tr w:rsidR="00BA080C" w:rsidTr="00425F2E">
        <w:trPr>
          <w:cantSplit/>
          <w:trHeight w:val="586"/>
          <w:jc w:val="center"/>
        </w:trPr>
        <w:tc>
          <w:tcPr>
            <w:tcW w:w="1986" w:type="dxa"/>
          </w:tcPr>
          <w:p w:rsidR="00BA080C" w:rsidRPr="009B039C" w:rsidRDefault="00BA080C" w:rsidP="00751BB4">
            <w:pPr>
              <w:ind w:hanging="77"/>
              <w:jc w:val="center"/>
              <w:rPr>
                <w:sz w:val="28"/>
                <w:szCs w:val="28"/>
              </w:rPr>
            </w:pPr>
            <w:r w:rsidRPr="009B039C">
              <w:rPr>
                <w:sz w:val="28"/>
                <w:szCs w:val="28"/>
              </w:rPr>
              <w:t>Программа</w:t>
            </w:r>
          </w:p>
        </w:tc>
        <w:tc>
          <w:tcPr>
            <w:tcW w:w="2020" w:type="dxa"/>
          </w:tcPr>
          <w:p w:rsidR="00BA080C" w:rsidRPr="009B039C" w:rsidRDefault="00BA080C" w:rsidP="00751BB4">
            <w:pPr>
              <w:ind w:hanging="3"/>
              <w:jc w:val="center"/>
              <w:rPr>
                <w:sz w:val="28"/>
                <w:szCs w:val="28"/>
              </w:rPr>
            </w:pPr>
            <w:r w:rsidRPr="009B039C">
              <w:rPr>
                <w:sz w:val="28"/>
                <w:szCs w:val="28"/>
              </w:rPr>
              <w:t>Учебники</w:t>
            </w:r>
          </w:p>
        </w:tc>
        <w:tc>
          <w:tcPr>
            <w:tcW w:w="2020" w:type="dxa"/>
          </w:tcPr>
          <w:p w:rsidR="00BA080C" w:rsidRPr="009B039C" w:rsidRDefault="00BA080C" w:rsidP="00751BB4">
            <w:pPr>
              <w:ind w:firstLine="3"/>
              <w:jc w:val="center"/>
              <w:rPr>
                <w:sz w:val="28"/>
                <w:szCs w:val="28"/>
              </w:rPr>
            </w:pPr>
            <w:r w:rsidRPr="009B039C">
              <w:rPr>
                <w:sz w:val="28"/>
                <w:szCs w:val="28"/>
              </w:rPr>
              <w:t>Учебные</w:t>
            </w:r>
          </w:p>
          <w:p w:rsidR="00BA080C" w:rsidRPr="009B039C" w:rsidRDefault="00BA080C" w:rsidP="00751BB4">
            <w:pPr>
              <w:ind w:firstLine="3"/>
              <w:jc w:val="center"/>
              <w:rPr>
                <w:sz w:val="28"/>
                <w:szCs w:val="28"/>
              </w:rPr>
            </w:pPr>
            <w:r w:rsidRPr="009B039C">
              <w:rPr>
                <w:sz w:val="28"/>
                <w:szCs w:val="28"/>
              </w:rPr>
              <w:t>пособия</w:t>
            </w:r>
          </w:p>
        </w:tc>
        <w:tc>
          <w:tcPr>
            <w:tcW w:w="2228" w:type="dxa"/>
          </w:tcPr>
          <w:p w:rsidR="00BA080C" w:rsidRPr="009B039C" w:rsidRDefault="00BA080C" w:rsidP="00751BB4">
            <w:pPr>
              <w:ind w:hanging="77"/>
              <w:jc w:val="center"/>
              <w:rPr>
                <w:sz w:val="28"/>
                <w:szCs w:val="28"/>
              </w:rPr>
            </w:pPr>
            <w:r w:rsidRPr="009B039C">
              <w:rPr>
                <w:sz w:val="28"/>
                <w:szCs w:val="28"/>
              </w:rPr>
              <w:t>Инструментарий определения УОУ</w:t>
            </w:r>
          </w:p>
        </w:tc>
        <w:tc>
          <w:tcPr>
            <w:tcW w:w="2095" w:type="dxa"/>
          </w:tcPr>
          <w:p w:rsidR="00BA080C" w:rsidRPr="009B039C" w:rsidRDefault="00BA080C" w:rsidP="00751BB4">
            <w:pPr>
              <w:ind w:hanging="17"/>
              <w:jc w:val="center"/>
              <w:rPr>
                <w:sz w:val="28"/>
                <w:szCs w:val="28"/>
              </w:rPr>
            </w:pPr>
            <w:r w:rsidRPr="009B039C">
              <w:rPr>
                <w:sz w:val="28"/>
                <w:szCs w:val="28"/>
              </w:rPr>
              <w:t>Методические пособия для педагогов</w:t>
            </w:r>
          </w:p>
        </w:tc>
      </w:tr>
      <w:tr w:rsidR="00BA080C" w:rsidTr="00425F2E">
        <w:trPr>
          <w:cantSplit/>
          <w:trHeight w:val="3817"/>
          <w:jc w:val="center"/>
        </w:trPr>
        <w:tc>
          <w:tcPr>
            <w:tcW w:w="1986" w:type="dxa"/>
          </w:tcPr>
          <w:p w:rsidR="00BA080C" w:rsidRPr="009B039C" w:rsidRDefault="00BA080C" w:rsidP="00751BB4">
            <w:pPr>
              <w:ind w:hanging="9"/>
              <w:rPr>
                <w:sz w:val="28"/>
                <w:szCs w:val="28"/>
              </w:rPr>
            </w:pPr>
            <w:r w:rsidRPr="009B039C">
              <w:rPr>
                <w:sz w:val="28"/>
                <w:szCs w:val="28"/>
              </w:rPr>
              <w:t xml:space="preserve">Сборник программ к комплекту учебников «Начальная школа </w:t>
            </w:r>
            <w:r w:rsidRPr="009B039C">
              <w:rPr>
                <w:sz w:val="28"/>
                <w:szCs w:val="28"/>
                <w:lang w:val="en-US"/>
              </w:rPr>
              <w:t>XXI</w:t>
            </w:r>
            <w:r w:rsidRPr="009B039C">
              <w:rPr>
                <w:sz w:val="28"/>
                <w:szCs w:val="28"/>
              </w:rPr>
              <w:t xml:space="preserve"> века»,  руководитель проекта – член-корреспондент РАО проф. Н. Ф. Виноградова, - М.: </w:t>
            </w:r>
            <w:proofErr w:type="spellStart"/>
            <w:r w:rsidRPr="009B039C">
              <w:rPr>
                <w:sz w:val="28"/>
                <w:szCs w:val="28"/>
              </w:rPr>
              <w:t>Вентана</w:t>
            </w:r>
            <w:proofErr w:type="spellEnd"/>
            <w:r w:rsidRPr="009B039C">
              <w:rPr>
                <w:sz w:val="28"/>
                <w:szCs w:val="28"/>
              </w:rPr>
              <w:t>-Граф 2009г.</w:t>
            </w:r>
          </w:p>
          <w:p w:rsidR="00BA080C" w:rsidRPr="009B039C" w:rsidRDefault="00BA080C" w:rsidP="00751BB4">
            <w:pPr>
              <w:rPr>
                <w:sz w:val="28"/>
                <w:szCs w:val="28"/>
              </w:rPr>
            </w:pPr>
          </w:p>
          <w:p w:rsidR="00BA080C" w:rsidRPr="009B039C" w:rsidRDefault="00BA080C" w:rsidP="00751BB4">
            <w:pPr>
              <w:rPr>
                <w:sz w:val="28"/>
                <w:szCs w:val="28"/>
              </w:rPr>
            </w:pPr>
          </w:p>
          <w:p w:rsidR="00BA080C" w:rsidRPr="009B039C" w:rsidRDefault="00BA080C" w:rsidP="00751BB4">
            <w:pPr>
              <w:rPr>
                <w:sz w:val="28"/>
                <w:szCs w:val="28"/>
              </w:rPr>
            </w:pPr>
            <w:r w:rsidRPr="009B039C">
              <w:rPr>
                <w:sz w:val="28"/>
                <w:szCs w:val="28"/>
              </w:rPr>
              <w:t xml:space="preserve"> </w:t>
            </w:r>
          </w:p>
        </w:tc>
        <w:tc>
          <w:tcPr>
            <w:tcW w:w="2020" w:type="dxa"/>
          </w:tcPr>
          <w:p w:rsidR="00BA080C" w:rsidRPr="009B039C" w:rsidRDefault="00BA080C" w:rsidP="00751BB4">
            <w:pPr>
              <w:tabs>
                <w:tab w:val="left" w:pos="74"/>
              </w:tabs>
              <w:spacing w:before="100" w:beforeAutospacing="1" w:after="100" w:afterAutospacing="1"/>
              <w:ind w:left="74"/>
              <w:contextualSpacing/>
              <w:rPr>
                <w:sz w:val="28"/>
                <w:szCs w:val="28"/>
              </w:rPr>
            </w:pPr>
            <w:r w:rsidRPr="009B039C">
              <w:rPr>
                <w:sz w:val="28"/>
                <w:szCs w:val="28"/>
              </w:rPr>
              <w:t xml:space="preserve">  </w:t>
            </w:r>
            <w:proofErr w:type="spellStart"/>
            <w:r w:rsidRPr="009B039C">
              <w:rPr>
                <w:sz w:val="28"/>
                <w:szCs w:val="28"/>
              </w:rPr>
              <w:t>Ефросинина</w:t>
            </w:r>
            <w:proofErr w:type="spellEnd"/>
            <w:r w:rsidRPr="009B039C">
              <w:rPr>
                <w:sz w:val="28"/>
                <w:szCs w:val="28"/>
              </w:rPr>
              <w:t xml:space="preserve"> Л. А. Литературное слушание: учебник для 3 </w:t>
            </w:r>
            <w:proofErr w:type="spellStart"/>
            <w:r w:rsidRPr="009B039C">
              <w:rPr>
                <w:sz w:val="28"/>
                <w:szCs w:val="28"/>
              </w:rPr>
              <w:t>кл</w:t>
            </w:r>
            <w:proofErr w:type="spellEnd"/>
            <w:r w:rsidRPr="009B039C">
              <w:rPr>
                <w:sz w:val="28"/>
                <w:szCs w:val="28"/>
              </w:rPr>
              <w:t xml:space="preserve">. в 2 частях. – М.: </w:t>
            </w:r>
            <w:proofErr w:type="spellStart"/>
            <w:r w:rsidRPr="009B039C">
              <w:rPr>
                <w:sz w:val="28"/>
                <w:szCs w:val="28"/>
              </w:rPr>
              <w:t>Вентана</w:t>
            </w:r>
            <w:proofErr w:type="spellEnd"/>
            <w:r w:rsidRPr="009B039C">
              <w:rPr>
                <w:sz w:val="28"/>
                <w:szCs w:val="28"/>
              </w:rPr>
              <w:t>-Граф, 201</w:t>
            </w:r>
            <w:r w:rsidR="00425F2E">
              <w:rPr>
                <w:sz w:val="28"/>
                <w:szCs w:val="28"/>
              </w:rPr>
              <w:t>3</w:t>
            </w:r>
            <w:r w:rsidRPr="009B039C">
              <w:rPr>
                <w:sz w:val="28"/>
                <w:szCs w:val="28"/>
              </w:rPr>
              <w:t>.</w:t>
            </w:r>
          </w:p>
          <w:p w:rsidR="00BA080C" w:rsidRPr="009B039C" w:rsidRDefault="00BA080C" w:rsidP="00751BB4">
            <w:pPr>
              <w:tabs>
                <w:tab w:val="left" w:pos="74"/>
              </w:tabs>
              <w:spacing w:before="100" w:beforeAutospacing="1" w:after="100" w:afterAutospacing="1"/>
              <w:ind w:left="74"/>
              <w:contextualSpacing/>
              <w:rPr>
                <w:sz w:val="28"/>
                <w:szCs w:val="28"/>
              </w:rPr>
            </w:pPr>
          </w:p>
          <w:p w:rsidR="00BA080C" w:rsidRPr="009B039C" w:rsidRDefault="00BA080C" w:rsidP="00751BB4">
            <w:pPr>
              <w:ind w:firstLine="78"/>
              <w:rPr>
                <w:sz w:val="28"/>
                <w:szCs w:val="28"/>
              </w:rPr>
            </w:pPr>
            <w:r w:rsidRPr="009B039C">
              <w:rPr>
                <w:sz w:val="28"/>
                <w:szCs w:val="28"/>
              </w:rPr>
              <w:t xml:space="preserve"> </w:t>
            </w:r>
            <w:proofErr w:type="spellStart"/>
            <w:r w:rsidRPr="009B039C">
              <w:rPr>
                <w:sz w:val="28"/>
                <w:szCs w:val="28"/>
              </w:rPr>
              <w:t>Ефросинина</w:t>
            </w:r>
            <w:proofErr w:type="spellEnd"/>
            <w:r w:rsidRPr="009B039C">
              <w:rPr>
                <w:sz w:val="28"/>
                <w:szCs w:val="28"/>
              </w:rPr>
              <w:t xml:space="preserve"> Л. А. Хрестоматия по литературному чтению. 3 </w:t>
            </w:r>
            <w:proofErr w:type="spellStart"/>
            <w:r w:rsidRPr="009B039C">
              <w:rPr>
                <w:sz w:val="28"/>
                <w:szCs w:val="28"/>
              </w:rPr>
              <w:t>кл</w:t>
            </w:r>
            <w:proofErr w:type="spellEnd"/>
            <w:r w:rsidRPr="009B039C">
              <w:rPr>
                <w:sz w:val="28"/>
                <w:szCs w:val="28"/>
              </w:rPr>
              <w:t xml:space="preserve">. в 2 ч. – М.: </w:t>
            </w:r>
            <w:proofErr w:type="spellStart"/>
            <w:r w:rsidRPr="009B039C">
              <w:rPr>
                <w:sz w:val="28"/>
                <w:szCs w:val="28"/>
              </w:rPr>
              <w:t>Вентана</w:t>
            </w:r>
            <w:proofErr w:type="spellEnd"/>
            <w:r w:rsidRPr="009B039C">
              <w:rPr>
                <w:sz w:val="28"/>
                <w:szCs w:val="28"/>
              </w:rPr>
              <w:t>-Граф, 201</w:t>
            </w:r>
            <w:r w:rsidR="00425F2E">
              <w:rPr>
                <w:sz w:val="28"/>
                <w:szCs w:val="28"/>
              </w:rPr>
              <w:t>2</w:t>
            </w:r>
            <w:r w:rsidRPr="009B039C">
              <w:rPr>
                <w:sz w:val="28"/>
                <w:szCs w:val="28"/>
              </w:rPr>
              <w:t>.</w:t>
            </w:r>
          </w:p>
          <w:p w:rsidR="00BA080C" w:rsidRPr="009B039C" w:rsidRDefault="00BA080C" w:rsidP="00751BB4">
            <w:pPr>
              <w:rPr>
                <w:sz w:val="28"/>
                <w:szCs w:val="28"/>
              </w:rPr>
            </w:pPr>
          </w:p>
          <w:p w:rsidR="00BA080C" w:rsidRPr="009B039C" w:rsidRDefault="00BA080C" w:rsidP="00751BB4">
            <w:pPr>
              <w:rPr>
                <w:sz w:val="28"/>
                <w:szCs w:val="28"/>
              </w:rPr>
            </w:pPr>
          </w:p>
        </w:tc>
        <w:tc>
          <w:tcPr>
            <w:tcW w:w="2020" w:type="dxa"/>
          </w:tcPr>
          <w:p w:rsidR="00BA080C" w:rsidRPr="009B039C" w:rsidRDefault="00BA080C" w:rsidP="00751BB4">
            <w:pPr>
              <w:ind w:firstLine="190"/>
              <w:rPr>
                <w:sz w:val="28"/>
                <w:szCs w:val="28"/>
              </w:rPr>
            </w:pPr>
            <w:proofErr w:type="spellStart"/>
            <w:r w:rsidRPr="009B039C">
              <w:rPr>
                <w:sz w:val="28"/>
                <w:szCs w:val="28"/>
              </w:rPr>
              <w:t>Ефросинина</w:t>
            </w:r>
            <w:proofErr w:type="spellEnd"/>
            <w:r w:rsidRPr="009B039C">
              <w:rPr>
                <w:sz w:val="28"/>
                <w:szCs w:val="28"/>
              </w:rPr>
              <w:t xml:space="preserve"> Л. А. Рабочие тетради «Литературное чтение». 3 </w:t>
            </w:r>
            <w:proofErr w:type="spellStart"/>
            <w:r w:rsidRPr="009B039C">
              <w:rPr>
                <w:sz w:val="28"/>
                <w:szCs w:val="28"/>
              </w:rPr>
              <w:t>кл</w:t>
            </w:r>
            <w:proofErr w:type="spellEnd"/>
            <w:r w:rsidRPr="009B039C">
              <w:rPr>
                <w:sz w:val="28"/>
                <w:szCs w:val="28"/>
              </w:rPr>
              <w:t xml:space="preserve">. – М.: </w:t>
            </w:r>
            <w:proofErr w:type="spellStart"/>
            <w:r w:rsidRPr="009B039C">
              <w:rPr>
                <w:sz w:val="28"/>
                <w:szCs w:val="28"/>
              </w:rPr>
              <w:t>Вентана</w:t>
            </w:r>
            <w:proofErr w:type="spellEnd"/>
            <w:r w:rsidRPr="009B039C">
              <w:rPr>
                <w:sz w:val="28"/>
                <w:szCs w:val="28"/>
              </w:rPr>
              <w:t>-Граф, 201</w:t>
            </w:r>
            <w:r w:rsidR="00425F2E">
              <w:rPr>
                <w:sz w:val="28"/>
                <w:szCs w:val="28"/>
              </w:rPr>
              <w:t>3</w:t>
            </w:r>
            <w:r w:rsidRPr="009B039C">
              <w:rPr>
                <w:sz w:val="28"/>
                <w:szCs w:val="28"/>
              </w:rPr>
              <w:t>.</w:t>
            </w:r>
          </w:p>
          <w:p w:rsidR="00BA080C" w:rsidRPr="009B039C" w:rsidRDefault="00BA080C" w:rsidP="00751BB4">
            <w:pPr>
              <w:tabs>
                <w:tab w:val="left" w:pos="709"/>
              </w:tabs>
              <w:ind w:left="-29"/>
              <w:rPr>
                <w:sz w:val="28"/>
                <w:szCs w:val="28"/>
              </w:rPr>
            </w:pPr>
          </w:p>
          <w:p w:rsidR="00BA080C" w:rsidRPr="009B039C" w:rsidRDefault="00BA080C" w:rsidP="00751BB4">
            <w:pPr>
              <w:rPr>
                <w:sz w:val="28"/>
                <w:szCs w:val="28"/>
              </w:rPr>
            </w:pPr>
            <w:r w:rsidRPr="009B039C">
              <w:rPr>
                <w:sz w:val="28"/>
                <w:szCs w:val="28"/>
              </w:rPr>
              <w:t xml:space="preserve">Книгочей: словарь - справочник по литературному чтению: для младших школьников / </w:t>
            </w:r>
            <w:proofErr w:type="spellStart"/>
            <w:r w:rsidRPr="009B039C">
              <w:rPr>
                <w:sz w:val="28"/>
                <w:szCs w:val="28"/>
              </w:rPr>
              <w:t>Ефросинина</w:t>
            </w:r>
            <w:proofErr w:type="spellEnd"/>
            <w:r w:rsidRPr="009B039C">
              <w:rPr>
                <w:sz w:val="28"/>
                <w:szCs w:val="28"/>
              </w:rPr>
              <w:t xml:space="preserve"> Л. А.. – М.: </w:t>
            </w:r>
            <w:proofErr w:type="spellStart"/>
            <w:r w:rsidRPr="009B039C">
              <w:rPr>
                <w:sz w:val="28"/>
                <w:szCs w:val="28"/>
              </w:rPr>
              <w:t>Вентана</w:t>
            </w:r>
            <w:proofErr w:type="spellEnd"/>
            <w:r w:rsidRPr="009B039C">
              <w:rPr>
                <w:sz w:val="28"/>
                <w:szCs w:val="28"/>
              </w:rPr>
              <w:t>-Граф, 2010.</w:t>
            </w:r>
          </w:p>
          <w:p w:rsidR="00BA080C" w:rsidRPr="009B039C" w:rsidRDefault="00BA080C" w:rsidP="00751BB4">
            <w:pPr>
              <w:rPr>
                <w:sz w:val="28"/>
                <w:szCs w:val="28"/>
              </w:rPr>
            </w:pPr>
          </w:p>
          <w:p w:rsidR="00BA080C" w:rsidRPr="009B039C" w:rsidRDefault="00BA080C" w:rsidP="00751BB4">
            <w:pPr>
              <w:rPr>
                <w:sz w:val="28"/>
                <w:szCs w:val="28"/>
              </w:rPr>
            </w:pPr>
          </w:p>
        </w:tc>
        <w:tc>
          <w:tcPr>
            <w:tcW w:w="2228" w:type="dxa"/>
          </w:tcPr>
          <w:p w:rsidR="00BA080C" w:rsidRPr="009B039C" w:rsidRDefault="00BA080C" w:rsidP="00751BB4">
            <w:pPr>
              <w:rPr>
                <w:sz w:val="28"/>
                <w:szCs w:val="28"/>
              </w:rPr>
            </w:pPr>
            <w:proofErr w:type="spellStart"/>
            <w:r w:rsidRPr="009B039C">
              <w:rPr>
                <w:sz w:val="28"/>
                <w:szCs w:val="28"/>
              </w:rPr>
              <w:t>Ефросинина</w:t>
            </w:r>
            <w:proofErr w:type="spellEnd"/>
            <w:r w:rsidRPr="009B039C">
              <w:rPr>
                <w:sz w:val="28"/>
                <w:szCs w:val="28"/>
              </w:rPr>
              <w:t xml:space="preserve"> Л.А. </w:t>
            </w:r>
            <w:proofErr w:type="spellStart"/>
            <w:r w:rsidRPr="009B039C">
              <w:rPr>
                <w:sz w:val="28"/>
                <w:szCs w:val="28"/>
              </w:rPr>
              <w:t>Литатурное</w:t>
            </w:r>
            <w:proofErr w:type="spellEnd"/>
            <w:r w:rsidRPr="009B039C">
              <w:rPr>
                <w:sz w:val="28"/>
                <w:szCs w:val="28"/>
              </w:rPr>
              <w:t xml:space="preserve"> чтение в начальной школе. Контрольные работы, тесты, литературные диктанты, тесты для проверки навыков чтения, диагностические задания. 1-4 классы. /Пособие для учителя</w:t>
            </w:r>
            <w:proofErr w:type="gramStart"/>
            <w:r w:rsidRPr="009B039C">
              <w:rPr>
                <w:sz w:val="28"/>
                <w:szCs w:val="28"/>
              </w:rPr>
              <w:t xml:space="preserve"> :</w:t>
            </w:r>
            <w:proofErr w:type="gramEnd"/>
            <w:r w:rsidRPr="009B039C">
              <w:rPr>
                <w:sz w:val="28"/>
                <w:szCs w:val="28"/>
              </w:rPr>
              <w:t xml:space="preserve"> в 2-х ч. – М.:  </w:t>
            </w:r>
            <w:proofErr w:type="spellStart"/>
            <w:r w:rsidRPr="009B039C">
              <w:rPr>
                <w:sz w:val="28"/>
                <w:szCs w:val="28"/>
              </w:rPr>
              <w:t>Вентана</w:t>
            </w:r>
            <w:proofErr w:type="spellEnd"/>
            <w:r w:rsidRPr="009B039C">
              <w:rPr>
                <w:sz w:val="28"/>
                <w:szCs w:val="28"/>
              </w:rPr>
              <w:t xml:space="preserve"> – Граф, 2010. – 416 с.</w:t>
            </w:r>
          </w:p>
          <w:p w:rsidR="00BA080C" w:rsidRPr="009B039C" w:rsidRDefault="00BA080C" w:rsidP="00751BB4">
            <w:pPr>
              <w:pStyle w:val="a6"/>
              <w:tabs>
                <w:tab w:val="left" w:pos="74"/>
              </w:tabs>
              <w:spacing w:line="276" w:lineRule="auto"/>
              <w:ind w:left="74" w:firstLine="0"/>
              <w:jc w:val="left"/>
              <w:rPr>
                <w:sz w:val="28"/>
                <w:szCs w:val="28"/>
              </w:rPr>
            </w:pPr>
            <w:r w:rsidRPr="009B039C">
              <w:rPr>
                <w:sz w:val="28"/>
                <w:szCs w:val="28"/>
              </w:rPr>
              <w:t xml:space="preserve"> </w:t>
            </w:r>
          </w:p>
          <w:p w:rsidR="00BA080C" w:rsidRPr="009B039C" w:rsidRDefault="00BA080C" w:rsidP="00751BB4">
            <w:pPr>
              <w:rPr>
                <w:sz w:val="28"/>
                <w:szCs w:val="28"/>
              </w:rPr>
            </w:pPr>
            <w:proofErr w:type="spellStart"/>
            <w:r w:rsidRPr="009B039C">
              <w:rPr>
                <w:sz w:val="28"/>
                <w:szCs w:val="28"/>
              </w:rPr>
              <w:t>Журова</w:t>
            </w:r>
            <w:proofErr w:type="spellEnd"/>
            <w:r w:rsidRPr="009B039C">
              <w:rPr>
                <w:sz w:val="28"/>
                <w:szCs w:val="28"/>
              </w:rPr>
              <w:t xml:space="preserve"> Л.Е., Евдокимова А.О., </w:t>
            </w:r>
            <w:proofErr w:type="spellStart"/>
            <w:r w:rsidRPr="009B039C">
              <w:rPr>
                <w:sz w:val="28"/>
                <w:szCs w:val="28"/>
              </w:rPr>
              <w:t>Кочурова</w:t>
            </w:r>
            <w:proofErr w:type="spellEnd"/>
            <w:r w:rsidRPr="009B039C">
              <w:rPr>
                <w:sz w:val="28"/>
                <w:szCs w:val="28"/>
              </w:rPr>
              <w:t xml:space="preserve"> Е.Э. и др. Проверочные тестовые работы по чтению/ Дидактические материал</w:t>
            </w:r>
            <w:proofErr w:type="gramStart"/>
            <w:r w:rsidRPr="009B039C">
              <w:rPr>
                <w:sz w:val="28"/>
                <w:szCs w:val="28"/>
              </w:rPr>
              <w:t>ы–</w:t>
            </w:r>
            <w:proofErr w:type="gramEnd"/>
            <w:r w:rsidRPr="009B039C">
              <w:rPr>
                <w:sz w:val="28"/>
                <w:szCs w:val="28"/>
              </w:rPr>
              <w:t xml:space="preserve"> М.:  </w:t>
            </w:r>
            <w:proofErr w:type="spellStart"/>
            <w:r w:rsidRPr="009B039C">
              <w:rPr>
                <w:sz w:val="28"/>
                <w:szCs w:val="28"/>
              </w:rPr>
              <w:t>Вентана</w:t>
            </w:r>
            <w:proofErr w:type="spellEnd"/>
            <w:r w:rsidRPr="009B039C">
              <w:rPr>
                <w:sz w:val="28"/>
                <w:szCs w:val="28"/>
              </w:rPr>
              <w:t xml:space="preserve"> – Граф, 2011.</w:t>
            </w:r>
          </w:p>
        </w:tc>
        <w:tc>
          <w:tcPr>
            <w:tcW w:w="2095" w:type="dxa"/>
          </w:tcPr>
          <w:p w:rsidR="00BA080C" w:rsidRPr="009B039C" w:rsidRDefault="00BA080C" w:rsidP="00751BB4">
            <w:pPr>
              <w:tabs>
                <w:tab w:val="left" w:pos="74"/>
              </w:tabs>
              <w:spacing w:before="100" w:beforeAutospacing="1" w:after="100" w:afterAutospacing="1"/>
              <w:ind w:left="74"/>
              <w:contextualSpacing/>
              <w:rPr>
                <w:sz w:val="28"/>
                <w:szCs w:val="28"/>
              </w:rPr>
            </w:pPr>
            <w:r w:rsidRPr="009B039C">
              <w:rPr>
                <w:sz w:val="28"/>
                <w:szCs w:val="28"/>
              </w:rPr>
              <w:t xml:space="preserve"> Беседы с учителем. Методика обучения: 3 класс</w:t>
            </w:r>
            <w:proofErr w:type="gramStart"/>
            <w:r w:rsidRPr="009B039C">
              <w:rPr>
                <w:sz w:val="28"/>
                <w:szCs w:val="28"/>
              </w:rPr>
              <w:t xml:space="preserve"> / П</w:t>
            </w:r>
            <w:proofErr w:type="gramEnd"/>
            <w:r w:rsidRPr="009B039C">
              <w:rPr>
                <w:sz w:val="28"/>
                <w:szCs w:val="28"/>
              </w:rPr>
              <w:t xml:space="preserve">од ред. Л. Е. </w:t>
            </w:r>
            <w:proofErr w:type="spellStart"/>
            <w:r w:rsidRPr="009B039C">
              <w:rPr>
                <w:sz w:val="28"/>
                <w:szCs w:val="28"/>
              </w:rPr>
              <w:t>Журовой</w:t>
            </w:r>
            <w:proofErr w:type="spellEnd"/>
            <w:r w:rsidRPr="009B039C">
              <w:rPr>
                <w:sz w:val="28"/>
                <w:szCs w:val="28"/>
              </w:rPr>
              <w:t xml:space="preserve">. – М.: </w:t>
            </w:r>
            <w:proofErr w:type="spellStart"/>
            <w:r w:rsidRPr="009B039C">
              <w:rPr>
                <w:sz w:val="28"/>
                <w:szCs w:val="28"/>
              </w:rPr>
              <w:t>Вентана</w:t>
            </w:r>
            <w:proofErr w:type="spellEnd"/>
            <w:r w:rsidRPr="009B039C">
              <w:rPr>
                <w:sz w:val="28"/>
                <w:szCs w:val="28"/>
              </w:rPr>
              <w:t>-Граф, 2007</w:t>
            </w:r>
          </w:p>
          <w:p w:rsidR="00BA080C" w:rsidRPr="009B039C" w:rsidRDefault="00BA080C" w:rsidP="00751BB4">
            <w:pPr>
              <w:tabs>
                <w:tab w:val="left" w:pos="74"/>
              </w:tabs>
              <w:spacing w:before="100" w:beforeAutospacing="1" w:after="100" w:afterAutospacing="1"/>
              <w:ind w:left="74"/>
              <w:contextualSpacing/>
              <w:rPr>
                <w:sz w:val="28"/>
                <w:szCs w:val="28"/>
              </w:rPr>
            </w:pPr>
          </w:p>
          <w:p w:rsidR="00BA080C" w:rsidRPr="009B039C" w:rsidRDefault="00BA080C" w:rsidP="00751BB4">
            <w:pPr>
              <w:tabs>
                <w:tab w:val="left" w:pos="74"/>
              </w:tabs>
              <w:spacing w:before="100" w:beforeAutospacing="1" w:after="100" w:afterAutospacing="1"/>
              <w:ind w:left="74"/>
              <w:contextualSpacing/>
              <w:rPr>
                <w:sz w:val="28"/>
                <w:szCs w:val="28"/>
              </w:rPr>
            </w:pPr>
            <w:r w:rsidRPr="009B039C">
              <w:rPr>
                <w:sz w:val="28"/>
                <w:szCs w:val="28"/>
              </w:rPr>
              <w:t xml:space="preserve">Литературное чтение:  3 класс: методическое пособие / Л. А. </w:t>
            </w:r>
            <w:proofErr w:type="spellStart"/>
            <w:r w:rsidRPr="009B039C">
              <w:rPr>
                <w:sz w:val="28"/>
                <w:szCs w:val="28"/>
              </w:rPr>
              <w:t>Ефрасинина</w:t>
            </w:r>
            <w:proofErr w:type="spellEnd"/>
            <w:r w:rsidRPr="009B039C">
              <w:rPr>
                <w:sz w:val="28"/>
                <w:szCs w:val="28"/>
              </w:rPr>
              <w:t xml:space="preserve">. – 3-е изд., </w:t>
            </w:r>
            <w:proofErr w:type="spellStart"/>
            <w:r w:rsidRPr="009B039C">
              <w:rPr>
                <w:sz w:val="28"/>
                <w:szCs w:val="28"/>
              </w:rPr>
              <w:t>дораб</w:t>
            </w:r>
            <w:proofErr w:type="spellEnd"/>
            <w:r w:rsidRPr="009B039C">
              <w:rPr>
                <w:sz w:val="28"/>
                <w:szCs w:val="28"/>
              </w:rPr>
              <w:t xml:space="preserve">. – М.: </w:t>
            </w:r>
            <w:proofErr w:type="spellStart"/>
            <w:r w:rsidRPr="009B039C">
              <w:rPr>
                <w:sz w:val="28"/>
                <w:szCs w:val="28"/>
              </w:rPr>
              <w:t>Вентана</w:t>
            </w:r>
            <w:proofErr w:type="spellEnd"/>
            <w:r w:rsidRPr="009B039C">
              <w:rPr>
                <w:sz w:val="28"/>
                <w:szCs w:val="28"/>
              </w:rPr>
              <w:t>-Граф, 201</w:t>
            </w:r>
            <w:r w:rsidR="00425F2E">
              <w:rPr>
                <w:sz w:val="28"/>
                <w:szCs w:val="28"/>
              </w:rPr>
              <w:t>3</w:t>
            </w:r>
            <w:r w:rsidRPr="009B039C">
              <w:rPr>
                <w:sz w:val="28"/>
                <w:szCs w:val="28"/>
              </w:rPr>
              <w:t>.</w:t>
            </w:r>
          </w:p>
          <w:p w:rsidR="00BA080C" w:rsidRPr="009B039C" w:rsidRDefault="00BA080C" w:rsidP="00751BB4">
            <w:pPr>
              <w:rPr>
                <w:sz w:val="28"/>
                <w:szCs w:val="28"/>
              </w:rPr>
            </w:pPr>
          </w:p>
          <w:p w:rsidR="00BA080C" w:rsidRPr="009B039C" w:rsidRDefault="00BA080C" w:rsidP="00751BB4">
            <w:pPr>
              <w:ind w:firstLine="161"/>
              <w:rPr>
                <w:sz w:val="28"/>
                <w:szCs w:val="28"/>
              </w:rPr>
            </w:pPr>
          </w:p>
        </w:tc>
      </w:tr>
    </w:tbl>
    <w:p w:rsidR="00BA080C" w:rsidRPr="00B92223" w:rsidRDefault="00BA080C" w:rsidP="00B92223">
      <w:pPr>
        <w:ind w:firstLine="425"/>
        <w:jc w:val="center"/>
        <w:rPr>
          <w:b/>
          <w:w w:val="104"/>
          <w:sz w:val="32"/>
          <w:szCs w:val="32"/>
          <w:u w:val="single"/>
        </w:rPr>
      </w:pPr>
    </w:p>
    <w:p w:rsidR="00BA080C" w:rsidRDefault="00BA080C" w:rsidP="009B039C">
      <w:pPr>
        <w:spacing w:line="293" w:lineRule="exact"/>
        <w:rPr>
          <w:b/>
          <w:w w:val="101"/>
          <w:sz w:val="32"/>
          <w:szCs w:val="32"/>
        </w:rPr>
      </w:pPr>
    </w:p>
    <w:p w:rsidR="00BA080C" w:rsidRDefault="00BA080C" w:rsidP="009B039C">
      <w:pPr>
        <w:spacing w:line="293" w:lineRule="exact"/>
        <w:rPr>
          <w:b/>
          <w:w w:val="101"/>
          <w:sz w:val="32"/>
          <w:szCs w:val="32"/>
        </w:rPr>
      </w:pPr>
    </w:p>
    <w:p w:rsidR="00B45369" w:rsidRDefault="00B45369" w:rsidP="009B039C">
      <w:pPr>
        <w:pStyle w:val="a3"/>
        <w:ind w:left="360"/>
        <w:jc w:val="center"/>
        <w:rPr>
          <w:rStyle w:val="a5"/>
          <w:b w:val="0"/>
          <w:sz w:val="32"/>
          <w:szCs w:val="32"/>
        </w:rPr>
      </w:pPr>
    </w:p>
    <w:p w:rsidR="00425F2E" w:rsidRDefault="00425F2E" w:rsidP="009B039C">
      <w:pPr>
        <w:pStyle w:val="a3"/>
        <w:ind w:left="360"/>
        <w:jc w:val="center"/>
        <w:rPr>
          <w:rStyle w:val="a5"/>
          <w:b w:val="0"/>
          <w:sz w:val="32"/>
          <w:szCs w:val="32"/>
        </w:rPr>
      </w:pPr>
    </w:p>
    <w:p w:rsidR="00BA080C" w:rsidRPr="00425F2E" w:rsidRDefault="00BA080C" w:rsidP="00425F2E">
      <w:pPr>
        <w:pStyle w:val="a3"/>
        <w:ind w:left="360"/>
        <w:rPr>
          <w:rStyle w:val="a5"/>
          <w:sz w:val="32"/>
          <w:szCs w:val="32"/>
        </w:rPr>
      </w:pPr>
      <w:r w:rsidRPr="00425F2E">
        <w:rPr>
          <w:rStyle w:val="a5"/>
          <w:sz w:val="32"/>
          <w:szCs w:val="32"/>
        </w:rPr>
        <w:lastRenderedPageBreak/>
        <w:t xml:space="preserve">6.Требования к уровню подготовки </w:t>
      </w:r>
      <w:proofErr w:type="gramStart"/>
      <w:r w:rsidRPr="00425F2E">
        <w:rPr>
          <w:rStyle w:val="a5"/>
          <w:sz w:val="32"/>
          <w:szCs w:val="32"/>
        </w:rPr>
        <w:t>обучающихся</w:t>
      </w:r>
      <w:proofErr w:type="gramEnd"/>
    </w:p>
    <w:p w:rsidR="00BA080C" w:rsidRPr="009B039C" w:rsidRDefault="00BA080C" w:rsidP="00B92223">
      <w:pPr>
        <w:pStyle w:val="Style8"/>
        <w:widowControl/>
        <w:spacing w:before="24" w:line="240" w:lineRule="auto"/>
        <w:ind w:firstLine="0"/>
        <w:rPr>
          <w:rStyle w:val="FontStyle14"/>
          <w:rFonts w:ascii="Times New Roman" w:hAnsi="Times New Roman" w:cs="Times New Roman"/>
          <w:sz w:val="28"/>
          <w:szCs w:val="28"/>
        </w:rPr>
      </w:pPr>
      <w:r w:rsidRPr="009B039C">
        <w:rPr>
          <w:rStyle w:val="FontStyle15"/>
          <w:rFonts w:ascii="Times New Roman" w:hAnsi="Times New Roman" w:cs="Times New Roman"/>
          <w:b/>
          <w:sz w:val="28"/>
          <w:szCs w:val="28"/>
        </w:rPr>
        <w:t xml:space="preserve">К </w:t>
      </w:r>
      <w:r w:rsidRPr="009B039C">
        <w:rPr>
          <w:rStyle w:val="FontStyle14"/>
          <w:rFonts w:ascii="Times New Roman" w:hAnsi="Times New Roman" w:cs="Times New Roman"/>
          <w:b/>
          <w:sz w:val="28"/>
          <w:szCs w:val="28"/>
        </w:rPr>
        <w:t xml:space="preserve">концу обучения </w:t>
      </w:r>
      <w:r w:rsidRPr="009B039C">
        <w:rPr>
          <w:rStyle w:val="FontStyle15"/>
          <w:rFonts w:ascii="Times New Roman" w:hAnsi="Times New Roman" w:cs="Times New Roman"/>
          <w:b/>
          <w:sz w:val="28"/>
          <w:szCs w:val="28"/>
        </w:rPr>
        <w:t xml:space="preserve">в </w:t>
      </w:r>
      <w:r w:rsidRPr="009B039C">
        <w:rPr>
          <w:rStyle w:val="FontStyle14"/>
          <w:rFonts w:ascii="Times New Roman" w:hAnsi="Times New Roman" w:cs="Times New Roman"/>
          <w:b/>
          <w:sz w:val="28"/>
          <w:szCs w:val="28"/>
        </w:rPr>
        <w:t>3 классе учащиеся должны уметь:</w:t>
      </w:r>
    </w:p>
    <w:p w:rsidR="00BA080C" w:rsidRPr="009B039C" w:rsidRDefault="00BA080C" w:rsidP="00B92223">
      <w:pPr>
        <w:shd w:val="clear" w:color="auto" w:fill="FFFFFF"/>
        <w:ind w:left="394" w:right="10" w:hanging="163"/>
        <w:jc w:val="both"/>
        <w:rPr>
          <w:sz w:val="28"/>
          <w:szCs w:val="28"/>
        </w:rPr>
      </w:pPr>
      <w:r w:rsidRPr="009B039C">
        <w:rPr>
          <w:color w:val="000000"/>
          <w:w w:val="110"/>
          <w:sz w:val="28"/>
          <w:szCs w:val="28"/>
        </w:rPr>
        <w:t>• читать осознанно, правильно и выразительно те</w:t>
      </w:r>
      <w:proofErr w:type="gramStart"/>
      <w:r w:rsidRPr="009B039C">
        <w:rPr>
          <w:color w:val="000000"/>
          <w:w w:val="110"/>
          <w:sz w:val="28"/>
          <w:szCs w:val="28"/>
        </w:rPr>
        <w:t>кст всл</w:t>
      </w:r>
      <w:proofErr w:type="gramEnd"/>
      <w:r w:rsidRPr="009B039C">
        <w:rPr>
          <w:color w:val="000000"/>
          <w:w w:val="110"/>
          <w:sz w:val="28"/>
          <w:szCs w:val="28"/>
        </w:rPr>
        <w:t xml:space="preserve">ух (темп чтения не менее 60 слов в минуту) и про себя (темп </w:t>
      </w:r>
      <w:r w:rsidRPr="009B039C">
        <w:rPr>
          <w:color w:val="000000"/>
          <w:spacing w:val="-6"/>
          <w:w w:val="110"/>
          <w:sz w:val="28"/>
          <w:szCs w:val="28"/>
        </w:rPr>
        <w:t>чтения не менее 80 слов в минуту);</w:t>
      </w:r>
    </w:p>
    <w:p w:rsidR="00BA080C" w:rsidRPr="009B039C" w:rsidRDefault="00BA080C" w:rsidP="00B92223">
      <w:pPr>
        <w:shd w:val="clear" w:color="auto" w:fill="FFFFFF"/>
        <w:ind w:left="398" w:right="10" w:hanging="173"/>
        <w:jc w:val="both"/>
        <w:rPr>
          <w:sz w:val="28"/>
          <w:szCs w:val="28"/>
        </w:rPr>
      </w:pPr>
      <w:r w:rsidRPr="009B039C">
        <w:rPr>
          <w:color w:val="000000"/>
          <w:spacing w:val="-5"/>
          <w:w w:val="110"/>
          <w:sz w:val="28"/>
          <w:szCs w:val="28"/>
        </w:rPr>
        <w:t>• читать наизусть шесть-семь стихотворений и два-три отрыв</w:t>
      </w:r>
      <w:r w:rsidRPr="009B039C">
        <w:rPr>
          <w:color w:val="000000"/>
          <w:spacing w:val="-5"/>
          <w:w w:val="110"/>
          <w:sz w:val="28"/>
          <w:szCs w:val="28"/>
        </w:rPr>
        <w:softHyphen/>
      </w:r>
      <w:r w:rsidRPr="009B039C">
        <w:rPr>
          <w:color w:val="000000"/>
          <w:spacing w:val="-7"/>
          <w:w w:val="110"/>
          <w:sz w:val="28"/>
          <w:szCs w:val="28"/>
        </w:rPr>
        <w:t>ка из прозы;</w:t>
      </w:r>
    </w:p>
    <w:p w:rsidR="00BA080C" w:rsidRPr="009B039C" w:rsidRDefault="00BA080C" w:rsidP="00B92223">
      <w:pPr>
        <w:shd w:val="clear" w:color="auto" w:fill="FFFFFF"/>
        <w:ind w:left="394" w:right="10" w:hanging="168"/>
        <w:jc w:val="both"/>
        <w:rPr>
          <w:sz w:val="28"/>
          <w:szCs w:val="28"/>
        </w:rPr>
      </w:pPr>
      <w:r w:rsidRPr="009B039C">
        <w:rPr>
          <w:color w:val="000000"/>
          <w:w w:val="110"/>
          <w:sz w:val="28"/>
          <w:szCs w:val="28"/>
        </w:rPr>
        <w:t xml:space="preserve">• определять смысл событий и поступков героев, выражать </w:t>
      </w:r>
      <w:r w:rsidRPr="009B039C">
        <w:rPr>
          <w:color w:val="000000"/>
          <w:spacing w:val="-6"/>
          <w:w w:val="110"/>
          <w:sz w:val="28"/>
          <w:szCs w:val="28"/>
        </w:rPr>
        <w:t>своё отношение;</w:t>
      </w:r>
    </w:p>
    <w:p w:rsidR="00BA080C" w:rsidRPr="009B039C" w:rsidRDefault="00BA080C" w:rsidP="00B92223">
      <w:pPr>
        <w:shd w:val="clear" w:color="auto" w:fill="FFFFFF"/>
        <w:ind w:left="394" w:right="10" w:hanging="168"/>
        <w:jc w:val="both"/>
        <w:rPr>
          <w:sz w:val="28"/>
          <w:szCs w:val="28"/>
        </w:rPr>
      </w:pPr>
      <w:r w:rsidRPr="009B039C">
        <w:rPr>
          <w:color w:val="000000"/>
          <w:spacing w:val="-5"/>
          <w:w w:val="110"/>
          <w:sz w:val="28"/>
          <w:szCs w:val="28"/>
        </w:rPr>
        <w:t>• пересказывать те</w:t>
      </w:r>
      <w:proofErr w:type="gramStart"/>
      <w:r w:rsidRPr="009B039C">
        <w:rPr>
          <w:color w:val="000000"/>
          <w:spacing w:val="-5"/>
          <w:w w:val="110"/>
          <w:sz w:val="28"/>
          <w:szCs w:val="28"/>
        </w:rPr>
        <w:t>кст пр</w:t>
      </w:r>
      <w:proofErr w:type="gramEnd"/>
      <w:r w:rsidRPr="009B039C">
        <w:rPr>
          <w:color w:val="000000"/>
          <w:spacing w:val="-5"/>
          <w:w w:val="110"/>
          <w:sz w:val="28"/>
          <w:szCs w:val="28"/>
        </w:rPr>
        <w:t>оизведения (подробно, кратко, выбо</w:t>
      </w:r>
      <w:r w:rsidRPr="009B039C">
        <w:rPr>
          <w:color w:val="000000"/>
          <w:spacing w:val="-5"/>
          <w:w w:val="110"/>
          <w:sz w:val="28"/>
          <w:szCs w:val="28"/>
        </w:rPr>
        <w:softHyphen/>
      </w:r>
      <w:r w:rsidRPr="009B039C">
        <w:rPr>
          <w:color w:val="000000"/>
          <w:spacing w:val="-7"/>
          <w:w w:val="110"/>
          <w:sz w:val="28"/>
          <w:szCs w:val="28"/>
        </w:rPr>
        <w:t>рочно) по готовому плану;</w:t>
      </w:r>
    </w:p>
    <w:p w:rsidR="00BA080C" w:rsidRPr="009B039C" w:rsidRDefault="00BA080C" w:rsidP="00B92223">
      <w:pPr>
        <w:shd w:val="clear" w:color="auto" w:fill="FFFFFF"/>
        <w:ind w:left="394" w:right="19" w:hanging="168"/>
        <w:jc w:val="both"/>
        <w:rPr>
          <w:sz w:val="28"/>
          <w:szCs w:val="28"/>
        </w:rPr>
      </w:pPr>
      <w:r w:rsidRPr="009B039C">
        <w:rPr>
          <w:color w:val="000000"/>
          <w:spacing w:val="-5"/>
          <w:w w:val="110"/>
          <w:sz w:val="28"/>
          <w:szCs w:val="28"/>
        </w:rPr>
        <w:t>• самостоятельно читать произведения и книги в соответствии с изучаемыми разделами, темами, жанрами, писателями;</w:t>
      </w:r>
    </w:p>
    <w:p w:rsidR="00BA080C" w:rsidRPr="009B039C" w:rsidRDefault="00BA080C" w:rsidP="00B92223">
      <w:pPr>
        <w:shd w:val="clear" w:color="auto" w:fill="FFFFFF"/>
        <w:ind w:left="384" w:right="14" w:hanging="158"/>
        <w:jc w:val="both"/>
        <w:rPr>
          <w:sz w:val="28"/>
          <w:szCs w:val="28"/>
        </w:rPr>
      </w:pPr>
      <w:r w:rsidRPr="009B039C">
        <w:rPr>
          <w:color w:val="000000"/>
          <w:spacing w:val="-2"/>
          <w:w w:val="110"/>
          <w:sz w:val="28"/>
          <w:szCs w:val="28"/>
        </w:rPr>
        <w:t>• работать в библиотеке и пользоваться библиотечным фон</w:t>
      </w:r>
      <w:r w:rsidRPr="009B039C">
        <w:rPr>
          <w:color w:val="000000"/>
          <w:spacing w:val="-2"/>
          <w:w w:val="110"/>
          <w:sz w:val="28"/>
          <w:szCs w:val="28"/>
        </w:rPr>
        <w:softHyphen/>
      </w:r>
      <w:r w:rsidRPr="009B039C">
        <w:rPr>
          <w:color w:val="000000"/>
          <w:spacing w:val="-17"/>
          <w:w w:val="110"/>
          <w:sz w:val="28"/>
          <w:szCs w:val="28"/>
        </w:rPr>
        <w:t>дом;</w:t>
      </w:r>
    </w:p>
    <w:p w:rsidR="00BA080C" w:rsidRPr="009B039C" w:rsidRDefault="00BA080C" w:rsidP="00B92223">
      <w:pPr>
        <w:shd w:val="clear" w:color="auto" w:fill="FFFFFF"/>
        <w:ind w:left="384" w:right="14" w:hanging="163"/>
        <w:jc w:val="both"/>
        <w:rPr>
          <w:sz w:val="28"/>
          <w:szCs w:val="28"/>
        </w:rPr>
      </w:pPr>
      <w:r w:rsidRPr="009B039C">
        <w:rPr>
          <w:color w:val="000000"/>
          <w:spacing w:val="-5"/>
          <w:w w:val="110"/>
          <w:sz w:val="28"/>
          <w:szCs w:val="28"/>
        </w:rPr>
        <w:t>• отбирать книгу для самостоятельного чтения по теме, по ав</w:t>
      </w:r>
      <w:r w:rsidRPr="009B039C">
        <w:rPr>
          <w:color w:val="000000"/>
          <w:spacing w:val="-5"/>
          <w:w w:val="110"/>
          <w:sz w:val="28"/>
          <w:szCs w:val="28"/>
        </w:rPr>
        <w:softHyphen/>
      </w:r>
      <w:r w:rsidRPr="009B039C">
        <w:rPr>
          <w:color w:val="000000"/>
          <w:spacing w:val="-4"/>
          <w:w w:val="110"/>
          <w:sz w:val="28"/>
          <w:szCs w:val="28"/>
        </w:rPr>
        <w:t>торской принадлежности;</w:t>
      </w:r>
    </w:p>
    <w:p w:rsidR="00BA080C" w:rsidRPr="009B039C" w:rsidRDefault="00BA080C" w:rsidP="00B92223">
      <w:pPr>
        <w:shd w:val="clear" w:color="auto" w:fill="FFFFFF"/>
        <w:ind w:left="221"/>
        <w:rPr>
          <w:sz w:val="28"/>
          <w:szCs w:val="28"/>
        </w:rPr>
      </w:pPr>
      <w:r w:rsidRPr="009B039C">
        <w:rPr>
          <w:color w:val="000000"/>
          <w:spacing w:val="-3"/>
          <w:w w:val="110"/>
          <w:sz w:val="28"/>
          <w:szCs w:val="28"/>
        </w:rPr>
        <w:t>• пользоваться справочной литературой.</w:t>
      </w:r>
    </w:p>
    <w:p w:rsidR="00BA080C" w:rsidRPr="009B039C" w:rsidRDefault="00BA080C" w:rsidP="00B92223">
      <w:pPr>
        <w:shd w:val="clear" w:color="auto" w:fill="FFFFFF"/>
        <w:ind w:left="384"/>
        <w:rPr>
          <w:b/>
          <w:bCs/>
          <w:color w:val="000000"/>
          <w:spacing w:val="-2"/>
          <w:w w:val="111"/>
          <w:sz w:val="28"/>
          <w:szCs w:val="28"/>
        </w:rPr>
      </w:pPr>
    </w:p>
    <w:p w:rsidR="00BA080C" w:rsidRPr="009B039C" w:rsidRDefault="00BA080C" w:rsidP="00B92223">
      <w:pPr>
        <w:shd w:val="clear" w:color="auto" w:fill="FFFFFF"/>
        <w:ind w:left="384"/>
        <w:rPr>
          <w:sz w:val="28"/>
          <w:szCs w:val="28"/>
        </w:rPr>
      </w:pPr>
      <w:proofErr w:type="spellStart"/>
      <w:r w:rsidRPr="009B039C">
        <w:rPr>
          <w:b/>
          <w:bCs/>
          <w:color w:val="000000"/>
          <w:spacing w:val="-2"/>
          <w:w w:val="111"/>
          <w:sz w:val="28"/>
          <w:szCs w:val="28"/>
        </w:rPr>
        <w:t>Межпредметные</w:t>
      </w:r>
      <w:proofErr w:type="spellEnd"/>
      <w:r w:rsidRPr="009B039C">
        <w:rPr>
          <w:b/>
          <w:bCs/>
          <w:color w:val="000000"/>
          <w:spacing w:val="-2"/>
          <w:w w:val="111"/>
          <w:sz w:val="28"/>
          <w:szCs w:val="28"/>
        </w:rPr>
        <w:t xml:space="preserve"> связи:</w:t>
      </w:r>
    </w:p>
    <w:p w:rsidR="00BA080C" w:rsidRPr="009B039C" w:rsidRDefault="00BA080C" w:rsidP="00B92223">
      <w:pPr>
        <w:shd w:val="clear" w:color="auto" w:fill="FFFFFF"/>
        <w:ind w:left="384" w:right="19" w:hanging="168"/>
        <w:jc w:val="both"/>
        <w:rPr>
          <w:sz w:val="28"/>
          <w:szCs w:val="28"/>
        </w:rPr>
      </w:pPr>
      <w:r w:rsidRPr="009B039C">
        <w:rPr>
          <w:color w:val="000000"/>
          <w:spacing w:val="-1"/>
          <w:w w:val="108"/>
          <w:sz w:val="28"/>
          <w:szCs w:val="28"/>
        </w:rPr>
        <w:t xml:space="preserve">• с уроками </w:t>
      </w:r>
      <w:r w:rsidRPr="009B039C">
        <w:rPr>
          <w:i/>
          <w:iCs/>
          <w:color w:val="000000"/>
          <w:spacing w:val="-1"/>
          <w:w w:val="108"/>
          <w:sz w:val="28"/>
          <w:szCs w:val="28"/>
        </w:rPr>
        <w:t xml:space="preserve">русского языка: </w:t>
      </w:r>
      <w:r w:rsidRPr="009B039C">
        <w:rPr>
          <w:color w:val="000000"/>
          <w:spacing w:val="-1"/>
          <w:w w:val="108"/>
          <w:sz w:val="28"/>
          <w:szCs w:val="28"/>
        </w:rPr>
        <w:t>аннотация к прочитанному про</w:t>
      </w:r>
      <w:r w:rsidRPr="009B039C">
        <w:rPr>
          <w:color w:val="000000"/>
          <w:spacing w:val="-1"/>
          <w:w w:val="108"/>
          <w:sz w:val="28"/>
          <w:szCs w:val="28"/>
        </w:rPr>
        <w:softHyphen/>
      </w:r>
      <w:r w:rsidRPr="009B039C">
        <w:rPr>
          <w:color w:val="000000"/>
          <w:spacing w:val="-3"/>
          <w:w w:val="108"/>
          <w:sz w:val="28"/>
          <w:szCs w:val="28"/>
        </w:rPr>
        <w:t xml:space="preserve">изведению (два-три предложения), запись описания пейзажа </w:t>
      </w:r>
      <w:r w:rsidRPr="009B039C">
        <w:rPr>
          <w:color w:val="000000"/>
          <w:w w:val="108"/>
          <w:sz w:val="28"/>
          <w:szCs w:val="28"/>
        </w:rPr>
        <w:t xml:space="preserve">или портрета персонажа, проба пера (сочинение считалок, </w:t>
      </w:r>
      <w:r w:rsidRPr="009B039C">
        <w:rPr>
          <w:color w:val="000000"/>
          <w:spacing w:val="-2"/>
          <w:w w:val="108"/>
          <w:sz w:val="28"/>
          <w:szCs w:val="28"/>
        </w:rPr>
        <w:t>сказок, рассказов, историй);</w:t>
      </w:r>
    </w:p>
    <w:p w:rsidR="00BA080C" w:rsidRPr="009B039C" w:rsidRDefault="00BA080C" w:rsidP="00B92223">
      <w:pPr>
        <w:shd w:val="clear" w:color="auto" w:fill="FFFFFF"/>
        <w:ind w:left="317" w:right="77" w:hanging="163"/>
        <w:jc w:val="both"/>
        <w:rPr>
          <w:sz w:val="28"/>
          <w:szCs w:val="28"/>
        </w:rPr>
      </w:pPr>
      <w:r w:rsidRPr="009B039C">
        <w:rPr>
          <w:color w:val="000000"/>
          <w:w w:val="108"/>
          <w:sz w:val="28"/>
          <w:szCs w:val="28"/>
        </w:rPr>
        <w:t xml:space="preserve">• с уроками </w:t>
      </w:r>
      <w:r w:rsidRPr="009B039C">
        <w:rPr>
          <w:i/>
          <w:iCs/>
          <w:color w:val="000000"/>
          <w:w w:val="108"/>
          <w:sz w:val="28"/>
          <w:szCs w:val="28"/>
        </w:rPr>
        <w:t xml:space="preserve">изобразительного искусства: </w:t>
      </w:r>
      <w:r w:rsidRPr="009B039C">
        <w:rPr>
          <w:color w:val="000000"/>
          <w:w w:val="108"/>
          <w:sz w:val="28"/>
          <w:szCs w:val="28"/>
        </w:rPr>
        <w:t>знакомство с ху</w:t>
      </w:r>
      <w:r w:rsidRPr="009B039C">
        <w:rPr>
          <w:color w:val="000000"/>
          <w:w w:val="108"/>
          <w:sz w:val="28"/>
          <w:szCs w:val="28"/>
        </w:rPr>
        <w:softHyphen/>
      </w:r>
      <w:r w:rsidRPr="009B039C">
        <w:rPr>
          <w:color w:val="000000"/>
          <w:spacing w:val="-4"/>
          <w:w w:val="108"/>
          <w:sz w:val="28"/>
          <w:szCs w:val="28"/>
        </w:rPr>
        <w:t>дожниками книг, иллюстрирование книг-самоделок, исполь</w:t>
      </w:r>
      <w:r w:rsidRPr="009B039C">
        <w:rPr>
          <w:color w:val="000000"/>
          <w:spacing w:val="-4"/>
          <w:w w:val="108"/>
          <w:sz w:val="28"/>
          <w:szCs w:val="28"/>
        </w:rPr>
        <w:softHyphen/>
      </w:r>
      <w:r w:rsidRPr="009B039C">
        <w:rPr>
          <w:color w:val="000000"/>
          <w:w w:val="108"/>
          <w:sz w:val="28"/>
          <w:szCs w:val="28"/>
        </w:rPr>
        <w:t xml:space="preserve">зование красок для передачи своего отношения к героям произведения, уроки коллективного творчества по темам </w:t>
      </w:r>
      <w:r w:rsidRPr="009B039C">
        <w:rPr>
          <w:color w:val="000000"/>
          <w:spacing w:val="-6"/>
          <w:w w:val="108"/>
          <w:sz w:val="28"/>
          <w:szCs w:val="28"/>
        </w:rPr>
        <w:t>чтения;</w:t>
      </w:r>
    </w:p>
    <w:p w:rsidR="00BA080C" w:rsidRPr="009B039C" w:rsidRDefault="00BA080C" w:rsidP="00B92223">
      <w:pPr>
        <w:shd w:val="clear" w:color="auto" w:fill="FFFFFF"/>
        <w:ind w:left="341" w:right="62" w:hanging="173"/>
        <w:jc w:val="both"/>
        <w:rPr>
          <w:sz w:val="28"/>
          <w:szCs w:val="28"/>
        </w:rPr>
      </w:pPr>
      <w:r w:rsidRPr="009B039C">
        <w:rPr>
          <w:color w:val="000000"/>
          <w:spacing w:val="-1"/>
          <w:w w:val="108"/>
          <w:sz w:val="28"/>
          <w:szCs w:val="28"/>
        </w:rPr>
        <w:t xml:space="preserve">• с уроками </w:t>
      </w:r>
      <w:r w:rsidRPr="009B039C">
        <w:rPr>
          <w:i/>
          <w:iCs/>
          <w:color w:val="000000"/>
          <w:spacing w:val="-1"/>
          <w:w w:val="108"/>
          <w:sz w:val="28"/>
          <w:szCs w:val="28"/>
        </w:rPr>
        <w:t xml:space="preserve">музыки: </w:t>
      </w:r>
      <w:r w:rsidRPr="009B039C">
        <w:rPr>
          <w:color w:val="000000"/>
          <w:spacing w:val="-1"/>
          <w:w w:val="108"/>
          <w:sz w:val="28"/>
          <w:szCs w:val="28"/>
        </w:rPr>
        <w:t>знакомство с музыкальными произведе</w:t>
      </w:r>
      <w:r w:rsidRPr="009B039C">
        <w:rPr>
          <w:color w:val="000000"/>
          <w:spacing w:val="-1"/>
          <w:w w:val="108"/>
          <w:sz w:val="28"/>
          <w:szCs w:val="28"/>
        </w:rPr>
        <w:softHyphen/>
      </w:r>
      <w:r w:rsidRPr="009B039C">
        <w:rPr>
          <w:color w:val="000000"/>
          <w:spacing w:val="-2"/>
          <w:w w:val="108"/>
          <w:sz w:val="28"/>
          <w:szCs w:val="28"/>
        </w:rPr>
        <w:t>ниями на тексты отдельных произведений, составление му</w:t>
      </w:r>
      <w:r w:rsidRPr="009B039C">
        <w:rPr>
          <w:color w:val="000000"/>
          <w:spacing w:val="-2"/>
          <w:w w:val="108"/>
          <w:sz w:val="28"/>
          <w:szCs w:val="28"/>
        </w:rPr>
        <w:softHyphen/>
      </w:r>
      <w:r w:rsidRPr="009B039C">
        <w:rPr>
          <w:color w:val="000000"/>
          <w:spacing w:val="-1"/>
          <w:w w:val="108"/>
          <w:sz w:val="28"/>
          <w:szCs w:val="28"/>
        </w:rPr>
        <w:t>зыкального интонационного рисунка и сравнение его с ин</w:t>
      </w:r>
      <w:r w:rsidRPr="009B039C">
        <w:rPr>
          <w:color w:val="000000"/>
          <w:spacing w:val="-1"/>
          <w:w w:val="108"/>
          <w:sz w:val="28"/>
          <w:szCs w:val="28"/>
        </w:rPr>
        <w:softHyphen/>
      </w:r>
      <w:r w:rsidRPr="009B039C">
        <w:rPr>
          <w:color w:val="000000"/>
          <w:spacing w:val="-3"/>
          <w:w w:val="108"/>
          <w:sz w:val="28"/>
          <w:szCs w:val="28"/>
        </w:rPr>
        <w:t>тонационным рисунком произведения, музыкальные образы героев произведений;</w:t>
      </w:r>
    </w:p>
    <w:p w:rsidR="00BA080C" w:rsidRPr="009B039C" w:rsidRDefault="00BA080C" w:rsidP="00B92223">
      <w:pPr>
        <w:shd w:val="clear" w:color="auto" w:fill="FFFFFF"/>
        <w:ind w:left="360" w:right="53" w:hanging="178"/>
        <w:jc w:val="both"/>
        <w:rPr>
          <w:sz w:val="28"/>
          <w:szCs w:val="28"/>
        </w:rPr>
      </w:pPr>
      <w:r w:rsidRPr="009B039C">
        <w:rPr>
          <w:color w:val="000000"/>
          <w:spacing w:val="-2"/>
          <w:w w:val="108"/>
          <w:sz w:val="28"/>
          <w:szCs w:val="28"/>
        </w:rPr>
        <w:t xml:space="preserve">• с уроками </w:t>
      </w:r>
      <w:r w:rsidRPr="009B039C">
        <w:rPr>
          <w:i/>
          <w:iCs/>
          <w:color w:val="000000"/>
          <w:spacing w:val="-2"/>
          <w:w w:val="108"/>
          <w:sz w:val="28"/>
          <w:szCs w:val="28"/>
        </w:rPr>
        <w:t xml:space="preserve">труда: </w:t>
      </w:r>
      <w:r w:rsidRPr="009B039C">
        <w:rPr>
          <w:color w:val="000000"/>
          <w:spacing w:val="-2"/>
          <w:w w:val="108"/>
          <w:sz w:val="28"/>
          <w:szCs w:val="28"/>
        </w:rPr>
        <w:t xml:space="preserve">переплёт книг, работа с элементами книг, </w:t>
      </w:r>
      <w:r w:rsidRPr="009B039C">
        <w:rPr>
          <w:color w:val="000000"/>
          <w:spacing w:val="-3"/>
          <w:w w:val="108"/>
          <w:sz w:val="28"/>
          <w:szCs w:val="28"/>
        </w:rPr>
        <w:t>ремонт книг в классной и школьной библиотеках, оформле</w:t>
      </w:r>
      <w:r w:rsidRPr="009B039C">
        <w:rPr>
          <w:color w:val="000000"/>
          <w:spacing w:val="-3"/>
          <w:w w:val="108"/>
          <w:sz w:val="28"/>
          <w:szCs w:val="28"/>
        </w:rPr>
        <w:softHyphen/>
      </w:r>
      <w:r w:rsidRPr="009B039C">
        <w:rPr>
          <w:color w:val="000000"/>
          <w:spacing w:val="-6"/>
          <w:w w:val="108"/>
          <w:sz w:val="28"/>
          <w:szCs w:val="28"/>
        </w:rPr>
        <w:t>ние книг-самоделок;</w:t>
      </w:r>
    </w:p>
    <w:p w:rsidR="00BA080C" w:rsidRPr="009B039C" w:rsidRDefault="00BA080C" w:rsidP="00B92223">
      <w:pPr>
        <w:shd w:val="clear" w:color="auto" w:fill="FFFFFF"/>
        <w:ind w:left="360" w:right="48" w:hanging="168"/>
        <w:jc w:val="both"/>
        <w:rPr>
          <w:sz w:val="28"/>
          <w:szCs w:val="28"/>
        </w:rPr>
      </w:pPr>
      <w:r w:rsidRPr="009B039C">
        <w:rPr>
          <w:color w:val="000000"/>
          <w:w w:val="108"/>
          <w:sz w:val="28"/>
          <w:szCs w:val="28"/>
        </w:rPr>
        <w:t xml:space="preserve">• с уроками </w:t>
      </w:r>
      <w:r w:rsidRPr="009B039C">
        <w:rPr>
          <w:i/>
          <w:iCs/>
          <w:color w:val="000000"/>
          <w:w w:val="108"/>
          <w:sz w:val="28"/>
          <w:szCs w:val="28"/>
        </w:rPr>
        <w:t xml:space="preserve">окружающего мира: </w:t>
      </w:r>
      <w:r w:rsidRPr="009B039C">
        <w:rPr>
          <w:color w:val="000000"/>
          <w:w w:val="108"/>
          <w:sz w:val="28"/>
          <w:szCs w:val="28"/>
        </w:rPr>
        <w:t xml:space="preserve">наблюдения за красками </w:t>
      </w:r>
      <w:r w:rsidRPr="009B039C">
        <w:rPr>
          <w:color w:val="000000"/>
          <w:spacing w:val="-2"/>
          <w:w w:val="108"/>
          <w:sz w:val="28"/>
          <w:szCs w:val="28"/>
        </w:rPr>
        <w:t>и звуками природы, сравнение личных наблюдений и лите</w:t>
      </w:r>
      <w:r w:rsidRPr="009B039C">
        <w:rPr>
          <w:color w:val="000000"/>
          <w:spacing w:val="-2"/>
          <w:w w:val="108"/>
          <w:sz w:val="28"/>
          <w:szCs w:val="28"/>
        </w:rPr>
        <w:softHyphen/>
      </w:r>
      <w:r w:rsidRPr="009B039C">
        <w:rPr>
          <w:color w:val="000000"/>
          <w:w w:val="108"/>
          <w:sz w:val="28"/>
          <w:szCs w:val="28"/>
        </w:rPr>
        <w:t xml:space="preserve">ратурных описаний картин природы, проведение уроков </w:t>
      </w:r>
      <w:r w:rsidRPr="009B039C">
        <w:rPr>
          <w:color w:val="000000"/>
          <w:spacing w:val="-1"/>
          <w:w w:val="108"/>
          <w:sz w:val="28"/>
          <w:szCs w:val="28"/>
        </w:rPr>
        <w:t>литературного чтения на природе, интегрированные уроки.</w:t>
      </w:r>
    </w:p>
    <w:p w:rsidR="00BA080C" w:rsidRPr="009B039C" w:rsidRDefault="00BA080C" w:rsidP="00B92223">
      <w:pPr>
        <w:pStyle w:val="Style7"/>
        <w:widowControl/>
        <w:spacing w:before="19"/>
        <w:ind w:right="1267" w:firstLine="284"/>
        <w:jc w:val="center"/>
        <w:rPr>
          <w:rStyle w:val="FontStyle12"/>
          <w:rFonts w:ascii="Times New Roman" w:hAnsi="Times New Roman"/>
          <w:sz w:val="28"/>
          <w:szCs w:val="28"/>
        </w:rPr>
      </w:pPr>
    </w:p>
    <w:p w:rsidR="00BA080C" w:rsidRDefault="00BA080C" w:rsidP="009B039C">
      <w:pPr>
        <w:spacing w:line="293" w:lineRule="exact"/>
        <w:rPr>
          <w:b/>
          <w:w w:val="101"/>
          <w:sz w:val="28"/>
          <w:szCs w:val="28"/>
        </w:rPr>
      </w:pPr>
    </w:p>
    <w:p w:rsidR="00BA080C" w:rsidRDefault="00BA080C" w:rsidP="009B039C">
      <w:pPr>
        <w:spacing w:line="293" w:lineRule="exact"/>
        <w:rPr>
          <w:b/>
          <w:w w:val="101"/>
          <w:sz w:val="32"/>
          <w:szCs w:val="32"/>
        </w:rPr>
      </w:pPr>
    </w:p>
    <w:p w:rsidR="00BA080C" w:rsidRDefault="00BA080C" w:rsidP="00B92223">
      <w:pPr>
        <w:spacing w:line="293" w:lineRule="exact"/>
        <w:jc w:val="center"/>
        <w:rPr>
          <w:b/>
          <w:w w:val="101"/>
          <w:sz w:val="32"/>
          <w:szCs w:val="32"/>
        </w:rPr>
      </w:pPr>
    </w:p>
    <w:p w:rsidR="00425F2E" w:rsidRDefault="00425F2E" w:rsidP="00B92223">
      <w:pPr>
        <w:spacing w:line="293" w:lineRule="exact"/>
        <w:jc w:val="center"/>
        <w:rPr>
          <w:b/>
          <w:w w:val="101"/>
          <w:sz w:val="32"/>
          <w:szCs w:val="32"/>
        </w:rPr>
      </w:pPr>
    </w:p>
    <w:p w:rsidR="00425F2E" w:rsidRDefault="00425F2E" w:rsidP="00B92223">
      <w:pPr>
        <w:spacing w:line="293" w:lineRule="exact"/>
        <w:jc w:val="center"/>
        <w:rPr>
          <w:b/>
          <w:w w:val="101"/>
          <w:sz w:val="32"/>
          <w:szCs w:val="32"/>
        </w:rPr>
      </w:pPr>
    </w:p>
    <w:p w:rsidR="00BA080C" w:rsidRDefault="00BA080C" w:rsidP="00B92223">
      <w:pPr>
        <w:spacing w:line="293" w:lineRule="exact"/>
        <w:jc w:val="center"/>
        <w:rPr>
          <w:b/>
          <w:w w:val="101"/>
          <w:sz w:val="32"/>
          <w:szCs w:val="32"/>
        </w:rPr>
      </w:pPr>
    </w:p>
    <w:p w:rsidR="00BA080C" w:rsidRDefault="00BA080C" w:rsidP="00B92223">
      <w:pPr>
        <w:spacing w:line="293" w:lineRule="exact"/>
        <w:jc w:val="center"/>
        <w:rPr>
          <w:b/>
          <w:w w:val="101"/>
          <w:sz w:val="32"/>
          <w:szCs w:val="32"/>
        </w:rPr>
      </w:pPr>
    </w:p>
    <w:p w:rsidR="00B45369" w:rsidRDefault="00B45369" w:rsidP="00425F2E">
      <w:pPr>
        <w:pStyle w:val="a3"/>
        <w:rPr>
          <w:rStyle w:val="a5"/>
          <w:b w:val="0"/>
          <w:sz w:val="32"/>
          <w:szCs w:val="32"/>
        </w:rPr>
      </w:pPr>
    </w:p>
    <w:p w:rsidR="00BA080C" w:rsidRPr="00425F2E" w:rsidRDefault="000670B3" w:rsidP="00425F2E">
      <w:pPr>
        <w:pStyle w:val="a3"/>
        <w:ind w:left="360"/>
        <w:rPr>
          <w:rStyle w:val="a5"/>
          <w:sz w:val="32"/>
          <w:szCs w:val="32"/>
        </w:rPr>
      </w:pPr>
      <w:r w:rsidRPr="000670B3">
        <w:rPr>
          <w:rStyle w:val="a5"/>
          <w:sz w:val="32"/>
          <w:szCs w:val="32"/>
        </w:rPr>
        <w:t>7</w:t>
      </w:r>
      <w:r w:rsidR="00BA080C" w:rsidRPr="00425F2E">
        <w:rPr>
          <w:rStyle w:val="a5"/>
          <w:sz w:val="32"/>
          <w:szCs w:val="32"/>
        </w:rPr>
        <w:t xml:space="preserve">.Критерии и нормы оценки результатов </w:t>
      </w:r>
    </w:p>
    <w:p w:rsidR="00BA080C" w:rsidRPr="00425F2E" w:rsidRDefault="00BA080C" w:rsidP="00425F2E">
      <w:pPr>
        <w:pStyle w:val="a3"/>
        <w:ind w:left="360"/>
        <w:rPr>
          <w:bCs/>
          <w:sz w:val="32"/>
          <w:szCs w:val="32"/>
        </w:rPr>
      </w:pPr>
      <w:r w:rsidRPr="00425F2E">
        <w:rPr>
          <w:rStyle w:val="a5"/>
          <w:sz w:val="32"/>
          <w:szCs w:val="32"/>
        </w:rPr>
        <w:t xml:space="preserve">освоения программы </w:t>
      </w:r>
      <w:proofErr w:type="gramStart"/>
      <w:r w:rsidRPr="00425F2E">
        <w:rPr>
          <w:rStyle w:val="a5"/>
          <w:sz w:val="32"/>
          <w:szCs w:val="32"/>
        </w:rPr>
        <w:t>обучающимися</w:t>
      </w:r>
      <w:proofErr w:type="gramEnd"/>
    </w:p>
    <w:p w:rsidR="00BA080C" w:rsidRPr="009B039C" w:rsidRDefault="00BA080C" w:rsidP="009B039C">
      <w:pPr>
        <w:pStyle w:val="c0"/>
        <w:shd w:val="clear" w:color="auto" w:fill="FFFFFF"/>
        <w:rPr>
          <w:color w:val="444444"/>
          <w:sz w:val="28"/>
          <w:szCs w:val="28"/>
        </w:rPr>
      </w:pPr>
      <w:r w:rsidRPr="009B039C">
        <w:rPr>
          <w:rStyle w:val="c6"/>
          <w:color w:val="444444"/>
          <w:sz w:val="28"/>
          <w:szCs w:val="28"/>
        </w:rPr>
        <w:t>Нормы  оценки  знаний,  умений  и  навыков  учащихся   по  литературному  чтению</w:t>
      </w:r>
    </w:p>
    <w:p w:rsidR="00BA080C" w:rsidRPr="009B039C" w:rsidRDefault="00BA080C" w:rsidP="009B039C">
      <w:pPr>
        <w:pStyle w:val="c0"/>
        <w:shd w:val="clear" w:color="auto" w:fill="FFFFFF"/>
        <w:rPr>
          <w:b/>
          <w:color w:val="444444"/>
          <w:sz w:val="28"/>
          <w:szCs w:val="28"/>
          <w:u w:val="single"/>
        </w:rPr>
      </w:pPr>
      <w:r w:rsidRPr="009B039C">
        <w:rPr>
          <w:rStyle w:val="c3"/>
          <w:b/>
          <w:color w:val="444444"/>
          <w:sz w:val="28"/>
          <w:szCs w:val="28"/>
          <w:u w:val="single"/>
        </w:rPr>
        <w:t xml:space="preserve">Тесты </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w:t>
      </w:r>
      <w:r w:rsidRPr="009B039C">
        <w:rPr>
          <w:rStyle w:val="c2"/>
          <w:color w:val="444444"/>
          <w:sz w:val="28"/>
          <w:szCs w:val="28"/>
        </w:rPr>
        <w:t> «5»</w:t>
      </w:r>
      <w:r w:rsidRPr="009B039C">
        <w:rPr>
          <w:color w:val="444444"/>
          <w:sz w:val="28"/>
          <w:szCs w:val="28"/>
        </w:rPr>
        <w:t> - ученик  набрал  9-10  баллов  (90 -100%);</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w:t>
      </w:r>
      <w:r w:rsidRPr="009B039C">
        <w:rPr>
          <w:rStyle w:val="c2"/>
          <w:color w:val="444444"/>
          <w:sz w:val="28"/>
          <w:szCs w:val="28"/>
        </w:rPr>
        <w:t> «4</w:t>
      </w:r>
      <w:r w:rsidRPr="009B039C">
        <w:rPr>
          <w:color w:val="444444"/>
          <w:sz w:val="28"/>
          <w:szCs w:val="28"/>
        </w:rPr>
        <w:t>» - ученик  набрал  7 -8  баллов (89 – 70%);</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w:t>
      </w:r>
      <w:r w:rsidRPr="009B039C">
        <w:rPr>
          <w:rStyle w:val="c2"/>
          <w:color w:val="444444"/>
          <w:sz w:val="28"/>
          <w:szCs w:val="28"/>
        </w:rPr>
        <w:t> «3»</w:t>
      </w:r>
      <w:r w:rsidRPr="009B039C">
        <w:rPr>
          <w:color w:val="444444"/>
          <w:sz w:val="28"/>
          <w:szCs w:val="28"/>
        </w:rPr>
        <w:t> - ученик  набрал  5 -6  баллов (69 – 50%);</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w:t>
      </w:r>
      <w:r w:rsidRPr="009B039C">
        <w:rPr>
          <w:rStyle w:val="c2"/>
          <w:color w:val="444444"/>
          <w:sz w:val="28"/>
          <w:szCs w:val="28"/>
        </w:rPr>
        <w:t> «2»</w:t>
      </w:r>
      <w:r w:rsidRPr="009B039C">
        <w:rPr>
          <w:color w:val="444444"/>
          <w:sz w:val="28"/>
          <w:szCs w:val="28"/>
        </w:rPr>
        <w:t> - ученик  набрал    3-4  балла (49 – 30%);</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w:t>
      </w:r>
      <w:r w:rsidRPr="009B039C">
        <w:rPr>
          <w:rStyle w:val="c2"/>
          <w:color w:val="444444"/>
          <w:sz w:val="28"/>
          <w:szCs w:val="28"/>
        </w:rPr>
        <w:t> «1»</w:t>
      </w:r>
      <w:r w:rsidRPr="009B039C">
        <w:rPr>
          <w:color w:val="444444"/>
          <w:sz w:val="28"/>
          <w:szCs w:val="28"/>
        </w:rPr>
        <w:t> - ученик  набрал  менее  3  балло</w:t>
      </w:r>
      <w:proofErr w:type="gramStart"/>
      <w:r w:rsidRPr="009B039C">
        <w:rPr>
          <w:color w:val="444444"/>
          <w:sz w:val="28"/>
          <w:szCs w:val="28"/>
        </w:rPr>
        <w:t>в(</w:t>
      </w:r>
      <w:proofErr w:type="gramEnd"/>
      <w:r w:rsidRPr="009B039C">
        <w:rPr>
          <w:color w:val="444444"/>
          <w:sz w:val="28"/>
          <w:szCs w:val="28"/>
        </w:rPr>
        <w:t xml:space="preserve"> менее  30%).</w:t>
      </w:r>
    </w:p>
    <w:p w:rsidR="00BA080C" w:rsidRPr="009B039C" w:rsidRDefault="00BA080C" w:rsidP="009B039C">
      <w:pPr>
        <w:pStyle w:val="c0"/>
        <w:shd w:val="clear" w:color="auto" w:fill="FFFFFF"/>
        <w:rPr>
          <w:b/>
          <w:color w:val="444444"/>
          <w:sz w:val="28"/>
          <w:szCs w:val="28"/>
          <w:u w:val="single"/>
        </w:rPr>
      </w:pPr>
      <w:r w:rsidRPr="009B039C">
        <w:rPr>
          <w:rStyle w:val="c3"/>
          <w:b/>
          <w:color w:val="444444"/>
          <w:sz w:val="28"/>
          <w:szCs w:val="28"/>
          <w:u w:val="single"/>
        </w:rPr>
        <w:t>Литературные диктанты</w:t>
      </w:r>
    </w:p>
    <w:p w:rsidR="00BA080C" w:rsidRPr="009B039C" w:rsidRDefault="00BA080C" w:rsidP="009B039C">
      <w:pPr>
        <w:pStyle w:val="c0"/>
        <w:shd w:val="clear" w:color="auto" w:fill="FFFFFF"/>
        <w:rPr>
          <w:color w:val="444444"/>
          <w:sz w:val="28"/>
          <w:szCs w:val="28"/>
        </w:rPr>
      </w:pPr>
      <w:r w:rsidRPr="009B039C">
        <w:rPr>
          <w:color w:val="444444"/>
          <w:sz w:val="28"/>
          <w:szCs w:val="28"/>
        </w:rPr>
        <w:t>Количество  слов во</w:t>
      </w:r>
      <w:r w:rsidRPr="009B039C">
        <w:rPr>
          <w:rStyle w:val="c8"/>
          <w:color w:val="444444"/>
          <w:sz w:val="28"/>
          <w:szCs w:val="28"/>
        </w:rPr>
        <w:t>  2  </w:t>
      </w:r>
      <w:r w:rsidRPr="009B039C">
        <w:rPr>
          <w:color w:val="444444"/>
          <w:sz w:val="28"/>
          <w:szCs w:val="28"/>
        </w:rPr>
        <w:t xml:space="preserve">классе 5-10, в 3 классе — 10-12, в 4 классе — 12-15. </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w:t>
      </w:r>
      <w:r w:rsidRPr="009B039C">
        <w:rPr>
          <w:rStyle w:val="c2"/>
          <w:color w:val="444444"/>
          <w:sz w:val="28"/>
          <w:szCs w:val="28"/>
        </w:rPr>
        <w:t> «5»</w:t>
      </w:r>
      <w:r w:rsidRPr="009B039C">
        <w:rPr>
          <w:color w:val="444444"/>
          <w:sz w:val="28"/>
          <w:szCs w:val="28"/>
        </w:rPr>
        <w:t> — если в работе нет ошибок;</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w:t>
      </w:r>
      <w:r w:rsidRPr="009B039C">
        <w:rPr>
          <w:rStyle w:val="c2"/>
          <w:color w:val="444444"/>
          <w:sz w:val="28"/>
          <w:szCs w:val="28"/>
        </w:rPr>
        <w:t> «4»</w:t>
      </w:r>
      <w:r w:rsidRPr="009B039C">
        <w:rPr>
          <w:color w:val="444444"/>
          <w:sz w:val="28"/>
          <w:szCs w:val="28"/>
        </w:rPr>
        <w:t> — если в работе одна ошибка;</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w:t>
      </w:r>
      <w:r w:rsidRPr="009B039C">
        <w:rPr>
          <w:rStyle w:val="c2"/>
          <w:color w:val="444444"/>
          <w:sz w:val="28"/>
          <w:szCs w:val="28"/>
        </w:rPr>
        <w:t> «3»</w:t>
      </w:r>
      <w:r w:rsidRPr="009B039C">
        <w:rPr>
          <w:color w:val="444444"/>
          <w:sz w:val="28"/>
          <w:szCs w:val="28"/>
        </w:rPr>
        <w:t> — если в работе две ошибки;</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w:t>
      </w:r>
      <w:r w:rsidRPr="009B039C">
        <w:rPr>
          <w:rStyle w:val="c2"/>
          <w:color w:val="444444"/>
          <w:sz w:val="28"/>
          <w:szCs w:val="28"/>
        </w:rPr>
        <w:t> «2</w:t>
      </w:r>
      <w:r w:rsidRPr="009B039C">
        <w:rPr>
          <w:color w:val="444444"/>
          <w:sz w:val="28"/>
          <w:szCs w:val="28"/>
        </w:rPr>
        <w:t>» — если в работе три  ошибки;</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w:t>
      </w:r>
      <w:r w:rsidRPr="009B039C">
        <w:rPr>
          <w:rStyle w:val="c2"/>
          <w:color w:val="444444"/>
          <w:sz w:val="28"/>
          <w:szCs w:val="28"/>
        </w:rPr>
        <w:t> «1»</w:t>
      </w:r>
      <w:r w:rsidRPr="009B039C">
        <w:rPr>
          <w:color w:val="444444"/>
          <w:sz w:val="28"/>
          <w:szCs w:val="28"/>
        </w:rPr>
        <w:t> -    если  в  работе четыре  ошибки.</w:t>
      </w:r>
    </w:p>
    <w:p w:rsidR="00BA080C" w:rsidRPr="009B039C" w:rsidRDefault="00BA080C" w:rsidP="009B039C">
      <w:pPr>
        <w:pStyle w:val="c0"/>
        <w:shd w:val="clear" w:color="auto" w:fill="FFFFFF"/>
        <w:rPr>
          <w:color w:val="444444"/>
          <w:sz w:val="28"/>
          <w:szCs w:val="28"/>
        </w:rPr>
      </w:pPr>
      <w:r w:rsidRPr="009B039C">
        <w:rPr>
          <w:rStyle w:val="c3"/>
          <w:color w:val="444444"/>
          <w:sz w:val="28"/>
          <w:szCs w:val="28"/>
        </w:rPr>
        <w:t> Навыки  чтения (темп, способ, правильность, понимание)</w:t>
      </w:r>
    </w:p>
    <w:p w:rsidR="00BA080C" w:rsidRPr="009B039C" w:rsidRDefault="00BA080C" w:rsidP="009B039C">
      <w:pPr>
        <w:pStyle w:val="c0"/>
        <w:shd w:val="clear" w:color="auto" w:fill="FFFFFF"/>
        <w:rPr>
          <w:b/>
          <w:color w:val="444444"/>
          <w:sz w:val="28"/>
          <w:szCs w:val="28"/>
          <w:u w:val="single"/>
        </w:rPr>
      </w:pPr>
      <w:r w:rsidRPr="009B039C">
        <w:rPr>
          <w:rStyle w:val="c2"/>
          <w:b/>
          <w:color w:val="444444"/>
          <w:sz w:val="28"/>
          <w:szCs w:val="28"/>
          <w:u w:val="single"/>
        </w:rPr>
        <w:t xml:space="preserve">3 класс </w:t>
      </w:r>
    </w:p>
    <w:p w:rsidR="00BA080C" w:rsidRPr="009B039C" w:rsidRDefault="00BA080C" w:rsidP="009B039C">
      <w:pPr>
        <w:pStyle w:val="c0"/>
        <w:shd w:val="clear" w:color="auto" w:fill="FFFFFF"/>
        <w:rPr>
          <w:color w:val="444444"/>
          <w:sz w:val="28"/>
          <w:szCs w:val="28"/>
        </w:rPr>
      </w:pPr>
      <w:r w:rsidRPr="009B039C">
        <w:rPr>
          <w:color w:val="444444"/>
          <w:sz w:val="28"/>
          <w:szCs w:val="28"/>
        </w:rPr>
        <w:t xml:space="preserve">Оценка </w:t>
      </w:r>
      <w:r w:rsidRPr="009B039C">
        <w:rPr>
          <w:rStyle w:val="c2"/>
          <w:color w:val="444444"/>
          <w:sz w:val="28"/>
          <w:szCs w:val="28"/>
        </w:rPr>
        <w:t>«5</w:t>
      </w:r>
      <w:r w:rsidRPr="009B039C">
        <w:rPr>
          <w:color w:val="444444"/>
          <w:sz w:val="28"/>
          <w:szCs w:val="28"/>
        </w:rPr>
        <w:t xml:space="preserve">» — ученик читает целыми словами, со </w:t>
      </w:r>
      <w:proofErr w:type="spellStart"/>
      <w:proofErr w:type="gramStart"/>
      <w:r w:rsidRPr="009B039C">
        <w:rPr>
          <w:color w:val="444444"/>
          <w:sz w:val="28"/>
          <w:szCs w:val="28"/>
        </w:rPr>
        <w:t>ско</w:t>
      </w:r>
      <w:proofErr w:type="spellEnd"/>
      <w:r w:rsidRPr="009B039C">
        <w:rPr>
          <w:color w:val="444444"/>
          <w:sz w:val="28"/>
          <w:szCs w:val="28"/>
        </w:rPr>
        <w:t xml:space="preserve"> </w:t>
      </w:r>
      <w:proofErr w:type="spellStart"/>
      <w:r w:rsidRPr="009B039C">
        <w:rPr>
          <w:color w:val="444444"/>
          <w:sz w:val="28"/>
          <w:szCs w:val="28"/>
        </w:rPr>
        <w:t>ростью</w:t>
      </w:r>
      <w:proofErr w:type="spellEnd"/>
      <w:proofErr w:type="gramEnd"/>
      <w:r w:rsidRPr="009B039C">
        <w:rPr>
          <w:color w:val="444444"/>
          <w:sz w:val="28"/>
          <w:szCs w:val="28"/>
        </w:rPr>
        <w:t xml:space="preserve"> 60 и более слов в минуту вслух и более 80 слов в ми нуту молча, с правильной интонацией; умеет подробно и кратко передавать содержание прочитанного и </w:t>
      </w:r>
      <w:proofErr w:type="spellStart"/>
      <w:r w:rsidRPr="009B039C">
        <w:rPr>
          <w:color w:val="444444"/>
          <w:sz w:val="28"/>
          <w:szCs w:val="28"/>
        </w:rPr>
        <w:t>высказы</w:t>
      </w:r>
      <w:proofErr w:type="spellEnd"/>
      <w:r w:rsidRPr="009B039C">
        <w:rPr>
          <w:color w:val="444444"/>
          <w:sz w:val="28"/>
          <w:szCs w:val="28"/>
        </w:rPr>
        <w:t xml:space="preserve"> </w:t>
      </w:r>
      <w:proofErr w:type="spellStart"/>
      <w:r w:rsidRPr="009B039C">
        <w:rPr>
          <w:color w:val="444444"/>
          <w:sz w:val="28"/>
          <w:szCs w:val="28"/>
        </w:rPr>
        <w:t>вать</w:t>
      </w:r>
      <w:proofErr w:type="spellEnd"/>
      <w:r w:rsidRPr="009B039C">
        <w:rPr>
          <w:color w:val="444444"/>
          <w:sz w:val="28"/>
          <w:szCs w:val="28"/>
        </w:rPr>
        <w:t xml:space="preserve"> о нем собственное обоснованное суждение.</w:t>
      </w:r>
    </w:p>
    <w:p w:rsidR="00BA080C" w:rsidRPr="009B039C" w:rsidRDefault="00BA080C" w:rsidP="009B039C">
      <w:pPr>
        <w:pStyle w:val="c0"/>
        <w:shd w:val="clear" w:color="auto" w:fill="FFFFFF"/>
        <w:rPr>
          <w:color w:val="444444"/>
          <w:sz w:val="28"/>
          <w:szCs w:val="28"/>
        </w:rPr>
      </w:pPr>
      <w:r w:rsidRPr="009B039C">
        <w:rPr>
          <w:color w:val="444444"/>
          <w:sz w:val="28"/>
          <w:szCs w:val="28"/>
        </w:rPr>
        <w:t xml:space="preserve">Оценка </w:t>
      </w:r>
      <w:r w:rsidRPr="009B039C">
        <w:rPr>
          <w:rStyle w:val="c2"/>
          <w:color w:val="444444"/>
          <w:sz w:val="28"/>
          <w:szCs w:val="28"/>
        </w:rPr>
        <w:t>«4»</w:t>
      </w:r>
      <w:r w:rsidRPr="009B039C">
        <w:rPr>
          <w:color w:val="444444"/>
          <w:sz w:val="28"/>
          <w:szCs w:val="28"/>
        </w:rPr>
        <w:t xml:space="preserve"> — ученик читает текст вслух целыми </w:t>
      </w:r>
      <w:proofErr w:type="spellStart"/>
      <w:proofErr w:type="gramStart"/>
      <w:r w:rsidRPr="009B039C">
        <w:rPr>
          <w:color w:val="444444"/>
          <w:sz w:val="28"/>
          <w:szCs w:val="28"/>
        </w:rPr>
        <w:t>сло</w:t>
      </w:r>
      <w:proofErr w:type="spellEnd"/>
      <w:r w:rsidRPr="009B039C">
        <w:rPr>
          <w:color w:val="444444"/>
          <w:sz w:val="28"/>
          <w:szCs w:val="28"/>
        </w:rPr>
        <w:t xml:space="preserve"> вами</w:t>
      </w:r>
      <w:proofErr w:type="gramEnd"/>
      <w:r w:rsidRPr="009B039C">
        <w:rPr>
          <w:color w:val="444444"/>
          <w:sz w:val="28"/>
          <w:szCs w:val="28"/>
        </w:rPr>
        <w:t xml:space="preserve">, со скоростью не меньше 55 слов в минуту, </w:t>
      </w:r>
      <w:proofErr w:type="spellStart"/>
      <w:r w:rsidRPr="009B039C">
        <w:rPr>
          <w:color w:val="444444"/>
          <w:sz w:val="28"/>
          <w:szCs w:val="28"/>
        </w:rPr>
        <w:t>интонаци</w:t>
      </w:r>
      <w:proofErr w:type="spellEnd"/>
      <w:r w:rsidRPr="009B039C">
        <w:rPr>
          <w:color w:val="444444"/>
          <w:sz w:val="28"/>
          <w:szCs w:val="28"/>
        </w:rPr>
        <w:t xml:space="preserve"> </w:t>
      </w:r>
      <w:proofErr w:type="spellStart"/>
      <w:r w:rsidRPr="009B039C">
        <w:rPr>
          <w:color w:val="444444"/>
          <w:sz w:val="28"/>
          <w:szCs w:val="28"/>
        </w:rPr>
        <w:t>онно</w:t>
      </w:r>
      <w:proofErr w:type="spellEnd"/>
      <w:r w:rsidRPr="009B039C">
        <w:rPr>
          <w:color w:val="444444"/>
          <w:sz w:val="28"/>
          <w:szCs w:val="28"/>
        </w:rPr>
        <w:t xml:space="preserve"> правильно; умеет передать содержание </w:t>
      </w:r>
      <w:proofErr w:type="spellStart"/>
      <w:r w:rsidRPr="009B039C">
        <w:rPr>
          <w:color w:val="444444"/>
          <w:sz w:val="28"/>
          <w:szCs w:val="28"/>
        </w:rPr>
        <w:t>прочитанно</w:t>
      </w:r>
      <w:proofErr w:type="spellEnd"/>
      <w:r w:rsidRPr="009B039C">
        <w:rPr>
          <w:color w:val="444444"/>
          <w:sz w:val="28"/>
          <w:szCs w:val="28"/>
        </w:rPr>
        <w:t xml:space="preserve"> </w:t>
      </w:r>
      <w:proofErr w:type="spellStart"/>
      <w:r w:rsidRPr="009B039C">
        <w:rPr>
          <w:color w:val="444444"/>
          <w:sz w:val="28"/>
          <w:szCs w:val="28"/>
        </w:rPr>
        <w:t>го</w:t>
      </w:r>
      <w:proofErr w:type="spellEnd"/>
      <w:r w:rsidRPr="009B039C">
        <w:rPr>
          <w:color w:val="444444"/>
          <w:sz w:val="28"/>
          <w:szCs w:val="28"/>
        </w:rPr>
        <w:t>; темп чтения молча не меньше 70 слов в минуту.</w:t>
      </w:r>
    </w:p>
    <w:p w:rsidR="00BA080C" w:rsidRPr="009B039C" w:rsidRDefault="00BA080C" w:rsidP="009B039C">
      <w:pPr>
        <w:pStyle w:val="c0"/>
        <w:shd w:val="clear" w:color="auto" w:fill="FFFFFF"/>
        <w:rPr>
          <w:color w:val="444444"/>
          <w:sz w:val="28"/>
          <w:szCs w:val="28"/>
        </w:rPr>
      </w:pPr>
      <w:r w:rsidRPr="009B039C">
        <w:rPr>
          <w:color w:val="444444"/>
          <w:sz w:val="28"/>
          <w:szCs w:val="28"/>
        </w:rPr>
        <w:t xml:space="preserve">Оценка </w:t>
      </w:r>
      <w:r w:rsidRPr="009B039C">
        <w:rPr>
          <w:rStyle w:val="c2"/>
          <w:color w:val="444444"/>
          <w:sz w:val="28"/>
          <w:szCs w:val="28"/>
        </w:rPr>
        <w:t>«3»</w:t>
      </w:r>
      <w:r w:rsidRPr="009B039C">
        <w:rPr>
          <w:color w:val="444444"/>
          <w:sz w:val="28"/>
          <w:szCs w:val="28"/>
        </w:rPr>
        <w:t xml:space="preserve"> — ученик читает целыми словами со </w:t>
      </w:r>
      <w:proofErr w:type="spellStart"/>
      <w:proofErr w:type="gramStart"/>
      <w:r w:rsidRPr="009B039C">
        <w:rPr>
          <w:color w:val="444444"/>
          <w:sz w:val="28"/>
          <w:szCs w:val="28"/>
        </w:rPr>
        <w:t>ско</w:t>
      </w:r>
      <w:proofErr w:type="spellEnd"/>
      <w:r w:rsidRPr="009B039C">
        <w:rPr>
          <w:color w:val="444444"/>
          <w:sz w:val="28"/>
          <w:szCs w:val="28"/>
        </w:rPr>
        <w:t xml:space="preserve"> </w:t>
      </w:r>
      <w:proofErr w:type="spellStart"/>
      <w:r w:rsidRPr="009B039C">
        <w:rPr>
          <w:color w:val="444444"/>
          <w:sz w:val="28"/>
          <w:szCs w:val="28"/>
        </w:rPr>
        <w:t>ростью</w:t>
      </w:r>
      <w:proofErr w:type="spellEnd"/>
      <w:proofErr w:type="gramEnd"/>
      <w:r w:rsidRPr="009B039C">
        <w:rPr>
          <w:color w:val="444444"/>
          <w:sz w:val="28"/>
          <w:szCs w:val="28"/>
        </w:rPr>
        <w:t xml:space="preserve"> не менее 45 слов в минуту, в отдельных случаях </w:t>
      </w:r>
      <w:proofErr w:type="spellStart"/>
      <w:r w:rsidRPr="009B039C">
        <w:rPr>
          <w:color w:val="444444"/>
          <w:sz w:val="28"/>
          <w:szCs w:val="28"/>
        </w:rPr>
        <w:t>пе</w:t>
      </w:r>
      <w:proofErr w:type="spellEnd"/>
      <w:r w:rsidRPr="009B039C">
        <w:rPr>
          <w:color w:val="444444"/>
          <w:sz w:val="28"/>
          <w:szCs w:val="28"/>
        </w:rPr>
        <w:t xml:space="preserve"> </w:t>
      </w:r>
      <w:proofErr w:type="spellStart"/>
      <w:r w:rsidRPr="009B039C">
        <w:rPr>
          <w:color w:val="444444"/>
          <w:sz w:val="28"/>
          <w:szCs w:val="28"/>
        </w:rPr>
        <w:t>реходит</w:t>
      </w:r>
      <w:proofErr w:type="spellEnd"/>
      <w:r w:rsidRPr="009B039C">
        <w:rPr>
          <w:color w:val="444444"/>
          <w:sz w:val="28"/>
          <w:szCs w:val="28"/>
        </w:rPr>
        <w:t xml:space="preserve"> на слоговое чтение; делает не более пяти ошибок; в ответах на вопросы по тексту допускает 1-2 ошибки; темп чтения молча не меньше 60 слов в минуту.</w:t>
      </w:r>
    </w:p>
    <w:p w:rsidR="00BA080C" w:rsidRPr="009B039C" w:rsidRDefault="00BA080C" w:rsidP="009B039C">
      <w:pPr>
        <w:pStyle w:val="c0"/>
        <w:shd w:val="clear" w:color="auto" w:fill="FFFFFF"/>
        <w:rPr>
          <w:color w:val="444444"/>
          <w:sz w:val="28"/>
          <w:szCs w:val="28"/>
        </w:rPr>
      </w:pPr>
      <w:r w:rsidRPr="009B039C">
        <w:rPr>
          <w:color w:val="444444"/>
          <w:sz w:val="28"/>
          <w:szCs w:val="28"/>
        </w:rPr>
        <w:t xml:space="preserve">Оценка </w:t>
      </w:r>
      <w:r w:rsidRPr="009B039C">
        <w:rPr>
          <w:rStyle w:val="c2"/>
          <w:color w:val="444444"/>
          <w:sz w:val="28"/>
          <w:szCs w:val="28"/>
        </w:rPr>
        <w:t>«2»</w:t>
      </w:r>
      <w:r w:rsidRPr="009B039C">
        <w:rPr>
          <w:color w:val="444444"/>
          <w:sz w:val="28"/>
          <w:szCs w:val="28"/>
        </w:rPr>
        <w:t xml:space="preserve"> —— ученик 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чтения молча не меньше 60 слов в минуту. Ученик не выполняет требований, </w:t>
      </w:r>
      <w:proofErr w:type="spellStart"/>
      <w:proofErr w:type="gramStart"/>
      <w:r w:rsidRPr="009B039C">
        <w:rPr>
          <w:color w:val="444444"/>
          <w:sz w:val="28"/>
          <w:szCs w:val="28"/>
        </w:rPr>
        <w:t>отве</w:t>
      </w:r>
      <w:proofErr w:type="spellEnd"/>
      <w:r w:rsidRPr="009B039C">
        <w:rPr>
          <w:color w:val="444444"/>
          <w:sz w:val="28"/>
          <w:szCs w:val="28"/>
        </w:rPr>
        <w:t xml:space="preserve"> чающих</w:t>
      </w:r>
      <w:proofErr w:type="gramEnd"/>
      <w:r w:rsidRPr="009B039C">
        <w:rPr>
          <w:color w:val="444444"/>
          <w:sz w:val="28"/>
          <w:szCs w:val="28"/>
        </w:rPr>
        <w:t xml:space="preserve"> отметке «3».</w:t>
      </w:r>
    </w:p>
    <w:p w:rsidR="00BA080C" w:rsidRPr="009B039C" w:rsidRDefault="00BA080C" w:rsidP="009B039C">
      <w:pPr>
        <w:pStyle w:val="c0"/>
        <w:shd w:val="clear" w:color="auto" w:fill="FFFFFF"/>
        <w:rPr>
          <w:color w:val="444444"/>
          <w:sz w:val="28"/>
          <w:szCs w:val="28"/>
        </w:rPr>
      </w:pPr>
      <w:r w:rsidRPr="009B039C">
        <w:rPr>
          <w:color w:val="444444"/>
          <w:sz w:val="28"/>
          <w:szCs w:val="28"/>
        </w:rPr>
        <w:lastRenderedPageBreak/>
        <w:t>Оценка  </w:t>
      </w:r>
      <w:r w:rsidRPr="009B039C">
        <w:rPr>
          <w:rStyle w:val="c2"/>
          <w:color w:val="444444"/>
          <w:sz w:val="28"/>
          <w:szCs w:val="28"/>
        </w:rPr>
        <w:t>«1»</w:t>
      </w:r>
      <w:r w:rsidRPr="009B039C">
        <w:rPr>
          <w:color w:val="444444"/>
          <w:sz w:val="28"/>
          <w:szCs w:val="28"/>
        </w:rPr>
        <w:t> —— ученик читает целыми словами со скоростью  менее 35 слов в минуту, по  слогам; делает  более семи ошибок; в ответах на вопросы по тексту допускает более  4  ошибок; темп чтения молча  меньше 60 слов в минуту. Ученик не выполняет требований, отвечающих отметке «2».</w:t>
      </w:r>
    </w:p>
    <w:p w:rsidR="00BA080C" w:rsidRPr="009B039C" w:rsidRDefault="00BA080C" w:rsidP="009B039C">
      <w:pPr>
        <w:pStyle w:val="c0"/>
        <w:shd w:val="clear" w:color="auto" w:fill="FFFFFF"/>
        <w:rPr>
          <w:b/>
          <w:color w:val="444444"/>
          <w:sz w:val="28"/>
          <w:szCs w:val="28"/>
          <w:u w:val="single"/>
        </w:rPr>
      </w:pPr>
      <w:r w:rsidRPr="009B039C">
        <w:rPr>
          <w:rStyle w:val="c3"/>
          <w:b/>
          <w:color w:val="444444"/>
          <w:sz w:val="28"/>
          <w:szCs w:val="28"/>
          <w:u w:val="single"/>
        </w:rPr>
        <w:t>Проверка уровня начитанности и читательских умений работать с текстом художественного произведения</w:t>
      </w:r>
    </w:p>
    <w:p w:rsidR="00BA080C" w:rsidRPr="009B039C" w:rsidRDefault="00BA080C" w:rsidP="009B039C">
      <w:pPr>
        <w:pStyle w:val="c0"/>
        <w:shd w:val="clear" w:color="auto" w:fill="FFFFFF"/>
        <w:rPr>
          <w:color w:val="444444"/>
          <w:sz w:val="28"/>
          <w:szCs w:val="28"/>
        </w:rPr>
      </w:pPr>
      <w:r w:rsidRPr="009B039C">
        <w:rPr>
          <w:color w:val="444444"/>
          <w:sz w:val="28"/>
          <w:szCs w:val="28"/>
        </w:rPr>
        <w:t>  Работы  с  заданиями  приблизительно  одинаковой  сложности  можно  оценить  по  сумме  верных  ответов.</w:t>
      </w:r>
    </w:p>
    <w:p w:rsidR="00BA080C" w:rsidRPr="009B039C" w:rsidRDefault="00BA080C" w:rsidP="009B039C">
      <w:pPr>
        <w:pStyle w:val="c0"/>
        <w:shd w:val="clear" w:color="auto" w:fill="FFFFFF"/>
        <w:rPr>
          <w:color w:val="444444"/>
          <w:sz w:val="28"/>
          <w:szCs w:val="28"/>
        </w:rPr>
      </w:pPr>
      <w:r w:rsidRPr="009B039C">
        <w:rPr>
          <w:rStyle w:val="c2"/>
          <w:color w:val="444444"/>
          <w:sz w:val="28"/>
          <w:szCs w:val="28"/>
        </w:rPr>
        <w:t>«5»</w:t>
      </w:r>
      <w:r w:rsidRPr="009B039C">
        <w:rPr>
          <w:color w:val="444444"/>
          <w:sz w:val="28"/>
          <w:szCs w:val="28"/>
        </w:rPr>
        <w:t> - если  все  задания  </w:t>
      </w:r>
      <w:proofErr w:type="gramStart"/>
      <w:r w:rsidRPr="009B039C">
        <w:rPr>
          <w:color w:val="444444"/>
          <w:sz w:val="28"/>
          <w:szCs w:val="28"/>
        </w:rPr>
        <w:t>выполнены</w:t>
      </w:r>
      <w:proofErr w:type="gramEnd"/>
      <w:r w:rsidRPr="009B039C">
        <w:rPr>
          <w:color w:val="444444"/>
          <w:sz w:val="28"/>
          <w:szCs w:val="28"/>
        </w:rPr>
        <w:t xml:space="preserve">  верно;</w:t>
      </w:r>
    </w:p>
    <w:p w:rsidR="00BA080C" w:rsidRPr="009B039C" w:rsidRDefault="00BA080C" w:rsidP="009B039C">
      <w:pPr>
        <w:pStyle w:val="c0"/>
        <w:shd w:val="clear" w:color="auto" w:fill="FFFFFF"/>
        <w:rPr>
          <w:color w:val="444444"/>
          <w:sz w:val="28"/>
          <w:szCs w:val="28"/>
        </w:rPr>
      </w:pPr>
      <w:r w:rsidRPr="009B039C">
        <w:rPr>
          <w:rStyle w:val="c2"/>
          <w:color w:val="444444"/>
          <w:sz w:val="28"/>
          <w:szCs w:val="28"/>
        </w:rPr>
        <w:t>«4»</w:t>
      </w:r>
      <w:r w:rsidRPr="009B039C">
        <w:rPr>
          <w:color w:val="444444"/>
          <w:sz w:val="28"/>
          <w:szCs w:val="28"/>
        </w:rPr>
        <w:t> - если  выполнено  не  менее  ¾  всех  заданий;</w:t>
      </w:r>
    </w:p>
    <w:p w:rsidR="00BA080C" w:rsidRPr="009B039C" w:rsidRDefault="00BA080C" w:rsidP="009B039C">
      <w:pPr>
        <w:pStyle w:val="c0"/>
        <w:shd w:val="clear" w:color="auto" w:fill="FFFFFF"/>
        <w:rPr>
          <w:color w:val="444444"/>
          <w:sz w:val="28"/>
          <w:szCs w:val="28"/>
        </w:rPr>
      </w:pPr>
      <w:r w:rsidRPr="009B039C">
        <w:rPr>
          <w:rStyle w:val="c2"/>
          <w:color w:val="444444"/>
          <w:sz w:val="28"/>
          <w:szCs w:val="28"/>
        </w:rPr>
        <w:t>«3»</w:t>
      </w:r>
      <w:r w:rsidRPr="009B039C">
        <w:rPr>
          <w:color w:val="444444"/>
          <w:sz w:val="28"/>
          <w:szCs w:val="28"/>
        </w:rPr>
        <w:t> - если  выполнено  не  менее  ½  всех  заданий;</w:t>
      </w:r>
    </w:p>
    <w:p w:rsidR="00BA080C" w:rsidRPr="009B039C" w:rsidRDefault="00BA080C" w:rsidP="009B039C">
      <w:pPr>
        <w:pStyle w:val="c0"/>
        <w:shd w:val="clear" w:color="auto" w:fill="FFFFFF"/>
        <w:rPr>
          <w:color w:val="444444"/>
          <w:sz w:val="28"/>
          <w:szCs w:val="28"/>
        </w:rPr>
      </w:pPr>
      <w:r w:rsidRPr="009B039C">
        <w:rPr>
          <w:rStyle w:val="c2"/>
          <w:color w:val="444444"/>
          <w:sz w:val="28"/>
          <w:szCs w:val="28"/>
        </w:rPr>
        <w:t>«2»</w:t>
      </w:r>
      <w:r w:rsidRPr="009B039C">
        <w:rPr>
          <w:color w:val="444444"/>
          <w:sz w:val="28"/>
          <w:szCs w:val="28"/>
        </w:rPr>
        <w:t> - если  выполнено    менее  1/2  всех  заданий;</w:t>
      </w:r>
    </w:p>
    <w:p w:rsidR="00BA080C" w:rsidRPr="009B039C" w:rsidRDefault="00BA080C" w:rsidP="009B039C">
      <w:pPr>
        <w:pStyle w:val="c0"/>
        <w:shd w:val="clear" w:color="auto" w:fill="FFFFFF"/>
        <w:rPr>
          <w:color w:val="444444"/>
          <w:sz w:val="28"/>
          <w:szCs w:val="28"/>
        </w:rPr>
      </w:pPr>
      <w:r w:rsidRPr="009B039C">
        <w:rPr>
          <w:color w:val="444444"/>
          <w:sz w:val="28"/>
          <w:szCs w:val="28"/>
        </w:rPr>
        <w:t>«1» - если  задание  не  выполнено  совсем.</w:t>
      </w:r>
    </w:p>
    <w:p w:rsidR="00BA080C" w:rsidRPr="009B039C" w:rsidRDefault="00BA080C" w:rsidP="009B039C">
      <w:pPr>
        <w:pStyle w:val="c0"/>
        <w:shd w:val="clear" w:color="auto" w:fill="FFFFFF"/>
        <w:rPr>
          <w:b/>
          <w:color w:val="444444"/>
          <w:sz w:val="28"/>
          <w:szCs w:val="28"/>
          <w:u w:val="single"/>
        </w:rPr>
      </w:pPr>
      <w:r w:rsidRPr="009B039C">
        <w:rPr>
          <w:rStyle w:val="c4"/>
          <w:color w:val="444444"/>
          <w:sz w:val="28"/>
          <w:szCs w:val="28"/>
        </w:rPr>
        <w:t> </w:t>
      </w:r>
      <w:r w:rsidRPr="009B039C">
        <w:rPr>
          <w:rStyle w:val="c4"/>
          <w:b/>
          <w:color w:val="444444"/>
          <w:sz w:val="28"/>
          <w:szCs w:val="28"/>
          <w:u w:val="single"/>
        </w:rPr>
        <w:t>Устные ответы</w:t>
      </w:r>
    </w:p>
    <w:p w:rsidR="00BA080C" w:rsidRPr="009B039C" w:rsidRDefault="00BA080C" w:rsidP="009B039C">
      <w:pPr>
        <w:pStyle w:val="c0"/>
        <w:shd w:val="clear" w:color="auto" w:fill="FFFFFF"/>
        <w:rPr>
          <w:color w:val="444444"/>
          <w:sz w:val="28"/>
          <w:szCs w:val="28"/>
        </w:rPr>
      </w:pPr>
      <w:r w:rsidRPr="009B039C">
        <w:rPr>
          <w:color w:val="444444"/>
          <w:sz w:val="28"/>
          <w:szCs w:val="28"/>
        </w:rPr>
        <w:t>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BA080C" w:rsidRPr="009B039C" w:rsidRDefault="00BA080C" w:rsidP="009B039C">
      <w:pPr>
        <w:pStyle w:val="c0"/>
        <w:shd w:val="clear" w:color="auto" w:fill="FFFFFF"/>
        <w:rPr>
          <w:color w:val="444444"/>
          <w:sz w:val="28"/>
          <w:szCs w:val="28"/>
        </w:rPr>
      </w:pPr>
      <w:r w:rsidRPr="009B039C">
        <w:rPr>
          <w:color w:val="444444"/>
          <w:sz w:val="28"/>
          <w:szCs w:val="28"/>
        </w:rPr>
        <w:t>      При оценке ответа ученика надо руководствоваться следующими критериями:</w:t>
      </w:r>
    </w:p>
    <w:p w:rsidR="00BA080C" w:rsidRPr="009B039C" w:rsidRDefault="00BA080C" w:rsidP="009B039C">
      <w:pPr>
        <w:pStyle w:val="c0"/>
        <w:shd w:val="clear" w:color="auto" w:fill="FFFFFF"/>
        <w:rPr>
          <w:color w:val="444444"/>
          <w:sz w:val="28"/>
          <w:szCs w:val="28"/>
        </w:rPr>
      </w:pPr>
      <w:r w:rsidRPr="009B039C">
        <w:rPr>
          <w:color w:val="444444"/>
          <w:sz w:val="28"/>
          <w:szCs w:val="28"/>
        </w:rPr>
        <w:t>1.полнота и правильность ответа;</w:t>
      </w:r>
    </w:p>
    <w:p w:rsidR="00BA080C" w:rsidRPr="009B039C" w:rsidRDefault="00BA080C" w:rsidP="009B039C">
      <w:pPr>
        <w:pStyle w:val="c0"/>
        <w:shd w:val="clear" w:color="auto" w:fill="FFFFFF"/>
        <w:rPr>
          <w:color w:val="444444"/>
          <w:sz w:val="28"/>
          <w:szCs w:val="28"/>
        </w:rPr>
      </w:pPr>
      <w:r w:rsidRPr="009B039C">
        <w:rPr>
          <w:color w:val="444444"/>
          <w:sz w:val="28"/>
          <w:szCs w:val="28"/>
        </w:rPr>
        <w:t>2.степень осознанности, понимания изученного;</w:t>
      </w:r>
    </w:p>
    <w:p w:rsidR="00BA080C" w:rsidRPr="009B039C" w:rsidRDefault="00BA080C" w:rsidP="009B039C">
      <w:pPr>
        <w:pStyle w:val="c0"/>
        <w:shd w:val="clear" w:color="auto" w:fill="FFFFFF"/>
        <w:rPr>
          <w:color w:val="444444"/>
          <w:sz w:val="28"/>
          <w:szCs w:val="28"/>
        </w:rPr>
      </w:pPr>
      <w:r w:rsidRPr="009B039C">
        <w:rPr>
          <w:color w:val="444444"/>
          <w:sz w:val="28"/>
          <w:szCs w:val="28"/>
        </w:rPr>
        <w:t>3.языковое оформление ответа.</w:t>
      </w:r>
    </w:p>
    <w:p w:rsidR="00BA080C" w:rsidRPr="009B039C" w:rsidRDefault="00BA080C" w:rsidP="009B039C">
      <w:pPr>
        <w:pStyle w:val="c0"/>
        <w:shd w:val="clear" w:color="auto" w:fill="FFFFFF"/>
        <w:rPr>
          <w:color w:val="444444"/>
          <w:sz w:val="28"/>
          <w:szCs w:val="28"/>
        </w:rPr>
      </w:pPr>
      <w:r w:rsidRPr="009B039C">
        <w:rPr>
          <w:color w:val="444444"/>
          <w:sz w:val="28"/>
          <w:szCs w:val="28"/>
        </w:rPr>
        <w:t xml:space="preserve">     </w:t>
      </w:r>
      <w:r w:rsidRPr="009B039C">
        <w:rPr>
          <w:b/>
          <w:color w:val="444444"/>
          <w:sz w:val="28"/>
          <w:szCs w:val="28"/>
        </w:rPr>
        <w:t>Оценка «5» ставится,</w:t>
      </w:r>
      <w:r w:rsidRPr="009B039C">
        <w:rPr>
          <w:color w:val="444444"/>
          <w:sz w:val="28"/>
          <w:szCs w:val="28"/>
        </w:rPr>
        <w:t xml:space="preserve"> если ученик:</w:t>
      </w:r>
    </w:p>
    <w:p w:rsidR="00BA080C" w:rsidRPr="009B039C" w:rsidRDefault="00BA080C" w:rsidP="009B039C">
      <w:pPr>
        <w:pStyle w:val="c0"/>
        <w:shd w:val="clear" w:color="auto" w:fill="FFFFFF"/>
        <w:rPr>
          <w:color w:val="444444"/>
          <w:sz w:val="28"/>
          <w:szCs w:val="28"/>
        </w:rPr>
      </w:pPr>
      <w:r w:rsidRPr="009B039C">
        <w:rPr>
          <w:color w:val="444444"/>
          <w:sz w:val="28"/>
          <w:szCs w:val="28"/>
        </w:rPr>
        <w:t>1.полно излагает изученный материал, дает правильное определение языковых понятий;</w:t>
      </w:r>
    </w:p>
    <w:p w:rsidR="00BA080C" w:rsidRPr="009B039C" w:rsidRDefault="00BA080C" w:rsidP="009B039C">
      <w:pPr>
        <w:pStyle w:val="c0"/>
        <w:shd w:val="clear" w:color="auto" w:fill="FFFFFF"/>
        <w:rPr>
          <w:color w:val="444444"/>
          <w:sz w:val="28"/>
          <w:szCs w:val="28"/>
        </w:rPr>
      </w:pPr>
      <w:r w:rsidRPr="009B039C">
        <w:rPr>
          <w:color w:val="444444"/>
          <w:sz w:val="28"/>
          <w:szCs w:val="28"/>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BA080C" w:rsidRPr="009B039C" w:rsidRDefault="00BA080C" w:rsidP="009B039C">
      <w:pPr>
        <w:pStyle w:val="c0"/>
        <w:shd w:val="clear" w:color="auto" w:fill="FFFFFF"/>
        <w:rPr>
          <w:color w:val="444444"/>
          <w:sz w:val="28"/>
          <w:szCs w:val="28"/>
        </w:rPr>
      </w:pPr>
      <w:r w:rsidRPr="009B039C">
        <w:rPr>
          <w:color w:val="444444"/>
          <w:sz w:val="28"/>
          <w:szCs w:val="28"/>
        </w:rPr>
        <w:t>3.излагает материал последовательно и правильно с точки зрения норм литературного языка.</w:t>
      </w:r>
    </w:p>
    <w:p w:rsidR="00BA080C" w:rsidRPr="009B039C" w:rsidRDefault="00BA080C" w:rsidP="009B039C">
      <w:pPr>
        <w:pStyle w:val="c0"/>
        <w:shd w:val="clear" w:color="auto" w:fill="FFFFFF"/>
        <w:rPr>
          <w:color w:val="444444"/>
          <w:sz w:val="28"/>
          <w:szCs w:val="28"/>
        </w:rPr>
      </w:pPr>
      <w:r w:rsidRPr="009B039C">
        <w:rPr>
          <w:color w:val="444444"/>
          <w:sz w:val="28"/>
          <w:szCs w:val="28"/>
        </w:rPr>
        <w:t>     </w:t>
      </w:r>
      <w:r w:rsidRPr="009B039C">
        <w:rPr>
          <w:b/>
          <w:color w:val="444444"/>
          <w:sz w:val="28"/>
          <w:szCs w:val="28"/>
        </w:rPr>
        <w:t>Оценка «4»</w:t>
      </w:r>
      <w:r w:rsidRPr="009B039C">
        <w:rPr>
          <w:color w:val="444444"/>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BA080C" w:rsidRPr="009B039C" w:rsidRDefault="00BA080C" w:rsidP="009B039C">
      <w:pPr>
        <w:pStyle w:val="c0"/>
        <w:shd w:val="clear" w:color="auto" w:fill="FFFFFF"/>
        <w:rPr>
          <w:color w:val="444444"/>
          <w:sz w:val="28"/>
          <w:szCs w:val="28"/>
        </w:rPr>
      </w:pPr>
      <w:r w:rsidRPr="009B039C">
        <w:rPr>
          <w:color w:val="444444"/>
          <w:sz w:val="28"/>
          <w:szCs w:val="28"/>
        </w:rPr>
        <w:t>   </w:t>
      </w:r>
      <w:r w:rsidRPr="009B039C">
        <w:rPr>
          <w:b/>
          <w:color w:val="444444"/>
          <w:sz w:val="28"/>
          <w:szCs w:val="28"/>
        </w:rPr>
        <w:t>Оценка «3»</w:t>
      </w:r>
      <w:r w:rsidRPr="009B039C">
        <w:rPr>
          <w:color w:val="444444"/>
          <w:sz w:val="28"/>
          <w:szCs w:val="28"/>
        </w:rPr>
        <w:t xml:space="preserve"> ставится, если ученик обнаруживает знание и понимание основных положений данной темы, но:</w:t>
      </w:r>
    </w:p>
    <w:p w:rsidR="00BA080C" w:rsidRPr="009B039C" w:rsidRDefault="00BA080C" w:rsidP="009B039C">
      <w:pPr>
        <w:pStyle w:val="c0"/>
        <w:shd w:val="clear" w:color="auto" w:fill="FFFFFF"/>
        <w:rPr>
          <w:color w:val="444444"/>
          <w:sz w:val="28"/>
          <w:szCs w:val="28"/>
        </w:rPr>
      </w:pPr>
      <w:r w:rsidRPr="009B039C">
        <w:rPr>
          <w:color w:val="444444"/>
          <w:sz w:val="28"/>
          <w:szCs w:val="28"/>
        </w:rPr>
        <w:t>1.излагает материал неполно и допускает неточности в определении понятий или формулировке правил;</w:t>
      </w:r>
    </w:p>
    <w:p w:rsidR="00BA080C" w:rsidRPr="009B039C" w:rsidRDefault="00BA080C" w:rsidP="009B039C">
      <w:pPr>
        <w:pStyle w:val="c0"/>
        <w:shd w:val="clear" w:color="auto" w:fill="FFFFFF"/>
        <w:rPr>
          <w:color w:val="444444"/>
          <w:sz w:val="28"/>
          <w:szCs w:val="28"/>
        </w:rPr>
      </w:pPr>
      <w:r w:rsidRPr="009B039C">
        <w:rPr>
          <w:color w:val="444444"/>
          <w:sz w:val="28"/>
          <w:szCs w:val="28"/>
        </w:rPr>
        <w:lastRenderedPageBreak/>
        <w:t>2.не умеет достаточно глубоко и доказательно обосновать свои суждения и привести свои примеры;</w:t>
      </w:r>
    </w:p>
    <w:p w:rsidR="00BA080C" w:rsidRPr="009B039C" w:rsidRDefault="00BA080C" w:rsidP="009B039C">
      <w:pPr>
        <w:pStyle w:val="c0"/>
        <w:shd w:val="clear" w:color="auto" w:fill="FFFFFF"/>
        <w:rPr>
          <w:color w:val="444444"/>
          <w:sz w:val="28"/>
          <w:szCs w:val="28"/>
        </w:rPr>
      </w:pPr>
      <w:r w:rsidRPr="009B039C">
        <w:rPr>
          <w:color w:val="444444"/>
          <w:sz w:val="28"/>
          <w:szCs w:val="28"/>
        </w:rPr>
        <w:t xml:space="preserve">3.излагает материал непоследовательно и допускает ошибки в языковом оформлении </w:t>
      </w:r>
      <w:proofErr w:type="gramStart"/>
      <w:r w:rsidRPr="009B039C">
        <w:rPr>
          <w:color w:val="444444"/>
          <w:sz w:val="28"/>
          <w:szCs w:val="28"/>
        </w:rPr>
        <w:t>излагаемого</w:t>
      </w:r>
      <w:proofErr w:type="gramEnd"/>
      <w:r w:rsidRPr="009B039C">
        <w:rPr>
          <w:color w:val="444444"/>
          <w:sz w:val="28"/>
          <w:szCs w:val="28"/>
        </w:rPr>
        <w:t>.</w:t>
      </w:r>
    </w:p>
    <w:p w:rsidR="00BA080C" w:rsidRPr="009B039C" w:rsidRDefault="00BA080C" w:rsidP="009B039C">
      <w:pPr>
        <w:pStyle w:val="c0"/>
        <w:shd w:val="clear" w:color="auto" w:fill="FFFFFF"/>
        <w:rPr>
          <w:color w:val="444444"/>
          <w:sz w:val="28"/>
          <w:szCs w:val="28"/>
        </w:rPr>
      </w:pPr>
      <w:r w:rsidRPr="009B039C">
        <w:rPr>
          <w:color w:val="444444"/>
          <w:sz w:val="28"/>
          <w:szCs w:val="28"/>
        </w:rPr>
        <w:t>     </w:t>
      </w:r>
    </w:p>
    <w:p w:rsidR="00BA080C" w:rsidRPr="009B039C" w:rsidRDefault="00BA080C" w:rsidP="009B039C">
      <w:pPr>
        <w:pStyle w:val="c0"/>
        <w:shd w:val="clear" w:color="auto" w:fill="FFFFFF"/>
        <w:rPr>
          <w:color w:val="444444"/>
          <w:sz w:val="28"/>
          <w:szCs w:val="28"/>
        </w:rPr>
      </w:pPr>
      <w:r w:rsidRPr="009B039C">
        <w:rPr>
          <w:b/>
          <w:color w:val="444444"/>
          <w:sz w:val="28"/>
          <w:szCs w:val="28"/>
        </w:rPr>
        <w:t>Оценка «2»</w:t>
      </w:r>
      <w:r w:rsidRPr="009B039C">
        <w:rPr>
          <w:color w:val="444444"/>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A080C" w:rsidRPr="009B039C" w:rsidRDefault="00BA080C" w:rsidP="009B039C">
      <w:pPr>
        <w:pStyle w:val="c0"/>
        <w:shd w:val="clear" w:color="auto" w:fill="FFFFFF"/>
        <w:rPr>
          <w:color w:val="444444"/>
          <w:sz w:val="28"/>
          <w:szCs w:val="28"/>
        </w:rPr>
      </w:pPr>
      <w:r w:rsidRPr="009B039C">
        <w:rPr>
          <w:color w:val="444444"/>
          <w:sz w:val="28"/>
          <w:szCs w:val="28"/>
        </w:rPr>
        <w:t>     </w:t>
      </w:r>
      <w:r w:rsidRPr="009B039C">
        <w:rPr>
          <w:b/>
          <w:color w:val="444444"/>
          <w:sz w:val="28"/>
          <w:szCs w:val="28"/>
        </w:rPr>
        <w:t>  Оценка  «1»</w:t>
      </w:r>
      <w:r w:rsidRPr="009B039C">
        <w:rPr>
          <w:color w:val="444444"/>
          <w:sz w:val="28"/>
          <w:szCs w:val="28"/>
        </w:rPr>
        <w:t xml:space="preserve">  ставится,  если  ученик  совсем  не  отвечает.</w:t>
      </w:r>
    </w:p>
    <w:p w:rsidR="00BA080C" w:rsidRPr="009B039C" w:rsidRDefault="00BA080C" w:rsidP="009B039C">
      <w:pPr>
        <w:pStyle w:val="c0"/>
        <w:shd w:val="clear" w:color="auto" w:fill="FFFFFF"/>
        <w:rPr>
          <w:color w:val="444444"/>
          <w:sz w:val="28"/>
          <w:szCs w:val="28"/>
        </w:rPr>
      </w:pPr>
      <w:r w:rsidRPr="009B039C">
        <w:rPr>
          <w:color w:val="444444"/>
          <w:sz w:val="28"/>
          <w:szCs w:val="28"/>
        </w:rPr>
        <w:t xml:space="preserve">  </w:t>
      </w:r>
      <w:proofErr w:type="gramStart"/>
      <w:r w:rsidRPr="009B039C">
        <w:rPr>
          <w:color w:val="444444"/>
          <w:sz w:val="28"/>
          <w:szCs w:val="28"/>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BA080C" w:rsidRPr="009B039C" w:rsidRDefault="00BA080C" w:rsidP="009B039C">
      <w:pPr>
        <w:pStyle w:val="c0"/>
        <w:shd w:val="clear" w:color="auto" w:fill="FFFFFF"/>
        <w:rPr>
          <w:b/>
          <w:color w:val="444444"/>
          <w:sz w:val="28"/>
          <w:szCs w:val="28"/>
        </w:rPr>
      </w:pPr>
      <w:r w:rsidRPr="009B039C">
        <w:rPr>
          <w:rStyle w:val="c4"/>
          <w:b/>
          <w:color w:val="444444"/>
          <w:sz w:val="28"/>
          <w:szCs w:val="28"/>
        </w:rPr>
        <w:t>Чтение наизусть</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"5"   -  твердо, без подсказок, знает наизусть, выразительно  читает.</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"4"  - знает стихотворение  наизусть,  но допускает при  чтении  перестановку  слов,  самостоятельно исправляет допущенные неточности.</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"3" - читает наизусть, но при чтении обнаруживает нетвердое усвоение текста.</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"2" - нарушает последовательность при чтении, не полностью воспроизводит текст.</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«1»- совсем  не  знает  стихотворение.</w:t>
      </w:r>
    </w:p>
    <w:p w:rsidR="00BA080C" w:rsidRPr="009B039C" w:rsidRDefault="00BA080C" w:rsidP="009B039C">
      <w:pPr>
        <w:pStyle w:val="c0"/>
        <w:shd w:val="clear" w:color="auto" w:fill="FFFFFF"/>
        <w:rPr>
          <w:color w:val="444444"/>
          <w:sz w:val="28"/>
          <w:szCs w:val="28"/>
        </w:rPr>
      </w:pPr>
      <w:r w:rsidRPr="009B039C">
        <w:rPr>
          <w:rStyle w:val="c4"/>
          <w:color w:val="444444"/>
          <w:sz w:val="28"/>
          <w:szCs w:val="28"/>
        </w:rPr>
        <w:t>Выразительное чтение стихотворения</w:t>
      </w:r>
    </w:p>
    <w:p w:rsidR="00BA080C" w:rsidRPr="009B039C" w:rsidRDefault="00BA080C" w:rsidP="009B039C">
      <w:pPr>
        <w:pStyle w:val="c0"/>
        <w:shd w:val="clear" w:color="auto" w:fill="FFFFFF"/>
        <w:rPr>
          <w:b/>
          <w:color w:val="444444"/>
          <w:sz w:val="28"/>
          <w:szCs w:val="28"/>
        </w:rPr>
      </w:pPr>
      <w:r w:rsidRPr="009B039C">
        <w:rPr>
          <w:rStyle w:val="c7"/>
          <w:b/>
          <w:color w:val="444444"/>
          <w:sz w:val="28"/>
          <w:szCs w:val="28"/>
        </w:rPr>
        <w:t>Требования к выразительному чтению:</w:t>
      </w:r>
    </w:p>
    <w:p w:rsidR="00BA080C" w:rsidRPr="009B039C" w:rsidRDefault="00BA080C" w:rsidP="009B039C">
      <w:pPr>
        <w:pStyle w:val="c0"/>
        <w:shd w:val="clear" w:color="auto" w:fill="FFFFFF"/>
        <w:rPr>
          <w:color w:val="444444"/>
          <w:sz w:val="28"/>
          <w:szCs w:val="28"/>
        </w:rPr>
      </w:pPr>
      <w:r>
        <w:rPr>
          <w:color w:val="444444"/>
          <w:sz w:val="28"/>
          <w:szCs w:val="28"/>
        </w:rPr>
        <w:t xml:space="preserve">1. </w:t>
      </w:r>
      <w:r w:rsidRPr="009B039C">
        <w:rPr>
          <w:color w:val="444444"/>
          <w:sz w:val="28"/>
          <w:szCs w:val="28"/>
        </w:rPr>
        <w:t>Правильная постановка логического ударения</w:t>
      </w:r>
    </w:p>
    <w:p w:rsidR="00BA080C" w:rsidRPr="009B039C" w:rsidRDefault="00BA080C" w:rsidP="009B039C">
      <w:pPr>
        <w:pStyle w:val="c0"/>
        <w:shd w:val="clear" w:color="auto" w:fill="FFFFFF"/>
        <w:rPr>
          <w:color w:val="444444"/>
          <w:sz w:val="28"/>
          <w:szCs w:val="28"/>
        </w:rPr>
      </w:pPr>
      <w:r>
        <w:rPr>
          <w:color w:val="444444"/>
          <w:sz w:val="28"/>
          <w:szCs w:val="28"/>
        </w:rPr>
        <w:t xml:space="preserve">2. </w:t>
      </w:r>
      <w:r w:rsidRPr="009B039C">
        <w:rPr>
          <w:color w:val="444444"/>
          <w:sz w:val="28"/>
          <w:szCs w:val="28"/>
        </w:rPr>
        <w:t>Соблюдение пауз</w:t>
      </w:r>
    </w:p>
    <w:p w:rsidR="00BA080C" w:rsidRPr="009B039C" w:rsidRDefault="00BA080C" w:rsidP="009B039C">
      <w:pPr>
        <w:pStyle w:val="c0"/>
        <w:shd w:val="clear" w:color="auto" w:fill="FFFFFF"/>
        <w:rPr>
          <w:color w:val="444444"/>
          <w:sz w:val="28"/>
          <w:szCs w:val="28"/>
        </w:rPr>
      </w:pPr>
      <w:r>
        <w:rPr>
          <w:color w:val="444444"/>
          <w:sz w:val="28"/>
          <w:szCs w:val="28"/>
        </w:rPr>
        <w:t xml:space="preserve">3. </w:t>
      </w:r>
      <w:r w:rsidRPr="009B039C">
        <w:rPr>
          <w:color w:val="444444"/>
          <w:sz w:val="28"/>
          <w:szCs w:val="28"/>
        </w:rPr>
        <w:t>Правильный выбор темпа</w:t>
      </w:r>
    </w:p>
    <w:p w:rsidR="00BA080C" w:rsidRPr="009B039C" w:rsidRDefault="00BA080C" w:rsidP="009B039C">
      <w:pPr>
        <w:pStyle w:val="c0"/>
        <w:shd w:val="clear" w:color="auto" w:fill="FFFFFF"/>
        <w:rPr>
          <w:color w:val="444444"/>
          <w:sz w:val="28"/>
          <w:szCs w:val="28"/>
        </w:rPr>
      </w:pPr>
      <w:r>
        <w:rPr>
          <w:color w:val="444444"/>
          <w:sz w:val="28"/>
          <w:szCs w:val="28"/>
        </w:rPr>
        <w:t xml:space="preserve">4. </w:t>
      </w:r>
      <w:r w:rsidRPr="009B039C">
        <w:rPr>
          <w:color w:val="444444"/>
          <w:sz w:val="28"/>
          <w:szCs w:val="28"/>
        </w:rPr>
        <w:t>Соблюдение нужной интонации</w:t>
      </w:r>
    </w:p>
    <w:p w:rsidR="00BA080C" w:rsidRPr="009B039C" w:rsidRDefault="00BA080C" w:rsidP="009B039C">
      <w:pPr>
        <w:pStyle w:val="c0"/>
        <w:shd w:val="clear" w:color="auto" w:fill="FFFFFF"/>
        <w:rPr>
          <w:color w:val="444444"/>
          <w:sz w:val="28"/>
          <w:szCs w:val="28"/>
        </w:rPr>
      </w:pPr>
      <w:r>
        <w:rPr>
          <w:color w:val="444444"/>
          <w:sz w:val="28"/>
          <w:szCs w:val="28"/>
        </w:rPr>
        <w:t>5.  </w:t>
      </w:r>
      <w:r w:rsidRPr="009B039C">
        <w:rPr>
          <w:color w:val="444444"/>
          <w:sz w:val="28"/>
          <w:szCs w:val="28"/>
        </w:rPr>
        <w:t>Безошибочное чтение</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"5" - выполнены правильно все требования</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"4" - не соблюдены 1-2 требования</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"3" -допущены ошибки по трем требованиям</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"2" - допущены ошибки более</w:t>
      </w:r>
      <w:proofErr w:type="gramStart"/>
      <w:r w:rsidRPr="009B039C">
        <w:rPr>
          <w:color w:val="444444"/>
          <w:sz w:val="28"/>
          <w:szCs w:val="28"/>
        </w:rPr>
        <w:t>,</w:t>
      </w:r>
      <w:proofErr w:type="gramEnd"/>
      <w:r w:rsidRPr="009B039C">
        <w:rPr>
          <w:color w:val="444444"/>
          <w:sz w:val="28"/>
          <w:szCs w:val="28"/>
        </w:rPr>
        <w:t xml:space="preserve"> чем по трем требованиям</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«1» - допущены  ошибки  по  всем  требованиям.</w:t>
      </w:r>
    </w:p>
    <w:p w:rsidR="00BA080C" w:rsidRPr="009B039C" w:rsidRDefault="00BA080C" w:rsidP="009B039C">
      <w:pPr>
        <w:pStyle w:val="c0"/>
        <w:shd w:val="clear" w:color="auto" w:fill="FFFFFF"/>
        <w:rPr>
          <w:color w:val="444444"/>
          <w:sz w:val="28"/>
          <w:szCs w:val="28"/>
        </w:rPr>
      </w:pPr>
      <w:r w:rsidRPr="009B039C">
        <w:rPr>
          <w:rStyle w:val="c4"/>
          <w:color w:val="444444"/>
          <w:sz w:val="28"/>
          <w:szCs w:val="28"/>
        </w:rPr>
        <w:lastRenderedPageBreak/>
        <w:t> Чтение по ролям</w:t>
      </w:r>
    </w:p>
    <w:p w:rsidR="00BA080C" w:rsidRPr="009B039C" w:rsidRDefault="00BA080C" w:rsidP="009B039C">
      <w:pPr>
        <w:pStyle w:val="c0"/>
        <w:shd w:val="clear" w:color="auto" w:fill="FFFFFF"/>
        <w:rPr>
          <w:color w:val="444444"/>
          <w:sz w:val="28"/>
          <w:szCs w:val="28"/>
        </w:rPr>
      </w:pPr>
      <w:r w:rsidRPr="009B039C">
        <w:rPr>
          <w:color w:val="444444"/>
          <w:sz w:val="28"/>
          <w:szCs w:val="28"/>
        </w:rPr>
        <w:t>Требования к чтению по ролям:</w:t>
      </w:r>
    </w:p>
    <w:p w:rsidR="00BA080C" w:rsidRPr="009B039C" w:rsidRDefault="00BA080C" w:rsidP="009B039C">
      <w:pPr>
        <w:pStyle w:val="c0"/>
        <w:shd w:val="clear" w:color="auto" w:fill="FFFFFF"/>
        <w:rPr>
          <w:color w:val="444444"/>
          <w:sz w:val="28"/>
          <w:szCs w:val="28"/>
        </w:rPr>
      </w:pPr>
      <w:r>
        <w:rPr>
          <w:color w:val="444444"/>
          <w:sz w:val="28"/>
          <w:szCs w:val="28"/>
        </w:rPr>
        <w:t>1.</w:t>
      </w:r>
      <w:r w:rsidRPr="009B039C">
        <w:rPr>
          <w:color w:val="444444"/>
          <w:sz w:val="28"/>
          <w:szCs w:val="28"/>
        </w:rPr>
        <w:t> Своевременно начинать читать свои слова</w:t>
      </w:r>
    </w:p>
    <w:p w:rsidR="00BA080C" w:rsidRPr="009B039C" w:rsidRDefault="00BA080C" w:rsidP="009B039C">
      <w:pPr>
        <w:pStyle w:val="c0"/>
        <w:shd w:val="clear" w:color="auto" w:fill="FFFFFF"/>
        <w:rPr>
          <w:color w:val="444444"/>
          <w:sz w:val="28"/>
          <w:szCs w:val="28"/>
        </w:rPr>
      </w:pPr>
      <w:r>
        <w:rPr>
          <w:color w:val="444444"/>
          <w:sz w:val="28"/>
          <w:szCs w:val="28"/>
        </w:rPr>
        <w:t>2.</w:t>
      </w:r>
      <w:r w:rsidRPr="009B039C">
        <w:rPr>
          <w:color w:val="444444"/>
          <w:sz w:val="28"/>
          <w:szCs w:val="28"/>
        </w:rPr>
        <w:t> Подбирать правильную интонацию</w:t>
      </w:r>
    </w:p>
    <w:p w:rsidR="00BA080C" w:rsidRPr="009B039C" w:rsidRDefault="00BA080C" w:rsidP="009B039C">
      <w:pPr>
        <w:pStyle w:val="c0"/>
        <w:shd w:val="clear" w:color="auto" w:fill="FFFFFF"/>
        <w:rPr>
          <w:color w:val="444444"/>
          <w:sz w:val="28"/>
          <w:szCs w:val="28"/>
        </w:rPr>
      </w:pPr>
      <w:r>
        <w:rPr>
          <w:color w:val="444444"/>
          <w:sz w:val="28"/>
          <w:szCs w:val="28"/>
        </w:rPr>
        <w:t xml:space="preserve">3. </w:t>
      </w:r>
      <w:r w:rsidRPr="009B039C">
        <w:rPr>
          <w:color w:val="444444"/>
          <w:sz w:val="28"/>
          <w:szCs w:val="28"/>
        </w:rPr>
        <w:t>Читать безошибочно</w:t>
      </w:r>
    </w:p>
    <w:p w:rsidR="00BA080C" w:rsidRPr="009B039C" w:rsidRDefault="00BA080C" w:rsidP="009B039C">
      <w:pPr>
        <w:pStyle w:val="c0"/>
        <w:shd w:val="clear" w:color="auto" w:fill="FFFFFF"/>
        <w:rPr>
          <w:color w:val="444444"/>
          <w:sz w:val="28"/>
          <w:szCs w:val="28"/>
        </w:rPr>
      </w:pPr>
      <w:r>
        <w:rPr>
          <w:color w:val="444444"/>
          <w:sz w:val="28"/>
          <w:szCs w:val="28"/>
        </w:rPr>
        <w:t xml:space="preserve">4. </w:t>
      </w:r>
      <w:r w:rsidRPr="009B039C">
        <w:rPr>
          <w:color w:val="444444"/>
          <w:sz w:val="28"/>
          <w:szCs w:val="28"/>
        </w:rPr>
        <w:t>Читать выразительно</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"5" - выполнены все требования</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"4" - допущены ошибки по одному какому-то требованию</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"3" - допущены ошибки по двум требованиям</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"2" -допущены ошибки по трем требованиям</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«1» - допущены  ошибки  по  всем  требованиям</w:t>
      </w:r>
    </w:p>
    <w:p w:rsidR="00BA080C" w:rsidRPr="009B039C" w:rsidRDefault="00BA080C" w:rsidP="009B039C">
      <w:pPr>
        <w:pStyle w:val="c0"/>
        <w:shd w:val="clear" w:color="auto" w:fill="FFFFFF"/>
        <w:rPr>
          <w:b/>
          <w:color w:val="444444"/>
          <w:sz w:val="28"/>
          <w:szCs w:val="28"/>
        </w:rPr>
      </w:pPr>
      <w:r w:rsidRPr="009B039C">
        <w:rPr>
          <w:b/>
          <w:color w:val="444444"/>
          <w:sz w:val="28"/>
          <w:szCs w:val="28"/>
        </w:rPr>
        <w:t>                </w:t>
      </w:r>
      <w:r w:rsidRPr="009B039C">
        <w:rPr>
          <w:rStyle w:val="c4"/>
          <w:b/>
          <w:color w:val="444444"/>
          <w:sz w:val="28"/>
          <w:szCs w:val="28"/>
        </w:rPr>
        <w:t>Пересказ</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"4" -допускает 1-2 ошибки, неточности, сам исправляет их</w:t>
      </w:r>
    </w:p>
    <w:p w:rsidR="00BA080C" w:rsidRPr="009B039C" w:rsidRDefault="00BA080C" w:rsidP="009B039C">
      <w:pPr>
        <w:pStyle w:val="c0"/>
        <w:shd w:val="clear" w:color="auto" w:fill="FFFFFF"/>
        <w:rPr>
          <w:color w:val="444444"/>
          <w:sz w:val="28"/>
          <w:szCs w:val="28"/>
        </w:rPr>
      </w:pPr>
      <w:r w:rsidRPr="009B039C">
        <w:rPr>
          <w:color w:val="444444"/>
          <w:sz w:val="28"/>
          <w:szCs w:val="28"/>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BA080C" w:rsidRPr="009B039C" w:rsidRDefault="00BA080C" w:rsidP="009B039C">
      <w:pPr>
        <w:pStyle w:val="c0"/>
        <w:shd w:val="clear" w:color="auto" w:fill="FFFFFF"/>
        <w:rPr>
          <w:color w:val="444444"/>
          <w:sz w:val="28"/>
          <w:szCs w:val="28"/>
        </w:rPr>
      </w:pPr>
      <w:r w:rsidRPr="009B039C">
        <w:rPr>
          <w:color w:val="444444"/>
          <w:sz w:val="28"/>
          <w:szCs w:val="28"/>
        </w:rPr>
        <w:t xml:space="preserve">Оценка "2" - не может передать содержание прочитанного. </w:t>
      </w:r>
    </w:p>
    <w:p w:rsidR="00BA080C" w:rsidRPr="009B039C" w:rsidRDefault="00BA080C" w:rsidP="009B039C">
      <w:pPr>
        <w:pStyle w:val="c0"/>
        <w:shd w:val="clear" w:color="auto" w:fill="FFFFFF"/>
        <w:rPr>
          <w:color w:val="444444"/>
          <w:sz w:val="28"/>
          <w:szCs w:val="28"/>
        </w:rPr>
      </w:pPr>
      <w:r w:rsidRPr="009B039C">
        <w:rPr>
          <w:color w:val="444444"/>
          <w:sz w:val="28"/>
          <w:szCs w:val="28"/>
        </w:rPr>
        <w:t>Оценка  «1» - совсем  не  пересказывает,  даже  по  вопросам  учителя.</w:t>
      </w:r>
    </w:p>
    <w:p w:rsidR="00BA080C" w:rsidRPr="00405910" w:rsidRDefault="000670B3" w:rsidP="00405910">
      <w:pPr>
        <w:pStyle w:val="c0"/>
        <w:shd w:val="clear" w:color="auto" w:fill="FFFFFF"/>
        <w:rPr>
          <w:color w:val="444444"/>
          <w:sz w:val="28"/>
          <w:szCs w:val="28"/>
        </w:rPr>
      </w:pPr>
      <w:r>
        <w:rPr>
          <w:color w:val="444444"/>
          <w:sz w:val="28"/>
          <w:szCs w:val="28"/>
        </w:rPr>
        <w:t> </w:t>
      </w:r>
    </w:p>
    <w:p w:rsidR="000670B3" w:rsidRDefault="000670B3" w:rsidP="009B039C">
      <w:pPr>
        <w:jc w:val="center"/>
        <w:rPr>
          <w:sz w:val="32"/>
          <w:szCs w:val="32"/>
        </w:rPr>
      </w:pPr>
    </w:p>
    <w:p w:rsidR="000670B3" w:rsidRDefault="000670B3" w:rsidP="009B039C">
      <w:pPr>
        <w:jc w:val="center"/>
        <w:rPr>
          <w:sz w:val="32"/>
          <w:szCs w:val="32"/>
        </w:rPr>
      </w:pPr>
    </w:p>
    <w:p w:rsidR="00BA080C" w:rsidRPr="009B039C" w:rsidRDefault="00BA080C" w:rsidP="009B039C">
      <w:pPr>
        <w:jc w:val="center"/>
        <w:rPr>
          <w:sz w:val="32"/>
          <w:szCs w:val="32"/>
        </w:rPr>
      </w:pPr>
      <w:bookmarkStart w:id="1" w:name="_GoBack"/>
      <w:bookmarkEnd w:id="1"/>
      <w:r w:rsidRPr="009B039C">
        <w:rPr>
          <w:sz w:val="32"/>
          <w:szCs w:val="32"/>
        </w:rPr>
        <w:t>9.Дополнительная литература.</w:t>
      </w:r>
    </w:p>
    <w:p w:rsidR="00BA080C" w:rsidRPr="009B039C" w:rsidRDefault="00BA080C" w:rsidP="00B92223">
      <w:pPr>
        <w:numPr>
          <w:ilvl w:val="0"/>
          <w:numId w:val="3"/>
        </w:numPr>
        <w:spacing w:before="100" w:beforeAutospacing="1" w:after="100" w:afterAutospacing="1"/>
        <w:contextualSpacing/>
        <w:rPr>
          <w:sz w:val="28"/>
          <w:szCs w:val="28"/>
        </w:rPr>
      </w:pPr>
      <w:r w:rsidRPr="009B039C">
        <w:rPr>
          <w:sz w:val="28"/>
          <w:szCs w:val="28"/>
        </w:rPr>
        <w:t xml:space="preserve">Учим младших школьников понимать текст: практикум для учащихся: 1 – 4 классы. / Е. М. Матвеева. – М.: ВАКО, 2007. (Мастерская </w:t>
      </w:r>
      <w:proofErr w:type="spellStart"/>
      <w:r w:rsidRPr="009B039C">
        <w:rPr>
          <w:sz w:val="28"/>
          <w:szCs w:val="28"/>
        </w:rPr>
        <w:t>учитля</w:t>
      </w:r>
      <w:proofErr w:type="spellEnd"/>
      <w:r w:rsidRPr="009B039C">
        <w:rPr>
          <w:sz w:val="28"/>
          <w:szCs w:val="28"/>
        </w:rPr>
        <w:t>)</w:t>
      </w:r>
    </w:p>
    <w:p w:rsidR="00BA080C" w:rsidRPr="009B039C" w:rsidRDefault="00BA080C" w:rsidP="00B92223">
      <w:pPr>
        <w:numPr>
          <w:ilvl w:val="0"/>
          <w:numId w:val="3"/>
        </w:numPr>
        <w:spacing w:before="100" w:beforeAutospacing="1" w:after="100" w:afterAutospacing="1"/>
        <w:contextualSpacing/>
        <w:jc w:val="both"/>
        <w:rPr>
          <w:sz w:val="28"/>
          <w:szCs w:val="28"/>
        </w:rPr>
      </w:pPr>
      <w:r w:rsidRPr="009B039C">
        <w:rPr>
          <w:sz w:val="28"/>
          <w:szCs w:val="28"/>
        </w:rPr>
        <w:t>Литературное чтение (1 -4</w:t>
      </w:r>
      <w:proofErr w:type="gramStart"/>
      <w:r w:rsidRPr="009B039C">
        <w:rPr>
          <w:sz w:val="28"/>
          <w:szCs w:val="28"/>
        </w:rPr>
        <w:t xml:space="preserve"> )</w:t>
      </w:r>
      <w:proofErr w:type="gramEnd"/>
      <w:r w:rsidRPr="009B039C">
        <w:rPr>
          <w:sz w:val="28"/>
          <w:szCs w:val="28"/>
        </w:rPr>
        <w:t xml:space="preserve">: учим младших школьников писать сочинения разных жанров: сценарии занятий / К. М. Матвеева. – М.: </w:t>
      </w:r>
      <w:proofErr w:type="spellStart"/>
      <w:r w:rsidRPr="009B039C">
        <w:rPr>
          <w:sz w:val="28"/>
          <w:szCs w:val="28"/>
        </w:rPr>
        <w:t>Эксмо</w:t>
      </w:r>
      <w:proofErr w:type="spellEnd"/>
      <w:r w:rsidRPr="009B039C">
        <w:rPr>
          <w:sz w:val="28"/>
          <w:szCs w:val="28"/>
        </w:rPr>
        <w:t>, 2007</w:t>
      </w:r>
    </w:p>
    <w:p w:rsidR="00BA080C" w:rsidRPr="009B039C" w:rsidRDefault="00BA080C" w:rsidP="00B92223">
      <w:pPr>
        <w:numPr>
          <w:ilvl w:val="0"/>
          <w:numId w:val="3"/>
        </w:numPr>
        <w:spacing w:before="100" w:beforeAutospacing="1" w:after="100" w:afterAutospacing="1"/>
        <w:contextualSpacing/>
        <w:jc w:val="both"/>
        <w:rPr>
          <w:sz w:val="28"/>
          <w:szCs w:val="28"/>
        </w:rPr>
      </w:pPr>
      <w:r w:rsidRPr="009B039C">
        <w:rPr>
          <w:sz w:val="28"/>
          <w:szCs w:val="28"/>
        </w:rPr>
        <w:t>Литературное чтение (1 -4</w:t>
      </w:r>
      <w:proofErr w:type="gramStart"/>
      <w:r w:rsidRPr="009B039C">
        <w:rPr>
          <w:sz w:val="28"/>
          <w:szCs w:val="28"/>
        </w:rPr>
        <w:t xml:space="preserve"> )</w:t>
      </w:r>
      <w:proofErr w:type="gramEnd"/>
      <w:r w:rsidRPr="009B039C">
        <w:rPr>
          <w:sz w:val="28"/>
          <w:szCs w:val="28"/>
        </w:rPr>
        <w:t>: учим младших школьников понимать художественный текст: Ме</w:t>
      </w:r>
      <w:r w:rsidR="00D53B5F">
        <w:rPr>
          <w:sz w:val="28"/>
          <w:szCs w:val="28"/>
        </w:rPr>
        <w:t>т</w:t>
      </w:r>
      <w:r w:rsidRPr="009B039C">
        <w:rPr>
          <w:sz w:val="28"/>
          <w:szCs w:val="28"/>
        </w:rPr>
        <w:t>од</w:t>
      </w:r>
      <w:r w:rsidR="00D53B5F">
        <w:rPr>
          <w:sz w:val="28"/>
          <w:szCs w:val="28"/>
        </w:rPr>
        <w:t>и</w:t>
      </w:r>
      <w:r w:rsidRPr="009B039C">
        <w:rPr>
          <w:sz w:val="28"/>
          <w:szCs w:val="28"/>
        </w:rPr>
        <w:t xml:space="preserve">ческие разработки занятий / К. М. Матвеева. – М.: </w:t>
      </w:r>
      <w:proofErr w:type="spellStart"/>
      <w:r w:rsidRPr="009B039C">
        <w:rPr>
          <w:sz w:val="28"/>
          <w:szCs w:val="28"/>
        </w:rPr>
        <w:t>Эксмо</w:t>
      </w:r>
      <w:proofErr w:type="spellEnd"/>
      <w:r w:rsidRPr="009B039C">
        <w:rPr>
          <w:sz w:val="28"/>
          <w:szCs w:val="28"/>
        </w:rPr>
        <w:t>, 2006.</w:t>
      </w:r>
    </w:p>
    <w:p w:rsidR="00BA080C" w:rsidRPr="009B039C" w:rsidRDefault="00BA080C" w:rsidP="00B92223">
      <w:pPr>
        <w:numPr>
          <w:ilvl w:val="0"/>
          <w:numId w:val="3"/>
        </w:numPr>
        <w:spacing w:before="100" w:beforeAutospacing="1" w:after="100" w:afterAutospacing="1"/>
        <w:contextualSpacing/>
        <w:jc w:val="both"/>
        <w:rPr>
          <w:sz w:val="28"/>
          <w:szCs w:val="28"/>
        </w:rPr>
      </w:pPr>
      <w:r w:rsidRPr="009B039C">
        <w:rPr>
          <w:sz w:val="28"/>
          <w:szCs w:val="28"/>
        </w:rPr>
        <w:t xml:space="preserve">Основы обучения чтению младших школьников. – М.: </w:t>
      </w:r>
      <w:proofErr w:type="spellStart"/>
      <w:r w:rsidRPr="009B039C">
        <w:rPr>
          <w:sz w:val="28"/>
          <w:szCs w:val="28"/>
        </w:rPr>
        <w:t>Вентана</w:t>
      </w:r>
      <w:proofErr w:type="spellEnd"/>
      <w:r w:rsidRPr="009B039C">
        <w:rPr>
          <w:sz w:val="28"/>
          <w:szCs w:val="28"/>
        </w:rPr>
        <w:t xml:space="preserve"> – Граф, 2005.</w:t>
      </w:r>
    </w:p>
    <w:p w:rsidR="00BA080C" w:rsidRPr="009B039C" w:rsidRDefault="00BA080C" w:rsidP="00B92223">
      <w:pPr>
        <w:ind w:firstLine="284"/>
        <w:rPr>
          <w:sz w:val="28"/>
          <w:szCs w:val="28"/>
        </w:rPr>
      </w:pPr>
    </w:p>
    <w:p w:rsidR="00B45369" w:rsidRDefault="00B45369" w:rsidP="009B039C">
      <w:pPr>
        <w:pStyle w:val="a3"/>
        <w:jc w:val="center"/>
        <w:rPr>
          <w:color w:val="000000"/>
          <w:sz w:val="32"/>
          <w:szCs w:val="32"/>
        </w:rPr>
      </w:pPr>
    </w:p>
    <w:p w:rsidR="00BA080C" w:rsidRPr="009B039C" w:rsidRDefault="00BA080C" w:rsidP="009B039C">
      <w:pPr>
        <w:pStyle w:val="a3"/>
        <w:jc w:val="center"/>
        <w:rPr>
          <w:color w:val="000000"/>
        </w:rPr>
      </w:pPr>
      <w:r w:rsidRPr="009B039C">
        <w:rPr>
          <w:color w:val="000000"/>
          <w:sz w:val="32"/>
          <w:szCs w:val="32"/>
        </w:rPr>
        <w:lastRenderedPageBreak/>
        <w:t>10</w:t>
      </w:r>
      <w:r>
        <w:rPr>
          <w:color w:val="000000"/>
          <w:sz w:val="32"/>
          <w:szCs w:val="32"/>
        </w:rPr>
        <w:t>.</w:t>
      </w:r>
      <w:r w:rsidRPr="009B039C">
        <w:rPr>
          <w:color w:val="000000"/>
          <w:sz w:val="32"/>
          <w:szCs w:val="32"/>
        </w:rPr>
        <w:t>Лист внесения изменений</w:t>
      </w:r>
    </w:p>
    <w:p w:rsidR="00BA080C" w:rsidRDefault="00BA080C" w:rsidP="00F840CB">
      <w:pPr>
        <w:pStyle w:val="a3"/>
      </w:pP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906"/>
        <w:gridCol w:w="2003"/>
        <w:gridCol w:w="1914"/>
      </w:tblGrid>
      <w:tr w:rsidR="00BA080C" w:rsidTr="00405910">
        <w:tc>
          <w:tcPr>
            <w:tcW w:w="2748" w:type="dxa"/>
          </w:tcPr>
          <w:p w:rsidR="00BA080C" w:rsidRPr="009B039C" w:rsidRDefault="00BA080C">
            <w:pPr>
              <w:pStyle w:val="a3"/>
              <w:rPr>
                <w:sz w:val="28"/>
                <w:szCs w:val="28"/>
              </w:rPr>
            </w:pPr>
            <w:r w:rsidRPr="009B039C">
              <w:rPr>
                <w:sz w:val="28"/>
                <w:szCs w:val="28"/>
              </w:rPr>
              <w:t>Тема</w:t>
            </w:r>
          </w:p>
        </w:tc>
        <w:tc>
          <w:tcPr>
            <w:tcW w:w="2906" w:type="dxa"/>
          </w:tcPr>
          <w:p w:rsidR="00BA080C" w:rsidRPr="009B039C" w:rsidRDefault="00BA080C">
            <w:pPr>
              <w:pStyle w:val="a3"/>
              <w:rPr>
                <w:sz w:val="28"/>
                <w:szCs w:val="28"/>
              </w:rPr>
            </w:pPr>
            <w:r w:rsidRPr="009B039C">
              <w:rPr>
                <w:sz w:val="28"/>
                <w:szCs w:val="28"/>
              </w:rPr>
              <w:t>Причина корректировки</w:t>
            </w:r>
          </w:p>
        </w:tc>
        <w:tc>
          <w:tcPr>
            <w:tcW w:w="2003" w:type="dxa"/>
          </w:tcPr>
          <w:p w:rsidR="00BA080C" w:rsidRPr="009B039C" w:rsidRDefault="00BA080C">
            <w:pPr>
              <w:pStyle w:val="a3"/>
              <w:rPr>
                <w:sz w:val="28"/>
                <w:szCs w:val="28"/>
              </w:rPr>
            </w:pPr>
            <w:r w:rsidRPr="009B039C">
              <w:rPr>
                <w:sz w:val="28"/>
                <w:szCs w:val="28"/>
              </w:rPr>
              <w:t>Способ, форма корректировки</w:t>
            </w:r>
          </w:p>
        </w:tc>
        <w:tc>
          <w:tcPr>
            <w:tcW w:w="1914" w:type="dxa"/>
          </w:tcPr>
          <w:p w:rsidR="00BA080C" w:rsidRPr="009B039C" w:rsidRDefault="00BA080C">
            <w:pPr>
              <w:pStyle w:val="a3"/>
              <w:rPr>
                <w:sz w:val="28"/>
                <w:szCs w:val="28"/>
              </w:rPr>
            </w:pPr>
            <w:r w:rsidRPr="009B039C">
              <w:rPr>
                <w:sz w:val="28"/>
                <w:szCs w:val="28"/>
              </w:rPr>
              <w:t>Согласование с завучем</w:t>
            </w:r>
          </w:p>
        </w:tc>
      </w:tr>
    </w:tbl>
    <w:p w:rsidR="00BA080C" w:rsidRDefault="00BA080C"/>
    <w:p w:rsidR="00405910" w:rsidRDefault="00405910"/>
    <w:p w:rsidR="00405910" w:rsidRDefault="00405910"/>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p w:rsidR="00B45369" w:rsidRDefault="00B45369" w:rsidP="00405910">
      <w:pPr>
        <w:ind w:firstLine="720"/>
        <w:jc w:val="center"/>
        <w:rPr>
          <w:color w:val="000000"/>
          <w:sz w:val="28"/>
          <w:szCs w:val="28"/>
        </w:rPr>
      </w:pPr>
    </w:p>
    <w:sectPr w:rsidR="00B45369" w:rsidSect="00D53B5F">
      <w:pgSz w:w="11906" w:h="16838"/>
      <w:pgMar w:top="89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JPAN F+ T T 1 E Ao 00">
    <w:altName w:val="CJPAN F+ T T 1 E Ao 00"/>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867B9E"/>
    <w:lvl w:ilvl="0">
      <w:numFmt w:val="bullet"/>
      <w:lvlText w:val="*"/>
      <w:lvlJc w:val="left"/>
    </w:lvl>
  </w:abstractNum>
  <w:abstractNum w:abstractNumId="1">
    <w:nsid w:val="03BF63A4"/>
    <w:multiLevelType w:val="hybridMultilevel"/>
    <w:tmpl w:val="C660E384"/>
    <w:lvl w:ilvl="0" w:tplc="50CE45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80791"/>
    <w:multiLevelType w:val="hybridMultilevel"/>
    <w:tmpl w:val="7E0886D0"/>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9F4644"/>
    <w:multiLevelType w:val="singleLevel"/>
    <w:tmpl w:val="D898F18E"/>
    <w:lvl w:ilvl="0">
      <w:start w:val="1"/>
      <w:numFmt w:val="decimal"/>
      <w:lvlText w:val="%1)"/>
      <w:legacy w:legacy="1" w:legacySpace="0" w:legacyIndent="370"/>
      <w:lvlJc w:val="left"/>
      <w:rPr>
        <w:rFonts w:ascii="Microsoft Sans Serif" w:hAnsi="Microsoft Sans Serif" w:cs="Microsoft Sans Serif" w:hint="default"/>
      </w:rPr>
    </w:lvl>
  </w:abstractNum>
  <w:abstractNum w:abstractNumId="4">
    <w:nsid w:val="06297CEB"/>
    <w:multiLevelType w:val="hybridMultilevel"/>
    <w:tmpl w:val="452AC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364F94"/>
    <w:multiLevelType w:val="hybridMultilevel"/>
    <w:tmpl w:val="2C5AC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974E6"/>
    <w:multiLevelType w:val="hybridMultilevel"/>
    <w:tmpl w:val="EA6275EA"/>
    <w:lvl w:ilvl="0" w:tplc="E5B62DF8">
      <w:start w:val="1"/>
      <w:numFmt w:val="decimal"/>
      <w:lvlText w:val="%1."/>
      <w:lvlJc w:val="left"/>
      <w:pPr>
        <w:tabs>
          <w:tab w:val="num" w:pos="2184"/>
        </w:tabs>
        <w:ind w:left="2184" w:hanging="360"/>
      </w:pPr>
      <w:rPr>
        <w:rFonts w:hint="default"/>
      </w:rPr>
    </w:lvl>
    <w:lvl w:ilvl="1" w:tplc="04190019" w:tentative="1">
      <w:start w:val="1"/>
      <w:numFmt w:val="lowerLetter"/>
      <w:lvlText w:val="%2."/>
      <w:lvlJc w:val="left"/>
      <w:pPr>
        <w:tabs>
          <w:tab w:val="num" w:pos="2904"/>
        </w:tabs>
        <w:ind w:left="2904" w:hanging="360"/>
      </w:pPr>
    </w:lvl>
    <w:lvl w:ilvl="2" w:tplc="0419001B" w:tentative="1">
      <w:start w:val="1"/>
      <w:numFmt w:val="lowerRoman"/>
      <w:lvlText w:val="%3."/>
      <w:lvlJc w:val="right"/>
      <w:pPr>
        <w:tabs>
          <w:tab w:val="num" w:pos="3624"/>
        </w:tabs>
        <w:ind w:left="3624" w:hanging="180"/>
      </w:pPr>
    </w:lvl>
    <w:lvl w:ilvl="3" w:tplc="0419000F" w:tentative="1">
      <w:start w:val="1"/>
      <w:numFmt w:val="decimal"/>
      <w:lvlText w:val="%4."/>
      <w:lvlJc w:val="left"/>
      <w:pPr>
        <w:tabs>
          <w:tab w:val="num" w:pos="4344"/>
        </w:tabs>
        <w:ind w:left="4344" w:hanging="360"/>
      </w:pPr>
    </w:lvl>
    <w:lvl w:ilvl="4" w:tplc="04190019" w:tentative="1">
      <w:start w:val="1"/>
      <w:numFmt w:val="lowerLetter"/>
      <w:lvlText w:val="%5."/>
      <w:lvlJc w:val="left"/>
      <w:pPr>
        <w:tabs>
          <w:tab w:val="num" w:pos="5064"/>
        </w:tabs>
        <w:ind w:left="5064" w:hanging="360"/>
      </w:pPr>
    </w:lvl>
    <w:lvl w:ilvl="5" w:tplc="0419001B" w:tentative="1">
      <w:start w:val="1"/>
      <w:numFmt w:val="lowerRoman"/>
      <w:lvlText w:val="%6."/>
      <w:lvlJc w:val="right"/>
      <w:pPr>
        <w:tabs>
          <w:tab w:val="num" w:pos="5784"/>
        </w:tabs>
        <w:ind w:left="5784" w:hanging="180"/>
      </w:pPr>
    </w:lvl>
    <w:lvl w:ilvl="6" w:tplc="0419000F" w:tentative="1">
      <w:start w:val="1"/>
      <w:numFmt w:val="decimal"/>
      <w:lvlText w:val="%7."/>
      <w:lvlJc w:val="left"/>
      <w:pPr>
        <w:tabs>
          <w:tab w:val="num" w:pos="6504"/>
        </w:tabs>
        <w:ind w:left="6504" w:hanging="360"/>
      </w:pPr>
    </w:lvl>
    <w:lvl w:ilvl="7" w:tplc="04190019" w:tentative="1">
      <w:start w:val="1"/>
      <w:numFmt w:val="lowerLetter"/>
      <w:lvlText w:val="%8."/>
      <w:lvlJc w:val="left"/>
      <w:pPr>
        <w:tabs>
          <w:tab w:val="num" w:pos="7224"/>
        </w:tabs>
        <w:ind w:left="7224" w:hanging="360"/>
      </w:pPr>
    </w:lvl>
    <w:lvl w:ilvl="8" w:tplc="0419001B" w:tentative="1">
      <w:start w:val="1"/>
      <w:numFmt w:val="lowerRoman"/>
      <w:lvlText w:val="%9."/>
      <w:lvlJc w:val="right"/>
      <w:pPr>
        <w:tabs>
          <w:tab w:val="num" w:pos="7944"/>
        </w:tabs>
        <w:ind w:left="7944" w:hanging="180"/>
      </w:pPr>
    </w:lvl>
  </w:abstractNum>
  <w:abstractNum w:abstractNumId="7">
    <w:nsid w:val="10AE095E"/>
    <w:multiLevelType w:val="hybridMultilevel"/>
    <w:tmpl w:val="7E0886D0"/>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1900524"/>
    <w:multiLevelType w:val="hybridMultilevel"/>
    <w:tmpl w:val="0EAAD3D4"/>
    <w:lvl w:ilvl="0" w:tplc="6FAEC0A8">
      <w:start w:val="1"/>
      <w:numFmt w:val="decimal"/>
      <w:lvlText w:val="%1."/>
      <w:lvlJc w:val="left"/>
      <w:pPr>
        <w:ind w:left="577" w:hanging="360"/>
      </w:pPr>
      <w:rPr>
        <w:rFonts w:cs="Times New Roman"/>
        <w:b/>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28F2011"/>
    <w:multiLevelType w:val="hybridMultilevel"/>
    <w:tmpl w:val="9A3EC646"/>
    <w:lvl w:ilvl="0" w:tplc="104EBE6A">
      <w:start w:val="1"/>
      <w:numFmt w:val="decimal"/>
      <w:lvlText w:val="%1"/>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A36EC6"/>
    <w:multiLevelType w:val="singleLevel"/>
    <w:tmpl w:val="BF1AD410"/>
    <w:lvl w:ilvl="0">
      <w:start w:val="2"/>
      <w:numFmt w:val="decimal"/>
      <w:lvlText w:val="%1."/>
      <w:legacy w:legacy="1" w:legacySpace="0" w:legacyIndent="384"/>
      <w:lvlJc w:val="left"/>
      <w:rPr>
        <w:rFonts w:ascii="Sylfaen" w:hAnsi="Sylfaen" w:hint="default"/>
      </w:rPr>
    </w:lvl>
  </w:abstractNum>
  <w:abstractNum w:abstractNumId="11">
    <w:nsid w:val="15A46D5F"/>
    <w:multiLevelType w:val="hybridMultilevel"/>
    <w:tmpl w:val="F55C524E"/>
    <w:lvl w:ilvl="0" w:tplc="4C32A218">
      <w:start w:val="1"/>
      <w:numFmt w:val="decimal"/>
      <w:lvlText w:val="%1"/>
      <w:lvlJc w:val="left"/>
      <w:pPr>
        <w:ind w:left="504" w:hanging="360"/>
      </w:pPr>
      <w:rPr>
        <w:rFonts w:cs="Times New Roman" w:hint="default"/>
      </w:rPr>
    </w:lvl>
    <w:lvl w:ilvl="1" w:tplc="04190019" w:tentative="1">
      <w:start w:val="1"/>
      <w:numFmt w:val="lowerLetter"/>
      <w:lvlText w:val="%2."/>
      <w:lvlJc w:val="left"/>
      <w:pPr>
        <w:ind w:left="1224" w:hanging="360"/>
      </w:pPr>
      <w:rPr>
        <w:rFonts w:cs="Times New Roman"/>
      </w:rPr>
    </w:lvl>
    <w:lvl w:ilvl="2" w:tplc="0419001B" w:tentative="1">
      <w:start w:val="1"/>
      <w:numFmt w:val="lowerRoman"/>
      <w:lvlText w:val="%3."/>
      <w:lvlJc w:val="right"/>
      <w:pPr>
        <w:ind w:left="1944" w:hanging="180"/>
      </w:pPr>
      <w:rPr>
        <w:rFonts w:cs="Times New Roman"/>
      </w:rPr>
    </w:lvl>
    <w:lvl w:ilvl="3" w:tplc="0419000F" w:tentative="1">
      <w:start w:val="1"/>
      <w:numFmt w:val="decimal"/>
      <w:lvlText w:val="%4."/>
      <w:lvlJc w:val="left"/>
      <w:pPr>
        <w:ind w:left="2664" w:hanging="360"/>
      </w:pPr>
      <w:rPr>
        <w:rFonts w:cs="Times New Roman"/>
      </w:rPr>
    </w:lvl>
    <w:lvl w:ilvl="4" w:tplc="04190019" w:tentative="1">
      <w:start w:val="1"/>
      <w:numFmt w:val="lowerLetter"/>
      <w:lvlText w:val="%5."/>
      <w:lvlJc w:val="left"/>
      <w:pPr>
        <w:ind w:left="3384" w:hanging="360"/>
      </w:pPr>
      <w:rPr>
        <w:rFonts w:cs="Times New Roman"/>
      </w:rPr>
    </w:lvl>
    <w:lvl w:ilvl="5" w:tplc="0419001B" w:tentative="1">
      <w:start w:val="1"/>
      <w:numFmt w:val="lowerRoman"/>
      <w:lvlText w:val="%6."/>
      <w:lvlJc w:val="right"/>
      <w:pPr>
        <w:ind w:left="4104" w:hanging="180"/>
      </w:pPr>
      <w:rPr>
        <w:rFonts w:cs="Times New Roman"/>
      </w:rPr>
    </w:lvl>
    <w:lvl w:ilvl="6" w:tplc="0419000F" w:tentative="1">
      <w:start w:val="1"/>
      <w:numFmt w:val="decimal"/>
      <w:lvlText w:val="%7."/>
      <w:lvlJc w:val="left"/>
      <w:pPr>
        <w:ind w:left="4824" w:hanging="360"/>
      </w:pPr>
      <w:rPr>
        <w:rFonts w:cs="Times New Roman"/>
      </w:rPr>
    </w:lvl>
    <w:lvl w:ilvl="7" w:tplc="04190019" w:tentative="1">
      <w:start w:val="1"/>
      <w:numFmt w:val="lowerLetter"/>
      <w:lvlText w:val="%8."/>
      <w:lvlJc w:val="left"/>
      <w:pPr>
        <w:ind w:left="5544" w:hanging="360"/>
      </w:pPr>
      <w:rPr>
        <w:rFonts w:cs="Times New Roman"/>
      </w:rPr>
    </w:lvl>
    <w:lvl w:ilvl="8" w:tplc="0419001B" w:tentative="1">
      <w:start w:val="1"/>
      <w:numFmt w:val="lowerRoman"/>
      <w:lvlText w:val="%9."/>
      <w:lvlJc w:val="right"/>
      <w:pPr>
        <w:ind w:left="6264" w:hanging="180"/>
      </w:pPr>
      <w:rPr>
        <w:rFonts w:cs="Times New Roman"/>
      </w:rPr>
    </w:lvl>
  </w:abstractNum>
  <w:abstractNum w:abstractNumId="12">
    <w:nsid w:val="196A1E20"/>
    <w:multiLevelType w:val="multilevel"/>
    <w:tmpl w:val="D40A1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D96812"/>
    <w:multiLevelType w:val="hybridMultilevel"/>
    <w:tmpl w:val="8DEE51E2"/>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254B6A0D"/>
    <w:multiLevelType w:val="singleLevel"/>
    <w:tmpl w:val="A30A512A"/>
    <w:lvl w:ilvl="0">
      <w:start w:val="1"/>
      <w:numFmt w:val="decimal"/>
      <w:lvlText w:val="%1)"/>
      <w:legacy w:legacy="1" w:legacySpace="0" w:legacyIndent="365"/>
      <w:lvlJc w:val="left"/>
      <w:rPr>
        <w:rFonts w:ascii="Microsoft Sans Serif" w:hAnsi="Microsoft Sans Serif" w:cs="Microsoft Sans Serif" w:hint="default"/>
      </w:rPr>
    </w:lvl>
  </w:abstractNum>
  <w:abstractNum w:abstractNumId="15">
    <w:nsid w:val="26BD59A7"/>
    <w:multiLevelType w:val="hybridMultilevel"/>
    <w:tmpl w:val="D35C00B2"/>
    <w:lvl w:ilvl="0" w:tplc="FFFFFFFF">
      <w:start w:val="5"/>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31EF5D8E"/>
    <w:multiLevelType w:val="hybridMultilevel"/>
    <w:tmpl w:val="1E0ADF2C"/>
    <w:lvl w:ilvl="0" w:tplc="AA9E20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6235C7"/>
    <w:multiLevelType w:val="hybridMultilevel"/>
    <w:tmpl w:val="7E0886D0"/>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E1B5DFF"/>
    <w:multiLevelType w:val="hybridMultilevel"/>
    <w:tmpl w:val="7DFCCD78"/>
    <w:lvl w:ilvl="0" w:tplc="2F46ED5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1477327"/>
    <w:multiLevelType w:val="hybridMultilevel"/>
    <w:tmpl w:val="583C5632"/>
    <w:lvl w:ilvl="0" w:tplc="3A867B9E">
      <w:start w:val="65535"/>
      <w:numFmt w:val="bullet"/>
      <w:lvlText w:val="•"/>
      <w:lvlJc w:val="left"/>
      <w:pPr>
        <w:ind w:left="1104" w:hanging="360"/>
      </w:pPr>
      <w:rPr>
        <w:rFonts w:ascii="Arial" w:hAnsi="Arial" w:cs="Aria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0">
    <w:nsid w:val="42F86A4D"/>
    <w:multiLevelType w:val="hybridMultilevel"/>
    <w:tmpl w:val="D40A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051BE"/>
    <w:multiLevelType w:val="hybridMultilevel"/>
    <w:tmpl w:val="4FDE4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6F0627"/>
    <w:multiLevelType w:val="hybridMultilevel"/>
    <w:tmpl w:val="75DCFC1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492303B4"/>
    <w:multiLevelType w:val="singleLevel"/>
    <w:tmpl w:val="7E32A7A8"/>
    <w:lvl w:ilvl="0">
      <w:start w:val="8"/>
      <w:numFmt w:val="decimal"/>
      <w:lvlText w:val="%1."/>
      <w:legacy w:legacy="1" w:legacySpace="0" w:legacyIndent="245"/>
      <w:lvlJc w:val="left"/>
      <w:rPr>
        <w:rFonts w:ascii="Sylfaen" w:hAnsi="Sylfaen" w:hint="default"/>
      </w:rPr>
    </w:lvl>
  </w:abstractNum>
  <w:abstractNum w:abstractNumId="24">
    <w:nsid w:val="4B0D6765"/>
    <w:multiLevelType w:val="hybridMultilevel"/>
    <w:tmpl w:val="F0242A84"/>
    <w:lvl w:ilvl="0" w:tplc="6C5692D8">
      <w:start w:val="1"/>
      <w:numFmt w:val="decimal"/>
      <w:lvlText w:val="%1."/>
      <w:lvlJc w:val="left"/>
      <w:pPr>
        <w:tabs>
          <w:tab w:val="num" w:pos="4755"/>
        </w:tabs>
        <w:ind w:left="4755" w:hanging="360"/>
      </w:pPr>
      <w:rPr>
        <w:rFonts w:hint="default"/>
      </w:rPr>
    </w:lvl>
    <w:lvl w:ilvl="1" w:tplc="04190019" w:tentative="1">
      <w:start w:val="1"/>
      <w:numFmt w:val="lowerLetter"/>
      <w:lvlText w:val="%2."/>
      <w:lvlJc w:val="left"/>
      <w:pPr>
        <w:tabs>
          <w:tab w:val="num" w:pos="2904"/>
        </w:tabs>
        <w:ind w:left="2904" w:hanging="360"/>
      </w:pPr>
    </w:lvl>
    <w:lvl w:ilvl="2" w:tplc="0419001B" w:tentative="1">
      <w:start w:val="1"/>
      <w:numFmt w:val="lowerRoman"/>
      <w:lvlText w:val="%3."/>
      <w:lvlJc w:val="right"/>
      <w:pPr>
        <w:tabs>
          <w:tab w:val="num" w:pos="3624"/>
        </w:tabs>
        <w:ind w:left="3624" w:hanging="180"/>
      </w:pPr>
    </w:lvl>
    <w:lvl w:ilvl="3" w:tplc="0419000F" w:tentative="1">
      <w:start w:val="1"/>
      <w:numFmt w:val="decimal"/>
      <w:lvlText w:val="%4."/>
      <w:lvlJc w:val="left"/>
      <w:pPr>
        <w:tabs>
          <w:tab w:val="num" w:pos="4344"/>
        </w:tabs>
        <w:ind w:left="4344" w:hanging="360"/>
      </w:pPr>
    </w:lvl>
    <w:lvl w:ilvl="4" w:tplc="04190019" w:tentative="1">
      <w:start w:val="1"/>
      <w:numFmt w:val="lowerLetter"/>
      <w:lvlText w:val="%5."/>
      <w:lvlJc w:val="left"/>
      <w:pPr>
        <w:tabs>
          <w:tab w:val="num" w:pos="5064"/>
        </w:tabs>
        <w:ind w:left="5064" w:hanging="360"/>
      </w:pPr>
    </w:lvl>
    <w:lvl w:ilvl="5" w:tplc="0419001B" w:tentative="1">
      <w:start w:val="1"/>
      <w:numFmt w:val="lowerRoman"/>
      <w:lvlText w:val="%6."/>
      <w:lvlJc w:val="right"/>
      <w:pPr>
        <w:tabs>
          <w:tab w:val="num" w:pos="5784"/>
        </w:tabs>
        <w:ind w:left="5784" w:hanging="180"/>
      </w:pPr>
    </w:lvl>
    <w:lvl w:ilvl="6" w:tplc="0419000F" w:tentative="1">
      <w:start w:val="1"/>
      <w:numFmt w:val="decimal"/>
      <w:lvlText w:val="%7."/>
      <w:lvlJc w:val="left"/>
      <w:pPr>
        <w:tabs>
          <w:tab w:val="num" w:pos="6504"/>
        </w:tabs>
        <w:ind w:left="6504" w:hanging="360"/>
      </w:pPr>
    </w:lvl>
    <w:lvl w:ilvl="7" w:tplc="04190019" w:tentative="1">
      <w:start w:val="1"/>
      <w:numFmt w:val="lowerLetter"/>
      <w:lvlText w:val="%8."/>
      <w:lvlJc w:val="left"/>
      <w:pPr>
        <w:tabs>
          <w:tab w:val="num" w:pos="7224"/>
        </w:tabs>
        <w:ind w:left="7224" w:hanging="360"/>
      </w:pPr>
    </w:lvl>
    <w:lvl w:ilvl="8" w:tplc="0419001B" w:tentative="1">
      <w:start w:val="1"/>
      <w:numFmt w:val="lowerRoman"/>
      <w:lvlText w:val="%9."/>
      <w:lvlJc w:val="right"/>
      <w:pPr>
        <w:tabs>
          <w:tab w:val="num" w:pos="7944"/>
        </w:tabs>
        <w:ind w:left="7944" w:hanging="180"/>
      </w:pPr>
    </w:lvl>
  </w:abstractNum>
  <w:abstractNum w:abstractNumId="25">
    <w:nsid w:val="542310C7"/>
    <w:multiLevelType w:val="singleLevel"/>
    <w:tmpl w:val="C3D68410"/>
    <w:lvl w:ilvl="0">
      <w:start w:val="3"/>
      <w:numFmt w:val="decimal"/>
      <w:lvlText w:val="%1."/>
      <w:legacy w:legacy="1" w:legacySpace="0" w:legacyIndent="374"/>
      <w:lvlJc w:val="left"/>
      <w:rPr>
        <w:rFonts w:ascii="Times New Roman" w:hAnsi="Times New Roman" w:cs="Times New Roman" w:hint="default"/>
      </w:rPr>
    </w:lvl>
  </w:abstractNum>
  <w:abstractNum w:abstractNumId="26">
    <w:nsid w:val="58DA6849"/>
    <w:multiLevelType w:val="singleLevel"/>
    <w:tmpl w:val="16729BC8"/>
    <w:lvl w:ilvl="0">
      <w:start w:val="3"/>
      <w:numFmt w:val="decimal"/>
      <w:lvlText w:val="%1."/>
      <w:legacy w:legacy="1" w:legacySpace="0" w:legacyIndent="394"/>
      <w:lvlJc w:val="left"/>
      <w:rPr>
        <w:rFonts w:ascii="Century Schoolbook" w:hAnsi="Century Schoolbook" w:hint="default"/>
      </w:rPr>
    </w:lvl>
  </w:abstractNum>
  <w:abstractNum w:abstractNumId="27">
    <w:nsid w:val="5987513B"/>
    <w:multiLevelType w:val="hybridMultilevel"/>
    <w:tmpl w:val="3D12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155BF"/>
    <w:multiLevelType w:val="singleLevel"/>
    <w:tmpl w:val="86B2BF5A"/>
    <w:lvl w:ilvl="0">
      <w:start w:val="1"/>
      <w:numFmt w:val="decimal"/>
      <w:lvlText w:val="%1."/>
      <w:legacy w:legacy="1" w:legacySpace="0" w:legacyIndent="259"/>
      <w:lvlJc w:val="left"/>
      <w:rPr>
        <w:rFonts w:ascii="Times New Roman" w:hAnsi="Times New Roman" w:cs="Times New Roman" w:hint="default"/>
      </w:rPr>
    </w:lvl>
  </w:abstractNum>
  <w:abstractNum w:abstractNumId="29">
    <w:nsid w:val="5D9605EA"/>
    <w:multiLevelType w:val="singleLevel"/>
    <w:tmpl w:val="32624C54"/>
    <w:lvl w:ilvl="0">
      <w:start w:val="4"/>
      <w:numFmt w:val="decimal"/>
      <w:lvlText w:val="%1."/>
      <w:legacy w:legacy="1" w:legacySpace="0" w:legacyIndent="394"/>
      <w:lvlJc w:val="left"/>
      <w:rPr>
        <w:rFonts w:ascii="Sylfaen" w:hAnsi="Sylfaen" w:hint="default"/>
      </w:rPr>
    </w:lvl>
  </w:abstractNum>
  <w:abstractNum w:abstractNumId="30">
    <w:nsid w:val="5DA30769"/>
    <w:multiLevelType w:val="hybridMultilevel"/>
    <w:tmpl w:val="4A421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B87CEF"/>
    <w:multiLevelType w:val="hybridMultilevel"/>
    <w:tmpl w:val="AEB28B8C"/>
    <w:lvl w:ilvl="0" w:tplc="50CE454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035741"/>
    <w:multiLevelType w:val="hybridMultilevel"/>
    <w:tmpl w:val="4B3E05B4"/>
    <w:lvl w:ilvl="0" w:tplc="FFFFFFFF">
      <w:start w:val="1"/>
      <w:numFmt w:val="bullet"/>
      <w:lvlText w:val=""/>
      <w:lvlJc w:val="left"/>
      <w:pPr>
        <w:tabs>
          <w:tab w:val="num" w:pos="1390"/>
        </w:tabs>
        <w:ind w:left="1390" w:hanging="360"/>
      </w:pPr>
      <w:rPr>
        <w:rFonts w:ascii="Symbol" w:hAnsi="Symbol" w:hint="default"/>
      </w:rPr>
    </w:lvl>
    <w:lvl w:ilvl="1" w:tplc="FFFFFFFF" w:tentative="1">
      <w:start w:val="1"/>
      <w:numFmt w:val="bullet"/>
      <w:lvlText w:val="o"/>
      <w:lvlJc w:val="left"/>
      <w:pPr>
        <w:tabs>
          <w:tab w:val="num" w:pos="2110"/>
        </w:tabs>
        <w:ind w:left="2110" w:hanging="360"/>
      </w:pPr>
      <w:rPr>
        <w:rFonts w:ascii="Courier New" w:hAnsi="Courier New" w:cs="Courier New" w:hint="default"/>
      </w:rPr>
    </w:lvl>
    <w:lvl w:ilvl="2" w:tplc="FFFFFFFF" w:tentative="1">
      <w:start w:val="1"/>
      <w:numFmt w:val="bullet"/>
      <w:lvlText w:val=""/>
      <w:lvlJc w:val="left"/>
      <w:pPr>
        <w:tabs>
          <w:tab w:val="num" w:pos="2830"/>
        </w:tabs>
        <w:ind w:left="2830" w:hanging="360"/>
      </w:pPr>
      <w:rPr>
        <w:rFonts w:ascii="Wingdings" w:hAnsi="Wingdings" w:hint="default"/>
      </w:rPr>
    </w:lvl>
    <w:lvl w:ilvl="3" w:tplc="FFFFFFFF" w:tentative="1">
      <w:start w:val="1"/>
      <w:numFmt w:val="bullet"/>
      <w:lvlText w:val=""/>
      <w:lvlJc w:val="left"/>
      <w:pPr>
        <w:tabs>
          <w:tab w:val="num" w:pos="3550"/>
        </w:tabs>
        <w:ind w:left="3550" w:hanging="360"/>
      </w:pPr>
      <w:rPr>
        <w:rFonts w:ascii="Symbol" w:hAnsi="Symbol" w:hint="default"/>
      </w:rPr>
    </w:lvl>
    <w:lvl w:ilvl="4" w:tplc="FFFFFFFF" w:tentative="1">
      <w:start w:val="1"/>
      <w:numFmt w:val="bullet"/>
      <w:lvlText w:val="o"/>
      <w:lvlJc w:val="left"/>
      <w:pPr>
        <w:tabs>
          <w:tab w:val="num" w:pos="4270"/>
        </w:tabs>
        <w:ind w:left="4270" w:hanging="360"/>
      </w:pPr>
      <w:rPr>
        <w:rFonts w:ascii="Courier New" w:hAnsi="Courier New" w:cs="Courier New" w:hint="default"/>
      </w:rPr>
    </w:lvl>
    <w:lvl w:ilvl="5" w:tplc="FFFFFFFF" w:tentative="1">
      <w:start w:val="1"/>
      <w:numFmt w:val="bullet"/>
      <w:lvlText w:val=""/>
      <w:lvlJc w:val="left"/>
      <w:pPr>
        <w:tabs>
          <w:tab w:val="num" w:pos="4990"/>
        </w:tabs>
        <w:ind w:left="4990" w:hanging="360"/>
      </w:pPr>
      <w:rPr>
        <w:rFonts w:ascii="Wingdings" w:hAnsi="Wingdings" w:hint="default"/>
      </w:rPr>
    </w:lvl>
    <w:lvl w:ilvl="6" w:tplc="FFFFFFFF" w:tentative="1">
      <w:start w:val="1"/>
      <w:numFmt w:val="bullet"/>
      <w:lvlText w:val=""/>
      <w:lvlJc w:val="left"/>
      <w:pPr>
        <w:tabs>
          <w:tab w:val="num" w:pos="5710"/>
        </w:tabs>
        <w:ind w:left="5710" w:hanging="360"/>
      </w:pPr>
      <w:rPr>
        <w:rFonts w:ascii="Symbol" w:hAnsi="Symbol" w:hint="default"/>
      </w:rPr>
    </w:lvl>
    <w:lvl w:ilvl="7" w:tplc="FFFFFFFF" w:tentative="1">
      <w:start w:val="1"/>
      <w:numFmt w:val="bullet"/>
      <w:lvlText w:val="o"/>
      <w:lvlJc w:val="left"/>
      <w:pPr>
        <w:tabs>
          <w:tab w:val="num" w:pos="6430"/>
        </w:tabs>
        <w:ind w:left="6430" w:hanging="360"/>
      </w:pPr>
      <w:rPr>
        <w:rFonts w:ascii="Courier New" w:hAnsi="Courier New" w:cs="Courier New" w:hint="default"/>
      </w:rPr>
    </w:lvl>
    <w:lvl w:ilvl="8" w:tplc="FFFFFFFF" w:tentative="1">
      <w:start w:val="1"/>
      <w:numFmt w:val="bullet"/>
      <w:lvlText w:val=""/>
      <w:lvlJc w:val="left"/>
      <w:pPr>
        <w:tabs>
          <w:tab w:val="num" w:pos="7150"/>
        </w:tabs>
        <w:ind w:left="7150" w:hanging="360"/>
      </w:pPr>
      <w:rPr>
        <w:rFonts w:ascii="Wingdings" w:hAnsi="Wingdings" w:hint="default"/>
      </w:rPr>
    </w:lvl>
  </w:abstractNum>
  <w:abstractNum w:abstractNumId="33">
    <w:nsid w:val="717F69C2"/>
    <w:multiLevelType w:val="singleLevel"/>
    <w:tmpl w:val="E7E4C9C8"/>
    <w:lvl w:ilvl="0">
      <w:start w:val="1"/>
      <w:numFmt w:val="decimal"/>
      <w:lvlText w:val="%1."/>
      <w:legacy w:legacy="1" w:legacySpace="0" w:legacyIndent="389"/>
      <w:lvlJc w:val="left"/>
      <w:rPr>
        <w:rFonts w:ascii="Century Schoolbook" w:hAnsi="Century Schoolbook" w:hint="default"/>
      </w:rPr>
    </w:lvl>
  </w:abstractNum>
  <w:abstractNum w:abstractNumId="34">
    <w:nsid w:val="72E04A67"/>
    <w:multiLevelType w:val="hybridMultilevel"/>
    <w:tmpl w:val="DB3049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5370087"/>
    <w:multiLevelType w:val="hybridMultilevel"/>
    <w:tmpl w:val="D8B2A1F4"/>
    <w:lvl w:ilvl="0" w:tplc="3A867B9E">
      <w:start w:val="65535"/>
      <w:numFmt w:val="bullet"/>
      <w:lvlText w:val="•"/>
      <w:lvlJc w:val="left"/>
      <w:pPr>
        <w:ind w:left="1114" w:hanging="360"/>
      </w:pPr>
      <w:rPr>
        <w:rFonts w:ascii="Arial" w:hAnsi="Arial" w:cs="Aria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760C09AA"/>
    <w:multiLevelType w:val="singleLevel"/>
    <w:tmpl w:val="E508F4F0"/>
    <w:lvl w:ilvl="0">
      <w:start w:val="2"/>
      <w:numFmt w:val="decimal"/>
      <w:lvlText w:val="%1."/>
      <w:legacy w:legacy="1" w:legacySpace="0" w:legacyIndent="389"/>
      <w:lvlJc w:val="left"/>
      <w:rPr>
        <w:rFonts w:ascii="Sylfaen" w:hAnsi="Sylfae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2"/>
  </w:num>
  <w:num w:numId="7">
    <w:abstractNumId w:val="16"/>
  </w:num>
  <w:num w:numId="8">
    <w:abstractNumId w:val="11"/>
  </w:num>
  <w:num w:numId="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1">
    <w:abstractNumId w:val="34"/>
  </w:num>
  <w:num w:numId="12">
    <w:abstractNumId w:val="20"/>
  </w:num>
  <w:num w:numId="13">
    <w:abstractNumId w:val="13"/>
  </w:num>
  <w:num w:numId="14">
    <w:abstractNumId w:val="4"/>
  </w:num>
  <w:num w:numId="15">
    <w:abstractNumId w:val="0"/>
    <w:lvlOverride w:ilvl="0">
      <w:lvl w:ilvl="0">
        <w:start w:val="65535"/>
        <w:numFmt w:val="bullet"/>
        <w:lvlText w:val="□"/>
        <w:legacy w:legacy="1" w:legacySpace="0" w:legacyIndent="130"/>
        <w:lvlJc w:val="left"/>
        <w:rPr>
          <w:rFonts w:ascii="Sylfaen" w:hAnsi="Sylfaen" w:hint="default"/>
        </w:rPr>
      </w:lvl>
    </w:lvlOverride>
  </w:num>
  <w:num w:numId="16">
    <w:abstractNumId w:val="0"/>
    <w:lvlOverride w:ilvl="0">
      <w:lvl w:ilvl="0">
        <w:start w:val="65535"/>
        <w:numFmt w:val="bullet"/>
        <w:lvlText w:val="□"/>
        <w:legacy w:legacy="1" w:legacySpace="0" w:legacyIndent="254"/>
        <w:lvlJc w:val="left"/>
        <w:rPr>
          <w:rFonts w:ascii="Sylfaen" w:hAnsi="Sylfaen" w:hint="default"/>
        </w:rPr>
      </w:lvl>
    </w:lvlOverride>
  </w:num>
  <w:num w:numId="17">
    <w:abstractNumId w:val="0"/>
    <w:lvlOverride w:ilvl="0">
      <w:lvl w:ilvl="0">
        <w:start w:val="65535"/>
        <w:numFmt w:val="bullet"/>
        <w:lvlText w:val="□"/>
        <w:legacy w:legacy="1" w:legacySpace="0" w:legacyIndent="250"/>
        <w:lvlJc w:val="left"/>
        <w:rPr>
          <w:rFonts w:ascii="Sylfaen" w:hAnsi="Sylfaen" w:hint="default"/>
        </w:rPr>
      </w:lvl>
    </w:lvlOverride>
  </w:num>
  <w:num w:numId="18">
    <w:abstractNumId w:val="0"/>
    <w:lvlOverride w:ilvl="0">
      <w:lvl w:ilvl="0">
        <w:start w:val="65535"/>
        <w:numFmt w:val="bullet"/>
        <w:lvlText w:val="□"/>
        <w:legacy w:legacy="1" w:legacySpace="0" w:legacyIndent="269"/>
        <w:lvlJc w:val="left"/>
        <w:rPr>
          <w:rFonts w:ascii="Sylfaen" w:hAnsi="Sylfaen" w:hint="default"/>
        </w:rPr>
      </w:lvl>
    </w:lvlOverride>
  </w:num>
  <w:num w:numId="19">
    <w:abstractNumId w:val="0"/>
    <w:lvlOverride w:ilvl="0">
      <w:lvl w:ilvl="0">
        <w:start w:val="65535"/>
        <w:numFmt w:val="bullet"/>
        <w:lvlText w:val="□"/>
        <w:legacy w:legacy="1" w:legacySpace="0" w:legacyIndent="249"/>
        <w:lvlJc w:val="left"/>
        <w:rPr>
          <w:rFonts w:ascii="Sylfaen" w:hAnsi="Sylfaen" w:hint="default"/>
        </w:rPr>
      </w:lvl>
    </w:lvlOverride>
  </w:num>
  <w:num w:numId="20">
    <w:abstractNumId w:val="0"/>
    <w:lvlOverride w:ilvl="0">
      <w:lvl w:ilvl="0">
        <w:start w:val="65535"/>
        <w:numFmt w:val="bullet"/>
        <w:lvlText w:val="□"/>
        <w:legacy w:legacy="1" w:legacySpace="0" w:legacyIndent="264"/>
        <w:lvlJc w:val="left"/>
        <w:rPr>
          <w:rFonts w:ascii="Sylfaen" w:hAnsi="Sylfaen" w:hint="default"/>
        </w:rPr>
      </w:lvl>
    </w:lvlOverride>
  </w:num>
  <w:num w:numId="21">
    <w:abstractNumId w:val="0"/>
    <w:lvlOverride w:ilvl="0">
      <w:lvl w:ilvl="0">
        <w:start w:val="65535"/>
        <w:numFmt w:val="bullet"/>
        <w:lvlText w:val="□"/>
        <w:legacy w:legacy="1" w:legacySpace="0" w:legacyIndent="259"/>
        <w:lvlJc w:val="left"/>
        <w:rPr>
          <w:rFonts w:ascii="Sylfaen" w:hAnsi="Sylfaen" w:hint="default"/>
        </w:rPr>
      </w:lvl>
    </w:lvlOverride>
  </w:num>
  <w:num w:numId="22">
    <w:abstractNumId w:val="0"/>
    <w:lvlOverride w:ilvl="0">
      <w:lvl w:ilvl="0">
        <w:start w:val="65535"/>
        <w:numFmt w:val="bullet"/>
        <w:lvlText w:val="□"/>
        <w:legacy w:legacy="1" w:legacySpace="0" w:legacyIndent="245"/>
        <w:lvlJc w:val="left"/>
        <w:rPr>
          <w:rFonts w:ascii="Sylfaen" w:hAnsi="Sylfaen" w:hint="default"/>
        </w:rPr>
      </w:lvl>
    </w:lvlOverride>
  </w:num>
  <w:num w:numId="23">
    <w:abstractNumId w:val="23"/>
  </w:num>
  <w:num w:numId="24">
    <w:abstractNumId w:val="0"/>
    <w:lvlOverride w:ilvl="0">
      <w:lvl w:ilvl="0">
        <w:start w:val="65535"/>
        <w:numFmt w:val="bullet"/>
        <w:lvlText w:val="□"/>
        <w:legacy w:legacy="1" w:legacySpace="0" w:legacyIndent="244"/>
        <w:lvlJc w:val="left"/>
        <w:rPr>
          <w:rFonts w:ascii="Sylfaen" w:hAnsi="Sylfaen" w:hint="default"/>
        </w:rPr>
      </w:lvl>
    </w:lvlOverride>
  </w:num>
  <w:num w:numId="25">
    <w:abstractNumId w:val="28"/>
  </w:num>
  <w:num w:numId="26">
    <w:abstractNumId w:val="32"/>
  </w:num>
  <w:num w:numId="27">
    <w:abstractNumId w:val="15"/>
  </w:num>
  <w:num w:numId="28">
    <w:abstractNumId w:val="22"/>
  </w:num>
  <w:num w:numId="29">
    <w:abstractNumId w:val="5"/>
  </w:num>
  <w:num w:numId="30">
    <w:abstractNumId w:val="33"/>
  </w:num>
  <w:num w:numId="31">
    <w:abstractNumId w:val="33"/>
    <w:lvlOverride w:ilvl="0">
      <w:lvl w:ilvl="0">
        <w:start w:val="1"/>
        <w:numFmt w:val="decimal"/>
        <w:lvlText w:val="%1."/>
        <w:legacy w:legacy="1" w:legacySpace="0" w:legacyIndent="388"/>
        <w:lvlJc w:val="left"/>
        <w:rPr>
          <w:rFonts w:ascii="Century Schoolbook" w:hAnsi="Century Schoolbook" w:hint="default"/>
        </w:rPr>
      </w:lvl>
    </w:lvlOverride>
  </w:num>
  <w:num w:numId="32">
    <w:abstractNumId w:val="26"/>
  </w:num>
  <w:num w:numId="33">
    <w:abstractNumId w:val="29"/>
  </w:num>
  <w:num w:numId="34">
    <w:abstractNumId w:val="36"/>
  </w:num>
  <w:num w:numId="35">
    <w:abstractNumId w:val="10"/>
  </w:num>
  <w:num w:numId="36">
    <w:abstractNumId w:val="21"/>
  </w:num>
  <w:num w:numId="37">
    <w:abstractNumId w:val="25"/>
  </w:num>
  <w:num w:numId="38">
    <w:abstractNumId w:val="14"/>
  </w:num>
  <w:num w:numId="39">
    <w:abstractNumId w:val="3"/>
  </w:num>
  <w:num w:numId="40">
    <w:abstractNumId w:val="6"/>
  </w:num>
  <w:num w:numId="41">
    <w:abstractNumId w:val="24"/>
  </w:num>
  <w:num w:numId="42">
    <w:abstractNumId w:val="9"/>
  </w:num>
  <w:num w:numId="43">
    <w:abstractNumId w:val="30"/>
  </w:num>
  <w:num w:numId="44">
    <w:abstractNumId w:val="27"/>
  </w:num>
  <w:num w:numId="45">
    <w:abstractNumId w:val="35"/>
  </w:num>
  <w:num w:numId="46">
    <w:abstractNumId w:val="19"/>
  </w:num>
  <w:num w:numId="47">
    <w:abstractNumId w:val="1"/>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0CB"/>
    <w:rsid w:val="000114E6"/>
    <w:rsid w:val="000158C9"/>
    <w:rsid w:val="0004382A"/>
    <w:rsid w:val="000670B3"/>
    <w:rsid w:val="000C79EC"/>
    <w:rsid w:val="000C7A91"/>
    <w:rsid w:val="000D76FE"/>
    <w:rsid w:val="00102089"/>
    <w:rsid w:val="001327AB"/>
    <w:rsid w:val="001342D0"/>
    <w:rsid w:val="0015479F"/>
    <w:rsid w:val="00162454"/>
    <w:rsid w:val="001726E8"/>
    <w:rsid w:val="0017718E"/>
    <w:rsid w:val="001B3089"/>
    <w:rsid w:val="001F4F47"/>
    <w:rsid w:val="002030C9"/>
    <w:rsid w:val="002127C2"/>
    <w:rsid w:val="0021343D"/>
    <w:rsid w:val="002134B8"/>
    <w:rsid w:val="00214EF5"/>
    <w:rsid w:val="00217544"/>
    <w:rsid w:val="00221CD6"/>
    <w:rsid w:val="00257976"/>
    <w:rsid w:val="00271803"/>
    <w:rsid w:val="002C45E9"/>
    <w:rsid w:val="002D0A1D"/>
    <w:rsid w:val="002E1A3D"/>
    <w:rsid w:val="002E40AC"/>
    <w:rsid w:val="003067C6"/>
    <w:rsid w:val="00316C8B"/>
    <w:rsid w:val="00354C5A"/>
    <w:rsid w:val="00367C51"/>
    <w:rsid w:val="00384875"/>
    <w:rsid w:val="003A2D24"/>
    <w:rsid w:val="003A327A"/>
    <w:rsid w:val="003B2717"/>
    <w:rsid w:val="003D3ED4"/>
    <w:rsid w:val="003D5144"/>
    <w:rsid w:val="003F2196"/>
    <w:rsid w:val="00405910"/>
    <w:rsid w:val="00416F79"/>
    <w:rsid w:val="00425F2E"/>
    <w:rsid w:val="00457AE2"/>
    <w:rsid w:val="0048357D"/>
    <w:rsid w:val="004B0508"/>
    <w:rsid w:val="004C0197"/>
    <w:rsid w:val="004C4B9B"/>
    <w:rsid w:val="00523D66"/>
    <w:rsid w:val="005262DB"/>
    <w:rsid w:val="005353DD"/>
    <w:rsid w:val="00545740"/>
    <w:rsid w:val="00545F14"/>
    <w:rsid w:val="00553880"/>
    <w:rsid w:val="00562EB6"/>
    <w:rsid w:val="00563E7D"/>
    <w:rsid w:val="005755E5"/>
    <w:rsid w:val="005806E8"/>
    <w:rsid w:val="00595A72"/>
    <w:rsid w:val="005A0243"/>
    <w:rsid w:val="005E25F4"/>
    <w:rsid w:val="005E2839"/>
    <w:rsid w:val="005F2BD2"/>
    <w:rsid w:val="0060382F"/>
    <w:rsid w:val="0060530D"/>
    <w:rsid w:val="00614C56"/>
    <w:rsid w:val="00640C8B"/>
    <w:rsid w:val="00654767"/>
    <w:rsid w:val="00685005"/>
    <w:rsid w:val="006B1743"/>
    <w:rsid w:val="006B4889"/>
    <w:rsid w:val="006C379B"/>
    <w:rsid w:val="006E2D16"/>
    <w:rsid w:val="006E6389"/>
    <w:rsid w:val="0072142B"/>
    <w:rsid w:val="007304D7"/>
    <w:rsid w:val="00732AA6"/>
    <w:rsid w:val="00734FC3"/>
    <w:rsid w:val="00736947"/>
    <w:rsid w:val="007425C6"/>
    <w:rsid w:val="00751BB4"/>
    <w:rsid w:val="0076497C"/>
    <w:rsid w:val="007667C9"/>
    <w:rsid w:val="00776720"/>
    <w:rsid w:val="00781032"/>
    <w:rsid w:val="007838E1"/>
    <w:rsid w:val="007A1B90"/>
    <w:rsid w:val="00834B41"/>
    <w:rsid w:val="0089105E"/>
    <w:rsid w:val="008959FD"/>
    <w:rsid w:val="008A1D22"/>
    <w:rsid w:val="008A1E69"/>
    <w:rsid w:val="008A746F"/>
    <w:rsid w:val="00933598"/>
    <w:rsid w:val="00963DF4"/>
    <w:rsid w:val="00967D31"/>
    <w:rsid w:val="00970EBD"/>
    <w:rsid w:val="009B039C"/>
    <w:rsid w:val="00A13DA3"/>
    <w:rsid w:val="00A42C3C"/>
    <w:rsid w:val="00A43ED6"/>
    <w:rsid w:val="00A573D3"/>
    <w:rsid w:val="00A668DA"/>
    <w:rsid w:val="00A97B7E"/>
    <w:rsid w:val="00AB2C97"/>
    <w:rsid w:val="00AD5C64"/>
    <w:rsid w:val="00AD6B1B"/>
    <w:rsid w:val="00AE165D"/>
    <w:rsid w:val="00B009E6"/>
    <w:rsid w:val="00B24325"/>
    <w:rsid w:val="00B35B60"/>
    <w:rsid w:val="00B43340"/>
    <w:rsid w:val="00B45369"/>
    <w:rsid w:val="00B53272"/>
    <w:rsid w:val="00B87E0E"/>
    <w:rsid w:val="00B92223"/>
    <w:rsid w:val="00BA080C"/>
    <w:rsid w:val="00BA2AAE"/>
    <w:rsid w:val="00BA5B0B"/>
    <w:rsid w:val="00BB51E7"/>
    <w:rsid w:val="00BD37CB"/>
    <w:rsid w:val="00BD62F9"/>
    <w:rsid w:val="00BF7FFB"/>
    <w:rsid w:val="00C165BA"/>
    <w:rsid w:val="00C50FF4"/>
    <w:rsid w:val="00C66845"/>
    <w:rsid w:val="00C72A3D"/>
    <w:rsid w:val="00C915A4"/>
    <w:rsid w:val="00CA70D2"/>
    <w:rsid w:val="00CD1422"/>
    <w:rsid w:val="00D03F82"/>
    <w:rsid w:val="00D047F1"/>
    <w:rsid w:val="00D11C62"/>
    <w:rsid w:val="00D24E0E"/>
    <w:rsid w:val="00D24FCD"/>
    <w:rsid w:val="00D4264E"/>
    <w:rsid w:val="00D53B5F"/>
    <w:rsid w:val="00D55567"/>
    <w:rsid w:val="00D61A25"/>
    <w:rsid w:val="00D96693"/>
    <w:rsid w:val="00DC4539"/>
    <w:rsid w:val="00DC6A0E"/>
    <w:rsid w:val="00E145AB"/>
    <w:rsid w:val="00E278D3"/>
    <w:rsid w:val="00E302E8"/>
    <w:rsid w:val="00E362C3"/>
    <w:rsid w:val="00E366F2"/>
    <w:rsid w:val="00E37058"/>
    <w:rsid w:val="00E51E19"/>
    <w:rsid w:val="00E53B6F"/>
    <w:rsid w:val="00E62A92"/>
    <w:rsid w:val="00E63CE8"/>
    <w:rsid w:val="00E65779"/>
    <w:rsid w:val="00E94204"/>
    <w:rsid w:val="00EB0CDF"/>
    <w:rsid w:val="00EB0F0F"/>
    <w:rsid w:val="00EB2B19"/>
    <w:rsid w:val="00EB6DE3"/>
    <w:rsid w:val="00ED5552"/>
    <w:rsid w:val="00EE29AE"/>
    <w:rsid w:val="00EE536E"/>
    <w:rsid w:val="00EF1D92"/>
    <w:rsid w:val="00F353AB"/>
    <w:rsid w:val="00F64186"/>
    <w:rsid w:val="00F840CB"/>
    <w:rsid w:val="00F96134"/>
    <w:rsid w:val="00FA6914"/>
    <w:rsid w:val="00FC057A"/>
    <w:rsid w:val="00FC3013"/>
    <w:rsid w:val="00FC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CB"/>
    <w:rPr>
      <w:rFonts w:ascii="Times New Roman" w:eastAsia="Times New Roman" w:hAnsi="Times New Roman"/>
      <w:sz w:val="24"/>
      <w:szCs w:val="24"/>
    </w:rPr>
  </w:style>
  <w:style w:type="paragraph" w:styleId="3">
    <w:name w:val="heading 3"/>
    <w:basedOn w:val="a"/>
    <w:next w:val="a"/>
    <w:link w:val="30"/>
    <w:qFormat/>
    <w:locked/>
    <w:rsid w:val="0076497C"/>
    <w:pPr>
      <w:keepNext/>
      <w:spacing w:before="240" w:after="60"/>
      <w:outlineLvl w:val="2"/>
    </w:pPr>
    <w:rPr>
      <w:rFonts w:ascii="Cambria" w:hAnsi="Cambria"/>
      <w:b/>
      <w:bCs/>
      <w:sz w:val="26"/>
      <w:szCs w:val="26"/>
    </w:rPr>
  </w:style>
  <w:style w:type="paragraph" w:styleId="4">
    <w:name w:val="heading 4"/>
    <w:basedOn w:val="a"/>
    <w:next w:val="a"/>
    <w:link w:val="40"/>
    <w:qFormat/>
    <w:locked/>
    <w:rsid w:val="0076497C"/>
    <w:pPr>
      <w:keepNext/>
      <w:spacing w:before="240" w:after="60"/>
      <w:outlineLvl w:val="3"/>
    </w:pPr>
    <w:rPr>
      <w:b/>
      <w:bCs/>
      <w:sz w:val="28"/>
      <w:szCs w:val="28"/>
    </w:rPr>
  </w:style>
  <w:style w:type="paragraph" w:styleId="5">
    <w:name w:val="heading 5"/>
    <w:basedOn w:val="a"/>
    <w:next w:val="a"/>
    <w:link w:val="50"/>
    <w:qFormat/>
    <w:locked/>
    <w:rsid w:val="0076497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40CB"/>
    <w:pPr>
      <w:spacing w:before="100" w:beforeAutospacing="1" w:after="100" w:afterAutospacing="1"/>
    </w:pPr>
  </w:style>
  <w:style w:type="table" w:styleId="a4">
    <w:name w:val="Table Grid"/>
    <w:basedOn w:val="a1"/>
    <w:rsid w:val="00F840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99"/>
    <w:qFormat/>
    <w:rsid w:val="00F840CB"/>
    <w:rPr>
      <w:rFonts w:cs="Times New Roman"/>
      <w:b/>
      <w:bCs/>
    </w:rPr>
  </w:style>
  <w:style w:type="paragraph" w:styleId="a6">
    <w:name w:val="List Paragraph"/>
    <w:basedOn w:val="a"/>
    <w:qFormat/>
    <w:rsid w:val="00B92223"/>
    <w:pPr>
      <w:widowControl w:val="0"/>
      <w:shd w:val="clear" w:color="auto" w:fill="FFFFFF"/>
      <w:autoSpaceDE w:val="0"/>
      <w:autoSpaceDN w:val="0"/>
      <w:adjustRightInd w:val="0"/>
      <w:ind w:left="720" w:firstLine="312"/>
      <w:contextualSpacing/>
      <w:jc w:val="center"/>
    </w:pPr>
    <w:rPr>
      <w:sz w:val="20"/>
      <w:szCs w:val="20"/>
    </w:rPr>
  </w:style>
  <w:style w:type="paragraph" w:customStyle="1" w:styleId="Style7">
    <w:name w:val="Style7"/>
    <w:basedOn w:val="a"/>
    <w:rsid w:val="00B92223"/>
    <w:pPr>
      <w:widowControl w:val="0"/>
      <w:autoSpaceDE w:val="0"/>
      <w:autoSpaceDN w:val="0"/>
      <w:adjustRightInd w:val="0"/>
    </w:pPr>
    <w:rPr>
      <w:rFonts w:ascii="Georgia" w:hAnsi="Georgia"/>
    </w:rPr>
  </w:style>
  <w:style w:type="paragraph" w:customStyle="1" w:styleId="Style3">
    <w:name w:val="Style3"/>
    <w:basedOn w:val="a"/>
    <w:rsid w:val="00B92223"/>
    <w:pPr>
      <w:widowControl w:val="0"/>
      <w:autoSpaceDE w:val="0"/>
      <w:autoSpaceDN w:val="0"/>
      <w:adjustRightInd w:val="0"/>
      <w:spacing w:line="263" w:lineRule="exact"/>
    </w:pPr>
  </w:style>
  <w:style w:type="paragraph" w:customStyle="1" w:styleId="Style8">
    <w:name w:val="Style8"/>
    <w:basedOn w:val="a"/>
    <w:rsid w:val="00B92223"/>
    <w:pPr>
      <w:widowControl w:val="0"/>
      <w:autoSpaceDE w:val="0"/>
      <w:autoSpaceDN w:val="0"/>
      <w:adjustRightInd w:val="0"/>
      <w:spacing w:line="322" w:lineRule="exact"/>
      <w:ind w:firstLine="389"/>
      <w:jc w:val="both"/>
    </w:pPr>
  </w:style>
  <w:style w:type="character" w:customStyle="1" w:styleId="FontStyle14">
    <w:name w:val="Font Style14"/>
    <w:basedOn w:val="a0"/>
    <w:rsid w:val="00B92223"/>
    <w:rPr>
      <w:rFonts w:ascii="Georgia" w:hAnsi="Georgia" w:cs="Georgia"/>
      <w:sz w:val="20"/>
      <w:szCs w:val="20"/>
    </w:rPr>
  </w:style>
  <w:style w:type="character" w:customStyle="1" w:styleId="FontStyle15">
    <w:name w:val="Font Style15"/>
    <w:basedOn w:val="a0"/>
    <w:rsid w:val="00B92223"/>
    <w:rPr>
      <w:rFonts w:ascii="Georgia" w:hAnsi="Georgia" w:cs="Georgia"/>
      <w:sz w:val="14"/>
      <w:szCs w:val="14"/>
    </w:rPr>
  </w:style>
  <w:style w:type="character" w:customStyle="1" w:styleId="FontStyle12">
    <w:name w:val="Font Style12"/>
    <w:basedOn w:val="a0"/>
    <w:rsid w:val="00B92223"/>
    <w:rPr>
      <w:rFonts w:ascii="Georgia" w:hAnsi="Georgia" w:cs="Georgia"/>
      <w:b/>
      <w:bCs/>
      <w:sz w:val="20"/>
      <w:szCs w:val="20"/>
    </w:rPr>
  </w:style>
  <w:style w:type="paragraph" w:customStyle="1" w:styleId="c0">
    <w:name w:val="c0"/>
    <w:basedOn w:val="a"/>
    <w:uiPriority w:val="99"/>
    <w:rsid w:val="00967D31"/>
    <w:pPr>
      <w:spacing w:before="100" w:after="100"/>
    </w:pPr>
  </w:style>
  <w:style w:type="character" w:customStyle="1" w:styleId="c6">
    <w:name w:val="c6"/>
    <w:basedOn w:val="a0"/>
    <w:uiPriority w:val="99"/>
    <w:rsid w:val="00967D31"/>
    <w:rPr>
      <w:rFonts w:cs="Times New Roman"/>
    </w:rPr>
  </w:style>
  <w:style w:type="character" w:customStyle="1" w:styleId="c2">
    <w:name w:val="c2"/>
    <w:basedOn w:val="a0"/>
    <w:uiPriority w:val="99"/>
    <w:rsid w:val="00967D31"/>
    <w:rPr>
      <w:rFonts w:cs="Times New Roman"/>
    </w:rPr>
  </w:style>
  <w:style w:type="character" w:customStyle="1" w:styleId="c3">
    <w:name w:val="c3"/>
    <w:basedOn w:val="a0"/>
    <w:uiPriority w:val="99"/>
    <w:rsid w:val="00967D31"/>
    <w:rPr>
      <w:rFonts w:cs="Times New Roman"/>
    </w:rPr>
  </w:style>
  <w:style w:type="character" w:customStyle="1" w:styleId="c8">
    <w:name w:val="c8"/>
    <w:basedOn w:val="a0"/>
    <w:uiPriority w:val="99"/>
    <w:rsid w:val="00967D31"/>
    <w:rPr>
      <w:rFonts w:cs="Times New Roman"/>
    </w:rPr>
  </w:style>
  <w:style w:type="character" w:customStyle="1" w:styleId="c7">
    <w:name w:val="c7"/>
    <w:basedOn w:val="a0"/>
    <w:uiPriority w:val="99"/>
    <w:rsid w:val="00967D31"/>
    <w:rPr>
      <w:rFonts w:cs="Times New Roman"/>
    </w:rPr>
  </w:style>
  <w:style w:type="character" w:customStyle="1" w:styleId="c4">
    <w:name w:val="c4"/>
    <w:basedOn w:val="a0"/>
    <w:uiPriority w:val="99"/>
    <w:rsid w:val="00967D31"/>
    <w:rPr>
      <w:rFonts w:cs="Times New Roman"/>
    </w:rPr>
  </w:style>
  <w:style w:type="character" w:customStyle="1" w:styleId="30">
    <w:name w:val="Заголовок 3 Знак"/>
    <w:basedOn w:val="a0"/>
    <w:link w:val="3"/>
    <w:rsid w:val="0076497C"/>
    <w:rPr>
      <w:rFonts w:ascii="Cambria" w:eastAsia="Times New Roman" w:hAnsi="Cambria"/>
      <w:b/>
      <w:bCs/>
      <w:sz w:val="26"/>
      <w:szCs w:val="26"/>
    </w:rPr>
  </w:style>
  <w:style w:type="character" w:customStyle="1" w:styleId="40">
    <w:name w:val="Заголовок 4 Знак"/>
    <w:basedOn w:val="a0"/>
    <w:link w:val="4"/>
    <w:rsid w:val="0076497C"/>
    <w:rPr>
      <w:rFonts w:ascii="Times New Roman" w:eastAsia="Times New Roman" w:hAnsi="Times New Roman"/>
      <w:b/>
      <w:bCs/>
      <w:sz w:val="28"/>
      <w:szCs w:val="28"/>
    </w:rPr>
  </w:style>
  <w:style w:type="character" w:customStyle="1" w:styleId="50">
    <w:name w:val="Заголовок 5 Знак"/>
    <w:basedOn w:val="a0"/>
    <w:link w:val="5"/>
    <w:rsid w:val="0076497C"/>
    <w:rPr>
      <w:rFonts w:eastAsia="Times New Roman"/>
      <w:b/>
      <w:bCs/>
      <w:i/>
      <w:iCs/>
      <w:sz w:val="26"/>
      <w:szCs w:val="26"/>
    </w:rPr>
  </w:style>
  <w:style w:type="paragraph" w:customStyle="1" w:styleId="1">
    <w:name w:val="Знак1"/>
    <w:basedOn w:val="a"/>
    <w:rsid w:val="0076497C"/>
    <w:pPr>
      <w:spacing w:after="160" w:line="240" w:lineRule="exact"/>
    </w:pPr>
    <w:rPr>
      <w:rFonts w:ascii="Verdana" w:hAnsi="Verdana"/>
      <w:sz w:val="20"/>
      <w:szCs w:val="20"/>
      <w:lang w:val="en-US" w:eastAsia="en-US"/>
    </w:rPr>
  </w:style>
  <w:style w:type="paragraph" w:customStyle="1" w:styleId="Style1">
    <w:name w:val="Style1"/>
    <w:basedOn w:val="a"/>
    <w:rsid w:val="0076497C"/>
    <w:pPr>
      <w:widowControl w:val="0"/>
      <w:autoSpaceDE w:val="0"/>
      <w:autoSpaceDN w:val="0"/>
      <w:adjustRightInd w:val="0"/>
      <w:spacing w:line="418" w:lineRule="exact"/>
      <w:ind w:firstLine="1920"/>
    </w:pPr>
    <w:rPr>
      <w:rFonts w:ascii="Georgia" w:hAnsi="Georgia"/>
    </w:rPr>
  </w:style>
  <w:style w:type="paragraph" w:customStyle="1" w:styleId="Style2">
    <w:name w:val="Style2"/>
    <w:basedOn w:val="a"/>
    <w:rsid w:val="0076497C"/>
    <w:pPr>
      <w:widowControl w:val="0"/>
      <w:autoSpaceDE w:val="0"/>
      <w:autoSpaceDN w:val="0"/>
      <w:adjustRightInd w:val="0"/>
      <w:spacing w:line="286" w:lineRule="exact"/>
      <w:ind w:firstLine="394"/>
      <w:jc w:val="both"/>
    </w:pPr>
    <w:rPr>
      <w:rFonts w:ascii="Georgia" w:hAnsi="Georgia"/>
    </w:rPr>
  </w:style>
  <w:style w:type="paragraph" w:customStyle="1" w:styleId="Style5">
    <w:name w:val="Style5"/>
    <w:basedOn w:val="a"/>
    <w:rsid w:val="0076497C"/>
    <w:pPr>
      <w:widowControl w:val="0"/>
      <w:autoSpaceDE w:val="0"/>
      <w:autoSpaceDN w:val="0"/>
      <w:adjustRightInd w:val="0"/>
    </w:pPr>
    <w:rPr>
      <w:rFonts w:ascii="Georgia" w:hAnsi="Georgia"/>
    </w:rPr>
  </w:style>
  <w:style w:type="paragraph" w:customStyle="1" w:styleId="Style6">
    <w:name w:val="Style6"/>
    <w:basedOn w:val="a"/>
    <w:rsid w:val="0076497C"/>
    <w:pPr>
      <w:widowControl w:val="0"/>
      <w:autoSpaceDE w:val="0"/>
      <w:autoSpaceDN w:val="0"/>
      <w:adjustRightInd w:val="0"/>
      <w:spacing w:line="326" w:lineRule="exact"/>
      <w:ind w:firstLine="384"/>
    </w:pPr>
    <w:rPr>
      <w:rFonts w:ascii="Georgia" w:hAnsi="Georgia"/>
    </w:rPr>
  </w:style>
  <w:style w:type="character" w:customStyle="1" w:styleId="FontStyle13">
    <w:name w:val="Font Style13"/>
    <w:basedOn w:val="a0"/>
    <w:rsid w:val="0076497C"/>
    <w:rPr>
      <w:rFonts w:ascii="Georgia" w:hAnsi="Georgia" w:cs="Georgia"/>
      <w:i/>
      <w:iCs/>
      <w:sz w:val="20"/>
      <w:szCs w:val="20"/>
    </w:rPr>
  </w:style>
  <w:style w:type="paragraph" w:customStyle="1" w:styleId="Style4">
    <w:name w:val="Style4"/>
    <w:basedOn w:val="a"/>
    <w:rsid w:val="0076497C"/>
    <w:pPr>
      <w:widowControl w:val="0"/>
      <w:autoSpaceDE w:val="0"/>
      <w:autoSpaceDN w:val="0"/>
      <w:adjustRightInd w:val="0"/>
      <w:spacing w:line="258" w:lineRule="exact"/>
      <w:jc w:val="both"/>
    </w:pPr>
    <w:rPr>
      <w:rFonts w:ascii="Georgia" w:hAnsi="Georgia"/>
    </w:rPr>
  </w:style>
  <w:style w:type="paragraph" w:customStyle="1" w:styleId="Style9">
    <w:name w:val="Style9"/>
    <w:basedOn w:val="a"/>
    <w:rsid w:val="0076497C"/>
    <w:pPr>
      <w:widowControl w:val="0"/>
      <w:autoSpaceDE w:val="0"/>
      <w:autoSpaceDN w:val="0"/>
      <w:adjustRightInd w:val="0"/>
      <w:spacing w:line="173" w:lineRule="exact"/>
      <w:ind w:firstLine="394"/>
    </w:pPr>
    <w:rPr>
      <w:rFonts w:ascii="Georgia" w:hAnsi="Georgia"/>
    </w:rPr>
  </w:style>
  <w:style w:type="paragraph" w:customStyle="1" w:styleId="Style10">
    <w:name w:val="Style10"/>
    <w:basedOn w:val="a"/>
    <w:rsid w:val="0076497C"/>
    <w:pPr>
      <w:widowControl w:val="0"/>
      <w:autoSpaceDE w:val="0"/>
      <w:autoSpaceDN w:val="0"/>
      <w:adjustRightInd w:val="0"/>
      <w:spacing w:line="253" w:lineRule="exact"/>
      <w:ind w:firstLine="398"/>
      <w:jc w:val="both"/>
    </w:pPr>
    <w:rPr>
      <w:rFonts w:ascii="Georgia" w:hAnsi="Georgia"/>
    </w:rPr>
  </w:style>
  <w:style w:type="character" w:customStyle="1" w:styleId="FontStyle16">
    <w:name w:val="Font Style16"/>
    <w:basedOn w:val="a0"/>
    <w:rsid w:val="0076497C"/>
    <w:rPr>
      <w:rFonts w:ascii="Georgia" w:hAnsi="Georgia" w:cs="Georgia"/>
      <w:spacing w:val="-10"/>
      <w:sz w:val="22"/>
      <w:szCs w:val="22"/>
    </w:rPr>
  </w:style>
  <w:style w:type="character" w:customStyle="1" w:styleId="FontStyle17">
    <w:name w:val="Font Style17"/>
    <w:basedOn w:val="a0"/>
    <w:rsid w:val="0076497C"/>
    <w:rPr>
      <w:rFonts w:ascii="Arial" w:hAnsi="Arial" w:cs="Arial"/>
      <w:sz w:val="16"/>
      <w:szCs w:val="16"/>
    </w:rPr>
  </w:style>
  <w:style w:type="character" w:customStyle="1" w:styleId="FontStyle11">
    <w:name w:val="Font Style11"/>
    <w:basedOn w:val="a0"/>
    <w:rsid w:val="0076497C"/>
    <w:rPr>
      <w:rFonts w:ascii="Times New Roman" w:hAnsi="Times New Roman" w:cs="Times New Roman"/>
      <w:sz w:val="22"/>
      <w:szCs w:val="22"/>
    </w:rPr>
  </w:style>
  <w:style w:type="paragraph" w:customStyle="1" w:styleId="Style12">
    <w:name w:val="Style12"/>
    <w:basedOn w:val="a"/>
    <w:rsid w:val="0076497C"/>
    <w:pPr>
      <w:widowControl w:val="0"/>
      <w:autoSpaceDE w:val="0"/>
      <w:autoSpaceDN w:val="0"/>
      <w:adjustRightInd w:val="0"/>
      <w:spacing w:line="298" w:lineRule="exact"/>
      <w:ind w:firstLine="389"/>
      <w:jc w:val="both"/>
    </w:pPr>
  </w:style>
  <w:style w:type="character" w:customStyle="1" w:styleId="FontStyle19">
    <w:name w:val="Font Style19"/>
    <w:basedOn w:val="a0"/>
    <w:rsid w:val="0076497C"/>
    <w:rPr>
      <w:rFonts w:ascii="Times New Roman" w:hAnsi="Times New Roman" w:cs="Times New Roman"/>
      <w:sz w:val="22"/>
      <w:szCs w:val="22"/>
    </w:rPr>
  </w:style>
  <w:style w:type="character" w:customStyle="1" w:styleId="FontStyle21">
    <w:name w:val="Font Style21"/>
    <w:basedOn w:val="a0"/>
    <w:rsid w:val="0076497C"/>
    <w:rPr>
      <w:rFonts w:ascii="Times New Roman" w:hAnsi="Times New Roman" w:cs="Times New Roman"/>
      <w:i/>
      <w:iCs/>
      <w:sz w:val="22"/>
      <w:szCs w:val="22"/>
    </w:rPr>
  </w:style>
  <w:style w:type="paragraph" w:customStyle="1" w:styleId="a7">
    <w:name w:val="Знак Знак Знак Знак"/>
    <w:basedOn w:val="a"/>
    <w:rsid w:val="0076497C"/>
    <w:pPr>
      <w:spacing w:after="160" w:line="240" w:lineRule="exact"/>
    </w:pPr>
    <w:rPr>
      <w:rFonts w:ascii="Verdana" w:hAnsi="Verdana"/>
      <w:sz w:val="20"/>
      <w:szCs w:val="20"/>
      <w:lang w:val="en-US" w:eastAsia="en-US"/>
    </w:rPr>
  </w:style>
  <w:style w:type="paragraph" w:styleId="a8">
    <w:name w:val="Body Text"/>
    <w:basedOn w:val="a"/>
    <w:link w:val="a9"/>
    <w:rsid w:val="0076497C"/>
    <w:rPr>
      <w:i/>
      <w:szCs w:val="20"/>
    </w:rPr>
  </w:style>
  <w:style w:type="character" w:customStyle="1" w:styleId="a9">
    <w:name w:val="Основной текст Знак"/>
    <w:basedOn w:val="a0"/>
    <w:link w:val="a8"/>
    <w:rsid w:val="0076497C"/>
    <w:rPr>
      <w:rFonts w:ascii="Times New Roman" w:eastAsia="Times New Roman" w:hAnsi="Times New Roman"/>
      <w:i/>
      <w:sz w:val="24"/>
      <w:szCs w:val="20"/>
    </w:rPr>
  </w:style>
  <w:style w:type="paragraph" w:styleId="aa">
    <w:name w:val="Subtitle"/>
    <w:basedOn w:val="a"/>
    <w:link w:val="ab"/>
    <w:qFormat/>
    <w:locked/>
    <w:rsid w:val="0076497C"/>
    <w:pPr>
      <w:jc w:val="center"/>
    </w:pPr>
    <w:rPr>
      <w:b/>
      <w:bCs/>
    </w:rPr>
  </w:style>
  <w:style w:type="character" w:customStyle="1" w:styleId="ab">
    <w:name w:val="Подзаголовок Знак"/>
    <w:basedOn w:val="a0"/>
    <w:link w:val="aa"/>
    <w:rsid w:val="0076497C"/>
    <w:rPr>
      <w:rFonts w:ascii="Times New Roman" w:eastAsia="Times New Roman" w:hAnsi="Times New Roman"/>
      <w:b/>
      <w:bCs/>
      <w:sz w:val="24"/>
      <w:szCs w:val="24"/>
    </w:rPr>
  </w:style>
  <w:style w:type="paragraph" w:styleId="2">
    <w:name w:val="Body Text 2"/>
    <w:basedOn w:val="a"/>
    <w:link w:val="20"/>
    <w:rsid w:val="0076497C"/>
    <w:pPr>
      <w:spacing w:after="120" w:line="480" w:lineRule="auto"/>
    </w:pPr>
  </w:style>
  <w:style w:type="character" w:customStyle="1" w:styleId="20">
    <w:name w:val="Основной текст 2 Знак"/>
    <w:basedOn w:val="a0"/>
    <w:link w:val="2"/>
    <w:rsid w:val="0076497C"/>
    <w:rPr>
      <w:rFonts w:ascii="Times New Roman" w:eastAsia="Times New Roman" w:hAnsi="Times New Roman"/>
      <w:sz w:val="24"/>
      <w:szCs w:val="24"/>
    </w:rPr>
  </w:style>
  <w:style w:type="paragraph" w:styleId="31">
    <w:name w:val="Body Text 3"/>
    <w:basedOn w:val="a"/>
    <w:link w:val="32"/>
    <w:rsid w:val="0076497C"/>
    <w:pPr>
      <w:spacing w:after="120"/>
    </w:pPr>
    <w:rPr>
      <w:sz w:val="16"/>
      <w:szCs w:val="16"/>
    </w:rPr>
  </w:style>
  <w:style w:type="character" w:customStyle="1" w:styleId="32">
    <w:name w:val="Основной текст 3 Знак"/>
    <w:basedOn w:val="a0"/>
    <w:link w:val="31"/>
    <w:rsid w:val="0076497C"/>
    <w:rPr>
      <w:rFonts w:ascii="Times New Roman" w:eastAsia="Times New Roman" w:hAnsi="Times New Roman"/>
      <w:sz w:val="16"/>
      <w:szCs w:val="16"/>
    </w:rPr>
  </w:style>
  <w:style w:type="character" w:customStyle="1" w:styleId="FontStyle18">
    <w:name w:val="Font Style18"/>
    <w:basedOn w:val="a0"/>
    <w:rsid w:val="0076497C"/>
    <w:rPr>
      <w:rFonts w:ascii="Microsoft Sans Serif" w:hAnsi="Microsoft Sans Serif" w:cs="Microsoft Sans Serif"/>
      <w:i/>
      <w:iCs/>
      <w:spacing w:val="10"/>
      <w:sz w:val="16"/>
      <w:szCs w:val="16"/>
    </w:rPr>
  </w:style>
  <w:style w:type="paragraph" w:styleId="21">
    <w:name w:val="Body Text Indent 2"/>
    <w:basedOn w:val="a"/>
    <w:link w:val="22"/>
    <w:rsid w:val="0076497C"/>
    <w:pPr>
      <w:spacing w:after="120" w:line="480" w:lineRule="auto"/>
      <w:ind w:left="283"/>
    </w:pPr>
  </w:style>
  <w:style w:type="character" w:customStyle="1" w:styleId="22">
    <w:name w:val="Основной текст с отступом 2 Знак"/>
    <w:basedOn w:val="a0"/>
    <w:link w:val="21"/>
    <w:rsid w:val="0076497C"/>
    <w:rPr>
      <w:rFonts w:ascii="Times New Roman" w:eastAsia="Times New Roman" w:hAnsi="Times New Roman"/>
      <w:sz w:val="24"/>
      <w:szCs w:val="24"/>
    </w:rPr>
  </w:style>
  <w:style w:type="paragraph" w:customStyle="1" w:styleId="Style11">
    <w:name w:val="Style11"/>
    <w:basedOn w:val="a"/>
    <w:rsid w:val="0076497C"/>
    <w:pPr>
      <w:widowControl w:val="0"/>
      <w:autoSpaceDE w:val="0"/>
      <w:autoSpaceDN w:val="0"/>
      <w:adjustRightInd w:val="0"/>
      <w:spacing w:line="355" w:lineRule="exact"/>
    </w:pPr>
    <w:rPr>
      <w:rFonts w:ascii="Microsoft Sans Serif" w:hAnsi="Microsoft Sans Serif" w:cs="Microsoft Sans Serif"/>
    </w:rPr>
  </w:style>
  <w:style w:type="paragraph" w:customStyle="1" w:styleId="Style13">
    <w:name w:val="Style13"/>
    <w:basedOn w:val="a"/>
    <w:rsid w:val="0076497C"/>
    <w:pPr>
      <w:widowControl w:val="0"/>
      <w:autoSpaceDE w:val="0"/>
      <w:autoSpaceDN w:val="0"/>
      <w:adjustRightInd w:val="0"/>
      <w:spacing w:line="257" w:lineRule="exact"/>
      <w:ind w:firstLine="230"/>
    </w:pPr>
  </w:style>
  <w:style w:type="character" w:customStyle="1" w:styleId="FontStyle20">
    <w:name w:val="Font Style20"/>
    <w:basedOn w:val="a0"/>
    <w:rsid w:val="0076497C"/>
    <w:rPr>
      <w:rFonts w:ascii="Century Schoolbook" w:hAnsi="Century Schoolbook" w:cs="Century Schoolbook"/>
      <w:sz w:val="20"/>
      <w:szCs w:val="20"/>
    </w:rPr>
  </w:style>
  <w:style w:type="paragraph" w:customStyle="1" w:styleId="Style14">
    <w:name w:val="Style14"/>
    <w:basedOn w:val="a"/>
    <w:rsid w:val="0076497C"/>
    <w:pPr>
      <w:widowControl w:val="0"/>
      <w:autoSpaceDE w:val="0"/>
      <w:autoSpaceDN w:val="0"/>
      <w:adjustRightInd w:val="0"/>
      <w:spacing w:line="254" w:lineRule="exact"/>
      <w:ind w:hanging="389"/>
    </w:pPr>
    <w:rPr>
      <w:rFonts w:ascii="Arial" w:hAnsi="Arial" w:cs="Arial"/>
    </w:rPr>
  </w:style>
  <w:style w:type="paragraph" w:customStyle="1" w:styleId="Style15">
    <w:name w:val="Style15"/>
    <w:basedOn w:val="a"/>
    <w:rsid w:val="0076497C"/>
    <w:pPr>
      <w:widowControl w:val="0"/>
      <w:autoSpaceDE w:val="0"/>
      <w:autoSpaceDN w:val="0"/>
      <w:adjustRightInd w:val="0"/>
    </w:pPr>
    <w:rPr>
      <w:rFonts w:ascii="Sylfaen" w:hAnsi="Sylfaen"/>
    </w:rPr>
  </w:style>
  <w:style w:type="character" w:customStyle="1" w:styleId="FontStyle23">
    <w:name w:val="Font Style23"/>
    <w:basedOn w:val="a0"/>
    <w:rsid w:val="0076497C"/>
    <w:rPr>
      <w:rFonts w:ascii="Sylfaen" w:hAnsi="Sylfaen" w:cs="Sylfaen"/>
      <w:sz w:val="22"/>
      <w:szCs w:val="22"/>
    </w:rPr>
  </w:style>
  <w:style w:type="character" w:customStyle="1" w:styleId="FontStyle24">
    <w:name w:val="Font Style24"/>
    <w:basedOn w:val="a0"/>
    <w:rsid w:val="0076497C"/>
    <w:rPr>
      <w:rFonts w:ascii="Sylfaen" w:hAnsi="Sylfaen" w:cs="Sylfaen"/>
      <w:spacing w:val="30"/>
      <w:sz w:val="36"/>
      <w:szCs w:val="36"/>
    </w:rPr>
  </w:style>
  <w:style w:type="character" w:customStyle="1" w:styleId="FontStyle25">
    <w:name w:val="Font Style25"/>
    <w:basedOn w:val="a0"/>
    <w:rsid w:val="0076497C"/>
    <w:rPr>
      <w:rFonts w:ascii="Sylfaen" w:hAnsi="Sylfaen" w:cs="Sylfaen"/>
      <w:sz w:val="22"/>
      <w:szCs w:val="22"/>
    </w:rPr>
  </w:style>
  <w:style w:type="character" w:customStyle="1" w:styleId="FontStyle26">
    <w:name w:val="Font Style26"/>
    <w:basedOn w:val="a0"/>
    <w:rsid w:val="0076497C"/>
    <w:rPr>
      <w:rFonts w:ascii="Arial" w:hAnsi="Arial" w:cs="Arial"/>
      <w:b/>
      <w:bCs/>
      <w:sz w:val="18"/>
      <w:szCs w:val="18"/>
    </w:rPr>
  </w:style>
  <w:style w:type="character" w:customStyle="1" w:styleId="FontStyle22">
    <w:name w:val="Font Style22"/>
    <w:basedOn w:val="a0"/>
    <w:rsid w:val="0076497C"/>
    <w:rPr>
      <w:rFonts w:ascii="Sylfaen" w:hAnsi="Sylfaen" w:cs="Sylfaen"/>
      <w:b/>
      <w:bCs/>
      <w:spacing w:val="60"/>
      <w:sz w:val="32"/>
      <w:szCs w:val="32"/>
    </w:rPr>
  </w:style>
  <w:style w:type="paragraph" w:customStyle="1" w:styleId="Style16">
    <w:name w:val="Style16"/>
    <w:basedOn w:val="a"/>
    <w:rsid w:val="0076497C"/>
    <w:pPr>
      <w:widowControl w:val="0"/>
      <w:autoSpaceDE w:val="0"/>
      <w:autoSpaceDN w:val="0"/>
      <w:adjustRightInd w:val="0"/>
    </w:pPr>
    <w:rPr>
      <w:rFonts w:ascii="Sylfaen" w:hAnsi="Sylfaen"/>
    </w:rPr>
  </w:style>
  <w:style w:type="paragraph" w:styleId="ac">
    <w:name w:val="No Spacing"/>
    <w:qFormat/>
    <w:rsid w:val="0076497C"/>
    <w:rPr>
      <w:rFonts w:ascii="Times New Roman" w:eastAsia="Times New Roman" w:hAnsi="Times New Roman"/>
      <w:sz w:val="24"/>
      <w:szCs w:val="24"/>
    </w:rPr>
  </w:style>
  <w:style w:type="paragraph" w:styleId="ad">
    <w:name w:val="Document Map"/>
    <w:basedOn w:val="a"/>
    <w:link w:val="ae"/>
    <w:rsid w:val="0076497C"/>
    <w:rPr>
      <w:rFonts w:ascii="Tahoma" w:hAnsi="Tahoma" w:cs="Tahoma"/>
      <w:sz w:val="16"/>
      <w:szCs w:val="16"/>
    </w:rPr>
  </w:style>
  <w:style w:type="character" w:customStyle="1" w:styleId="ae">
    <w:name w:val="Схема документа Знак"/>
    <w:basedOn w:val="a0"/>
    <w:link w:val="ad"/>
    <w:rsid w:val="0076497C"/>
    <w:rPr>
      <w:rFonts w:ascii="Tahoma" w:eastAsia="Times New Roman" w:hAnsi="Tahoma" w:cs="Tahoma"/>
      <w:sz w:val="16"/>
      <w:szCs w:val="16"/>
    </w:rPr>
  </w:style>
  <w:style w:type="character" w:customStyle="1" w:styleId="FontStyle73">
    <w:name w:val="Font Style73"/>
    <w:basedOn w:val="a0"/>
    <w:rsid w:val="0076497C"/>
    <w:rPr>
      <w:rFonts w:ascii="Century Schoolbook" w:hAnsi="Century Schoolbook" w:cs="Century Schoolbook"/>
      <w:sz w:val="16"/>
      <w:szCs w:val="16"/>
    </w:rPr>
  </w:style>
  <w:style w:type="character" w:customStyle="1" w:styleId="FontStyle71">
    <w:name w:val="Font Style71"/>
    <w:basedOn w:val="a0"/>
    <w:rsid w:val="0076497C"/>
    <w:rPr>
      <w:rFonts w:ascii="Century Schoolbook" w:hAnsi="Century Schoolbook" w:cs="Century Schoolbook"/>
      <w:sz w:val="16"/>
      <w:szCs w:val="16"/>
    </w:rPr>
  </w:style>
  <w:style w:type="paragraph" w:customStyle="1" w:styleId="Default">
    <w:name w:val="Default"/>
    <w:rsid w:val="0076497C"/>
    <w:pPr>
      <w:autoSpaceDE w:val="0"/>
      <w:autoSpaceDN w:val="0"/>
      <w:adjustRightInd w:val="0"/>
    </w:pPr>
    <w:rPr>
      <w:rFonts w:ascii="CJPAN F+ T T 1 E Ao 00" w:eastAsia="Times New Roman" w:hAnsi="CJPAN F+ T T 1 E Ao 00" w:cs="CJPAN F+ T T 1 E Ao 00"/>
      <w:color w:val="000000"/>
      <w:sz w:val="24"/>
      <w:szCs w:val="24"/>
    </w:rPr>
  </w:style>
  <w:style w:type="paragraph" w:customStyle="1" w:styleId="af">
    <w:name w:val="Знак"/>
    <w:basedOn w:val="a"/>
    <w:rsid w:val="0076497C"/>
    <w:pPr>
      <w:spacing w:after="160" w:line="240" w:lineRule="exact"/>
    </w:pPr>
    <w:rPr>
      <w:rFonts w:ascii="Verdana" w:hAnsi="Verdana"/>
      <w:sz w:val="20"/>
      <w:szCs w:val="20"/>
      <w:lang w:val="en-US" w:eastAsia="en-US"/>
    </w:rPr>
  </w:style>
  <w:style w:type="character" w:customStyle="1" w:styleId="FontStyle75">
    <w:name w:val="Font Style75"/>
    <w:basedOn w:val="a0"/>
    <w:rsid w:val="0076497C"/>
    <w:rPr>
      <w:rFonts w:ascii="Century Schoolbook" w:hAnsi="Century Schoolbook" w:cs="Century Schoolbook"/>
      <w:i/>
      <w:iCs/>
      <w:sz w:val="16"/>
      <w:szCs w:val="16"/>
    </w:rPr>
  </w:style>
  <w:style w:type="paragraph" w:customStyle="1" w:styleId="Style51">
    <w:name w:val="Style51"/>
    <w:basedOn w:val="a"/>
    <w:rsid w:val="0076497C"/>
    <w:pPr>
      <w:widowControl w:val="0"/>
      <w:autoSpaceDE w:val="0"/>
      <w:autoSpaceDN w:val="0"/>
      <w:adjustRightInd w:val="0"/>
      <w:spacing w:line="271" w:lineRule="exact"/>
    </w:pPr>
    <w:rPr>
      <w:rFonts w:ascii="Century Schoolbook" w:hAnsi="Century Schoolbook"/>
    </w:rPr>
  </w:style>
  <w:style w:type="paragraph" w:customStyle="1" w:styleId="Style31">
    <w:name w:val="Style31"/>
    <w:basedOn w:val="a"/>
    <w:rsid w:val="0076497C"/>
    <w:pPr>
      <w:widowControl w:val="0"/>
      <w:autoSpaceDE w:val="0"/>
      <w:autoSpaceDN w:val="0"/>
      <w:adjustRightInd w:val="0"/>
      <w:spacing w:line="254" w:lineRule="exact"/>
      <w:ind w:firstLine="82"/>
    </w:pPr>
    <w:rPr>
      <w:rFonts w:ascii="Century Schoolbook" w:hAnsi="Century Schoolbook"/>
    </w:rPr>
  </w:style>
  <w:style w:type="paragraph" w:customStyle="1" w:styleId="Style50">
    <w:name w:val="Style50"/>
    <w:basedOn w:val="a"/>
    <w:rsid w:val="0076497C"/>
    <w:pPr>
      <w:widowControl w:val="0"/>
      <w:autoSpaceDE w:val="0"/>
      <w:autoSpaceDN w:val="0"/>
      <w:adjustRightInd w:val="0"/>
      <w:spacing w:line="251" w:lineRule="exact"/>
      <w:ind w:firstLine="350"/>
      <w:jc w:val="both"/>
    </w:pPr>
    <w:rPr>
      <w:rFonts w:ascii="Century Schoolbook" w:hAnsi="Century Schoolbook"/>
    </w:rPr>
  </w:style>
  <w:style w:type="paragraph" w:styleId="af0">
    <w:name w:val="header"/>
    <w:basedOn w:val="a"/>
    <w:link w:val="af1"/>
    <w:rsid w:val="0076497C"/>
    <w:pPr>
      <w:tabs>
        <w:tab w:val="center" w:pos="4677"/>
        <w:tab w:val="right" w:pos="9355"/>
      </w:tabs>
    </w:pPr>
  </w:style>
  <w:style w:type="character" w:customStyle="1" w:styleId="af1">
    <w:name w:val="Верхний колонтитул Знак"/>
    <w:basedOn w:val="a0"/>
    <w:link w:val="af0"/>
    <w:rsid w:val="0076497C"/>
    <w:rPr>
      <w:rFonts w:ascii="Times New Roman" w:eastAsia="Times New Roman" w:hAnsi="Times New Roman"/>
      <w:sz w:val="24"/>
      <w:szCs w:val="24"/>
    </w:rPr>
  </w:style>
  <w:style w:type="paragraph" w:styleId="af2">
    <w:name w:val="footer"/>
    <w:basedOn w:val="a"/>
    <w:link w:val="af3"/>
    <w:rsid w:val="0076497C"/>
    <w:pPr>
      <w:tabs>
        <w:tab w:val="center" w:pos="4677"/>
        <w:tab w:val="right" w:pos="9355"/>
      </w:tabs>
    </w:pPr>
  </w:style>
  <w:style w:type="character" w:customStyle="1" w:styleId="af3">
    <w:name w:val="Нижний колонтитул Знак"/>
    <w:basedOn w:val="a0"/>
    <w:link w:val="af2"/>
    <w:rsid w:val="0076497C"/>
    <w:rPr>
      <w:rFonts w:ascii="Times New Roman" w:eastAsia="Times New Roman" w:hAnsi="Times New Roman"/>
      <w:sz w:val="24"/>
      <w:szCs w:val="24"/>
    </w:rPr>
  </w:style>
  <w:style w:type="paragraph" w:styleId="af4">
    <w:name w:val="Body Text Indent"/>
    <w:basedOn w:val="a"/>
    <w:link w:val="af5"/>
    <w:rsid w:val="0076497C"/>
    <w:pPr>
      <w:overflowPunct w:val="0"/>
      <w:autoSpaceDE w:val="0"/>
      <w:autoSpaceDN w:val="0"/>
      <w:adjustRightInd w:val="0"/>
      <w:spacing w:after="120"/>
      <w:ind w:left="283"/>
      <w:textAlignment w:val="baseline"/>
    </w:pPr>
    <w:rPr>
      <w:sz w:val="32"/>
      <w:szCs w:val="20"/>
    </w:rPr>
  </w:style>
  <w:style w:type="character" w:customStyle="1" w:styleId="af5">
    <w:name w:val="Основной текст с отступом Знак"/>
    <w:basedOn w:val="a0"/>
    <w:link w:val="af4"/>
    <w:rsid w:val="0076497C"/>
    <w:rPr>
      <w:rFonts w:ascii="Times New Roman" w:eastAsia="Times New Roman" w:hAnsi="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257">
      <w:marLeft w:val="0"/>
      <w:marRight w:val="0"/>
      <w:marTop w:val="0"/>
      <w:marBottom w:val="0"/>
      <w:divBdr>
        <w:top w:val="none" w:sz="0" w:space="0" w:color="auto"/>
        <w:left w:val="none" w:sz="0" w:space="0" w:color="auto"/>
        <w:bottom w:val="none" w:sz="0" w:space="0" w:color="auto"/>
        <w:right w:val="none" w:sz="0" w:space="0" w:color="auto"/>
      </w:divBdr>
      <w:divsChild>
        <w:div w:id="165443256">
          <w:marLeft w:val="0"/>
          <w:marRight w:val="0"/>
          <w:marTop w:val="0"/>
          <w:marBottom w:val="0"/>
          <w:divBdr>
            <w:top w:val="none" w:sz="0" w:space="0" w:color="auto"/>
            <w:left w:val="none" w:sz="0" w:space="0" w:color="auto"/>
            <w:bottom w:val="none" w:sz="0" w:space="0" w:color="auto"/>
            <w:right w:val="none" w:sz="0" w:space="0" w:color="auto"/>
          </w:divBdr>
          <w:divsChild>
            <w:div w:id="165443268">
              <w:marLeft w:val="0"/>
              <w:marRight w:val="0"/>
              <w:marTop w:val="0"/>
              <w:marBottom w:val="0"/>
              <w:divBdr>
                <w:top w:val="none" w:sz="0" w:space="0" w:color="auto"/>
                <w:left w:val="none" w:sz="0" w:space="0" w:color="auto"/>
                <w:bottom w:val="none" w:sz="0" w:space="0" w:color="auto"/>
                <w:right w:val="none" w:sz="0" w:space="0" w:color="auto"/>
              </w:divBdr>
              <w:divsChild>
                <w:div w:id="165443247">
                  <w:marLeft w:val="0"/>
                  <w:marRight w:val="0"/>
                  <w:marTop w:val="0"/>
                  <w:marBottom w:val="0"/>
                  <w:divBdr>
                    <w:top w:val="none" w:sz="0" w:space="0" w:color="auto"/>
                    <w:left w:val="none" w:sz="0" w:space="0" w:color="auto"/>
                    <w:bottom w:val="none" w:sz="0" w:space="0" w:color="auto"/>
                    <w:right w:val="none" w:sz="0" w:space="0" w:color="auto"/>
                  </w:divBdr>
                  <w:divsChild>
                    <w:div w:id="165443248">
                      <w:marLeft w:val="0"/>
                      <w:marRight w:val="0"/>
                      <w:marTop w:val="0"/>
                      <w:marBottom w:val="0"/>
                      <w:divBdr>
                        <w:top w:val="none" w:sz="0" w:space="0" w:color="auto"/>
                        <w:left w:val="none" w:sz="0" w:space="0" w:color="auto"/>
                        <w:bottom w:val="none" w:sz="0" w:space="0" w:color="auto"/>
                        <w:right w:val="none" w:sz="0" w:space="0" w:color="auto"/>
                      </w:divBdr>
                      <w:divsChild>
                        <w:div w:id="165443278">
                          <w:marLeft w:val="0"/>
                          <w:marRight w:val="0"/>
                          <w:marTop w:val="0"/>
                          <w:marBottom w:val="0"/>
                          <w:divBdr>
                            <w:top w:val="none" w:sz="0" w:space="0" w:color="auto"/>
                            <w:left w:val="none" w:sz="0" w:space="0" w:color="auto"/>
                            <w:bottom w:val="none" w:sz="0" w:space="0" w:color="auto"/>
                            <w:right w:val="none" w:sz="0" w:space="0" w:color="auto"/>
                          </w:divBdr>
                          <w:divsChild>
                            <w:div w:id="165443254">
                              <w:marLeft w:val="0"/>
                              <w:marRight w:val="0"/>
                              <w:marTop w:val="0"/>
                              <w:marBottom w:val="0"/>
                              <w:divBdr>
                                <w:top w:val="none" w:sz="0" w:space="0" w:color="auto"/>
                                <w:left w:val="none" w:sz="0" w:space="0" w:color="auto"/>
                                <w:bottom w:val="none" w:sz="0" w:space="0" w:color="auto"/>
                                <w:right w:val="none" w:sz="0" w:space="0" w:color="auto"/>
                              </w:divBdr>
                              <w:divsChild>
                                <w:div w:id="165443272">
                                  <w:marLeft w:val="0"/>
                                  <w:marRight w:val="0"/>
                                  <w:marTop w:val="0"/>
                                  <w:marBottom w:val="0"/>
                                  <w:divBdr>
                                    <w:top w:val="none" w:sz="0" w:space="0" w:color="auto"/>
                                    <w:left w:val="none" w:sz="0" w:space="0" w:color="auto"/>
                                    <w:bottom w:val="none" w:sz="0" w:space="0" w:color="auto"/>
                                    <w:right w:val="none" w:sz="0" w:space="0" w:color="auto"/>
                                  </w:divBdr>
                                  <w:divsChild>
                                    <w:div w:id="165443242">
                                      <w:marLeft w:val="0"/>
                                      <w:marRight w:val="0"/>
                                      <w:marTop w:val="0"/>
                                      <w:marBottom w:val="0"/>
                                      <w:divBdr>
                                        <w:top w:val="none" w:sz="0" w:space="0" w:color="auto"/>
                                        <w:left w:val="none" w:sz="0" w:space="0" w:color="auto"/>
                                        <w:bottom w:val="none" w:sz="0" w:space="0" w:color="auto"/>
                                        <w:right w:val="none" w:sz="0" w:space="0" w:color="auto"/>
                                      </w:divBdr>
                                      <w:divsChild>
                                        <w:div w:id="165443271">
                                          <w:marLeft w:val="0"/>
                                          <w:marRight w:val="0"/>
                                          <w:marTop w:val="0"/>
                                          <w:marBottom w:val="0"/>
                                          <w:divBdr>
                                            <w:top w:val="none" w:sz="0" w:space="0" w:color="auto"/>
                                            <w:left w:val="none" w:sz="0" w:space="0" w:color="auto"/>
                                            <w:bottom w:val="none" w:sz="0" w:space="0" w:color="auto"/>
                                            <w:right w:val="none" w:sz="0" w:space="0" w:color="auto"/>
                                          </w:divBdr>
                                          <w:divsChild>
                                            <w:div w:id="165443249">
                                              <w:marLeft w:val="0"/>
                                              <w:marRight w:val="0"/>
                                              <w:marTop w:val="0"/>
                                              <w:marBottom w:val="0"/>
                                              <w:divBdr>
                                                <w:top w:val="none" w:sz="0" w:space="0" w:color="auto"/>
                                                <w:left w:val="none" w:sz="0" w:space="0" w:color="auto"/>
                                                <w:bottom w:val="none" w:sz="0" w:space="0" w:color="auto"/>
                                                <w:right w:val="none" w:sz="0" w:space="0" w:color="auto"/>
                                              </w:divBdr>
                                              <w:divsChild>
                                                <w:div w:id="165443266">
                                                  <w:marLeft w:val="0"/>
                                                  <w:marRight w:val="0"/>
                                                  <w:marTop w:val="0"/>
                                                  <w:marBottom w:val="0"/>
                                                  <w:divBdr>
                                                    <w:top w:val="none" w:sz="0" w:space="0" w:color="auto"/>
                                                    <w:left w:val="none" w:sz="0" w:space="0" w:color="auto"/>
                                                    <w:bottom w:val="none" w:sz="0" w:space="0" w:color="auto"/>
                                                    <w:right w:val="none" w:sz="0" w:space="0" w:color="auto"/>
                                                  </w:divBdr>
                                                  <w:divsChild>
                                                    <w:div w:id="165443264">
                                                      <w:marLeft w:val="0"/>
                                                      <w:marRight w:val="0"/>
                                                      <w:marTop w:val="0"/>
                                                      <w:marBottom w:val="0"/>
                                                      <w:divBdr>
                                                        <w:top w:val="none" w:sz="0" w:space="0" w:color="auto"/>
                                                        <w:left w:val="none" w:sz="0" w:space="0" w:color="auto"/>
                                                        <w:bottom w:val="none" w:sz="0" w:space="0" w:color="auto"/>
                                                        <w:right w:val="none" w:sz="0" w:space="0" w:color="auto"/>
                                                      </w:divBdr>
                                                      <w:divsChild>
                                                        <w:div w:id="165443251">
                                                          <w:marLeft w:val="0"/>
                                                          <w:marRight w:val="0"/>
                                                          <w:marTop w:val="0"/>
                                                          <w:marBottom w:val="0"/>
                                                          <w:divBdr>
                                                            <w:top w:val="none" w:sz="0" w:space="0" w:color="auto"/>
                                                            <w:left w:val="none" w:sz="0" w:space="0" w:color="auto"/>
                                                            <w:bottom w:val="none" w:sz="0" w:space="0" w:color="auto"/>
                                                            <w:right w:val="none" w:sz="0" w:space="0" w:color="auto"/>
                                                          </w:divBdr>
                                                          <w:divsChild>
                                                            <w:div w:id="165443273">
                                                              <w:marLeft w:val="0"/>
                                                              <w:marRight w:val="0"/>
                                                              <w:marTop w:val="0"/>
                                                              <w:marBottom w:val="0"/>
                                                              <w:divBdr>
                                                                <w:top w:val="none" w:sz="0" w:space="0" w:color="auto"/>
                                                                <w:left w:val="none" w:sz="0" w:space="0" w:color="auto"/>
                                                                <w:bottom w:val="none" w:sz="0" w:space="0" w:color="auto"/>
                                                                <w:right w:val="none" w:sz="0" w:space="0" w:color="auto"/>
                                                              </w:divBdr>
                                                              <w:divsChild>
                                                                <w:div w:id="165443245">
                                                                  <w:marLeft w:val="0"/>
                                                                  <w:marRight w:val="0"/>
                                                                  <w:marTop w:val="0"/>
                                                                  <w:marBottom w:val="0"/>
                                                                  <w:divBdr>
                                                                    <w:top w:val="none" w:sz="0" w:space="0" w:color="auto"/>
                                                                    <w:left w:val="none" w:sz="0" w:space="0" w:color="auto"/>
                                                                    <w:bottom w:val="none" w:sz="0" w:space="0" w:color="auto"/>
                                                                    <w:right w:val="none" w:sz="0" w:space="0" w:color="auto"/>
                                                                  </w:divBdr>
                                                                  <w:divsChild>
                                                                    <w:div w:id="165443255">
                                                                      <w:marLeft w:val="0"/>
                                                                      <w:marRight w:val="0"/>
                                                                      <w:marTop w:val="0"/>
                                                                      <w:marBottom w:val="0"/>
                                                                      <w:divBdr>
                                                                        <w:top w:val="none" w:sz="0" w:space="0" w:color="auto"/>
                                                                        <w:left w:val="none" w:sz="0" w:space="0" w:color="auto"/>
                                                                        <w:bottom w:val="none" w:sz="0" w:space="0" w:color="auto"/>
                                                                        <w:right w:val="none" w:sz="0" w:space="0" w:color="auto"/>
                                                                      </w:divBdr>
                                                                      <w:divsChild>
                                                                        <w:div w:id="165443244">
                                                                          <w:marLeft w:val="0"/>
                                                                          <w:marRight w:val="0"/>
                                                                          <w:marTop w:val="0"/>
                                                                          <w:marBottom w:val="360"/>
                                                                          <w:divBdr>
                                                                            <w:top w:val="none" w:sz="0" w:space="0" w:color="auto"/>
                                                                            <w:left w:val="none" w:sz="0" w:space="0" w:color="auto"/>
                                                                            <w:bottom w:val="none" w:sz="0" w:space="0" w:color="auto"/>
                                                                            <w:right w:val="none" w:sz="0" w:space="0" w:color="auto"/>
                                                                          </w:divBdr>
                                                                          <w:divsChild>
                                                                            <w:div w:id="1654432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43258">
      <w:marLeft w:val="0"/>
      <w:marRight w:val="0"/>
      <w:marTop w:val="0"/>
      <w:marBottom w:val="0"/>
      <w:divBdr>
        <w:top w:val="none" w:sz="0" w:space="0" w:color="auto"/>
        <w:left w:val="none" w:sz="0" w:space="0" w:color="auto"/>
        <w:bottom w:val="none" w:sz="0" w:space="0" w:color="auto"/>
        <w:right w:val="none" w:sz="0" w:space="0" w:color="auto"/>
      </w:divBdr>
    </w:div>
    <w:div w:id="165443276">
      <w:marLeft w:val="0"/>
      <w:marRight w:val="0"/>
      <w:marTop w:val="0"/>
      <w:marBottom w:val="0"/>
      <w:divBdr>
        <w:top w:val="none" w:sz="0" w:space="0" w:color="auto"/>
        <w:left w:val="none" w:sz="0" w:space="0" w:color="auto"/>
        <w:bottom w:val="none" w:sz="0" w:space="0" w:color="auto"/>
        <w:right w:val="none" w:sz="0" w:space="0" w:color="auto"/>
      </w:divBdr>
    </w:div>
    <w:div w:id="165443280">
      <w:marLeft w:val="0"/>
      <w:marRight w:val="0"/>
      <w:marTop w:val="0"/>
      <w:marBottom w:val="0"/>
      <w:divBdr>
        <w:top w:val="none" w:sz="0" w:space="0" w:color="auto"/>
        <w:left w:val="none" w:sz="0" w:space="0" w:color="auto"/>
        <w:bottom w:val="none" w:sz="0" w:space="0" w:color="auto"/>
        <w:right w:val="none" w:sz="0" w:space="0" w:color="auto"/>
      </w:divBdr>
      <w:divsChild>
        <w:div w:id="165443281">
          <w:marLeft w:val="0"/>
          <w:marRight w:val="0"/>
          <w:marTop w:val="0"/>
          <w:marBottom w:val="0"/>
          <w:divBdr>
            <w:top w:val="none" w:sz="0" w:space="0" w:color="auto"/>
            <w:left w:val="none" w:sz="0" w:space="0" w:color="auto"/>
            <w:bottom w:val="none" w:sz="0" w:space="0" w:color="auto"/>
            <w:right w:val="none" w:sz="0" w:space="0" w:color="auto"/>
          </w:divBdr>
          <w:divsChild>
            <w:div w:id="165443270">
              <w:marLeft w:val="0"/>
              <w:marRight w:val="0"/>
              <w:marTop w:val="0"/>
              <w:marBottom w:val="0"/>
              <w:divBdr>
                <w:top w:val="none" w:sz="0" w:space="0" w:color="auto"/>
                <w:left w:val="none" w:sz="0" w:space="0" w:color="auto"/>
                <w:bottom w:val="none" w:sz="0" w:space="0" w:color="auto"/>
                <w:right w:val="none" w:sz="0" w:space="0" w:color="auto"/>
              </w:divBdr>
              <w:divsChild>
                <w:div w:id="165443262">
                  <w:marLeft w:val="0"/>
                  <w:marRight w:val="0"/>
                  <w:marTop w:val="0"/>
                  <w:marBottom w:val="0"/>
                  <w:divBdr>
                    <w:top w:val="none" w:sz="0" w:space="0" w:color="auto"/>
                    <w:left w:val="none" w:sz="0" w:space="0" w:color="auto"/>
                    <w:bottom w:val="none" w:sz="0" w:space="0" w:color="auto"/>
                    <w:right w:val="none" w:sz="0" w:space="0" w:color="auto"/>
                  </w:divBdr>
                  <w:divsChild>
                    <w:div w:id="165443269">
                      <w:marLeft w:val="0"/>
                      <w:marRight w:val="0"/>
                      <w:marTop w:val="0"/>
                      <w:marBottom w:val="0"/>
                      <w:divBdr>
                        <w:top w:val="none" w:sz="0" w:space="0" w:color="auto"/>
                        <w:left w:val="none" w:sz="0" w:space="0" w:color="auto"/>
                        <w:bottom w:val="none" w:sz="0" w:space="0" w:color="auto"/>
                        <w:right w:val="none" w:sz="0" w:space="0" w:color="auto"/>
                      </w:divBdr>
                      <w:divsChild>
                        <w:div w:id="165443252">
                          <w:marLeft w:val="0"/>
                          <w:marRight w:val="0"/>
                          <w:marTop w:val="0"/>
                          <w:marBottom w:val="0"/>
                          <w:divBdr>
                            <w:top w:val="none" w:sz="0" w:space="0" w:color="auto"/>
                            <w:left w:val="none" w:sz="0" w:space="0" w:color="auto"/>
                            <w:bottom w:val="none" w:sz="0" w:space="0" w:color="auto"/>
                            <w:right w:val="none" w:sz="0" w:space="0" w:color="auto"/>
                          </w:divBdr>
                          <w:divsChild>
                            <w:div w:id="165443274">
                              <w:marLeft w:val="0"/>
                              <w:marRight w:val="0"/>
                              <w:marTop w:val="0"/>
                              <w:marBottom w:val="0"/>
                              <w:divBdr>
                                <w:top w:val="none" w:sz="0" w:space="0" w:color="auto"/>
                                <w:left w:val="none" w:sz="0" w:space="0" w:color="auto"/>
                                <w:bottom w:val="none" w:sz="0" w:space="0" w:color="auto"/>
                                <w:right w:val="none" w:sz="0" w:space="0" w:color="auto"/>
                              </w:divBdr>
                              <w:divsChild>
                                <w:div w:id="165443267">
                                  <w:marLeft w:val="0"/>
                                  <w:marRight w:val="0"/>
                                  <w:marTop w:val="0"/>
                                  <w:marBottom w:val="0"/>
                                  <w:divBdr>
                                    <w:top w:val="none" w:sz="0" w:space="0" w:color="auto"/>
                                    <w:left w:val="none" w:sz="0" w:space="0" w:color="auto"/>
                                    <w:bottom w:val="none" w:sz="0" w:space="0" w:color="auto"/>
                                    <w:right w:val="none" w:sz="0" w:space="0" w:color="auto"/>
                                  </w:divBdr>
                                  <w:divsChild>
                                    <w:div w:id="165443279">
                                      <w:marLeft w:val="0"/>
                                      <w:marRight w:val="0"/>
                                      <w:marTop w:val="0"/>
                                      <w:marBottom w:val="0"/>
                                      <w:divBdr>
                                        <w:top w:val="none" w:sz="0" w:space="0" w:color="auto"/>
                                        <w:left w:val="none" w:sz="0" w:space="0" w:color="auto"/>
                                        <w:bottom w:val="none" w:sz="0" w:space="0" w:color="auto"/>
                                        <w:right w:val="none" w:sz="0" w:space="0" w:color="auto"/>
                                      </w:divBdr>
                                      <w:divsChild>
                                        <w:div w:id="165443259">
                                          <w:marLeft w:val="0"/>
                                          <w:marRight w:val="0"/>
                                          <w:marTop w:val="0"/>
                                          <w:marBottom w:val="0"/>
                                          <w:divBdr>
                                            <w:top w:val="none" w:sz="0" w:space="0" w:color="auto"/>
                                            <w:left w:val="none" w:sz="0" w:space="0" w:color="auto"/>
                                            <w:bottom w:val="none" w:sz="0" w:space="0" w:color="auto"/>
                                            <w:right w:val="none" w:sz="0" w:space="0" w:color="auto"/>
                                          </w:divBdr>
                                          <w:divsChild>
                                            <w:div w:id="165443263">
                                              <w:marLeft w:val="0"/>
                                              <w:marRight w:val="0"/>
                                              <w:marTop w:val="0"/>
                                              <w:marBottom w:val="0"/>
                                              <w:divBdr>
                                                <w:top w:val="none" w:sz="0" w:space="0" w:color="auto"/>
                                                <w:left w:val="none" w:sz="0" w:space="0" w:color="auto"/>
                                                <w:bottom w:val="none" w:sz="0" w:space="0" w:color="auto"/>
                                                <w:right w:val="none" w:sz="0" w:space="0" w:color="auto"/>
                                              </w:divBdr>
                                              <w:divsChild>
                                                <w:div w:id="165443261">
                                                  <w:marLeft w:val="0"/>
                                                  <w:marRight w:val="0"/>
                                                  <w:marTop w:val="0"/>
                                                  <w:marBottom w:val="0"/>
                                                  <w:divBdr>
                                                    <w:top w:val="none" w:sz="0" w:space="0" w:color="auto"/>
                                                    <w:left w:val="none" w:sz="0" w:space="0" w:color="auto"/>
                                                    <w:bottom w:val="none" w:sz="0" w:space="0" w:color="auto"/>
                                                    <w:right w:val="none" w:sz="0" w:space="0" w:color="auto"/>
                                                  </w:divBdr>
                                                  <w:divsChild>
                                                    <w:div w:id="165443277">
                                                      <w:marLeft w:val="0"/>
                                                      <w:marRight w:val="0"/>
                                                      <w:marTop w:val="0"/>
                                                      <w:marBottom w:val="0"/>
                                                      <w:divBdr>
                                                        <w:top w:val="none" w:sz="0" w:space="0" w:color="auto"/>
                                                        <w:left w:val="none" w:sz="0" w:space="0" w:color="auto"/>
                                                        <w:bottom w:val="none" w:sz="0" w:space="0" w:color="auto"/>
                                                        <w:right w:val="none" w:sz="0" w:space="0" w:color="auto"/>
                                                      </w:divBdr>
                                                      <w:divsChild>
                                                        <w:div w:id="165443253">
                                                          <w:marLeft w:val="0"/>
                                                          <w:marRight w:val="0"/>
                                                          <w:marTop w:val="0"/>
                                                          <w:marBottom w:val="0"/>
                                                          <w:divBdr>
                                                            <w:top w:val="none" w:sz="0" w:space="0" w:color="auto"/>
                                                            <w:left w:val="none" w:sz="0" w:space="0" w:color="auto"/>
                                                            <w:bottom w:val="none" w:sz="0" w:space="0" w:color="auto"/>
                                                            <w:right w:val="none" w:sz="0" w:space="0" w:color="auto"/>
                                                          </w:divBdr>
                                                          <w:divsChild>
                                                            <w:div w:id="165443275">
                                                              <w:marLeft w:val="0"/>
                                                              <w:marRight w:val="0"/>
                                                              <w:marTop w:val="0"/>
                                                              <w:marBottom w:val="0"/>
                                                              <w:divBdr>
                                                                <w:top w:val="none" w:sz="0" w:space="0" w:color="auto"/>
                                                                <w:left w:val="none" w:sz="0" w:space="0" w:color="auto"/>
                                                                <w:bottom w:val="none" w:sz="0" w:space="0" w:color="auto"/>
                                                                <w:right w:val="none" w:sz="0" w:space="0" w:color="auto"/>
                                                              </w:divBdr>
                                                              <w:divsChild>
                                                                <w:div w:id="165443265">
                                                                  <w:marLeft w:val="0"/>
                                                                  <w:marRight w:val="0"/>
                                                                  <w:marTop w:val="0"/>
                                                                  <w:marBottom w:val="0"/>
                                                                  <w:divBdr>
                                                                    <w:top w:val="none" w:sz="0" w:space="0" w:color="auto"/>
                                                                    <w:left w:val="none" w:sz="0" w:space="0" w:color="auto"/>
                                                                    <w:bottom w:val="none" w:sz="0" w:space="0" w:color="auto"/>
                                                                    <w:right w:val="none" w:sz="0" w:space="0" w:color="auto"/>
                                                                  </w:divBdr>
                                                                  <w:divsChild>
                                                                    <w:div w:id="165443243">
                                                                      <w:marLeft w:val="0"/>
                                                                      <w:marRight w:val="0"/>
                                                                      <w:marTop w:val="0"/>
                                                                      <w:marBottom w:val="0"/>
                                                                      <w:divBdr>
                                                                        <w:top w:val="none" w:sz="0" w:space="0" w:color="auto"/>
                                                                        <w:left w:val="none" w:sz="0" w:space="0" w:color="auto"/>
                                                                        <w:bottom w:val="none" w:sz="0" w:space="0" w:color="auto"/>
                                                                        <w:right w:val="none" w:sz="0" w:space="0" w:color="auto"/>
                                                                      </w:divBdr>
                                                                      <w:divsChild>
                                                                        <w:div w:id="165443246">
                                                                          <w:marLeft w:val="0"/>
                                                                          <w:marRight w:val="0"/>
                                                                          <w:marTop w:val="0"/>
                                                                          <w:marBottom w:val="360"/>
                                                                          <w:divBdr>
                                                                            <w:top w:val="none" w:sz="0" w:space="0" w:color="auto"/>
                                                                            <w:left w:val="none" w:sz="0" w:space="0" w:color="auto"/>
                                                                            <w:bottom w:val="none" w:sz="0" w:space="0" w:color="auto"/>
                                                                            <w:right w:val="none" w:sz="0" w:space="0" w:color="auto"/>
                                                                          </w:divBdr>
                                                                          <w:divsChild>
                                                                            <w:div w:id="1654432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432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F2D7-B694-48E5-9E60-C6589A8D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54</Pages>
  <Words>10507</Words>
  <Characters>59890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првапрвпр</dc:creator>
  <cp:keywords/>
  <dc:description/>
  <cp:lastModifiedBy>Петрова</cp:lastModifiedBy>
  <cp:revision>32</cp:revision>
  <cp:lastPrinted>2012-11-23T11:17:00Z</cp:lastPrinted>
  <dcterms:created xsi:type="dcterms:W3CDTF">2012-06-22T08:10:00Z</dcterms:created>
  <dcterms:modified xsi:type="dcterms:W3CDTF">2013-09-19T17:44:00Z</dcterms:modified>
</cp:coreProperties>
</file>