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5F3" w:rsidRPr="00787C8C" w:rsidRDefault="00CF75F3" w:rsidP="00CF75F3">
      <w:pPr>
        <w:pStyle w:val="10"/>
        <w:keepNext/>
        <w:keepLines/>
        <w:shd w:val="clear" w:color="auto" w:fill="auto"/>
        <w:spacing w:line="270" w:lineRule="exact"/>
        <w:ind w:left="2380"/>
        <w:rPr>
          <w:i w:val="0"/>
          <w:sz w:val="36"/>
          <w:szCs w:val="36"/>
        </w:rPr>
      </w:pPr>
      <w:r>
        <w:rPr>
          <w:i w:val="0"/>
          <w:sz w:val="36"/>
          <w:szCs w:val="36"/>
        </w:rPr>
        <w:t xml:space="preserve">     </w:t>
      </w:r>
      <w:r w:rsidRPr="00787C8C">
        <w:rPr>
          <w:i w:val="0"/>
          <w:sz w:val="36"/>
          <w:szCs w:val="36"/>
        </w:rPr>
        <w:t xml:space="preserve">Музыкальное искусство </w:t>
      </w:r>
    </w:p>
    <w:p w:rsidR="00CF75F3" w:rsidRPr="004440AF" w:rsidRDefault="00CF75F3" w:rsidP="00CF75F3">
      <w:pPr>
        <w:pStyle w:val="20"/>
        <w:shd w:val="clear" w:color="auto" w:fill="auto"/>
        <w:spacing w:before="0" w:line="230" w:lineRule="exact"/>
        <w:ind w:left="6120"/>
        <w:rPr>
          <w:sz w:val="28"/>
          <w:szCs w:val="28"/>
        </w:rPr>
      </w:pPr>
    </w:p>
    <w:p w:rsidR="00CF75F3" w:rsidRPr="0064550C" w:rsidRDefault="00CF75F3" w:rsidP="00CF75F3">
      <w:pPr>
        <w:ind w:firstLine="72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64550C">
        <w:rPr>
          <w:b/>
          <w:sz w:val="28"/>
          <w:szCs w:val="28"/>
        </w:rPr>
        <w:t>Пояснительная записка</w:t>
      </w:r>
    </w:p>
    <w:p w:rsidR="00CF75F3" w:rsidRDefault="00CF75F3" w:rsidP="00CF75F3">
      <w:pPr>
        <w:ind w:firstLine="720"/>
      </w:pPr>
      <w:r w:rsidRPr="00427FC3">
        <w:t xml:space="preserve"> </w:t>
      </w:r>
    </w:p>
    <w:p w:rsidR="00CF75F3" w:rsidRPr="00427FC3" w:rsidRDefault="00CF75F3" w:rsidP="00CF75F3">
      <w:pPr>
        <w:ind w:firstLine="720"/>
        <w:rPr>
          <w:sz w:val="28"/>
          <w:szCs w:val="28"/>
        </w:rPr>
      </w:pPr>
      <w:r w:rsidRPr="00427FC3">
        <w:rPr>
          <w:sz w:val="28"/>
          <w:szCs w:val="28"/>
        </w:rPr>
        <w:t xml:space="preserve">Класс – </w:t>
      </w:r>
      <w:r>
        <w:rPr>
          <w:b/>
          <w:bCs/>
          <w:sz w:val="28"/>
          <w:szCs w:val="28"/>
        </w:rPr>
        <w:t>3</w:t>
      </w:r>
      <w:r w:rsidRPr="00427FC3">
        <w:rPr>
          <w:sz w:val="28"/>
          <w:szCs w:val="28"/>
        </w:rPr>
        <w:t xml:space="preserve">, количество часов по учебному плану всего - </w:t>
      </w:r>
      <w:r w:rsidRPr="00427FC3">
        <w:rPr>
          <w:b/>
          <w:bCs/>
          <w:sz w:val="28"/>
          <w:szCs w:val="28"/>
        </w:rPr>
        <w:t>34</w:t>
      </w:r>
      <w:r w:rsidRPr="00427FC3">
        <w:rPr>
          <w:sz w:val="28"/>
          <w:szCs w:val="28"/>
        </w:rPr>
        <w:t xml:space="preserve">, в неделю - </w:t>
      </w:r>
      <w:r w:rsidRPr="00427FC3">
        <w:rPr>
          <w:b/>
          <w:bCs/>
          <w:sz w:val="28"/>
          <w:szCs w:val="28"/>
        </w:rPr>
        <w:t>1 час</w:t>
      </w:r>
      <w:r w:rsidRPr="00427FC3">
        <w:rPr>
          <w:sz w:val="28"/>
          <w:szCs w:val="28"/>
        </w:rPr>
        <w:t>.</w:t>
      </w:r>
    </w:p>
    <w:p w:rsidR="00CF75F3" w:rsidRPr="00427FC3" w:rsidRDefault="00CF75F3" w:rsidP="00CF75F3">
      <w:pPr>
        <w:pStyle w:val="3"/>
        <w:widowControl w:val="0"/>
        <w:ind w:firstLine="567"/>
        <w:rPr>
          <w:sz w:val="28"/>
          <w:szCs w:val="28"/>
        </w:rPr>
      </w:pPr>
      <w:r w:rsidRPr="00427FC3">
        <w:rPr>
          <w:sz w:val="28"/>
          <w:szCs w:val="28"/>
        </w:rPr>
        <w:t>При организации изучения музыки, выборе учебников и УМК, а также составлении поурочного планирования руководствуюсь следующими документами:</w:t>
      </w:r>
    </w:p>
    <w:p w:rsidR="00CF75F3" w:rsidRPr="00427FC3" w:rsidRDefault="00CF75F3" w:rsidP="00CF75F3">
      <w:pPr>
        <w:pStyle w:val="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427FC3">
        <w:rPr>
          <w:sz w:val="28"/>
          <w:szCs w:val="28"/>
        </w:rPr>
        <w:t>стандарт общего образования по музыке;</w:t>
      </w:r>
    </w:p>
    <w:p w:rsidR="00CF75F3" w:rsidRPr="00427FC3" w:rsidRDefault="00CF75F3" w:rsidP="00CF75F3">
      <w:pPr>
        <w:pStyle w:val="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427FC3">
        <w:rPr>
          <w:sz w:val="28"/>
          <w:szCs w:val="28"/>
        </w:rPr>
        <w:t>примерные программы по музыке;</w:t>
      </w:r>
    </w:p>
    <w:p w:rsidR="00CF75F3" w:rsidRPr="00427FC3" w:rsidRDefault="00CF75F3" w:rsidP="00CF75F3">
      <w:pPr>
        <w:pStyle w:val="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427FC3">
        <w:rPr>
          <w:sz w:val="28"/>
          <w:szCs w:val="28"/>
        </w:rPr>
        <w:t>требования к оснащению образовательного процесса в соответствии с содержательным наполнением стандартов по музыке.</w:t>
      </w:r>
    </w:p>
    <w:p w:rsidR="00CF75F3" w:rsidRPr="00427FC3" w:rsidRDefault="00CF75F3" w:rsidP="00CF75F3">
      <w:pPr>
        <w:jc w:val="both"/>
        <w:rPr>
          <w:sz w:val="28"/>
          <w:szCs w:val="28"/>
        </w:rPr>
      </w:pPr>
      <w:r w:rsidRPr="00427FC3">
        <w:rPr>
          <w:sz w:val="28"/>
          <w:szCs w:val="28"/>
        </w:rPr>
        <w:tab/>
        <w:t xml:space="preserve">План составлен на основе концепции развивающего обучения, реализуемой на основании учебно-методического комплекса «Искусство слышать» И.В. </w:t>
      </w:r>
      <w:proofErr w:type="spellStart"/>
      <w:r w:rsidRPr="00427FC3">
        <w:rPr>
          <w:sz w:val="28"/>
          <w:szCs w:val="28"/>
        </w:rPr>
        <w:t>Кадобновой</w:t>
      </w:r>
      <w:proofErr w:type="spellEnd"/>
      <w:r w:rsidRPr="00427FC3">
        <w:rPr>
          <w:sz w:val="28"/>
          <w:szCs w:val="28"/>
        </w:rPr>
        <w:t>, Л.В. Школяр, В.О. Усачевой, О.В. Кузьминой.</w:t>
      </w:r>
    </w:p>
    <w:p w:rsidR="00CF75F3" w:rsidRPr="004440AF" w:rsidRDefault="00CF75F3" w:rsidP="00CF75F3">
      <w:pPr>
        <w:pStyle w:val="22"/>
        <w:keepNext/>
        <w:keepLines/>
        <w:shd w:val="clear" w:color="auto" w:fill="auto"/>
        <w:tabs>
          <w:tab w:val="left" w:pos="5983"/>
        </w:tabs>
        <w:ind w:left="20"/>
        <w:rPr>
          <w:sz w:val="28"/>
          <w:szCs w:val="28"/>
        </w:rPr>
      </w:pPr>
      <w:r w:rsidRPr="004440AF">
        <w:rPr>
          <w:sz w:val="28"/>
          <w:szCs w:val="28"/>
        </w:rPr>
        <w:tab/>
      </w:r>
    </w:p>
    <w:p w:rsidR="00CF75F3" w:rsidRPr="004440AF" w:rsidRDefault="00CF75F3" w:rsidP="00CF75F3">
      <w:pPr>
        <w:pStyle w:val="a4"/>
        <w:shd w:val="clear" w:color="auto" w:fill="auto"/>
        <w:ind w:left="20" w:right="60" w:firstLine="400"/>
        <w:rPr>
          <w:sz w:val="28"/>
          <w:szCs w:val="28"/>
        </w:rPr>
      </w:pPr>
      <w:r w:rsidRPr="004440AF">
        <w:rPr>
          <w:sz w:val="28"/>
          <w:szCs w:val="28"/>
        </w:rPr>
        <w:t>Основой отбора содержания данного учебного курса является идея самоценности музыкального искусства как человеческого творения, помогающего ребенку познавать мир и самого себя в этом мире.</w:t>
      </w:r>
    </w:p>
    <w:p w:rsidR="00CF75F3" w:rsidRPr="004440AF" w:rsidRDefault="00CF75F3" w:rsidP="00CF75F3">
      <w:pPr>
        <w:pStyle w:val="a4"/>
        <w:shd w:val="clear" w:color="auto" w:fill="auto"/>
        <w:ind w:left="20" w:right="60" w:firstLine="400"/>
        <w:rPr>
          <w:sz w:val="28"/>
          <w:szCs w:val="28"/>
        </w:rPr>
      </w:pPr>
      <w:r w:rsidRPr="004440AF">
        <w:rPr>
          <w:sz w:val="28"/>
          <w:szCs w:val="28"/>
        </w:rPr>
        <w:t>Содержание музыкального образования в начальной школе — это запечатленный в музыке духовный опыт</w:t>
      </w:r>
      <w:r w:rsidRPr="004440AF">
        <w:rPr>
          <w:rStyle w:val="13"/>
          <w:sz w:val="28"/>
          <w:szCs w:val="28"/>
        </w:rPr>
        <w:t xml:space="preserve"> человечества , в котором отражены вопросы смысла жизни</w:t>
      </w:r>
      <w:r w:rsidRPr="004440AF">
        <w:rPr>
          <w:sz w:val="28"/>
          <w:szCs w:val="28"/>
        </w:rPr>
        <w:t>, существования человека на земле с эстетических и нравственных позиций.</w:t>
      </w:r>
    </w:p>
    <w:p w:rsidR="00CF75F3" w:rsidRPr="004440AF" w:rsidRDefault="00CF75F3" w:rsidP="00CF75F3">
      <w:pPr>
        <w:pStyle w:val="a4"/>
        <w:shd w:val="clear" w:color="auto" w:fill="auto"/>
        <w:ind w:left="20" w:right="60" w:firstLine="400"/>
        <w:rPr>
          <w:sz w:val="28"/>
          <w:szCs w:val="28"/>
        </w:rPr>
      </w:pPr>
      <w:r w:rsidRPr="004440AF">
        <w:rPr>
          <w:rStyle w:val="a5"/>
          <w:sz w:val="28"/>
          <w:szCs w:val="28"/>
        </w:rPr>
        <w:t>Целью</w:t>
      </w:r>
      <w:r w:rsidRPr="004440AF">
        <w:rPr>
          <w:sz w:val="28"/>
          <w:szCs w:val="28"/>
        </w:rPr>
        <w:t xml:space="preserve"> уроков музыки в начальной школе является</w:t>
      </w:r>
      <w:r w:rsidRPr="004440AF">
        <w:rPr>
          <w:rStyle w:val="a5"/>
          <w:sz w:val="28"/>
          <w:szCs w:val="28"/>
        </w:rPr>
        <w:t xml:space="preserve"> </w:t>
      </w:r>
      <w:r w:rsidRPr="004440AF">
        <w:rPr>
          <w:rStyle w:val="a5"/>
          <w:b w:val="0"/>
          <w:sz w:val="28"/>
          <w:szCs w:val="28"/>
        </w:rPr>
        <w:t xml:space="preserve">воспитание </w:t>
      </w:r>
      <w:r w:rsidRPr="004440AF">
        <w:rPr>
          <w:sz w:val="28"/>
          <w:szCs w:val="28"/>
        </w:rPr>
        <w:t>у учащихся музыкальной культуры как части их</w:t>
      </w:r>
      <w:r w:rsidRPr="004440AF">
        <w:rPr>
          <w:rStyle w:val="a5"/>
          <w:sz w:val="28"/>
          <w:szCs w:val="28"/>
        </w:rPr>
        <w:t xml:space="preserve"> об</w:t>
      </w:r>
      <w:r w:rsidRPr="004440AF">
        <w:rPr>
          <w:rStyle w:val="a5"/>
          <w:sz w:val="28"/>
          <w:szCs w:val="28"/>
        </w:rPr>
        <w:softHyphen/>
      </w:r>
      <w:r w:rsidRPr="004440AF">
        <w:rPr>
          <w:sz w:val="28"/>
          <w:szCs w:val="28"/>
        </w:rPr>
        <w:t>щей духовной культуры, где содержание музыкального искусства разворачивается перед детьми во всем богатстве его форм и жанров, художественных стилей и направлений.</w:t>
      </w:r>
    </w:p>
    <w:p w:rsidR="00CF75F3" w:rsidRPr="004440AF" w:rsidRDefault="00CF75F3" w:rsidP="00CF75F3">
      <w:pPr>
        <w:pStyle w:val="a4"/>
        <w:shd w:val="clear" w:color="auto" w:fill="auto"/>
        <w:ind w:left="20" w:firstLine="400"/>
        <w:rPr>
          <w:sz w:val="28"/>
          <w:szCs w:val="28"/>
        </w:rPr>
      </w:pPr>
      <w:r w:rsidRPr="004440AF">
        <w:rPr>
          <w:sz w:val="28"/>
          <w:szCs w:val="28"/>
        </w:rPr>
        <w:t>Основные</w:t>
      </w:r>
      <w:r w:rsidRPr="004440AF">
        <w:rPr>
          <w:rStyle w:val="a5"/>
          <w:sz w:val="28"/>
          <w:szCs w:val="28"/>
        </w:rPr>
        <w:t xml:space="preserve"> задачи</w:t>
      </w:r>
      <w:r w:rsidRPr="004440AF">
        <w:rPr>
          <w:sz w:val="28"/>
          <w:szCs w:val="28"/>
        </w:rPr>
        <w:t xml:space="preserve"> уроков музыки:</w:t>
      </w:r>
    </w:p>
    <w:p w:rsidR="00CF75F3" w:rsidRPr="004440AF" w:rsidRDefault="00CF75F3" w:rsidP="00CF75F3">
      <w:pPr>
        <w:pStyle w:val="a4"/>
        <w:numPr>
          <w:ilvl w:val="0"/>
          <w:numId w:val="1"/>
        </w:numPr>
        <w:shd w:val="clear" w:color="auto" w:fill="auto"/>
        <w:tabs>
          <w:tab w:val="left" w:pos="697"/>
        </w:tabs>
        <w:ind w:left="20" w:right="60" w:firstLine="400"/>
        <w:rPr>
          <w:sz w:val="28"/>
          <w:szCs w:val="28"/>
        </w:rPr>
      </w:pPr>
      <w:r w:rsidRPr="004440AF">
        <w:rPr>
          <w:sz w:val="28"/>
          <w:szCs w:val="28"/>
        </w:rPr>
        <w:t>Раскрытие природы музыкального искусства как ре</w:t>
      </w:r>
      <w:r w:rsidRPr="004440AF">
        <w:rPr>
          <w:sz w:val="28"/>
          <w:szCs w:val="28"/>
        </w:rPr>
        <w:softHyphen/>
        <w:t>зультата творческой деятельности человека.</w:t>
      </w:r>
    </w:p>
    <w:p w:rsidR="00CF75F3" w:rsidRPr="004440AF" w:rsidRDefault="00CF75F3" w:rsidP="00CF75F3">
      <w:pPr>
        <w:pStyle w:val="a4"/>
        <w:numPr>
          <w:ilvl w:val="0"/>
          <w:numId w:val="1"/>
        </w:numPr>
        <w:shd w:val="clear" w:color="auto" w:fill="auto"/>
        <w:tabs>
          <w:tab w:val="left" w:pos="668"/>
        </w:tabs>
        <w:ind w:left="20" w:right="60" w:firstLine="400"/>
        <w:rPr>
          <w:sz w:val="28"/>
          <w:szCs w:val="28"/>
        </w:rPr>
      </w:pPr>
      <w:r w:rsidRPr="004440AF">
        <w:rPr>
          <w:sz w:val="28"/>
          <w:szCs w:val="28"/>
        </w:rPr>
        <w:t>Формирование у учащихся эмоционально-ценностно</w:t>
      </w:r>
      <w:r w:rsidRPr="004440AF">
        <w:rPr>
          <w:sz w:val="28"/>
          <w:szCs w:val="28"/>
        </w:rPr>
        <w:softHyphen/>
        <w:t>го отношения к музыке.</w:t>
      </w:r>
    </w:p>
    <w:p w:rsidR="00CF75F3" w:rsidRPr="004440AF" w:rsidRDefault="00CF75F3" w:rsidP="00CF75F3">
      <w:pPr>
        <w:pStyle w:val="a4"/>
        <w:numPr>
          <w:ilvl w:val="0"/>
          <w:numId w:val="1"/>
        </w:numPr>
        <w:shd w:val="clear" w:color="auto" w:fill="auto"/>
        <w:tabs>
          <w:tab w:val="left" w:pos="735"/>
        </w:tabs>
        <w:ind w:left="20" w:right="60" w:firstLine="400"/>
        <w:rPr>
          <w:sz w:val="28"/>
          <w:szCs w:val="28"/>
        </w:rPr>
      </w:pPr>
      <w:r w:rsidRPr="004440AF">
        <w:rPr>
          <w:sz w:val="28"/>
          <w:szCs w:val="28"/>
        </w:rPr>
        <w:t>Воспитание устойчивого интереса к деятельности музыканта — человека, сочиняющего, исполняющего и слу</w:t>
      </w:r>
      <w:r w:rsidRPr="004440AF">
        <w:rPr>
          <w:sz w:val="28"/>
          <w:szCs w:val="28"/>
        </w:rPr>
        <w:softHyphen/>
        <w:t>шающего музыку.</w:t>
      </w:r>
    </w:p>
    <w:p w:rsidR="00CF75F3" w:rsidRPr="004440AF" w:rsidRDefault="00CF75F3" w:rsidP="00CF75F3">
      <w:pPr>
        <w:pStyle w:val="a4"/>
        <w:numPr>
          <w:ilvl w:val="0"/>
          <w:numId w:val="1"/>
        </w:numPr>
        <w:shd w:val="clear" w:color="auto" w:fill="auto"/>
        <w:tabs>
          <w:tab w:val="left" w:pos="697"/>
        </w:tabs>
        <w:ind w:left="20" w:right="60" w:firstLine="400"/>
        <w:rPr>
          <w:sz w:val="28"/>
          <w:szCs w:val="28"/>
        </w:rPr>
      </w:pPr>
      <w:r w:rsidRPr="004440AF">
        <w:rPr>
          <w:sz w:val="28"/>
          <w:szCs w:val="28"/>
        </w:rPr>
        <w:t>Развитие музыкального восприятия как творческого процесса — основы приобщения к искусству.</w:t>
      </w:r>
    </w:p>
    <w:p w:rsidR="00CF75F3" w:rsidRPr="004440AF" w:rsidRDefault="00CF75F3" w:rsidP="00CF75F3">
      <w:pPr>
        <w:pStyle w:val="a4"/>
        <w:numPr>
          <w:ilvl w:val="0"/>
          <w:numId w:val="1"/>
        </w:numPr>
        <w:shd w:val="clear" w:color="auto" w:fill="auto"/>
        <w:tabs>
          <w:tab w:val="left" w:pos="706"/>
        </w:tabs>
        <w:ind w:left="20" w:right="60" w:firstLine="400"/>
        <w:rPr>
          <w:sz w:val="28"/>
          <w:szCs w:val="28"/>
        </w:rPr>
      </w:pPr>
      <w:r w:rsidRPr="004440AF">
        <w:rPr>
          <w:sz w:val="28"/>
          <w:szCs w:val="28"/>
        </w:rPr>
        <w:t>Овладение интонационно-образным языком музыки на основе складывающегося опыта творческой деятельности и взаимосвязей между различными видами искусства.</w:t>
      </w:r>
    </w:p>
    <w:p w:rsidR="00CF75F3" w:rsidRPr="004440AF" w:rsidRDefault="00CF75F3" w:rsidP="00CF75F3">
      <w:pPr>
        <w:pStyle w:val="a4"/>
        <w:shd w:val="clear" w:color="auto" w:fill="auto"/>
        <w:ind w:left="20" w:right="60" w:firstLine="400"/>
        <w:rPr>
          <w:sz w:val="28"/>
          <w:szCs w:val="28"/>
        </w:rPr>
      </w:pPr>
      <w:r w:rsidRPr="004440AF">
        <w:rPr>
          <w:sz w:val="28"/>
          <w:szCs w:val="28"/>
        </w:rPr>
        <w:t xml:space="preserve">Специфика музыкальных занятий в начальной школе заключается в овладении общими способами постижения музыкального искусства, позволяющими как можно раньше </w:t>
      </w:r>
      <w:r w:rsidRPr="004440AF">
        <w:rPr>
          <w:rStyle w:val="9"/>
          <w:sz w:val="28"/>
          <w:szCs w:val="28"/>
          <w:lang w:eastAsia="en-US"/>
        </w:rPr>
        <w:t xml:space="preserve"> </w:t>
      </w:r>
      <w:r w:rsidRPr="004440AF">
        <w:rPr>
          <w:rStyle w:val="9"/>
          <w:sz w:val="28"/>
          <w:szCs w:val="28"/>
        </w:rPr>
        <w:t>представить</w:t>
      </w:r>
      <w:r w:rsidRPr="004440AF">
        <w:rPr>
          <w:sz w:val="28"/>
          <w:szCs w:val="28"/>
        </w:rPr>
        <w:t xml:space="preserve"> в сознании учащихся</w:t>
      </w:r>
      <w:r w:rsidRPr="004440AF">
        <w:rPr>
          <w:rStyle w:val="a6"/>
          <w:sz w:val="28"/>
          <w:szCs w:val="28"/>
        </w:rPr>
        <w:t xml:space="preserve"> целостный образ музыки, </w:t>
      </w:r>
      <w:r w:rsidRPr="004440AF">
        <w:rPr>
          <w:sz w:val="28"/>
          <w:szCs w:val="28"/>
        </w:rPr>
        <w:t>приобщить к музыкальной культуре.</w:t>
      </w:r>
    </w:p>
    <w:p w:rsidR="00CF75F3" w:rsidRPr="004440AF" w:rsidRDefault="00CF75F3" w:rsidP="00CF75F3">
      <w:pPr>
        <w:pStyle w:val="a4"/>
        <w:shd w:val="clear" w:color="auto" w:fill="auto"/>
        <w:ind w:left="40" w:right="20" w:firstLine="400"/>
        <w:rPr>
          <w:sz w:val="28"/>
          <w:szCs w:val="28"/>
        </w:rPr>
      </w:pPr>
      <w:r w:rsidRPr="004440AF">
        <w:rPr>
          <w:sz w:val="28"/>
          <w:szCs w:val="28"/>
        </w:rPr>
        <w:lastRenderedPageBreak/>
        <w:t>Основу программы составляют русское и зарубежное классическое музыкальное наследие, отражающее «вечные» проблемы жизни; народная музыка, музыкальный и поэтический фольклор; духовная (церковная) и современная музыка. При отборе музыкального материала учитывался прин</w:t>
      </w:r>
      <w:r w:rsidRPr="004440AF">
        <w:rPr>
          <w:sz w:val="28"/>
          <w:szCs w:val="28"/>
        </w:rPr>
        <w:softHyphen/>
        <w:t>цип «независимости» той или иной музыки для данного воз</w:t>
      </w:r>
      <w:r w:rsidRPr="004440AF">
        <w:rPr>
          <w:sz w:val="28"/>
          <w:szCs w:val="28"/>
        </w:rPr>
        <w:softHyphen/>
        <w:t>раста. Поэтому в репертуар программы вошли произведения, играющие исключительно важную роль в развитии музы</w:t>
      </w:r>
      <w:r w:rsidRPr="004440AF">
        <w:rPr>
          <w:sz w:val="28"/>
          <w:szCs w:val="28"/>
        </w:rPr>
        <w:softHyphen/>
        <w:t>кальной культуры школьников в данный возрастной пе</w:t>
      </w:r>
      <w:r w:rsidRPr="004440AF">
        <w:rPr>
          <w:sz w:val="28"/>
          <w:szCs w:val="28"/>
        </w:rPr>
        <w:softHyphen/>
        <w:t>риод — та музыка, которая может вызвать ответное чувство и душ</w:t>
      </w:r>
      <w:r>
        <w:rPr>
          <w:sz w:val="28"/>
          <w:szCs w:val="28"/>
        </w:rPr>
        <w:t>е ребенка именно в возрасте 6—11</w:t>
      </w:r>
      <w:r w:rsidRPr="004440AF">
        <w:rPr>
          <w:sz w:val="28"/>
          <w:szCs w:val="28"/>
        </w:rPr>
        <w:t xml:space="preserve"> лет.</w:t>
      </w:r>
    </w:p>
    <w:p w:rsidR="00CF75F3" w:rsidRPr="004440AF" w:rsidRDefault="00CF75F3" w:rsidP="00CF75F3">
      <w:pPr>
        <w:pStyle w:val="a4"/>
        <w:shd w:val="clear" w:color="auto" w:fill="auto"/>
        <w:ind w:left="40" w:right="20" w:firstLine="400"/>
        <w:rPr>
          <w:sz w:val="28"/>
          <w:szCs w:val="28"/>
        </w:rPr>
      </w:pPr>
      <w:r w:rsidRPr="004440AF">
        <w:rPr>
          <w:sz w:val="28"/>
          <w:szCs w:val="28"/>
        </w:rPr>
        <w:t>В качестве методологического основания концепции учебного курса «Музыкальное искусство» выступает идея преподавания искусства сообразно природе ребенка, приро</w:t>
      </w:r>
      <w:r w:rsidRPr="004440AF">
        <w:rPr>
          <w:sz w:val="28"/>
          <w:szCs w:val="28"/>
        </w:rPr>
        <w:softHyphen/>
        <w:t>де искусства и природе художественного творчества. С учетом этого программа опирается на следующие</w:t>
      </w:r>
      <w:r w:rsidRPr="004440AF">
        <w:rPr>
          <w:rStyle w:val="11"/>
          <w:sz w:val="28"/>
          <w:szCs w:val="28"/>
        </w:rPr>
        <w:t xml:space="preserve"> прин</w:t>
      </w:r>
      <w:r w:rsidRPr="004440AF">
        <w:rPr>
          <w:rStyle w:val="11"/>
          <w:sz w:val="28"/>
          <w:szCs w:val="28"/>
        </w:rPr>
        <w:softHyphen/>
        <w:t>ципы:</w:t>
      </w:r>
    </w:p>
    <w:p w:rsidR="00CF75F3" w:rsidRPr="004440AF" w:rsidRDefault="00CF75F3" w:rsidP="00CF75F3">
      <w:pPr>
        <w:pStyle w:val="a4"/>
        <w:numPr>
          <w:ilvl w:val="0"/>
          <w:numId w:val="3"/>
        </w:numPr>
        <w:shd w:val="clear" w:color="auto" w:fill="auto"/>
        <w:tabs>
          <w:tab w:val="left" w:pos="693"/>
        </w:tabs>
        <w:ind w:left="40" w:right="20" w:firstLine="400"/>
        <w:rPr>
          <w:sz w:val="28"/>
          <w:szCs w:val="28"/>
        </w:rPr>
      </w:pPr>
      <w:r w:rsidRPr="004440AF">
        <w:rPr>
          <w:sz w:val="28"/>
          <w:szCs w:val="28"/>
        </w:rPr>
        <w:t>преподавание музыки в школе как живого образного искусства;</w:t>
      </w:r>
    </w:p>
    <w:p w:rsidR="00CF75F3" w:rsidRPr="004440AF" w:rsidRDefault="00CF75F3" w:rsidP="00CF75F3">
      <w:pPr>
        <w:pStyle w:val="a4"/>
        <w:numPr>
          <w:ilvl w:val="0"/>
          <w:numId w:val="3"/>
        </w:numPr>
        <w:shd w:val="clear" w:color="auto" w:fill="auto"/>
        <w:tabs>
          <w:tab w:val="left" w:pos="702"/>
        </w:tabs>
        <w:ind w:left="40" w:right="20" w:firstLine="400"/>
        <w:rPr>
          <w:sz w:val="28"/>
          <w:szCs w:val="28"/>
        </w:rPr>
      </w:pPr>
      <w:r w:rsidRPr="004440AF">
        <w:rPr>
          <w:sz w:val="28"/>
          <w:szCs w:val="28"/>
        </w:rPr>
        <w:t>возвышение ребенка до понимания философско-эсте- тической сущности искусства;</w:t>
      </w:r>
    </w:p>
    <w:p w:rsidR="00CF75F3" w:rsidRPr="004440AF" w:rsidRDefault="00CF75F3" w:rsidP="00CF75F3">
      <w:pPr>
        <w:pStyle w:val="a4"/>
        <w:numPr>
          <w:ilvl w:val="0"/>
          <w:numId w:val="3"/>
        </w:numPr>
        <w:shd w:val="clear" w:color="auto" w:fill="auto"/>
        <w:tabs>
          <w:tab w:val="left" w:pos="685"/>
        </w:tabs>
        <w:ind w:left="40" w:firstLine="400"/>
        <w:rPr>
          <w:sz w:val="28"/>
          <w:szCs w:val="28"/>
        </w:rPr>
      </w:pPr>
      <w:r w:rsidRPr="004440AF">
        <w:rPr>
          <w:sz w:val="28"/>
          <w:szCs w:val="28"/>
        </w:rPr>
        <w:t>деятельностное освоение искусства;</w:t>
      </w:r>
    </w:p>
    <w:p w:rsidR="00CF75F3" w:rsidRPr="004440AF" w:rsidRDefault="00CF75F3" w:rsidP="00CF75F3">
      <w:pPr>
        <w:pStyle w:val="a4"/>
        <w:numPr>
          <w:ilvl w:val="0"/>
          <w:numId w:val="3"/>
        </w:numPr>
        <w:shd w:val="clear" w:color="auto" w:fill="auto"/>
        <w:tabs>
          <w:tab w:val="left" w:pos="694"/>
        </w:tabs>
        <w:ind w:left="40" w:firstLine="400"/>
        <w:rPr>
          <w:sz w:val="28"/>
          <w:szCs w:val="28"/>
        </w:rPr>
      </w:pPr>
      <w:r w:rsidRPr="004440AF">
        <w:rPr>
          <w:sz w:val="28"/>
          <w:szCs w:val="28"/>
        </w:rPr>
        <w:t>моделирование художественно-творческого процесса.</w:t>
      </w:r>
    </w:p>
    <w:p w:rsidR="00CF75F3" w:rsidRPr="004440AF" w:rsidRDefault="00CF75F3" w:rsidP="00CF75F3">
      <w:pPr>
        <w:pStyle w:val="a4"/>
        <w:shd w:val="clear" w:color="auto" w:fill="auto"/>
        <w:ind w:left="40" w:firstLine="400"/>
        <w:rPr>
          <w:sz w:val="28"/>
          <w:szCs w:val="28"/>
        </w:rPr>
      </w:pPr>
      <w:r w:rsidRPr="004440AF">
        <w:rPr>
          <w:sz w:val="28"/>
          <w:szCs w:val="28"/>
        </w:rPr>
        <w:t>В данной программе вокально-хоровое исполнительство</w:t>
      </w:r>
    </w:p>
    <w:p w:rsidR="00CF75F3" w:rsidRPr="004440AF" w:rsidRDefault="00CF75F3" w:rsidP="00CF75F3">
      <w:pPr>
        <w:pStyle w:val="a4"/>
        <w:shd w:val="clear" w:color="auto" w:fill="auto"/>
        <w:ind w:left="40" w:right="20"/>
        <w:rPr>
          <w:sz w:val="28"/>
          <w:szCs w:val="28"/>
        </w:rPr>
      </w:pPr>
      <w:r w:rsidRPr="004440AF">
        <w:rPr>
          <w:sz w:val="28"/>
          <w:szCs w:val="28"/>
        </w:rPr>
        <w:t>детей, игра на музыкальных инструментах, исполнение му</w:t>
      </w:r>
      <w:r w:rsidRPr="004440AF">
        <w:rPr>
          <w:sz w:val="28"/>
          <w:szCs w:val="28"/>
        </w:rPr>
        <w:softHyphen/>
        <w:t>зыки в движении, слушание музыки выступают не как виды музыкальной деятельности, а рассматриваются в качестве форм приобщения к музыке, являющихся лишь частным случаем но отношению к исполнительству как категории более общего порядка. В качестве же видов музыкальной деятельности выдвигаются</w:t>
      </w:r>
      <w:r w:rsidRPr="004440AF">
        <w:rPr>
          <w:rStyle w:val="a6"/>
          <w:sz w:val="28"/>
          <w:szCs w:val="28"/>
        </w:rPr>
        <w:t xml:space="preserve"> деятельность композитора, ис</w:t>
      </w:r>
      <w:r w:rsidRPr="004440AF">
        <w:rPr>
          <w:rStyle w:val="a6"/>
          <w:sz w:val="28"/>
          <w:szCs w:val="28"/>
        </w:rPr>
        <w:softHyphen/>
        <w:t>полнителя, слушателя,</w:t>
      </w:r>
      <w:r w:rsidRPr="004440AF">
        <w:rPr>
          <w:sz w:val="28"/>
          <w:szCs w:val="28"/>
        </w:rPr>
        <w:t xml:space="preserve"> которые представлены в неразрыв</w:t>
      </w:r>
      <w:r w:rsidRPr="004440AF">
        <w:rPr>
          <w:sz w:val="28"/>
          <w:szCs w:val="28"/>
        </w:rPr>
        <w:softHyphen/>
        <w:t>ном единстве, обьединенные восприятием музыки, эти ви-</w:t>
      </w:r>
    </w:p>
    <w:p w:rsidR="00CF75F3" w:rsidRPr="004440AF" w:rsidRDefault="00CF75F3" w:rsidP="00CF75F3">
      <w:pPr>
        <w:pStyle w:val="a4"/>
        <w:shd w:val="clear" w:color="auto" w:fill="auto"/>
        <w:ind w:left="20" w:right="40"/>
        <w:rPr>
          <w:sz w:val="28"/>
          <w:szCs w:val="28"/>
        </w:rPr>
      </w:pPr>
      <w:r w:rsidRPr="004440AF">
        <w:rPr>
          <w:sz w:val="28"/>
          <w:szCs w:val="28"/>
        </w:rPr>
        <w:t>ды деятельности отражают три необходимых условия существования музыки.</w:t>
      </w:r>
    </w:p>
    <w:p w:rsidR="00CF75F3" w:rsidRPr="004440AF" w:rsidRDefault="00CF75F3" w:rsidP="00CF75F3">
      <w:pPr>
        <w:pStyle w:val="a4"/>
        <w:shd w:val="clear" w:color="auto" w:fill="auto"/>
        <w:ind w:left="20" w:right="40" w:firstLine="380"/>
        <w:rPr>
          <w:sz w:val="28"/>
          <w:szCs w:val="28"/>
        </w:rPr>
      </w:pPr>
      <w:r w:rsidRPr="004440AF">
        <w:rPr>
          <w:sz w:val="28"/>
          <w:szCs w:val="28"/>
        </w:rPr>
        <w:t>Детское творчество в программе — это не отдельный вид деятельности учащихся, связанный прежде всего с «досочинением» детьми элементарных ритмических и мелодических формул, интонационных схем, в результа</w:t>
      </w:r>
      <w:r w:rsidRPr="004440AF">
        <w:rPr>
          <w:sz w:val="28"/>
          <w:szCs w:val="28"/>
        </w:rPr>
        <w:softHyphen/>
        <w:t>те чего музыкальное развитие ребенка сводится к поиску «мелодических штампов». Под детским творчеством пони мается прежде всего готовность к творчеству, когда ученик хочет и готов постичь смысл своей деятельности, когда у него появляется ощущение необходимости сравнивать, соотносить, выбирать и находить то, что лучшим образом может выразить его слышание и видение того или иного явления, события, факта, его собственное художественное отношение в целом. Именно эта внутренняя работа ученн ка, процесс мысленного и реального экспериментирования с выразительными средствами, становится важнее закон ченного результата, особенно на начальных этапах вхож дения в музыку.</w:t>
      </w:r>
    </w:p>
    <w:p w:rsidR="00CF75F3" w:rsidRPr="00787C8C" w:rsidRDefault="00CF75F3" w:rsidP="00CF75F3">
      <w:pPr>
        <w:pStyle w:val="a4"/>
        <w:shd w:val="clear" w:color="auto" w:fill="auto"/>
        <w:ind w:left="20" w:right="40" w:firstLine="380"/>
        <w:rPr>
          <w:sz w:val="28"/>
          <w:szCs w:val="28"/>
        </w:rPr>
      </w:pPr>
      <w:r w:rsidRPr="004440AF">
        <w:rPr>
          <w:sz w:val="28"/>
          <w:szCs w:val="28"/>
        </w:rPr>
        <w:t>Одной из задач учителя является создание школьной музыкальной среды, когда музыка не на словах, а на деле действительно пронизывает всю жизнь ребенка, становясь необходимым и естественным условием его существования, ведущим фактором духовного становления личности.</w:t>
      </w:r>
    </w:p>
    <w:p w:rsidR="00CF75F3" w:rsidRDefault="00CF75F3" w:rsidP="00CF75F3">
      <w:pPr>
        <w:pStyle w:val="a4"/>
        <w:shd w:val="clear" w:color="auto" w:fill="auto"/>
        <w:ind w:left="20" w:right="60" w:firstLine="400"/>
        <w:rPr>
          <w:sz w:val="32"/>
          <w:szCs w:val="32"/>
        </w:rPr>
      </w:pPr>
    </w:p>
    <w:p w:rsidR="00CF75F3" w:rsidRDefault="00CF75F3" w:rsidP="00CF75F3">
      <w:pPr>
        <w:pStyle w:val="a4"/>
        <w:shd w:val="clear" w:color="auto" w:fill="auto"/>
        <w:ind w:left="20" w:right="60" w:firstLine="400"/>
        <w:rPr>
          <w:sz w:val="32"/>
          <w:szCs w:val="32"/>
        </w:rPr>
      </w:pPr>
    </w:p>
    <w:p w:rsidR="00CF75F3" w:rsidRPr="006B0ABD" w:rsidRDefault="00CF75F3" w:rsidP="00CF75F3">
      <w:pPr>
        <w:pStyle w:val="a4"/>
        <w:shd w:val="clear" w:color="auto" w:fill="auto"/>
        <w:ind w:left="20" w:right="60" w:firstLine="400"/>
        <w:rPr>
          <w:sz w:val="32"/>
          <w:szCs w:val="32"/>
        </w:rPr>
      </w:pPr>
      <w:r w:rsidRPr="006B0ABD">
        <w:rPr>
          <w:sz w:val="32"/>
          <w:szCs w:val="32"/>
        </w:rPr>
        <w:t>Основная идея содержания</w:t>
      </w:r>
      <w:r w:rsidRPr="006B0ABD">
        <w:rPr>
          <w:rStyle w:val="a5"/>
          <w:sz w:val="32"/>
          <w:szCs w:val="32"/>
        </w:rPr>
        <w:t xml:space="preserve"> третьего года обучения </w:t>
      </w:r>
      <w:r w:rsidRPr="006B0ABD">
        <w:rPr>
          <w:sz w:val="32"/>
          <w:szCs w:val="32"/>
        </w:rPr>
        <w:t>отражение</w:t>
      </w:r>
      <w:r w:rsidRPr="006B0ABD">
        <w:rPr>
          <w:rStyle w:val="a6"/>
          <w:sz w:val="32"/>
          <w:szCs w:val="32"/>
        </w:rPr>
        <w:t xml:space="preserve"> истории и души народа в музыке России.</w:t>
      </w:r>
      <w:r w:rsidRPr="006B0ABD">
        <w:rPr>
          <w:sz w:val="32"/>
          <w:szCs w:val="32"/>
        </w:rPr>
        <w:t xml:space="preserve"> Учитель в каждом регионе страны начнет занятия с музыки, бытующей в данной местности, с </w:t>
      </w:r>
      <w:r w:rsidRPr="006B0ABD">
        <w:rPr>
          <w:sz w:val="32"/>
          <w:szCs w:val="32"/>
        </w:rPr>
        <w:lastRenderedPageBreak/>
        <w:t>национальной музыки, постепенно охватывая ближнее и дальнее зарубежье и показывая, как музыка исторически становилась универсальным средством общения, передачи духовных ценностей.</w:t>
      </w:r>
    </w:p>
    <w:p w:rsidR="00CF75F3" w:rsidRPr="006B0ABD" w:rsidRDefault="00CF75F3" w:rsidP="00CF75F3">
      <w:pPr>
        <w:pStyle w:val="a4"/>
        <w:shd w:val="clear" w:color="auto" w:fill="auto"/>
        <w:ind w:left="20" w:right="60" w:firstLine="400"/>
        <w:rPr>
          <w:sz w:val="32"/>
          <w:szCs w:val="32"/>
        </w:rPr>
      </w:pPr>
      <w:r w:rsidRPr="006B0ABD">
        <w:rPr>
          <w:sz w:val="32"/>
          <w:szCs w:val="32"/>
        </w:rPr>
        <w:t>Раскрытие этой идеи начинается с уроков-монографий, благодаря которым школьники вводятся в интонационную атмосферу русской классической музыки, в многообразие ее форм и жанров. Знакомство с ней подводит детей к ответу</w:t>
      </w:r>
      <w:r w:rsidRPr="006B0ABD">
        <w:rPr>
          <w:rStyle w:val="a5"/>
          <w:sz w:val="32"/>
          <w:szCs w:val="32"/>
        </w:rPr>
        <w:t xml:space="preserve"> на </w:t>
      </w:r>
      <w:r w:rsidRPr="006B0ABD">
        <w:rPr>
          <w:sz w:val="32"/>
          <w:szCs w:val="32"/>
        </w:rPr>
        <w:t>вопрос: «Как и почему мы чувствуем родственность отечественной музыки?» Ответ на него требует специального содержания обучения, которое объединяется в</w:t>
      </w:r>
      <w:r w:rsidRPr="006B0ABD">
        <w:rPr>
          <w:rStyle w:val="a5"/>
          <w:sz w:val="32"/>
          <w:szCs w:val="32"/>
        </w:rPr>
        <w:t xml:space="preserve"> две содержатель ные линии.</w:t>
      </w:r>
    </w:p>
    <w:p w:rsidR="00CF75F3" w:rsidRPr="006B0ABD" w:rsidRDefault="00CF75F3" w:rsidP="00CF75F3">
      <w:pPr>
        <w:pStyle w:val="a4"/>
        <w:numPr>
          <w:ilvl w:val="0"/>
          <w:numId w:val="1"/>
        </w:numPr>
        <w:shd w:val="clear" w:color="auto" w:fill="auto"/>
        <w:tabs>
          <w:tab w:val="left" w:pos="816"/>
        </w:tabs>
        <w:ind w:firstLine="540"/>
        <w:rPr>
          <w:sz w:val="32"/>
          <w:szCs w:val="32"/>
        </w:rPr>
      </w:pPr>
      <w:r w:rsidRPr="006B0ABD">
        <w:rPr>
          <w:sz w:val="32"/>
          <w:szCs w:val="32"/>
        </w:rPr>
        <w:t>Первая погружает школьников в истоки происхождения народного творчества, в сущность национального музыкального искусства. Оно протекает как изучение фольклора, при этом делается акцент на выявлении «механизма» преломления в музыке национальных черт характера.</w:t>
      </w:r>
    </w:p>
    <w:p w:rsidR="00CF75F3" w:rsidRPr="006B0ABD" w:rsidRDefault="00CF75F3" w:rsidP="00CF75F3">
      <w:pPr>
        <w:pStyle w:val="a4"/>
        <w:numPr>
          <w:ilvl w:val="0"/>
          <w:numId w:val="1"/>
        </w:numPr>
        <w:shd w:val="clear" w:color="auto" w:fill="auto"/>
        <w:tabs>
          <w:tab w:val="left" w:pos="822"/>
        </w:tabs>
        <w:ind w:left="160" w:firstLine="380"/>
        <w:rPr>
          <w:sz w:val="32"/>
          <w:szCs w:val="32"/>
        </w:rPr>
      </w:pPr>
      <w:r w:rsidRPr="006B0ABD">
        <w:rPr>
          <w:sz w:val="32"/>
          <w:szCs w:val="32"/>
        </w:rPr>
        <w:t>Вторая содержательная линия раскрывает соотноше</w:t>
      </w:r>
      <w:r w:rsidRPr="006B0ABD">
        <w:rPr>
          <w:sz w:val="32"/>
          <w:szCs w:val="32"/>
        </w:rPr>
        <w:softHyphen/>
        <w:t>ние народной и композиторской музыки как двух этапов ста</w:t>
      </w:r>
      <w:r w:rsidRPr="006B0ABD">
        <w:rPr>
          <w:sz w:val="32"/>
          <w:szCs w:val="32"/>
        </w:rPr>
        <w:softHyphen/>
        <w:t>новления национальной музыкальной культуры. Через их преемственность (в частности, на основе обработок народной</w:t>
      </w:r>
    </w:p>
    <w:p w:rsidR="00CF75F3" w:rsidRPr="006B0ABD" w:rsidRDefault="00CF75F3" w:rsidP="00CF75F3">
      <w:pPr>
        <w:pStyle w:val="a4"/>
        <w:shd w:val="clear" w:color="auto" w:fill="auto"/>
        <w:tabs>
          <w:tab w:val="left" w:pos="144"/>
        </w:tabs>
        <w:ind w:firstLine="0"/>
        <w:rPr>
          <w:sz w:val="32"/>
          <w:szCs w:val="32"/>
        </w:rPr>
      </w:pPr>
      <w:r w:rsidRPr="006B0ABD">
        <w:rPr>
          <w:sz w:val="32"/>
          <w:szCs w:val="32"/>
        </w:rPr>
        <w:t>музыки) утверждается мысль, что «музыку создает народ, а мы, композиторы, ее только аранжируем» (М.И. Глинка).</w:t>
      </w:r>
    </w:p>
    <w:p w:rsidR="00CF75F3" w:rsidRPr="006B0ABD" w:rsidRDefault="00CF75F3" w:rsidP="00CF75F3">
      <w:pPr>
        <w:pStyle w:val="a4"/>
        <w:shd w:val="clear" w:color="auto" w:fill="auto"/>
        <w:ind w:firstLine="540"/>
        <w:jc w:val="left"/>
        <w:rPr>
          <w:sz w:val="32"/>
          <w:szCs w:val="32"/>
        </w:rPr>
      </w:pPr>
      <w:r w:rsidRPr="006B0ABD">
        <w:rPr>
          <w:sz w:val="32"/>
          <w:szCs w:val="32"/>
        </w:rPr>
        <w:t>Кульминацией проблематики года становится рассмот</w:t>
      </w:r>
      <w:r w:rsidRPr="006B0ABD">
        <w:rPr>
          <w:sz w:val="32"/>
          <w:szCs w:val="32"/>
        </w:rPr>
        <w:softHyphen/>
        <w:t>рение места и значения русской классической музыки в музыкальной культуре мира.</w:t>
      </w:r>
    </w:p>
    <w:p w:rsidR="00CF75F3" w:rsidRPr="006B0ABD" w:rsidRDefault="00CF75F3" w:rsidP="00CF75F3">
      <w:pPr>
        <w:rPr>
          <w:sz w:val="32"/>
          <w:szCs w:val="32"/>
        </w:rPr>
      </w:pPr>
    </w:p>
    <w:p w:rsidR="00CF75F3" w:rsidRPr="006B0ABD" w:rsidRDefault="00CF75F3" w:rsidP="00CF75F3">
      <w:pPr>
        <w:pStyle w:val="10"/>
        <w:keepNext/>
        <w:keepLines/>
        <w:shd w:val="clear" w:color="auto" w:fill="auto"/>
        <w:ind w:left="20"/>
        <w:rPr>
          <w:sz w:val="32"/>
          <w:szCs w:val="32"/>
        </w:rPr>
      </w:pPr>
      <w:r w:rsidRPr="006B0ABD">
        <w:rPr>
          <w:sz w:val="32"/>
          <w:szCs w:val="32"/>
        </w:rPr>
        <w:t>Основные требования к уровню подготовки</w:t>
      </w:r>
    </w:p>
    <w:p w:rsidR="00CF75F3" w:rsidRPr="006B0ABD" w:rsidRDefault="00CF75F3" w:rsidP="00CF75F3">
      <w:pPr>
        <w:pStyle w:val="10"/>
        <w:keepNext/>
        <w:keepLines/>
        <w:shd w:val="clear" w:color="auto" w:fill="auto"/>
        <w:ind w:left="20"/>
        <w:rPr>
          <w:sz w:val="32"/>
          <w:szCs w:val="32"/>
        </w:rPr>
      </w:pPr>
      <w:r w:rsidRPr="006B0ABD">
        <w:rPr>
          <w:sz w:val="32"/>
          <w:szCs w:val="32"/>
        </w:rPr>
        <w:t>учащихся 3 класса</w:t>
      </w:r>
    </w:p>
    <w:p w:rsidR="00CF75F3" w:rsidRPr="006B0ABD" w:rsidRDefault="00CF75F3" w:rsidP="00CF75F3">
      <w:pPr>
        <w:pStyle w:val="120"/>
        <w:keepNext/>
        <w:keepLines/>
        <w:shd w:val="clear" w:color="auto" w:fill="auto"/>
        <w:ind w:left="20"/>
        <w:rPr>
          <w:sz w:val="32"/>
          <w:szCs w:val="32"/>
        </w:rPr>
      </w:pPr>
      <w:r w:rsidRPr="006B0ABD">
        <w:rPr>
          <w:sz w:val="32"/>
          <w:szCs w:val="32"/>
        </w:rPr>
        <w:t>К концу обучения в 3 классе учащиеся должны:</w:t>
      </w:r>
    </w:p>
    <w:p w:rsidR="00CF75F3" w:rsidRPr="006B0ABD" w:rsidRDefault="00CF75F3" w:rsidP="00CF75F3">
      <w:pPr>
        <w:pStyle w:val="a4"/>
        <w:numPr>
          <w:ilvl w:val="0"/>
          <w:numId w:val="2"/>
        </w:numPr>
        <w:shd w:val="clear" w:color="auto" w:fill="auto"/>
        <w:tabs>
          <w:tab w:val="left" w:pos="692"/>
        </w:tabs>
        <w:ind w:left="20" w:right="60" w:firstLine="400"/>
        <w:rPr>
          <w:sz w:val="32"/>
          <w:szCs w:val="32"/>
        </w:rPr>
      </w:pPr>
      <w:r w:rsidRPr="006B0ABD">
        <w:rPr>
          <w:sz w:val="32"/>
          <w:szCs w:val="32"/>
        </w:rPr>
        <w:t>проявлять интерес к русскому обрядовому пласту фольклора, понимание синкретики народного творчества;</w:t>
      </w:r>
    </w:p>
    <w:p w:rsidR="00CF75F3" w:rsidRPr="006B0ABD" w:rsidRDefault="00CF75F3" w:rsidP="00CF75F3">
      <w:pPr>
        <w:pStyle w:val="120"/>
        <w:keepNext/>
        <w:keepLines/>
        <w:shd w:val="clear" w:color="auto" w:fill="auto"/>
        <w:ind w:left="20"/>
        <w:rPr>
          <w:sz w:val="32"/>
          <w:szCs w:val="32"/>
        </w:rPr>
      </w:pPr>
      <w:r w:rsidRPr="006B0ABD">
        <w:rPr>
          <w:sz w:val="32"/>
          <w:szCs w:val="32"/>
        </w:rPr>
        <w:t>решать учебные и практические задачи:</w:t>
      </w:r>
    </w:p>
    <w:p w:rsidR="00CF75F3" w:rsidRPr="006B0ABD" w:rsidRDefault="00CF75F3" w:rsidP="00CF75F3">
      <w:pPr>
        <w:pStyle w:val="a4"/>
        <w:numPr>
          <w:ilvl w:val="0"/>
          <w:numId w:val="2"/>
        </w:numPr>
        <w:shd w:val="clear" w:color="auto" w:fill="auto"/>
        <w:tabs>
          <w:tab w:val="left" w:pos="682"/>
        </w:tabs>
        <w:ind w:left="20" w:right="60" w:firstLine="400"/>
        <w:rPr>
          <w:sz w:val="32"/>
          <w:szCs w:val="32"/>
        </w:rPr>
      </w:pPr>
      <w:r w:rsidRPr="006B0ABD">
        <w:rPr>
          <w:sz w:val="32"/>
          <w:szCs w:val="32"/>
        </w:rPr>
        <w:t>выделять интонационно-стилевые особенности народной музыкальной культуры;</w:t>
      </w:r>
    </w:p>
    <w:p w:rsidR="00CF75F3" w:rsidRPr="006B0ABD" w:rsidRDefault="00CF75F3" w:rsidP="00CF75F3">
      <w:pPr>
        <w:pStyle w:val="a4"/>
        <w:numPr>
          <w:ilvl w:val="0"/>
          <w:numId w:val="2"/>
        </w:numPr>
        <w:shd w:val="clear" w:color="auto" w:fill="auto"/>
        <w:tabs>
          <w:tab w:val="left" w:pos="674"/>
        </w:tabs>
        <w:ind w:left="20" w:firstLine="400"/>
        <w:rPr>
          <w:sz w:val="32"/>
          <w:szCs w:val="32"/>
        </w:rPr>
      </w:pPr>
      <w:r w:rsidRPr="006B0ABD">
        <w:rPr>
          <w:sz w:val="32"/>
          <w:szCs w:val="32"/>
        </w:rPr>
        <w:t>сравнивать народную и профессиональную музыку;</w:t>
      </w:r>
    </w:p>
    <w:p w:rsidR="00CF75F3" w:rsidRPr="006B0ABD" w:rsidRDefault="00CF75F3" w:rsidP="00CF75F3">
      <w:pPr>
        <w:pStyle w:val="a4"/>
        <w:numPr>
          <w:ilvl w:val="0"/>
          <w:numId w:val="2"/>
        </w:numPr>
        <w:shd w:val="clear" w:color="auto" w:fill="auto"/>
        <w:tabs>
          <w:tab w:val="left" w:pos="279"/>
        </w:tabs>
        <w:ind w:left="20" w:firstLine="400"/>
        <w:rPr>
          <w:sz w:val="32"/>
          <w:szCs w:val="32"/>
        </w:rPr>
      </w:pPr>
      <w:r w:rsidRPr="006B0ABD">
        <w:rPr>
          <w:sz w:val="32"/>
          <w:szCs w:val="32"/>
        </w:rPr>
        <w:t>свободно и непринужденно, проявляя творческую инициативу, самостоятельно запеть (начать в качестве запе</w:t>
      </w:r>
      <w:r w:rsidRPr="006B0ABD">
        <w:rPr>
          <w:sz w:val="32"/>
          <w:szCs w:val="32"/>
        </w:rPr>
        <w:softHyphen/>
        <w:t>валы), завести игру, начать танец и пр.;</w:t>
      </w:r>
    </w:p>
    <w:p w:rsidR="00CF75F3" w:rsidRPr="006B0ABD" w:rsidRDefault="00CF75F3" w:rsidP="00CF75F3">
      <w:pPr>
        <w:pStyle w:val="a4"/>
        <w:numPr>
          <w:ilvl w:val="0"/>
          <w:numId w:val="2"/>
        </w:numPr>
        <w:shd w:val="clear" w:color="auto" w:fill="auto"/>
        <w:tabs>
          <w:tab w:val="left" w:pos="697"/>
        </w:tabs>
        <w:ind w:left="20" w:firstLine="400"/>
        <w:rPr>
          <w:sz w:val="32"/>
          <w:szCs w:val="32"/>
        </w:rPr>
      </w:pPr>
      <w:r w:rsidRPr="006B0ABD">
        <w:rPr>
          <w:sz w:val="32"/>
          <w:szCs w:val="32"/>
        </w:rPr>
        <w:t>узнавать произведения, называть русских композито</w:t>
      </w:r>
      <w:r w:rsidRPr="006B0ABD">
        <w:rPr>
          <w:sz w:val="32"/>
          <w:szCs w:val="32"/>
        </w:rPr>
        <w:softHyphen/>
        <w:t>ров, называть их имена (в соответствии с программой);</w:t>
      </w:r>
    </w:p>
    <w:p w:rsidR="00CF75F3" w:rsidRPr="006B0ABD" w:rsidRDefault="00CF75F3" w:rsidP="00CF75F3">
      <w:pPr>
        <w:pStyle w:val="a4"/>
        <w:numPr>
          <w:ilvl w:val="0"/>
          <w:numId w:val="2"/>
        </w:numPr>
        <w:shd w:val="clear" w:color="auto" w:fill="auto"/>
        <w:tabs>
          <w:tab w:val="left" w:pos="697"/>
        </w:tabs>
        <w:ind w:left="20" w:firstLine="400"/>
        <w:rPr>
          <w:sz w:val="32"/>
          <w:szCs w:val="32"/>
        </w:rPr>
      </w:pPr>
      <w:r w:rsidRPr="006B0ABD">
        <w:rPr>
          <w:sz w:val="32"/>
          <w:szCs w:val="32"/>
        </w:rPr>
        <w:t>приводить примеры использования русскими класси</w:t>
      </w:r>
      <w:r w:rsidRPr="006B0ABD">
        <w:rPr>
          <w:sz w:val="32"/>
          <w:szCs w:val="32"/>
        </w:rPr>
        <w:softHyphen/>
        <w:t>ками образцов фольклора;</w:t>
      </w:r>
    </w:p>
    <w:p w:rsidR="00CF75F3" w:rsidRPr="006B0ABD" w:rsidRDefault="00CF75F3" w:rsidP="00CF75F3">
      <w:pPr>
        <w:pStyle w:val="a4"/>
        <w:numPr>
          <w:ilvl w:val="0"/>
          <w:numId w:val="2"/>
        </w:numPr>
        <w:shd w:val="clear" w:color="auto" w:fill="auto"/>
        <w:tabs>
          <w:tab w:val="left" w:pos="692"/>
        </w:tabs>
        <w:ind w:left="20" w:firstLine="400"/>
        <w:rPr>
          <w:sz w:val="32"/>
          <w:szCs w:val="32"/>
        </w:rPr>
      </w:pPr>
      <w:r w:rsidRPr="006B0ABD">
        <w:rPr>
          <w:sz w:val="32"/>
          <w:szCs w:val="32"/>
        </w:rPr>
        <w:t>различать на слух народную музыку и музыку, сочи</w:t>
      </w:r>
      <w:r w:rsidRPr="006B0ABD">
        <w:rPr>
          <w:sz w:val="32"/>
          <w:szCs w:val="32"/>
        </w:rPr>
        <w:softHyphen/>
        <w:t>ненную композиторами в «народном духе»;</w:t>
      </w:r>
    </w:p>
    <w:p w:rsidR="00CF75F3" w:rsidRPr="006B0ABD" w:rsidRDefault="00CF75F3" w:rsidP="00CF75F3">
      <w:pPr>
        <w:pStyle w:val="a4"/>
        <w:numPr>
          <w:ilvl w:val="0"/>
          <w:numId w:val="2"/>
        </w:numPr>
        <w:shd w:val="clear" w:color="auto" w:fill="auto"/>
        <w:tabs>
          <w:tab w:val="left" w:pos="702"/>
        </w:tabs>
        <w:spacing w:after="236" w:line="254" w:lineRule="exact"/>
        <w:ind w:left="20" w:firstLine="400"/>
        <w:rPr>
          <w:sz w:val="32"/>
          <w:szCs w:val="32"/>
        </w:rPr>
      </w:pPr>
      <w:r w:rsidRPr="006B0ABD">
        <w:rPr>
          <w:sz w:val="32"/>
          <w:szCs w:val="32"/>
        </w:rPr>
        <w:t>самостоятельно распевать народные тексты в стиле устной традиции.</w:t>
      </w:r>
    </w:p>
    <w:p w:rsidR="00CF75F3" w:rsidRPr="00EB7894" w:rsidRDefault="00CF75F3" w:rsidP="00CF75F3">
      <w:pPr>
        <w:rPr>
          <w:sz w:val="32"/>
          <w:szCs w:val="32"/>
        </w:rPr>
      </w:pPr>
    </w:p>
    <w:p w:rsidR="00CF75F3" w:rsidRPr="00EB7894" w:rsidRDefault="00CF75F3" w:rsidP="00CF75F3">
      <w:pPr>
        <w:rPr>
          <w:sz w:val="32"/>
          <w:szCs w:val="32"/>
        </w:rPr>
      </w:pPr>
      <w:r w:rsidRPr="00EB7894">
        <w:rPr>
          <w:sz w:val="32"/>
          <w:szCs w:val="32"/>
        </w:rPr>
        <w:t xml:space="preserve">Материал учебников структурирован в соответствии с поурочным планированием программы, дающим возможность полнее раскрыть её образовательный и воспитательный потенциал. Этот «ход» был необходим для того, чтобы убедительно показать </w:t>
      </w:r>
      <w:proofErr w:type="spellStart"/>
      <w:r w:rsidRPr="00EB7894">
        <w:rPr>
          <w:sz w:val="32"/>
          <w:szCs w:val="32"/>
        </w:rPr>
        <w:t>неслучайность</w:t>
      </w:r>
      <w:proofErr w:type="spellEnd"/>
      <w:r w:rsidRPr="00EB7894">
        <w:rPr>
          <w:sz w:val="32"/>
          <w:szCs w:val="32"/>
        </w:rPr>
        <w:t xml:space="preserve"> выбора учебных тем, того или иного «методического ключа» в освоении </w:t>
      </w:r>
      <w:proofErr w:type="spellStart"/>
      <w:r w:rsidRPr="00EB7894">
        <w:rPr>
          <w:sz w:val="32"/>
          <w:szCs w:val="32"/>
        </w:rPr>
        <w:t>тематизма</w:t>
      </w:r>
      <w:proofErr w:type="spellEnd"/>
      <w:r w:rsidRPr="00EB7894">
        <w:rPr>
          <w:sz w:val="32"/>
          <w:szCs w:val="32"/>
        </w:rPr>
        <w:t xml:space="preserve">, репертуара, вида музыкальной деятельности. </w:t>
      </w:r>
    </w:p>
    <w:p w:rsidR="00CF75F3" w:rsidRPr="00EB7894" w:rsidRDefault="00CF75F3" w:rsidP="00CF75F3">
      <w:pPr>
        <w:rPr>
          <w:sz w:val="32"/>
          <w:szCs w:val="32"/>
        </w:rPr>
      </w:pPr>
    </w:p>
    <w:p w:rsidR="00CF75F3" w:rsidRDefault="00CF75F3" w:rsidP="00CF75F3">
      <w:r w:rsidRPr="00EB7894">
        <w:rPr>
          <w:sz w:val="32"/>
          <w:szCs w:val="32"/>
        </w:rPr>
        <w:t>Освоение учебных тем связано с разными видами музыкальной деятельности школьников, когда в собственном исполнении они почувствуют важную роль тех или иных выразительных средств языка музыки. Учебник содержит задания, выполнение которых заставит детей обратиться к рабочей тетради в форме блокнота для музыкальных записей</w:t>
      </w:r>
      <w:r>
        <w:t xml:space="preserve"> (БН). </w:t>
      </w:r>
    </w:p>
    <w:p w:rsidR="00CF75F3" w:rsidRDefault="00CF75F3" w:rsidP="00CF75F3"/>
    <w:p w:rsidR="00CF75F3" w:rsidRDefault="00CF75F3" w:rsidP="00CF75F3"/>
    <w:p w:rsidR="00CF75F3" w:rsidRPr="00E92BC7" w:rsidRDefault="00CF75F3" w:rsidP="00CF75F3">
      <w:pPr>
        <w:rPr>
          <w:sz w:val="28"/>
          <w:szCs w:val="28"/>
        </w:rPr>
      </w:pPr>
    </w:p>
    <w:p w:rsidR="00CF75F3" w:rsidRPr="00CF75F3" w:rsidRDefault="00CF75F3" w:rsidP="00CF75F3">
      <w:pPr>
        <w:rPr>
          <w:b/>
          <w:sz w:val="36"/>
          <w:szCs w:val="36"/>
        </w:rPr>
      </w:pPr>
    </w:p>
    <w:p w:rsidR="00CF75F3" w:rsidRPr="00E92BC7" w:rsidRDefault="00CF75F3" w:rsidP="00CF75F3">
      <w:pPr>
        <w:rPr>
          <w:b/>
          <w:sz w:val="32"/>
          <w:szCs w:val="32"/>
        </w:rPr>
      </w:pPr>
      <w:r w:rsidRPr="00E92BC7">
        <w:rPr>
          <w:b/>
          <w:sz w:val="32"/>
          <w:szCs w:val="32"/>
        </w:rPr>
        <w:t>Тематическое планирование «Музыкальное искусство» 3 класс</w:t>
      </w:r>
    </w:p>
    <w:p w:rsidR="00CF75F3" w:rsidRDefault="00CF75F3" w:rsidP="00CF75F3"/>
    <w:p w:rsidR="00CF75F3" w:rsidRDefault="00CF75F3" w:rsidP="00CF75F3"/>
    <w:tbl>
      <w:tblPr>
        <w:tblStyle w:val="a7"/>
        <w:tblpPr w:leftFromText="180" w:rightFromText="180" w:vertAnchor="page" w:horzAnchor="margin" w:tblpY="2791"/>
        <w:tblW w:w="14567" w:type="dxa"/>
        <w:tblLook w:val="01E0"/>
      </w:tblPr>
      <w:tblGrid>
        <w:gridCol w:w="464"/>
        <w:gridCol w:w="4284"/>
        <w:gridCol w:w="2375"/>
        <w:gridCol w:w="7444"/>
      </w:tblGrid>
      <w:tr w:rsidR="00C232FA" w:rsidTr="00C232FA">
        <w:trPr>
          <w:trHeight w:val="728"/>
        </w:trPr>
        <w:tc>
          <w:tcPr>
            <w:tcW w:w="464" w:type="dxa"/>
          </w:tcPr>
          <w:p w:rsidR="00C232FA" w:rsidRDefault="00C232FA" w:rsidP="00C232FA">
            <w:r>
              <w:t>1</w:t>
            </w:r>
          </w:p>
        </w:tc>
        <w:tc>
          <w:tcPr>
            <w:tcW w:w="4284" w:type="dxa"/>
          </w:tcPr>
          <w:p w:rsidR="00C232FA" w:rsidRDefault="00C232FA" w:rsidP="00C232FA">
            <w:r>
              <w:t>«Характерные черты русской музыки»</w:t>
            </w:r>
          </w:p>
        </w:tc>
        <w:tc>
          <w:tcPr>
            <w:tcW w:w="2375" w:type="dxa"/>
          </w:tcPr>
          <w:p w:rsidR="00C232FA" w:rsidRDefault="00C232FA" w:rsidP="00C232FA">
            <w:r>
              <w:t xml:space="preserve">               8</w:t>
            </w:r>
          </w:p>
        </w:tc>
        <w:tc>
          <w:tcPr>
            <w:tcW w:w="7444" w:type="dxa"/>
          </w:tcPr>
          <w:p w:rsidR="00C232FA" w:rsidRDefault="00C232FA" w:rsidP="00C232FA">
            <w:r>
              <w:t xml:space="preserve">              8</w:t>
            </w:r>
          </w:p>
        </w:tc>
      </w:tr>
      <w:tr w:rsidR="00C232FA" w:rsidTr="00C232FA">
        <w:trPr>
          <w:trHeight w:val="2188"/>
        </w:trPr>
        <w:tc>
          <w:tcPr>
            <w:tcW w:w="464" w:type="dxa"/>
          </w:tcPr>
          <w:p w:rsidR="00C232FA" w:rsidRDefault="00C232FA" w:rsidP="00C232FA">
            <w:r>
              <w:lastRenderedPageBreak/>
              <w:t>2</w:t>
            </w:r>
          </w:p>
        </w:tc>
        <w:tc>
          <w:tcPr>
            <w:tcW w:w="4284" w:type="dxa"/>
          </w:tcPr>
          <w:p w:rsidR="00C232FA" w:rsidRDefault="00C232FA" w:rsidP="00C232FA">
            <w:r>
              <w:t xml:space="preserve">«Народное музыкальное творчество-«энциклопедия» русской </w:t>
            </w:r>
            <w:proofErr w:type="spellStart"/>
            <w:r>
              <w:t>интонационности</w:t>
            </w:r>
            <w:proofErr w:type="spellEnd"/>
            <w:r>
              <w:t>.</w:t>
            </w:r>
          </w:p>
        </w:tc>
        <w:tc>
          <w:tcPr>
            <w:tcW w:w="2375" w:type="dxa"/>
          </w:tcPr>
          <w:p w:rsidR="00C232FA" w:rsidRDefault="00C232FA" w:rsidP="00C232FA">
            <w:r>
              <w:t xml:space="preserve">            </w:t>
            </w:r>
          </w:p>
          <w:p w:rsidR="00C232FA" w:rsidRDefault="00C232FA" w:rsidP="00C232FA">
            <w:r>
              <w:t xml:space="preserve">              12</w:t>
            </w:r>
          </w:p>
        </w:tc>
        <w:tc>
          <w:tcPr>
            <w:tcW w:w="7444" w:type="dxa"/>
          </w:tcPr>
          <w:p w:rsidR="00C232FA" w:rsidRDefault="00C232FA" w:rsidP="00C232FA"/>
          <w:p w:rsidR="00C232FA" w:rsidRDefault="00C232FA" w:rsidP="00C232FA">
            <w:r>
              <w:t xml:space="preserve">             12</w:t>
            </w:r>
          </w:p>
        </w:tc>
      </w:tr>
      <w:tr w:rsidR="00C232FA" w:rsidTr="00C232FA">
        <w:trPr>
          <w:trHeight w:val="1499"/>
        </w:trPr>
        <w:tc>
          <w:tcPr>
            <w:tcW w:w="464" w:type="dxa"/>
          </w:tcPr>
          <w:p w:rsidR="00C232FA" w:rsidRDefault="00C232FA" w:rsidP="00C232FA">
            <w:r>
              <w:t>3</w:t>
            </w:r>
          </w:p>
        </w:tc>
        <w:tc>
          <w:tcPr>
            <w:tcW w:w="4284" w:type="dxa"/>
          </w:tcPr>
          <w:p w:rsidR="00C232FA" w:rsidRDefault="00C232FA" w:rsidP="00C232FA">
            <w:r>
              <w:t>Истоки русского классического романса.</w:t>
            </w:r>
          </w:p>
        </w:tc>
        <w:tc>
          <w:tcPr>
            <w:tcW w:w="2375" w:type="dxa"/>
          </w:tcPr>
          <w:p w:rsidR="00C232FA" w:rsidRDefault="00C232FA" w:rsidP="00C232FA">
            <w:r>
              <w:t xml:space="preserve">               6</w:t>
            </w:r>
          </w:p>
        </w:tc>
        <w:tc>
          <w:tcPr>
            <w:tcW w:w="7444" w:type="dxa"/>
          </w:tcPr>
          <w:p w:rsidR="00C232FA" w:rsidRDefault="00C232FA" w:rsidP="00C232FA">
            <w:r>
              <w:t xml:space="preserve">              6</w:t>
            </w:r>
          </w:p>
        </w:tc>
      </w:tr>
      <w:tr w:rsidR="00C232FA" w:rsidTr="00C232FA">
        <w:trPr>
          <w:trHeight w:val="728"/>
        </w:trPr>
        <w:tc>
          <w:tcPr>
            <w:tcW w:w="464" w:type="dxa"/>
          </w:tcPr>
          <w:p w:rsidR="00C232FA" w:rsidRDefault="00C232FA" w:rsidP="00C232FA">
            <w:r>
              <w:t>4</w:t>
            </w:r>
          </w:p>
        </w:tc>
        <w:tc>
          <w:tcPr>
            <w:tcW w:w="4284" w:type="dxa"/>
          </w:tcPr>
          <w:p w:rsidR="00C232FA" w:rsidRDefault="00C232FA" w:rsidP="00C232FA">
            <w:r>
              <w:t>Композиторская музыка для церкви.</w:t>
            </w:r>
          </w:p>
        </w:tc>
        <w:tc>
          <w:tcPr>
            <w:tcW w:w="2375" w:type="dxa"/>
          </w:tcPr>
          <w:p w:rsidR="00C232FA" w:rsidRDefault="00C232FA" w:rsidP="00C232FA">
            <w:r>
              <w:t xml:space="preserve">               2</w:t>
            </w:r>
          </w:p>
        </w:tc>
        <w:tc>
          <w:tcPr>
            <w:tcW w:w="7444" w:type="dxa"/>
          </w:tcPr>
          <w:p w:rsidR="00C232FA" w:rsidRDefault="00C232FA" w:rsidP="00C232FA">
            <w:r>
              <w:t xml:space="preserve">              2</w:t>
            </w:r>
          </w:p>
        </w:tc>
      </w:tr>
      <w:tr w:rsidR="00C232FA" w:rsidTr="00C232FA">
        <w:trPr>
          <w:trHeight w:val="1361"/>
        </w:trPr>
        <w:tc>
          <w:tcPr>
            <w:tcW w:w="464" w:type="dxa"/>
          </w:tcPr>
          <w:p w:rsidR="00C232FA" w:rsidRDefault="00C232FA" w:rsidP="00C232FA">
            <w:r>
              <w:t>5</w:t>
            </w:r>
          </w:p>
        </w:tc>
        <w:tc>
          <w:tcPr>
            <w:tcW w:w="4284" w:type="dxa"/>
          </w:tcPr>
          <w:p w:rsidR="00C232FA" w:rsidRDefault="00C232FA" w:rsidP="00C232FA">
            <w:r>
              <w:t>Народная и профессионально-композиторская музыка в русской музыкальной культуре.</w:t>
            </w:r>
          </w:p>
        </w:tc>
        <w:tc>
          <w:tcPr>
            <w:tcW w:w="2375" w:type="dxa"/>
          </w:tcPr>
          <w:p w:rsidR="00C232FA" w:rsidRDefault="00C232FA" w:rsidP="00C232FA"/>
          <w:p w:rsidR="00C232FA" w:rsidRDefault="00C232FA" w:rsidP="00C232FA">
            <w:r>
              <w:t xml:space="preserve">               6</w:t>
            </w:r>
          </w:p>
        </w:tc>
        <w:tc>
          <w:tcPr>
            <w:tcW w:w="7444" w:type="dxa"/>
          </w:tcPr>
          <w:p w:rsidR="00C232FA" w:rsidRDefault="00C232FA" w:rsidP="00C232FA"/>
          <w:p w:rsidR="00C232FA" w:rsidRDefault="00C232FA" w:rsidP="00C232FA">
            <w:r>
              <w:t xml:space="preserve">              6</w:t>
            </w:r>
          </w:p>
        </w:tc>
      </w:tr>
      <w:tr w:rsidR="00C232FA" w:rsidTr="00C232FA">
        <w:trPr>
          <w:trHeight w:val="728"/>
        </w:trPr>
        <w:tc>
          <w:tcPr>
            <w:tcW w:w="464" w:type="dxa"/>
          </w:tcPr>
          <w:p w:rsidR="00C232FA" w:rsidRDefault="00C232FA" w:rsidP="00C232FA"/>
        </w:tc>
        <w:tc>
          <w:tcPr>
            <w:tcW w:w="4284" w:type="dxa"/>
          </w:tcPr>
          <w:p w:rsidR="00C232FA" w:rsidRDefault="00C232FA" w:rsidP="00C232FA">
            <w:r>
              <w:t>итого</w:t>
            </w:r>
          </w:p>
        </w:tc>
        <w:tc>
          <w:tcPr>
            <w:tcW w:w="2375" w:type="dxa"/>
          </w:tcPr>
          <w:p w:rsidR="00C232FA" w:rsidRDefault="00C232FA" w:rsidP="00C232FA">
            <w:r>
              <w:t xml:space="preserve">              34</w:t>
            </w:r>
          </w:p>
        </w:tc>
        <w:tc>
          <w:tcPr>
            <w:tcW w:w="7444" w:type="dxa"/>
          </w:tcPr>
          <w:p w:rsidR="00C232FA" w:rsidRDefault="00C232FA" w:rsidP="00C232FA">
            <w:r>
              <w:t xml:space="preserve">              34</w:t>
            </w:r>
          </w:p>
        </w:tc>
      </w:tr>
    </w:tbl>
    <w:p w:rsidR="00CF75F3" w:rsidRDefault="00CF75F3" w:rsidP="00CF75F3"/>
    <w:p w:rsidR="00CF75F3" w:rsidRPr="00831CF1" w:rsidRDefault="00CF75F3" w:rsidP="00CF75F3">
      <w:pPr>
        <w:spacing w:after="100" w:afterAutospacing="1"/>
        <w:rPr>
          <w:b/>
          <w:i/>
          <w:sz w:val="32"/>
          <w:szCs w:val="32"/>
        </w:rPr>
      </w:pPr>
      <w:r w:rsidRPr="00831CF1">
        <w:rPr>
          <w:b/>
          <w:i/>
          <w:sz w:val="32"/>
          <w:szCs w:val="32"/>
        </w:rPr>
        <w:t>3 класс «Музыка»</w:t>
      </w:r>
      <w:r>
        <w:rPr>
          <w:b/>
          <w:i/>
          <w:sz w:val="32"/>
          <w:szCs w:val="32"/>
        </w:rPr>
        <w:t xml:space="preserve"> </w:t>
      </w:r>
      <w:r w:rsidRPr="00831CF1">
        <w:rPr>
          <w:b/>
          <w:i/>
          <w:sz w:val="32"/>
          <w:szCs w:val="32"/>
        </w:rPr>
        <w:t>В.О.Усачёва, Л.В.Школяр, В.А.Школяр</w:t>
      </w:r>
    </w:p>
    <w:tbl>
      <w:tblPr>
        <w:tblpPr w:leftFromText="180" w:rightFromText="180" w:vertAnchor="text" w:horzAnchor="margin" w:tblpXSpec="center" w:tblpY="1020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3261"/>
        <w:gridCol w:w="3260"/>
        <w:gridCol w:w="1417"/>
        <w:gridCol w:w="142"/>
        <w:gridCol w:w="2942"/>
      </w:tblGrid>
      <w:tr w:rsidR="00CF75F3" w:rsidTr="00C232FA">
        <w:trPr>
          <w:trHeight w:val="145"/>
        </w:trPr>
        <w:tc>
          <w:tcPr>
            <w:tcW w:w="3261" w:type="dxa"/>
          </w:tcPr>
          <w:p w:rsidR="00CF75F3" w:rsidRDefault="00CF75F3" w:rsidP="00E92BC7">
            <w:pPr>
              <w:ind w:left="-709" w:firstLine="709"/>
            </w:pPr>
            <w:r>
              <w:t>Дата проведения урока</w:t>
            </w:r>
          </w:p>
        </w:tc>
        <w:tc>
          <w:tcPr>
            <w:tcW w:w="3261" w:type="dxa"/>
          </w:tcPr>
          <w:p w:rsidR="00CF75F3" w:rsidRDefault="00CF75F3" w:rsidP="00E92BC7">
            <w:r>
              <w:t>Тема</w:t>
            </w:r>
          </w:p>
        </w:tc>
        <w:tc>
          <w:tcPr>
            <w:tcW w:w="3260" w:type="dxa"/>
          </w:tcPr>
          <w:p w:rsidR="00CF75F3" w:rsidRDefault="00CF75F3" w:rsidP="00E92BC7">
            <w:r>
              <w:t>Материал для слушания</w:t>
            </w:r>
          </w:p>
        </w:tc>
        <w:tc>
          <w:tcPr>
            <w:tcW w:w="1559" w:type="dxa"/>
            <w:gridSpan w:val="2"/>
          </w:tcPr>
          <w:p w:rsidR="00CF75F3" w:rsidRDefault="00CF75F3" w:rsidP="00E92BC7">
            <w:r>
              <w:t>Домашнее задание</w:t>
            </w:r>
          </w:p>
        </w:tc>
        <w:tc>
          <w:tcPr>
            <w:tcW w:w="2942" w:type="dxa"/>
          </w:tcPr>
          <w:p w:rsidR="00CF75F3" w:rsidRDefault="00CF75F3" w:rsidP="00E92BC7">
            <w:r>
              <w:t>Примечания</w:t>
            </w:r>
          </w:p>
        </w:tc>
      </w:tr>
      <w:tr w:rsidR="00CF75F3" w:rsidTr="00C232FA">
        <w:trPr>
          <w:trHeight w:val="145"/>
        </w:trPr>
        <w:tc>
          <w:tcPr>
            <w:tcW w:w="14283" w:type="dxa"/>
            <w:gridSpan w:val="6"/>
          </w:tcPr>
          <w:p w:rsidR="00CF75F3" w:rsidRDefault="00CF75F3" w:rsidP="00E92BC7">
            <w:r>
              <w:lastRenderedPageBreak/>
              <w:t xml:space="preserve">             </w:t>
            </w:r>
          </w:p>
          <w:p w:rsidR="00CF75F3" w:rsidRDefault="00CF75F3" w:rsidP="00E92BC7">
            <w:pPr>
              <w:rPr>
                <w:b/>
              </w:rPr>
            </w:pPr>
            <w:r>
              <w:t xml:space="preserve">                                           </w:t>
            </w:r>
            <w:r w:rsidRPr="00361834">
              <w:rPr>
                <w:b/>
              </w:rPr>
              <w:t>Характерные черты русской музыки(8ч.)</w:t>
            </w:r>
          </w:p>
          <w:p w:rsidR="00CF75F3" w:rsidRDefault="00CF75F3" w:rsidP="00E92BC7">
            <w:pPr>
              <w:rPr>
                <w:b/>
              </w:rPr>
            </w:pPr>
          </w:p>
          <w:p w:rsidR="00CF75F3" w:rsidRPr="00361834" w:rsidRDefault="00CF75F3" w:rsidP="00E92BC7">
            <w:pPr>
              <w:rPr>
                <w:b/>
              </w:rPr>
            </w:pPr>
          </w:p>
        </w:tc>
      </w:tr>
      <w:tr w:rsidR="00CF75F3" w:rsidTr="00C232FA">
        <w:trPr>
          <w:trHeight w:val="145"/>
        </w:trPr>
        <w:tc>
          <w:tcPr>
            <w:tcW w:w="14283" w:type="dxa"/>
            <w:gridSpan w:val="6"/>
          </w:tcPr>
          <w:p w:rsidR="00CF75F3" w:rsidRDefault="00CF75F3" w:rsidP="00E92BC7">
            <w:r>
              <w:t xml:space="preserve">                                                                  1 четверть</w:t>
            </w:r>
          </w:p>
        </w:tc>
      </w:tr>
      <w:tr w:rsidR="00CF75F3" w:rsidTr="00C232FA">
        <w:trPr>
          <w:trHeight w:val="145"/>
        </w:trPr>
        <w:tc>
          <w:tcPr>
            <w:tcW w:w="3261" w:type="dxa"/>
          </w:tcPr>
          <w:p w:rsidR="00CF75F3" w:rsidRDefault="00CF75F3" w:rsidP="00E92BC7"/>
        </w:tc>
        <w:tc>
          <w:tcPr>
            <w:tcW w:w="3261" w:type="dxa"/>
          </w:tcPr>
          <w:p w:rsidR="00CF75F3" w:rsidRDefault="00CF75F3" w:rsidP="00E92BC7">
            <w:r>
              <w:t xml:space="preserve">1.Интонационно-образный язык  русской музыки </w:t>
            </w:r>
          </w:p>
        </w:tc>
        <w:tc>
          <w:tcPr>
            <w:tcW w:w="3260" w:type="dxa"/>
          </w:tcPr>
          <w:p w:rsidR="00CF75F3" w:rsidRDefault="00CF75F3" w:rsidP="00E92BC7">
            <w:r>
              <w:t>М.И.Глинка «Патриотическая песнь», хор «Славься</w:t>
            </w:r>
            <w:proofErr w:type="gramStart"/>
            <w:r>
              <w:t>»и</w:t>
            </w:r>
            <w:proofErr w:type="gramEnd"/>
            <w:r>
              <w:t>з оперы «Иван Сусанин», «Камаринская», «Вальс – фантазия», «Я помню чудное виденье», «Ноченька»</w:t>
            </w:r>
          </w:p>
        </w:tc>
        <w:tc>
          <w:tcPr>
            <w:tcW w:w="1559" w:type="dxa"/>
            <w:gridSpan w:val="2"/>
          </w:tcPr>
          <w:p w:rsidR="00CF75F3" w:rsidRDefault="00CF75F3" w:rsidP="00E92BC7">
            <w:r>
              <w:t>Знать слова гимна России</w:t>
            </w:r>
          </w:p>
        </w:tc>
        <w:tc>
          <w:tcPr>
            <w:tcW w:w="2942" w:type="dxa"/>
          </w:tcPr>
          <w:p w:rsidR="00CF75F3" w:rsidRDefault="00CF75F3" w:rsidP="00E92BC7">
            <w:r>
              <w:t>Подготовка творческих работ, конкурс на лучшего исполнителя, слушателя русской песни</w:t>
            </w:r>
          </w:p>
        </w:tc>
      </w:tr>
      <w:tr w:rsidR="00CF75F3" w:rsidTr="00C232FA">
        <w:trPr>
          <w:trHeight w:val="145"/>
        </w:trPr>
        <w:tc>
          <w:tcPr>
            <w:tcW w:w="3261" w:type="dxa"/>
          </w:tcPr>
          <w:p w:rsidR="00CF75F3" w:rsidRDefault="00CF75F3" w:rsidP="00E92BC7"/>
        </w:tc>
        <w:tc>
          <w:tcPr>
            <w:tcW w:w="3261" w:type="dxa"/>
          </w:tcPr>
          <w:p w:rsidR="00CF75F3" w:rsidRDefault="00CF75F3" w:rsidP="00E92BC7">
            <w:r>
              <w:t>2.Музыкальный портрет П.И.Чайковского</w:t>
            </w:r>
          </w:p>
        </w:tc>
        <w:tc>
          <w:tcPr>
            <w:tcW w:w="3260" w:type="dxa"/>
          </w:tcPr>
          <w:p w:rsidR="00CF75F3" w:rsidRDefault="00CF75F3" w:rsidP="00E92BC7">
            <w:r>
              <w:t>П.И.Чайковский финал 4 симфонии, «Средь шумного бала», «У камелька»,  «На тройке»</w:t>
            </w:r>
          </w:p>
        </w:tc>
        <w:tc>
          <w:tcPr>
            <w:tcW w:w="1559" w:type="dxa"/>
            <w:gridSpan w:val="2"/>
          </w:tcPr>
          <w:p w:rsidR="00CF75F3" w:rsidRDefault="00CF75F3" w:rsidP="00E92BC7">
            <w:r>
              <w:t xml:space="preserve">Найти общее в музыке </w:t>
            </w:r>
          </w:p>
        </w:tc>
        <w:tc>
          <w:tcPr>
            <w:tcW w:w="2942" w:type="dxa"/>
          </w:tcPr>
          <w:p w:rsidR="00CF75F3" w:rsidRDefault="00CF75F3" w:rsidP="00E92BC7"/>
        </w:tc>
      </w:tr>
      <w:tr w:rsidR="00CF75F3" w:rsidTr="00C232FA">
        <w:trPr>
          <w:trHeight w:val="145"/>
        </w:trPr>
        <w:tc>
          <w:tcPr>
            <w:tcW w:w="3261" w:type="dxa"/>
          </w:tcPr>
          <w:p w:rsidR="00CF75F3" w:rsidRDefault="00CF75F3" w:rsidP="00E92BC7"/>
        </w:tc>
        <w:tc>
          <w:tcPr>
            <w:tcW w:w="3261" w:type="dxa"/>
          </w:tcPr>
          <w:p w:rsidR="00CF75F3" w:rsidRDefault="00CF75F3" w:rsidP="00E92BC7">
            <w:r>
              <w:t xml:space="preserve">3.Музыкальный портрет </w:t>
            </w:r>
            <w:proofErr w:type="spellStart"/>
            <w:r>
              <w:t>М.П.Мусоргкого</w:t>
            </w:r>
            <w:proofErr w:type="spellEnd"/>
          </w:p>
        </w:tc>
        <w:tc>
          <w:tcPr>
            <w:tcW w:w="3260" w:type="dxa"/>
          </w:tcPr>
          <w:p w:rsidR="00CF75F3" w:rsidRDefault="00CF75F3" w:rsidP="00E92BC7">
            <w:proofErr w:type="spellStart"/>
            <w:r>
              <w:t>М.П.мусоргский</w:t>
            </w:r>
            <w:proofErr w:type="spellEnd"/>
            <w:r>
              <w:t>»  «С няней», «В углу», «Средь шумного бала», сцены из оперы «Борис Годунов», «Богатырские ворота», «Гопак», «Трепак»</w:t>
            </w:r>
          </w:p>
        </w:tc>
        <w:tc>
          <w:tcPr>
            <w:tcW w:w="1559" w:type="dxa"/>
            <w:gridSpan w:val="2"/>
          </w:tcPr>
          <w:p w:rsidR="00CF75F3" w:rsidRDefault="00CF75F3" w:rsidP="00E92BC7">
            <w:r>
              <w:t>Найти общее в музыке</w:t>
            </w:r>
          </w:p>
        </w:tc>
        <w:tc>
          <w:tcPr>
            <w:tcW w:w="2942" w:type="dxa"/>
          </w:tcPr>
          <w:p w:rsidR="00CF75F3" w:rsidRDefault="00CF75F3" w:rsidP="00E92BC7"/>
        </w:tc>
      </w:tr>
      <w:tr w:rsidR="00CF75F3" w:rsidTr="00C232FA">
        <w:trPr>
          <w:trHeight w:val="145"/>
        </w:trPr>
        <w:tc>
          <w:tcPr>
            <w:tcW w:w="3261" w:type="dxa"/>
          </w:tcPr>
          <w:p w:rsidR="00CF75F3" w:rsidRDefault="00CF75F3" w:rsidP="00E92BC7"/>
        </w:tc>
        <w:tc>
          <w:tcPr>
            <w:tcW w:w="3261" w:type="dxa"/>
          </w:tcPr>
          <w:p w:rsidR="00CF75F3" w:rsidRDefault="00CF75F3" w:rsidP="00E92BC7">
            <w:r>
              <w:t>4.Интонационно-образный язык музыки русских композиторов</w:t>
            </w:r>
          </w:p>
        </w:tc>
        <w:tc>
          <w:tcPr>
            <w:tcW w:w="3260" w:type="dxa"/>
          </w:tcPr>
          <w:p w:rsidR="00CF75F3" w:rsidRDefault="00CF75F3" w:rsidP="00E92BC7">
            <w:r>
              <w:t xml:space="preserve">С.В.Рахманинов Фортепианный концерт ре минор, «Вокализ», «Ныне </w:t>
            </w:r>
            <w:proofErr w:type="spellStart"/>
            <w:r>
              <w:t>отпущаеши</w:t>
            </w:r>
            <w:proofErr w:type="spellEnd"/>
            <w:r>
              <w:t xml:space="preserve">» </w:t>
            </w:r>
          </w:p>
        </w:tc>
        <w:tc>
          <w:tcPr>
            <w:tcW w:w="1559" w:type="dxa"/>
            <w:gridSpan w:val="2"/>
          </w:tcPr>
          <w:p w:rsidR="00CF75F3" w:rsidRDefault="00CF75F3" w:rsidP="00E92BC7">
            <w:r>
              <w:t>Найти общее в музыке</w:t>
            </w:r>
          </w:p>
        </w:tc>
        <w:tc>
          <w:tcPr>
            <w:tcW w:w="2942" w:type="dxa"/>
          </w:tcPr>
          <w:p w:rsidR="00CF75F3" w:rsidRDefault="00CF75F3" w:rsidP="00E92BC7"/>
        </w:tc>
      </w:tr>
      <w:tr w:rsidR="00CF75F3" w:rsidTr="00C232FA">
        <w:trPr>
          <w:trHeight w:val="145"/>
        </w:trPr>
        <w:tc>
          <w:tcPr>
            <w:tcW w:w="3261" w:type="dxa"/>
          </w:tcPr>
          <w:p w:rsidR="00CF75F3" w:rsidRDefault="00CF75F3" w:rsidP="00E92BC7"/>
        </w:tc>
        <w:tc>
          <w:tcPr>
            <w:tcW w:w="3261" w:type="dxa"/>
          </w:tcPr>
          <w:p w:rsidR="00CF75F3" w:rsidRDefault="00CF75F3" w:rsidP="00E92BC7">
            <w:r>
              <w:t>5.Музыкальная культура России</w:t>
            </w:r>
          </w:p>
        </w:tc>
        <w:tc>
          <w:tcPr>
            <w:tcW w:w="3260" w:type="dxa"/>
          </w:tcPr>
          <w:p w:rsidR="00CF75F3" w:rsidRDefault="00CF75F3" w:rsidP="00E92BC7">
            <w:proofErr w:type="spellStart"/>
            <w:r>
              <w:t>Н.А.Римский-Корсаков</w:t>
            </w:r>
            <w:proofErr w:type="spellEnd"/>
            <w:r>
              <w:t xml:space="preserve"> «Снегурочка</w:t>
            </w:r>
            <w:proofErr w:type="gramStart"/>
            <w:r>
              <w:t>»(</w:t>
            </w:r>
            <w:proofErr w:type="gramEnd"/>
            <w:r>
              <w:t>ария Снегурочки, хор), «Садко»</w:t>
            </w:r>
          </w:p>
        </w:tc>
        <w:tc>
          <w:tcPr>
            <w:tcW w:w="1559" w:type="dxa"/>
            <w:gridSpan w:val="2"/>
          </w:tcPr>
          <w:p w:rsidR="00CF75F3" w:rsidRDefault="00CF75F3" w:rsidP="00E92BC7">
            <w:r>
              <w:t>Повторить понятия</w:t>
            </w:r>
          </w:p>
        </w:tc>
        <w:tc>
          <w:tcPr>
            <w:tcW w:w="2942" w:type="dxa"/>
          </w:tcPr>
          <w:p w:rsidR="00CF75F3" w:rsidRDefault="00CF75F3" w:rsidP="00E92BC7"/>
        </w:tc>
      </w:tr>
      <w:tr w:rsidR="00CF75F3" w:rsidTr="00C232FA">
        <w:trPr>
          <w:trHeight w:val="145"/>
        </w:trPr>
        <w:tc>
          <w:tcPr>
            <w:tcW w:w="3261" w:type="dxa"/>
          </w:tcPr>
          <w:p w:rsidR="00CF75F3" w:rsidRDefault="00CF75F3" w:rsidP="00E92BC7"/>
        </w:tc>
        <w:tc>
          <w:tcPr>
            <w:tcW w:w="3261" w:type="dxa"/>
          </w:tcPr>
          <w:p w:rsidR="00CF75F3" w:rsidRDefault="00CF75F3" w:rsidP="00E92BC7">
            <w:r>
              <w:t>6.Музыкальная культура России</w:t>
            </w:r>
          </w:p>
        </w:tc>
        <w:tc>
          <w:tcPr>
            <w:tcW w:w="3260" w:type="dxa"/>
          </w:tcPr>
          <w:p w:rsidR="00CF75F3" w:rsidRDefault="00CF75F3" w:rsidP="00E92BC7">
            <w:r>
              <w:t>А</w:t>
            </w:r>
            <w:proofErr w:type="gramStart"/>
            <w:r>
              <w:t xml:space="preserve"> .</w:t>
            </w:r>
            <w:proofErr w:type="gramEnd"/>
            <w:r>
              <w:t>П.Бородин «Богатырская симфония», «Князь Игорь»</w:t>
            </w:r>
          </w:p>
        </w:tc>
        <w:tc>
          <w:tcPr>
            <w:tcW w:w="1559" w:type="dxa"/>
            <w:gridSpan w:val="2"/>
          </w:tcPr>
          <w:p w:rsidR="00CF75F3" w:rsidRDefault="00CF75F3" w:rsidP="00E92BC7">
            <w:r>
              <w:t>Знать слова песен</w:t>
            </w:r>
          </w:p>
        </w:tc>
        <w:tc>
          <w:tcPr>
            <w:tcW w:w="2942" w:type="dxa"/>
          </w:tcPr>
          <w:p w:rsidR="00CF75F3" w:rsidRDefault="00CF75F3" w:rsidP="00E92BC7"/>
        </w:tc>
      </w:tr>
      <w:tr w:rsidR="00CF75F3" w:rsidTr="00C232FA">
        <w:trPr>
          <w:trHeight w:val="145"/>
        </w:trPr>
        <w:tc>
          <w:tcPr>
            <w:tcW w:w="3261" w:type="dxa"/>
          </w:tcPr>
          <w:p w:rsidR="00CF75F3" w:rsidRDefault="00CF75F3" w:rsidP="00E92BC7"/>
        </w:tc>
        <w:tc>
          <w:tcPr>
            <w:tcW w:w="3261" w:type="dxa"/>
          </w:tcPr>
          <w:p w:rsidR="00CF75F3" w:rsidRDefault="00CF75F3" w:rsidP="00E92BC7">
            <w:r>
              <w:t xml:space="preserve">7.Итоговый урок по теме: «Характерные черты русской </w:t>
            </w:r>
            <w:r>
              <w:lastRenderedPageBreak/>
              <w:t>музыки»</w:t>
            </w:r>
          </w:p>
          <w:p w:rsidR="00CF75F3" w:rsidRDefault="00CF75F3" w:rsidP="00E92BC7"/>
        </w:tc>
        <w:tc>
          <w:tcPr>
            <w:tcW w:w="3260" w:type="dxa"/>
          </w:tcPr>
          <w:p w:rsidR="00CF75F3" w:rsidRDefault="00CF75F3" w:rsidP="00E92BC7">
            <w:r>
              <w:lastRenderedPageBreak/>
              <w:t>Музыкальная викторина</w:t>
            </w:r>
          </w:p>
        </w:tc>
        <w:tc>
          <w:tcPr>
            <w:tcW w:w="1559" w:type="dxa"/>
            <w:gridSpan w:val="2"/>
          </w:tcPr>
          <w:p w:rsidR="00CF75F3" w:rsidRDefault="00CF75F3" w:rsidP="00E92BC7">
            <w:r>
              <w:t>Термины и понятия</w:t>
            </w:r>
          </w:p>
        </w:tc>
        <w:tc>
          <w:tcPr>
            <w:tcW w:w="2942" w:type="dxa"/>
          </w:tcPr>
          <w:p w:rsidR="00CF75F3" w:rsidRDefault="00CF75F3" w:rsidP="00E92BC7"/>
        </w:tc>
      </w:tr>
      <w:tr w:rsidR="00CF75F3" w:rsidTr="00C232FA">
        <w:trPr>
          <w:trHeight w:val="145"/>
        </w:trPr>
        <w:tc>
          <w:tcPr>
            <w:tcW w:w="3261" w:type="dxa"/>
          </w:tcPr>
          <w:p w:rsidR="00CF75F3" w:rsidRDefault="00CF75F3" w:rsidP="00E92BC7"/>
        </w:tc>
        <w:tc>
          <w:tcPr>
            <w:tcW w:w="3261" w:type="dxa"/>
          </w:tcPr>
          <w:p w:rsidR="00CF75F3" w:rsidRDefault="00CF75F3" w:rsidP="00E92BC7">
            <w:r>
              <w:t>8.Урок-концерт</w:t>
            </w:r>
          </w:p>
        </w:tc>
        <w:tc>
          <w:tcPr>
            <w:tcW w:w="3260" w:type="dxa"/>
          </w:tcPr>
          <w:p w:rsidR="00CF75F3" w:rsidRDefault="00CF75F3" w:rsidP="00E92BC7"/>
        </w:tc>
        <w:tc>
          <w:tcPr>
            <w:tcW w:w="1559" w:type="dxa"/>
            <w:gridSpan w:val="2"/>
          </w:tcPr>
          <w:p w:rsidR="00CF75F3" w:rsidRDefault="00CF75F3" w:rsidP="00E92BC7"/>
        </w:tc>
        <w:tc>
          <w:tcPr>
            <w:tcW w:w="2942" w:type="dxa"/>
          </w:tcPr>
          <w:p w:rsidR="00CF75F3" w:rsidRDefault="00CF75F3" w:rsidP="00E92BC7">
            <w:r>
              <w:t>Подведение промежуточных итогов</w:t>
            </w:r>
          </w:p>
        </w:tc>
      </w:tr>
      <w:tr w:rsidR="00CF75F3" w:rsidTr="00C232FA">
        <w:trPr>
          <w:trHeight w:val="145"/>
        </w:trPr>
        <w:tc>
          <w:tcPr>
            <w:tcW w:w="14283" w:type="dxa"/>
            <w:gridSpan w:val="6"/>
          </w:tcPr>
          <w:p w:rsidR="00CF75F3" w:rsidRDefault="00CF75F3" w:rsidP="00E92BC7">
            <w:pPr>
              <w:rPr>
                <w:b/>
              </w:rPr>
            </w:pPr>
          </w:p>
          <w:p w:rsidR="00CF75F3" w:rsidRDefault="00CF75F3" w:rsidP="00E92BC7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7D0D27">
              <w:rPr>
                <w:b/>
              </w:rPr>
              <w:t>Народное музыкальное творчество</w:t>
            </w:r>
            <w:r>
              <w:rPr>
                <w:b/>
              </w:rPr>
              <w:t xml:space="preserve"> </w:t>
            </w:r>
            <w:r w:rsidRPr="007D0D27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7D0D27">
              <w:rPr>
                <w:b/>
              </w:rPr>
              <w:t xml:space="preserve">«энциклопедия» русской  </w:t>
            </w:r>
            <w:proofErr w:type="spellStart"/>
            <w:r w:rsidRPr="007D0D27">
              <w:rPr>
                <w:b/>
              </w:rPr>
              <w:t>интонационности</w:t>
            </w:r>
            <w:proofErr w:type="spellEnd"/>
            <w:r w:rsidRPr="007D0D27">
              <w:rPr>
                <w:b/>
              </w:rPr>
              <w:t>(12ч.)</w:t>
            </w:r>
          </w:p>
          <w:p w:rsidR="00CF75F3" w:rsidRDefault="00CF75F3" w:rsidP="00E92BC7">
            <w:pPr>
              <w:rPr>
                <w:b/>
              </w:rPr>
            </w:pPr>
          </w:p>
          <w:p w:rsidR="00CF75F3" w:rsidRPr="007D0D27" w:rsidRDefault="00CF75F3" w:rsidP="00E92BC7">
            <w:pPr>
              <w:rPr>
                <w:b/>
              </w:rPr>
            </w:pPr>
          </w:p>
        </w:tc>
      </w:tr>
      <w:tr w:rsidR="00CF75F3" w:rsidTr="00C232FA">
        <w:trPr>
          <w:trHeight w:val="145"/>
        </w:trPr>
        <w:tc>
          <w:tcPr>
            <w:tcW w:w="14283" w:type="dxa"/>
            <w:gridSpan w:val="6"/>
          </w:tcPr>
          <w:p w:rsidR="00CF75F3" w:rsidRDefault="00CF75F3" w:rsidP="00E92BC7">
            <w:r>
              <w:t xml:space="preserve">                                                 2 четверть</w:t>
            </w:r>
          </w:p>
        </w:tc>
      </w:tr>
      <w:tr w:rsidR="00CF75F3" w:rsidTr="00C232FA">
        <w:trPr>
          <w:trHeight w:val="145"/>
        </w:trPr>
        <w:tc>
          <w:tcPr>
            <w:tcW w:w="3261" w:type="dxa"/>
          </w:tcPr>
          <w:p w:rsidR="00CF75F3" w:rsidRDefault="00CF75F3" w:rsidP="00E92BC7"/>
        </w:tc>
        <w:tc>
          <w:tcPr>
            <w:tcW w:w="3261" w:type="dxa"/>
          </w:tcPr>
          <w:p w:rsidR="00CF75F3" w:rsidRDefault="00CF75F3" w:rsidP="00E92BC7">
            <w:r>
              <w:t xml:space="preserve">1. Обрядовость - ведущее начало  русского фольклора </w:t>
            </w:r>
          </w:p>
        </w:tc>
        <w:tc>
          <w:tcPr>
            <w:tcW w:w="3260" w:type="dxa"/>
          </w:tcPr>
          <w:p w:rsidR="00CF75F3" w:rsidRDefault="00CF75F3" w:rsidP="00E92BC7">
            <w:r>
              <w:t>Подлинные мелодии народного сказителя и фольклориста Рябинина</w:t>
            </w:r>
          </w:p>
        </w:tc>
        <w:tc>
          <w:tcPr>
            <w:tcW w:w="1417" w:type="dxa"/>
          </w:tcPr>
          <w:p w:rsidR="00CF75F3" w:rsidRDefault="00CF75F3" w:rsidP="00E92BC7">
            <w:r>
              <w:t>Драматизация песен</w:t>
            </w:r>
          </w:p>
        </w:tc>
        <w:tc>
          <w:tcPr>
            <w:tcW w:w="3084" w:type="dxa"/>
            <w:gridSpan w:val="2"/>
          </w:tcPr>
          <w:p w:rsidR="00CF75F3" w:rsidRDefault="00CF75F3" w:rsidP="00E92BC7">
            <w:r>
              <w:t>Подготовка творческих работ, конкурс на лучшего исполнителя, слушателя русской песни</w:t>
            </w:r>
          </w:p>
        </w:tc>
      </w:tr>
      <w:tr w:rsidR="00CF75F3" w:rsidTr="00C232FA">
        <w:trPr>
          <w:trHeight w:val="145"/>
        </w:trPr>
        <w:tc>
          <w:tcPr>
            <w:tcW w:w="3261" w:type="dxa"/>
          </w:tcPr>
          <w:p w:rsidR="00CF75F3" w:rsidRDefault="00CF75F3" w:rsidP="00E92BC7"/>
        </w:tc>
        <w:tc>
          <w:tcPr>
            <w:tcW w:w="3261" w:type="dxa"/>
          </w:tcPr>
          <w:p w:rsidR="00CF75F3" w:rsidRDefault="00CF75F3" w:rsidP="00E92BC7">
            <w:r>
              <w:t>2. Героика в  народном былинном эпосе</w:t>
            </w:r>
          </w:p>
        </w:tc>
        <w:tc>
          <w:tcPr>
            <w:tcW w:w="3260" w:type="dxa"/>
          </w:tcPr>
          <w:p w:rsidR="00CF75F3" w:rsidRDefault="00CF75F3" w:rsidP="00E92BC7">
            <w:r>
              <w:t xml:space="preserve">Народный былинный эпос. Были «Алёша Попович и </w:t>
            </w:r>
            <w:proofErr w:type="spellStart"/>
            <w:r>
              <w:t>Тугари</w:t>
            </w:r>
            <w:proofErr w:type="gramStart"/>
            <w:r>
              <w:t>н</w:t>
            </w:r>
            <w:proofErr w:type="spellEnd"/>
            <w:r>
              <w:t>(</w:t>
            </w:r>
            <w:proofErr w:type="gramEnd"/>
            <w:r>
              <w:t>Сокольник), «Ой по морю было по морюшку», «Садко и морской царь»</w:t>
            </w:r>
          </w:p>
        </w:tc>
        <w:tc>
          <w:tcPr>
            <w:tcW w:w="1417" w:type="dxa"/>
          </w:tcPr>
          <w:p w:rsidR="00CF75F3" w:rsidRDefault="00CF75F3" w:rsidP="00E92BC7">
            <w:r>
              <w:t>Нарисовать рисунок</w:t>
            </w:r>
          </w:p>
        </w:tc>
        <w:tc>
          <w:tcPr>
            <w:tcW w:w="3084" w:type="dxa"/>
            <w:gridSpan w:val="2"/>
          </w:tcPr>
          <w:p w:rsidR="00CF75F3" w:rsidRDefault="00CF75F3" w:rsidP="00E92BC7"/>
        </w:tc>
      </w:tr>
      <w:tr w:rsidR="00CF75F3" w:rsidTr="00C232FA">
        <w:trPr>
          <w:trHeight w:val="145"/>
        </w:trPr>
        <w:tc>
          <w:tcPr>
            <w:tcW w:w="3261" w:type="dxa"/>
          </w:tcPr>
          <w:p w:rsidR="00CF75F3" w:rsidRDefault="00CF75F3" w:rsidP="00E92BC7"/>
        </w:tc>
        <w:tc>
          <w:tcPr>
            <w:tcW w:w="3261" w:type="dxa"/>
          </w:tcPr>
          <w:p w:rsidR="00CF75F3" w:rsidRDefault="00CF75F3" w:rsidP="00E92BC7">
            <w:r>
              <w:t>3. Знаменный распев</w:t>
            </w:r>
          </w:p>
        </w:tc>
        <w:tc>
          <w:tcPr>
            <w:tcW w:w="3260" w:type="dxa"/>
          </w:tcPr>
          <w:p w:rsidR="00CF75F3" w:rsidRDefault="00CF75F3" w:rsidP="00E92BC7">
            <w:r>
              <w:t>Знаменные распевы</w:t>
            </w:r>
          </w:p>
        </w:tc>
        <w:tc>
          <w:tcPr>
            <w:tcW w:w="1417" w:type="dxa"/>
          </w:tcPr>
          <w:p w:rsidR="00CF75F3" w:rsidRDefault="00CF75F3" w:rsidP="00E92BC7">
            <w:r>
              <w:t>Разыгрывание песен</w:t>
            </w:r>
          </w:p>
        </w:tc>
        <w:tc>
          <w:tcPr>
            <w:tcW w:w="3084" w:type="dxa"/>
            <w:gridSpan w:val="2"/>
          </w:tcPr>
          <w:p w:rsidR="00CF75F3" w:rsidRDefault="00CF75F3" w:rsidP="00E92BC7"/>
        </w:tc>
      </w:tr>
      <w:tr w:rsidR="00CF75F3" w:rsidTr="00C232FA">
        <w:trPr>
          <w:trHeight w:val="145"/>
        </w:trPr>
        <w:tc>
          <w:tcPr>
            <w:tcW w:w="3261" w:type="dxa"/>
          </w:tcPr>
          <w:p w:rsidR="00CF75F3" w:rsidRDefault="00CF75F3" w:rsidP="00E92BC7"/>
        </w:tc>
        <w:tc>
          <w:tcPr>
            <w:tcW w:w="3261" w:type="dxa"/>
          </w:tcPr>
          <w:p w:rsidR="00CF75F3" w:rsidRDefault="00CF75F3" w:rsidP="00E92BC7">
            <w:r>
              <w:t>4. Протяжная песня как особый интонационный склад русской музыки</w:t>
            </w:r>
          </w:p>
        </w:tc>
        <w:tc>
          <w:tcPr>
            <w:tcW w:w="3260" w:type="dxa"/>
          </w:tcPr>
          <w:p w:rsidR="00CF75F3" w:rsidRDefault="00CF75F3" w:rsidP="00E92BC7">
            <w:r>
              <w:t>«Как Иван-то ходит, бродит»</w:t>
            </w:r>
          </w:p>
        </w:tc>
        <w:tc>
          <w:tcPr>
            <w:tcW w:w="1417" w:type="dxa"/>
          </w:tcPr>
          <w:p w:rsidR="00CF75F3" w:rsidRDefault="00CF75F3" w:rsidP="00E92BC7">
            <w:r>
              <w:t>Выразительное исполнение песен</w:t>
            </w:r>
          </w:p>
        </w:tc>
        <w:tc>
          <w:tcPr>
            <w:tcW w:w="3084" w:type="dxa"/>
            <w:gridSpan w:val="2"/>
          </w:tcPr>
          <w:p w:rsidR="00CF75F3" w:rsidRDefault="00CF75F3" w:rsidP="00E92BC7"/>
        </w:tc>
      </w:tr>
      <w:tr w:rsidR="00CF75F3" w:rsidTr="00C232FA">
        <w:trPr>
          <w:trHeight w:val="145"/>
        </w:trPr>
        <w:tc>
          <w:tcPr>
            <w:tcW w:w="3261" w:type="dxa"/>
          </w:tcPr>
          <w:p w:rsidR="00CF75F3" w:rsidRDefault="00CF75F3" w:rsidP="00E92BC7"/>
        </w:tc>
        <w:tc>
          <w:tcPr>
            <w:tcW w:w="3261" w:type="dxa"/>
          </w:tcPr>
          <w:p w:rsidR="00CF75F3" w:rsidRDefault="00CF75F3" w:rsidP="00E92BC7">
            <w:r>
              <w:t>5. Частушки и страдания</w:t>
            </w:r>
          </w:p>
        </w:tc>
        <w:tc>
          <w:tcPr>
            <w:tcW w:w="3260" w:type="dxa"/>
          </w:tcPr>
          <w:p w:rsidR="00CF75F3" w:rsidRDefault="00CF75F3" w:rsidP="00E92BC7">
            <w:r>
              <w:t>«Частушки под язык», «</w:t>
            </w:r>
            <w:proofErr w:type="spellStart"/>
            <w:r>
              <w:t>Дудик-дудик</w:t>
            </w:r>
            <w:proofErr w:type="spellEnd"/>
            <w:r>
              <w:t>»</w:t>
            </w:r>
          </w:p>
        </w:tc>
        <w:tc>
          <w:tcPr>
            <w:tcW w:w="1417" w:type="dxa"/>
          </w:tcPr>
          <w:p w:rsidR="00CF75F3" w:rsidRDefault="00CF75F3" w:rsidP="00E92BC7">
            <w:r>
              <w:t>Сочинить частушку</w:t>
            </w:r>
          </w:p>
        </w:tc>
        <w:tc>
          <w:tcPr>
            <w:tcW w:w="3084" w:type="dxa"/>
            <w:gridSpan w:val="2"/>
          </w:tcPr>
          <w:p w:rsidR="00CF75F3" w:rsidRDefault="00CF75F3" w:rsidP="00E92BC7"/>
        </w:tc>
      </w:tr>
      <w:tr w:rsidR="00CF75F3" w:rsidTr="00C232FA">
        <w:trPr>
          <w:trHeight w:val="145"/>
        </w:trPr>
        <w:tc>
          <w:tcPr>
            <w:tcW w:w="3261" w:type="dxa"/>
          </w:tcPr>
          <w:p w:rsidR="00CF75F3" w:rsidRDefault="00CF75F3" w:rsidP="00E92BC7"/>
        </w:tc>
        <w:tc>
          <w:tcPr>
            <w:tcW w:w="3261" w:type="dxa"/>
          </w:tcPr>
          <w:p w:rsidR="00CF75F3" w:rsidRDefault="00CF75F3" w:rsidP="00E92BC7">
            <w:r>
              <w:t xml:space="preserve">6. Танцевальные жанры </w:t>
            </w:r>
          </w:p>
        </w:tc>
        <w:tc>
          <w:tcPr>
            <w:tcW w:w="3260" w:type="dxa"/>
          </w:tcPr>
          <w:p w:rsidR="00CF75F3" w:rsidRDefault="00CF75F3" w:rsidP="00E92BC7">
            <w:r>
              <w:t>Плясовые «Камаринская», «Калинка»</w:t>
            </w:r>
            <w:proofErr w:type="gramStart"/>
            <w:r>
              <w:t>,х</w:t>
            </w:r>
            <w:proofErr w:type="gramEnd"/>
            <w:r>
              <w:t>оровод «Во поле берёза»</w:t>
            </w:r>
          </w:p>
        </w:tc>
        <w:tc>
          <w:tcPr>
            <w:tcW w:w="1417" w:type="dxa"/>
          </w:tcPr>
          <w:p w:rsidR="00CF75F3" w:rsidRDefault="00CF75F3" w:rsidP="00E92BC7">
            <w:r>
              <w:t>Знать названия танцев</w:t>
            </w:r>
          </w:p>
        </w:tc>
        <w:tc>
          <w:tcPr>
            <w:tcW w:w="3084" w:type="dxa"/>
            <w:gridSpan w:val="2"/>
          </w:tcPr>
          <w:p w:rsidR="00CF75F3" w:rsidRDefault="00CF75F3" w:rsidP="00E92BC7"/>
        </w:tc>
      </w:tr>
      <w:tr w:rsidR="00CF75F3" w:rsidTr="00C232FA">
        <w:trPr>
          <w:trHeight w:val="145"/>
        </w:trPr>
        <w:tc>
          <w:tcPr>
            <w:tcW w:w="3261" w:type="dxa"/>
          </w:tcPr>
          <w:p w:rsidR="00CF75F3" w:rsidRDefault="00CF75F3" w:rsidP="00E92BC7"/>
        </w:tc>
        <w:tc>
          <w:tcPr>
            <w:tcW w:w="3261" w:type="dxa"/>
          </w:tcPr>
          <w:p w:rsidR="00CF75F3" w:rsidRPr="00293329" w:rsidRDefault="00CF75F3" w:rsidP="00E92BC7">
            <w:r>
              <w:t>7.Урок- викторина по теме «</w:t>
            </w:r>
            <w:r>
              <w:rPr>
                <w:b/>
              </w:rPr>
              <w:t xml:space="preserve">        </w:t>
            </w:r>
            <w:r w:rsidRPr="00293329">
              <w:t xml:space="preserve">Народное музыкальное творчество - «энциклопедия» русской  </w:t>
            </w:r>
            <w:proofErr w:type="spellStart"/>
            <w:r w:rsidRPr="00293329">
              <w:t>интонационности</w:t>
            </w:r>
            <w:proofErr w:type="spellEnd"/>
            <w:r w:rsidRPr="00293329">
              <w:t>»</w:t>
            </w:r>
          </w:p>
          <w:p w:rsidR="00CF75F3" w:rsidRPr="00293329" w:rsidRDefault="00CF75F3" w:rsidP="00E92BC7"/>
          <w:p w:rsidR="00CF75F3" w:rsidRDefault="00CF75F3" w:rsidP="00E92BC7"/>
        </w:tc>
        <w:tc>
          <w:tcPr>
            <w:tcW w:w="3260" w:type="dxa"/>
          </w:tcPr>
          <w:p w:rsidR="00CF75F3" w:rsidRDefault="00CF75F3" w:rsidP="00E92BC7">
            <w:r>
              <w:lastRenderedPageBreak/>
              <w:t>По теме четверти</w:t>
            </w:r>
          </w:p>
        </w:tc>
        <w:tc>
          <w:tcPr>
            <w:tcW w:w="1417" w:type="dxa"/>
          </w:tcPr>
          <w:p w:rsidR="00CF75F3" w:rsidRDefault="00CF75F3" w:rsidP="00E92BC7">
            <w:r>
              <w:t>Термины и понятия повторить</w:t>
            </w:r>
          </w:p>
        </w:tc>
        <w:tc>
          <w:tcPr>
            <w:tcW w:w="3084" w:type="dxa"/>
            <w:gridSpan w:val="2"/>
          </w:tcPr>
          <w:p w:rsidR="00CF75F3" w:rsidRDefault="00CF75F3" w:rsidP="00E92BC7"/>
        </w:tc>
      </w:tr>
      <w:tr w:rsidR="00CF75F3" w:rsidTr="00C232FA">
        <w:trPr>
          <w:trHeight w:val="145"/>
        </w:trPr>
        <w:tc>
          <w:tcPr>
            <w:tcW w:w="3261" w:type="dxa"/>
          </w:tcPr>
          <w:p w:rsidR="00CF75F3" w:rsidRDefault="00CF75F3" w:rsidP="00E92BC7"/>
        </w:tc>
        <w:tc>
          <w:tcPr>
            <w:tcW w:w="3261" w:type="dxa"/>
          </w:tcPr>
          <w:p w:rsidR="00CF75F3" w:rsidRDefault="00CF75F3" w:rsidP="00E92BC7">
            <w:r>
              <w:t xml:space="preserve">8.Урок </w:t>
            </w:r>
            <w:proofErr w:type="gramStart"/>
            <w:r>
              <w:t>–к</w:t>
            </w:r>
            <w:proofErr w:type="gramEnd"/>
            <w:r>
              <w:t>онцерт</w:t>
            </w:r>
          </w:p>
        </w:tc>
        <w:tc>
          <w:tcPr>
            <w:tcW w:w="3260" w:type="dxa"/>
          </w:tcPr>
          <w:p w:rsidR="00CF75F3" w:rsidRDefault="00CF75F3" w:rsidP="00E92BC7"/>
        </w:tc>
        <w:tc>
          <w:tcPr>
            <w:tcW w:w="1417" w:type="dxa"/>
          </w:tcPr>
          <w:p w:rsidR="00CF75F3" w:rsidRDefault="00CF75F3" w:rsidP="00E92BC7"/>
        </w:tc>
        <w:tc>
          <w:tcPr>
            <w:tcW w:w="3084" w:type="dxa"/>
            <w:gridSpan w:val="2"/>
          </w:tcPr>
          <w:p w:rsidR="00CF75F3" w:rsidRDefault="00CF75F3" w:rsidP="00E92BC7">
            <w:r>
              <w:t>Подведение промежуточных итогов</w:t>
            </w:r>
          </w:p>
        </w:tc>
      </w:tr>
      <w:tr w:rsidR="00CF75F3" w:rsidTr="00C232FA">
        <w:trPr>
          <w:trHeight w:val="145"/>
        </w:trPr>
        <w:tc>
          <w:tcPr>
            <w:tcW w:w="14283" w:type="dxa"/>
            <w:gridSpan w:val="6"/>
          </w:tcPr>
          <w:p w:rsidR="00CF75F3" w:rsidRDefault="00CF75F3" w:rsidP="00E92BC7">
            <w:r>
              <w:t xml:space="preserve">                                                 3 четверть</w:t>
            </w:r>
          </w:p>
        </w:tc>
      </w:tr>
      <w:tr w:rsidR="00CF75F3" w:rsidTr="00C232FA">
        <w:trPr>
          <w:trHeight w:val="145"/>
        </w:trPr>
        <w:tc>
          <w:tcPr>
            <w:tcW w:w="3261" w:type="dxa"/>
          </w:tcPr>
          <w:p w:rsidR="00CF75F3" w:rsidRDefault="00CF75F3" w:rsidP="00E92BC7"/>
        </w:tc>
        <w:tc>
          <w:tcPr>
            <w:tcW w:w="3261" w:type="dxa"/>
          </w:tcPr>
          <w:p w:rsidR="00CF75F3" w:rsidRDefault="00CF75F3" w:rsidP="00E92BC7">
            <w:r>
              <w:t>1.Инструментальные плясовые наигрыши</w:t>
            </w:r>
          </w:p>
        </w:tc>
        <w:tc>
          <w:tcPr>
            <w:tcW w:w="3260" w:type="dxa"/>
          </w:tcPr>
          <w:p w:rsidR="00CF75F3" w:rsidRDefault="00CF75F3" w:rsidP="00E92BC7">
            <w:r>
              <w:t>Казачья плясовая «</w:t>
            </w:r>
            <w:proofErr w:type="spellStart"/>
            <w:r>
              <w:t>Каланка</w:t>
            </w:r>
            <w:proofErr w:type="spellEnd"/>
            <w:r>
              <w:t>»</w:t>
            </w:r>
          </w:p>
        </w:tc>
        <w:tc>
          <w:tcPr>
            <w:tcW w:w="1417" w:type="dxa"/>
          </w:tcPr>
          <w:p w:rsidR="00CF75F3" w:rsidRDefault="00CF75F3" w:rsidP="00E92BC7">
            <w:r>
              <w:t>Узнавать на слух жанры музыки</w:t>
            </w:r>
          </w:p>
        </w:tc>
        <w:tc>
          <w:tcPr>
            <w:tcW w:w="3084" w:type="dxa"/>
            <w:gridSpan w:val="2"/>
          </w:tcPr>
          <w:p w:rsidR="00CF75F3" w:rsidRDefault="00CF75F3" w:rsidP="00E92BC7">
            <w:r>
              <w:t>Подготовка творческих работ, конкурс на лучшего исполнителя, слушателя русской песни</w:t>
            </w:r>
          </w:p>
        </w:tc>
      </w:tr>
      <w:tr w:rsidR="00CF75F3" w:rsidTr="00C232FA">
        <w:trPr>
          <w:trHeight w:val="145"/>
        </w:trPr>
        <w:tc>
          <w:tcPr>
            <w:tcW w:w="3261" w:type="dxa"/>
          </w:tcPr>
          <w:p w:rsidR="00CF75F3" w:rsidRDefault="00CF75F3" w:rsidP="00E92BC7"/>
        </w:tc>
        <w:tc>
          <w:tcPr>
            <w:tcW w:w="3261" w:type="dxa"/>
          </w:tcPr>
          <w:p w:rsidR="00CF75F3" w:rsidRDefault="00CF75F3" w:rsidP="00E92BC7">
            <w:r>
              <w:t xml:space="preserve">2.Обрядовые песни </w:t>
            </w:r>
          </w:p>
        </w:tc>
        <w:tc>
          <w:tcPr>
            <w:tcW w:w="3260" w:type="dxa"/>
          </w:tcPr>
          <w:p w:rsidR="00CF75F3" w:rsidRDefault="00CF75F3" w:rsidP="00E92BC7">
            <w:r>
              <w:t>«Не по погребу бочонок», «Как не по мосту»</w:t>
            </w:r>
          </w:p>
        </w:tc>
        <w:tc>
          <w:tcPr>
            <w:tcW w:w="1417" w:type="dxa"/>
          </w:tcPr>
          <w:p w:rsidR="00CF75F3" w:rsidRDefault="00CF75F3" w:rsidP="00E92BC7">
            <w:r>
              <w:t>Узнавать на слух жанры музыки</w:t>
            </w:r>
          </w:p>
        </w:tc>
        <w:tc>
          <w:tcPr>
            <w:tcW w:w="3084" w:type="dxa"/>
            <w:gridSpan w:val="2"/>
          </w:tcPr>
          <w:p w:rsidR="00CF75F3" w:rsidRDefault="00CF75F3" w:rsidP="00E92BC7"/>
        </w:tc>
      </w:tr>
      <w:tr w:rsidR="00CF75F3" w:rsidTr="00C232FA">
        <w:trPr>
          <w:trHeight w:val="1099"/>
        </w:trPr>
        <w:tc>
          <w:tcPr>
            <w:tcW w:w="3261" w:type="dxa"/>
          </w:tcPr>
          <w:p w:rsidR="00CF75F3" w:rsidRDefault="00CF75F3" w:rsidP="00E92BC7"/>
        </w:tc>
        <w:tc>
          <w:tcPr>
            <w:tcW w:w="3261" w:type="dxa"/>
          </w:tcPr>
          <w:p w:rsidR="00CF75F3" w:rsidRDefault="00CF75F3" w:rsidP="00E92BC7">
            <w:r>
              <w:t>3.Путешествие по страницам русской музыки</w:t>
            </w:r>
          </w:p>
        </w:tc>
        <w:tc>
          <w:tcPr>
            <w:tcW w:w="3260" w:type="dxa"/>
          </w:tcPr>
          <w:p w:rsidR="00CF75F3" w:rsidRDefault="00CF75F3" w:rsidP="00E92BC7">
            <w:r>
              <w:t>Музыкальная викторина и игра «Путешествие по страницам русской музыки»</w:t>
            </w:r>
          </w:p>
        </w:tc>
        <w:tc>
          <w:tcPr>
            <w:tcW w:w="1417" w:type="dxa"/>
          </w:tcPr>
          <w:p w:rsidR="00CF75F3" w:rsidRDefault="00CF75F3" w:rsidP="00E92BC7">
            <w:r>
              <w:t>Узнавать на слух жанры музыки</w:t>
            </w:r>
          </w:p>
        </w:tc>
        <w:tc>
          <w:tcPr>
            <w:tcW w:w="3084" w:type="dxa"/>
            <w:gridSpan w:val="2"/>
          </w:tcPr>
          <w:p w:rsidR="00CF75F3" w:rsidRDefault="00CF75F3" w:rsidP="00E92BC7"/>
        </w:tc>
      </w:tr>
      <w:tr w:rsidR="00CF75F3" w:rsidTr="00C232FA">
        <w:trPr>
          <w:trHeight w:val="271"/>
        </w:trPr>
        <w:tc>
          <w:tcPr>
            <w:tcW w:w="3261" w:type="dxa"/>
          </w:tcPr>
          <w:p w:rsidR="00CF75F3" w:rsidRDefault="00CF75F3" w:rsidP="00E92BC7"/>
        </w:tc>
        <w:tc>
          <w:tcPr>
            <w:tcW w:w="3261" w:type="dxa"/>
          </w:tcPr>
          <w:p w:rsidR="00CF75F3" w:rsidRDefault="00CF75F3" w:rsidP="00E92BC7">
            <w:r>
              <w:t>4.Урок- тест</w:t>
            </w:r>
          </w:p>
        </w:tc>
        <w:tc>
          <w:tcPr>
            <w:tcW w:w="3260" w:type="dxa"/>
          </w:tcPr>
          <w:p w:rsidR="00CF75F3" w:rsidRDefault="00CF75F3" w:rsidP="00E92BC7"/>
        </w:tc>
        <w:tc>
          <w:tcPr>
            <w:tcW w:w="1417" w:type="dxa"/>
          </w:tcPr>
          <w:p w:rsidR="00CF75F3" w:rsidRDefault="00CF75F3" w:rsidP="00E92BC7">
            <w:r>
              <w:t>Узнавать на слух жанры музыки</w:t>
            </w:r>
          </w:p>
        </w:tc>
        <w:tc>
          <w:tcPr>
            <w:tcW w:w="3084" w:type="dxa"/>
            <w:gridSpan w:val="2"/>
          </w:tcPr>
          <w:p w:rsidR="00CF75F3" w:rsidRDefault="00CF75F3" w:rsidP="00E92BC7"/>
        </w:tc>
      </w:tr>
      <w:tr w:rsidR="00CF75F3" w:rsidTr="00C232FA">
        <w:trPr>
          <w:trHeight w:val="271"/>
        </w:trPr>
        <w:tc>
          <w:tcPr>
            <w:tcW w:w="14283" w:type="dxa"/>
            <w:gridSpan w:val="6"/>
          </w:tcPr>
          <w:p w:rsidR="00C232FA" w:rsidRDefault="00CF75F3" w:rsidP="00E92BC7">
            <w:r>
              <w:t xml:space="preserve">              </w:t>
            </w:r>
          </w:p>
          <w:p w:rsidR="00C232FA" w:rsidRDefault="00C232FA" w:rsidP="00E92BC7"/>
          <w:p w:rsidR="00C232FA" w:rsidRDefault="00C232FA" w:rsidP="00E92BC7"/>
          <w:p w:rsidR="00C232FA" w:rsidRDefault="00C232FA" w:rsidP="00E92BC7"/>
          <w:p w:rsidR="00CF75F3" w:rsidRPr="002D3AD8" w:rsidRDefault="00CF75F3" w:rsidP="00E92BC7">
            <w:pPr>
              <w:rPr>
                <w:b/>
              </w:rPr>
            </w:pPr>
            <w:r>
              <w:t xml:space="preserve">    </w:t>
            </w:r>
            <w:r w:rsidRPr="002D3AD8">
              <w:rPr>
                <w:b/>
              </w:rPr>
              <w:t>Истоки русского классического романса(6ч)</w:t>
            </w:r>
          </w:p>
        </w:tc>
      </w:tr>
      <w:tr w:rsidR="00CF75F3" w:rsidTr="00C232FA">
        <w:trPr>
          <w:trHeight w:val="1385"/>
        </w:trPr>
        <w:tc>
          <w:tcPr>
            <w:tcW w:w="3261" w:type="dxa"/>
          </w:tcPr>
          <w:p w:rsidR="00CF75F3" w:rsidRDefault="00CF75F3" w:rsidP="00E92BC7"/>
        </w:tc>
        <w:tc>
          <w:tcPr>
            <w:tcW w:w="3261" w:type="dxa"/>
          </w:tcPr>
          <w:p w:rsidR="00CF75F3" w:rsidRDefault="00CF75F3" w:rsidP="00E92BC7">
            <w:r>
              <w:t xml:space="preserve">5.Интонационная сфера </w:t>
            </w:r>
            <w:proofErr w:type="gramStart"/>
            <w:r>
              <w:t>городского</w:t>
            </w:r>
            <w:proofErr w:type="gramEnd"/>
            <w:r>
              <w:t xml:space="preserve">  </w:t>
            </w:r>
            <w:proofErr w:type="spellStart"/>
            <w:r>
              <w:t>музицирования</w:t>
            </w:r>
            <w:proofErr w:type="spellEnd"/>
          </w:p>
        </w:tc>
        <w:tc>
          <w:tcPr>
            <w:tcW w:w="3260" w:type="dxa"/>
          </w:tcPr>
          <w:p w:rsidR="00CF75F3" w:rsidRDefault="00CF75F3" w:rsidP="00E92BC7">
            <w:proofErr w:type="spellStart"/>
            <w:r>
              <w:t>Ковой-то</w:t>
            </w:r>
            <w:proofErr w:type="spellEnd"/>
            <w:r>
              <w:t xml:space="preserve"> </w:t>
            </w:r>
            <w:proofErr w:type="spellStart"/>
            <w:r>
              <w:t>нету</w:t>
            </w:r>
            <w:proofErr w:type="gramStart"/>
            <w:r>
              <w:t>,а</w:t>
            </w:r>
            <w:proofErr w:type="spellEnd"/>
            <w:proofErr w:type="gramEnd"/>
            <w:r>
              <w:t xml:space="preserve"> мне больно жаль»,песни в исполнении Ф.Шаляпина «Ноченька», «Прощай радость, жизнь моя»</w:t>
            </w:r>
          </w:p>
        </w:tc>
        <w:tc>
          <w:tcPr>
            <w:tcW w:w="1417" w:type="dxa"/>
          </w:tcPr>
          <w:p w:rsidR="00CF75F3" w:rsidRDefault="00CF75F3" w:rsidP="00E92BC7">
            <w:r>
              <w:t>Знать стилевые особенности</w:t>
            </w:r>
          </w:p>
        </w:tc>
        <w:tc>
          <w:tcPr>
            <w:tcW w:w="3084" w:type="dxa"/>
            <w:gridSpan w:val="2"/>
          </w:tcPr>
          <w:p w:rsidR="00CF75F3" w:rsidRDefault="00CF75F3" w:rsidP="00E92BC7"/>
        </w:tc>
      </w:tr>
      <w:tr w:rsidR="00CF75F3" w:rsidTr="00C232FA">
        <w:trPr>
          <w:trHeight w:val="828"/>
        </w:trPr>
        <w:tc>
          <w:tcPr>
            <w:tcW w:w="3261" w:type="dxa"/>
          </w:tcPr>
          <w:p w:rsidR="00CF75F3" w:rsidRDefault="00CF75F3" w:rsidP="00E92BC7"/>
        </w:tc>
        <w:tc>
          <w:tcPr>
            <w:tcW w:w="3261" w:type="dxa"/>
          </w:tcPr>
          <w:p w:rsidR="00CF75F3" w:rsidRDefault="00CF75F3" w:rsidP="00E92BC7">
            <w:r>
              <w:t>6. Крестьянская песня и городской салонный романс</w:t>
            </w:r>
          </w:p>
        </w:tc>
        <w:tc>
          <w:tcPr>
            <w:tcW w:w="3260" w:type="dxa"/>
          </w:tcPr>
          <w:p w:rsidR="00CF75F3" w:rsidRDefault="00CF75F3" w:rsidP="00E92BC7">
            <w:r>
              <w:t>«Сидел Ваня», «Выхожу один я на дорогу», «Степь да степь кругом»</w:t>
            </w:r>
          </w:p>
        </w:tc>
        <w:tc>
          <w:tcPr>
            <w:tcW w:w="1417" w:type="dxa"/>
          </w:tcPr>
          <w:p w:rsidR="00CF75F3" w:rsidRDefault="00CF75F3" w:rsidP="00E92BC7">
            <w:r>
              <w:t>Знать стилевые особенности</w:t>
            </w:r>
          </w:p>
        </w:tc>
        <w:tc>
          <w:tcPr>
            <w:tcW w:w="3084" w:type="dxa"/>
            <w:gridSpan w:val="2"/>
          </w:tcPr>
          <w:p w:rsidR="00CF75F3" w:rsidRDefault="00CF75F3" w:rsidP="00E92BC7"/>
        </w:tc>
      </w:tr>
      <w:tr w:rsidR="00CF75F3" w:rsidTr="00C232FA">
        <w:trPr>
          <w:trHeight w:val="1099"/>
        </w:trPr>
        <w:tc>
          <w:tcPr>
            <w:tcW w:w="3261" w:type="dxa"/>
          </w:tcPr>
          <w:p w:rsidR="00CF75F3" w:rsidRDefault="00CF75F3" w:rsidP="00E92BC7"/>
        </w:tc>
        <w:tc>
          <w:tcPr>
            <w:tcW w:w="3261" w:type="dxa"/>
          </w:tcPr>
          <w:p w:rsidR="00CF75F3" w:rsidRDefault="00CF75F3" w:rsidP="00E92BC7">
            <w:r>
              <w:t>7. Городская лирика (</w:t>
            </w:r>
            <w:proofErr w:type="spellStart"/>
            <w:r>
              <w:t>общепопулярная</w:t>
            </w:r>
            <w:proofErr w:type="spellEnd"/>
            <w:r>
              <w:t>) и  старинный романс</w:t>
            </w:r>
          </w:p>
        </w:tc>
        <w:tc>
          <w:tcPr>
            <w:tcW w:w="3260" w:type="dxa"/>
          </w:tcPr>
          <w:p w:rsidR="00CF75F3" w:rsidRDefault="00CF75F3" w:rsidP="00E92BC7">
            <w:r>
              <w:t>«Коробейники», «Светит месяц», «Тонкая рябина», «Утро туманное», «Домик – крошечка»</w:t>
            </w:r>
          </w:p>
        </w:tc>
        <w:tc>
          <w:tcPr>
            <w:tcW w:w="1417" w:type="dxa"/>
          </w:tcPr>
          <w:p w:rsidR="00CF75F3" w:rsidRDefault="00CF75F3" w:rsidP="00E92BC7">
            <w:r>
              <w:t>Знать стилевые особенности</w:t>
            </w:r>
          </w:p>
        </w:tc>
        <w:tc>
          <w:tcPr>
            <w:tcW w:w="3084" w:type="dxa"/>
            <w:gridSpan w:val="2"/>
          </w:tcPr>
          <w:p w:rsidR="00CF75F3" w:rsidRDefault="00CF75F3" w:rsidP="00E92BC7"/>
        </w:tc>
      </w:tr>
      <w:tr w:rsidR="00CF75F3" w:rsidTr="00C232FA">
        <w:trPr>
          <w:trHeight w:val="828"/>
        </w:trPr>
        <w:tc>
          <w:tcPr>
            <w:tcW w:w="3261" w:type="dxa"/>
          </w:tcPr>
          <w:p w:rsidR="00CF75F3" w:rsidRDefault="00CF75F3" w:rsidP="00E92BC7"/>
        </w:tc>
        <w:tc>
          <w:tcPr>
            <w:tcW w:w="3261" w:type="dxa"/>
          </w:tcPr>
          <w:p w:rsidR="00CF75F3" w:rsidRDefault="00CF75F3" w:rsidP="00E92BC7">
            <w:r>
              <w:t>8. Урок-исследование:</w:t>
            </w:r>
          </w:p>
          <w:p w:rsidR="00CF75F3" w:rsidRDefault="00CF75F3" w:rsidP="00E92BC7">
            <w:r>
              <w:t xml:space="preserve">взаимодействие музыки </w:t>
            </w:r>
            <w:proofErr w:type="gramStart"/>
            <w:r>
              <w:t>городского</w:t>
            </w:r>
            <w:proofErr w:type="gramEnd"/>
            <w:r>
              <w:t xml:space="preserve"> </w:t>
            </w:r>
            <w:proofErr w:type="spellStart"/>
            <w:r>
              <w:t>музицирования</w:t>
            </w:r>
            <w:proofErr w:type="spellEnd"/>
          </w:p>
        </w:tc>
        <w:tc>
          <w:tcPr>
            <w:tcW w:w="3260" w:type="dxa"/>
          </w:tcPr>
          <w:p w:rsidR="00CF75F3" w:rsidRDefault="00CF75F3" w:rsidP="00E92BC7">
            <w:r>
              <w:t>Обзорно классический, старинный романс и песня</w:t>
            </w:r>
          </w:p>
        </w:tc>
        <w:tc>
          <w:tcPr>
            <w:tcW w:w="1417" w:type="dxa"/>
          </w:tcPr>
          <w:p w:rsidR="00CF75F3" w:rsidRDefault="00CF75F3" w:rsidP="00E92BC7">
            <w:r>
              <w:t>Повторить термины, понятия</w:t>
            </w:r>
          </w:p>
        </w:tc>
        <w:tc>
          <w:tcPr>
            <w:tcW w:w="3084" w:type="dxa"/>
            <w:gridSpan w:val="2"/>
          </w:tcPr>
          <w:p w:rsidR="00CF75F3" w:rsidRDefault="00CF75F3" w:rsidP="00E92BC7"/>
        </w:tc>
      </w:tr>
      <w:tr w:rsidR="00CF75F3" w:rsidTr="00C232FA">
        <w:trPr>
          <w:trHeight w:val="271"/>
        </w:trPr>
        <w:tc>
          <w:tcPr>
            <w:tcW w:w="3261" w:type="dxa"/>
          </w:tcPr>
          <w:p w:rsidR="00CF75F3" w:rsidRDefault="00CF75F3" w:rsidP="00E92BC7"/>
        </w:tc>
        <w:tc>
          <w:tcPr>
            <w:tcW w:w="3261" w:type="dxa"/>
          </w:tcPr>
          <w:p w:rsidR="00CF75F3" w:rsidRDefault="00CF75F3" w:rsidP="00E92BC7">
            <w:r>
              <w:t>9. Тест по теме, викторина</w:t>
            </w:r>
          </w:p>
        </w:tc>
        <w:tc>
          <w:tcPr>
            <w:tcW w:w="3260" w:type="dxa"/>
          </w:tcPr>
          <w:p w:rsidR="00CF75F3" w:rsidRDefault="00CF75F3" w:rsidP="00E92BC7">
            <w:r>
              <w:t>Музыкальная викторина</w:t>
            </w:r>
          </w:p>
        </w:tc>
        <w:tc>
          <w:tcPr>
            <w:tcW w:w="1417" w:type="dxa"/>
          </w:tcPr>
          <w:p w:rsidR="00CF75F3" w:rsidRDefault="00CF75F3" w:rsidP="00E92BC7">
            <w:r>
              <w:t>Знать слова песен</w:t>
            </w:r>
          </w:p>
        </w:tc>
        <w:tc>
          <w:tcPr>
            <w:tcW w:w="3084" w:type="dxa"/>
            <w:gridSpan w:val="2"/>
          </w:tcPr>
          <w:p w:rsidR="00CF75F3" w:rsidRDefault="00CF75F3" w:rsidP="00E92BC7"/>
        </w:tc>
      </w:tr>
      <w:tr w:rsidR="00CF75F3" w:rsidTr="00C232FA">
        <w:trPr>
          <w:trHeight w:val="813"/>
        </w:trPr>
        <w:tc>
          <w:tcPr>
            <w:tcW w:w="3261" w:type="dxa"/>
          </w:tcPr>
          <w:p w:rsidR="00CF75F3" w:rsidRDefault="00CF75F3" w:rsidP="00E92BC7"/>
        </w:tc>
        <w:tc>
          <w:tcPr>
            <w:tcW w:w="3261" w:type="dxa"/>
          </w:tcPr>
          <w:p w:rsidR="00CF75F3" w:rsidRDefault="00CF75F3" w:rsidP="00E92BC7">
            <w:r>
              <w:t>10.Урок - концерт</w:t>
            </w:r>
          </w:p>
        </w:tc>
        <w:tc>
          <w:tcPr>
            <w:tcW w:w="3260" w:type="dxa"/>
          </w:tcPr>
          <w:p w:rsidR="00CF75F3" w:rsidRDefault="00CF75F3" w:rsidP="00E92BC7"/>
        </w:tc>
        <w:tc>
          <w:tcPr>
            <w:tcW w:w="1417" w:type="dxa"/>
          </w:tcPr>
          <w:p w:rsidR="00CF75F3" w:rsidRDefault="00CF75F3" w:rsidP="00E92BC7"/>
        </w:tc>
        <w:tc>
          <w:tcPr>
            <w:tcW w:w="3084" w:type="dxa"/>
            <w:gridSpan w:val="2"/>
          </w:tcPr>
          <w:p w:rsidR="00CF75F3" w:rsidRDefault="00CF75F3" w:rsidP="00E92BC7">
            <w:r>
              <w:t>Подведение промежуточных итогов</w:t>
            </w:r>
          </w:p>
        </w:tc>
      </w:tr>
      <w:tr w:rsidR="00CF75F3" w:rsidTr="00C232FA">
        <w:trPr>
          <w:trHeight w:val="828"/>
        </w:trPr>
        <w:tc>
          <w:tcPr>
            <w:tcW w:w="14283" w:type="dxa"/>
            <w:gridSpan w:val="6"/>
          </w:tcPr>
          <w:p w:rsidR="00CF75F3" w:rsidRDefault="00CF75F3" w:rsidP="00E92BC7">
            <w:pPr>
              <w:rPr>
                <w:b/>
              </w:rPr>
            </w:pPr>
            <w:r>
              <w:rPr>
                <w:b/>
              </w:rPr>
              <w:t xml:space="preserve">                             </w:t>
            </w:r>
          </w:p>
          <w:p w:rsidR="00CF75F3" w:rsidRDefault="00CF75F3" w:rsidP="00E92BC7">
            <w:pPr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  <w:r w:rsidRPr="006137AF">
              <w:rPr>
                <w:b/>
              </w:rPr>
              <w:t>Композиторская музыка для церкви(2ч.)</w:t>
            </w:r>
          </w:p>
          <w:p w:rsidR="00CF75F3" w:rsidRPr="006137AF" w:rsidRDefault="00CF75F3" w:rsidP="00E92BC7">
            <w:pPr>
              <w:rPr>
                <w:b/>
              </w:rPr>
            </w:pPr>
          </w:p>
        </w:tc>
      </w:tr>
      <w:tr w:rsidR="00CF75F3" w:rsidTr="00C232FA">
        <w:trPr>
          <w:trHeight w:val="271"/>
        </w:trPr>
        <w:tc>
          <w:tcPr>
            <w:tcW w:w="14283" w:type="dxa"/>
            <w:gridSpan w:val="6"/>
          </w:tcPr>
          <w:p w:rsidR="00CF75F3" w:rsidRDefault="00CF75F3" w:rsidP="00E92BC7">
            <w:r>
              <w:t xml:space="preserve">                                             4 четверть</w:t>
            </w:r>
          </w:p>
        </w:tc>
      </w:tr>
      <w:tr w:rsidR="00CF75F3" w:rsidTr="00C232FA">
        <w:trPr>
          <w:trHeight w:val="1385"/>
        </w:trPr>
        <w:tc>
          <w:tcPr>
            <w:tcW w:w="3261" w:type="dxa"/>
          </w:tcPr>
          <w:p w:rsidR="00CF75F3" w:rsidRDefault="00CF75F3" w:rsidP="00E92BC7"/>
        </w:tc>
        <w:tc>
          <w:tcPr>
            <w:tcW w:w="3261" w:type="dxa"/>
          </w:tcPr>
          <w:p w:rsidR="00CF75F3" w:rsidRPr="00347519" w:rsidRDefault="00CF75F3" w:rsidP="00E92BC7">
            <w:r>
              <w:t>1.Музыка для церкви как часть культуры России</w:t>
            </w:r>
          </w:p>
        </w:tc>
        <w:tc>
          <w:tcPr>
            <w:tcW w:w="3260" w:type="dxa"/>
          </w:tcPr>
          <w:p w:rsidR="00CF75F3" w:rsidRDefault="00CF75F3" w:rsidP="00E92BC7">
            <w:r>
              <w:t>П.Г.Чесноков «Да исправится молитва моя»</w:t>
            </w:r>
          </w:p>
        </w:tc>
        <w:tc>
          <w:tcPr>
            <w:tcW w:w="1559" w:type="dxa"/>
            <w:gridSpan w:val="2"/>
          </w:tcPr>
          <w:p w:rsidR="00CF75F3" w:rsidRDefault="00CF75F3" w:rsidP="00E92BC7">
            <w:r>
              <w:t>Сопоставить музыкальные образы</w:t>
            </w:r>
          </w:p>
        </w:tc>
        <w:tc>
          <w:tcPr>
            <w:tcW w:w="2942" w:type="dxa"/>
          </w:tcPr>
          <w:p w:rsidR="00CF75F3" w:rsidRDefault="00CF75F3" w:rsidP="00E92BC7">
            <w:r>
              <w:t>Конкурс  «Знаток русской      музыки».</w:t>
            </w:r>
          </w:p>
          <w:p w:rsidR="00CF75F3" w:rsidRDefault="00CF75F3" w:rsidP="00E92BC7"/>
        </w:tc>
      </w:tr>
      <w:tr w:rsidR="00CF75F3" w:rsidTr="00C232FA">
        <w:trPr>
          <w:trHeight w:val="828"/>
        </w:trPr>
        <w:tc>
          <w:tcPr>
            <w:tcW w:w="3261" w:type="dxa"/>
          </w:tcPr>
          <w:p w:rsidR="00CF75F3" w:rsidRDefault="00CF75F3" w:rsidP="00E92BC7"/>
        </w:tc>
        <w:tc>
          <w:tcPr>
            <w:tcW w:w="3261" w:type="dxa"/>
          </w:tcPr>
          <w:p w:rsidR="00CF75F3" w:rsidRDefault="00CF75F3" w:rsidP="00E92BC7">
            <w:pPr>
              <w:rPr>
                <w:b/>
              </w:rPr>
            </w:pPr>
            <w:r>
              <w:t>2.</w:t>
            </w:r>
            <w:r w:rsidRPr="006137AF">
              <w:rPr>
                <w:b/>
              </w:rPr>
              <w:t xml:space="preserve"> </w:t>
            </w:r>
            <w:r w:rsidRPr="00347519">
              <w:t>Компо</w:t>
            </w:r>
            <w:r>
              <w:t>зиторская музыка для церкви</w:t>
            </w:r>
          </w:p>
          <w:p w:rsidR="00CF75F3" w:rsidRDefault="00CF75F3" w:rsidP="00E92BC7"/>
        </w:tc>
        <w:tc>
          <w:tcPr>
            <w:tcW w:w="3260" w:type="dxa"/>
          </w:tcPr>
          <w:p w:rsidR="00CF75F3" w:rsidRDefault="00CF75F3" w:rsidP="00E92BC7">
            <w:r>
              <w:t>А.А.Аренский «Помышляю день страшный»</w:t>
            </w:r>
          </w:p>
        </w:tc>
        <w:tc>
          <w:tcPr>
            <w:tcW w:w="1559" w:type="dxa"/>
            <w:gridSpan w:val="2"/>
          </w:tcPr>
          <w:p w:rsidR="00CF75F3" w:rsidRDefault="00CF75F3" w:rsidP="00E92BC7">
            <w:r>
              <w:t>Сопоставить музыкальные образы</w:t>
            </w:r>
          </w:p>
        </w:tc>
        <w:tc>
          <w:tcPr>
            <w:tcW w:w="2942" w:type="dxa"/>
          </w:tcPr>
          <w:p w:rsidR="00CF75F3" w:rsidRDefault="00CF75F3" w:rsidP="00E92BC7"/>
        </w:tc>
      </w:tr>
      <w:tr w:rsidR="00CF75F3" w:rsidTr="00C232FA">
        <w:trPr>
          <w:trHeight w:val="1114"/>
        </w:trPr>
        <w:tc>
          <w:tcPr>
            <w:tcW w:w="14283" w:type="dxa"/>
            <w:gridSpan w:val="6"/>
          </w:tcPr>
          <w:p w:rsidR="00CF75F3" w:rsidRDefault="00CF75F3" w:rsidP="00E92BC7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CF75F3" w:rsidRDefault="00CF75F3" w:rsidP="00E92BC7">
            <w:pPr>
              <w:rPr>
                <w:b/>
              </w:rPr>
            </w:pPr>
          </w:p>
          <w:p w:rsidR="00CF75F3" w:rsidRDefault="00CF75F3" w:rsidP="00E92BC7">
            <w:pPr>
              <w:rPr>
                <w:b/>
              </w:rPr>
            </w:pPr>
            <w:r w:rsidRPr="006137AF">
              <w:rPr>
                <w:b/>
              </w:rPr>
              <w:t>Народная и профессионально-композиторская музыка в русской музыкальной культуре(6ч.)</w:t>
            </w:r>
          </w:p>
          <w:p w:rsidR="00CF75F3" w:rsidRPr="006137AF" w:rsidRDefault="00CF75F3" w:rsidP="00E92BC7">
            <w:pPr>
              <w:rPr>
                <w:b/>
              </w:rPr>
            </w:pPr>
          </w:p>
        </w:tc>
      </w:tr>
      <w:tr w:rsidR="00CF75F3" w:rsidTr="00C232FA">
        <w:trPr>
          <w:trHeight w:val="557"/>
        </w:trPr>
        <w:tc>
          <w:tcPr>
            <w:tcW w:w="3261" w:type="dxa"/>
          </w:tcPr>
          <w:p w:rsidR="00CF75F3" w:rsidRDefault="00CF75F3" w:rsidP="00E92BC7"/>
        </w:tc>
        <w:tc>
          <w:tcPr>
            <w:tcW w:w="3261" w:type="dxa"/>
          </w:tcPr>
          <w:p w:rsidR="00CF75F3" w:rsidRDefault="00CF75F3" w:rsidP="00E92BC7">
            <w:r>
              <w:t>3. Обработки народных песен</w:t>
            </w:r>
          </w:p>
        </w:tc>
        <w:tc>
          <w:tcPr>
            <w:tcW w:w="3260" w:type="dxa"/>
          </w:tcPr>
          <w:p w:rsidR="00CF75F3" w:rsidRDefault="00CF75F3" w:rsidP="00E92BC7">
            <w:r>
              <w:t>Инструментальные плясовые наигрыши</w:t>
            </w:r>
            <w:proofErr w:type="gramStart"/>
            <w:r>
              <w:t xml:space="preserve"> ,</w:t>
            </w:r>
            <w:proofErr w:type="gramEnd"/>
            <w:r>
              <w:t>старинные наигрыши «Долгова», «Горбатова»</w:t>
            </w:r>
          </w:p>
        </w:tc>
        <w:tc>
          <w:tcPr>
            <w:tcW w:w="1559" w:type="dxa"/>
            <w:gridSpan w:val="2"/>
          </w:tcPr>
          <w:p w:rsidR="00CF75F3" w:rsidRDefault="00CF75F3" w:rsidP="00E92BC7">
            <w:r>
              <w:t>Творческая работа</w:t>
            </w:r>
          </w:p>
        </w:tc>
        <w:tc>
          <w:tcPr>
            <w:tcW w:w="2942" w:type="dxa"/>
          </w:tcPr>
          <w:p w:rsidR="00CF75F3" w:rsidRDefault="00CF75F3" w:rsidP="00E92BC7"/>
        </w:tc>
      </w:tr>
      <w:tr w:rsidR="00CF75F3" w:rsidTr="00C232FA">
        <w:trPr>
          <w:trHeight w:val="1942"/>
        </w:trPr>
        <w:tc>
          <w:tcPr>
            <w:tcW w:w="3261" w:type="dxa"/>
          </w:tcPr>
          <w:p w:rsidR="00CF75F3" w:rsidRDefault="00CF75F3" w:rsidP="00E92BC7"/>
        </w:tc>
        <w:tc>
          <w:tcPr>
            <w:tcW w:w="3261" w:type="dxa"/>
          </w:tcPr>
          <w:p w:rsidR="00CF75F3" w:rsidRDefault="00CF75F3" w:rsidP="00E92BC7">
            <w:r>
              <w:t>4.Композиторская музыка в русском стиле</w:t>
            </w:r>
          </w:p>
        </w:tc>
        <w:tc>
          <w:tcPr>
            <w:tcW w:w="3260" w:type="dxa"/>
          </w:tcPr>
          <w:p w:rsidR="00CF75F3" w:rsidRDefault="00CF75F3" w:rsidP="00E92BC7">
            <w:r>
              <w:t>Обзор музыкальной картины России</w:t>
            </w:r>
          </w:p>
        </w:tc>
        <w:tc>
          <w:tcPr>
            <w:tcW w:w="1559" w:type="dxa"/>
            <w:gridSpan w:val="2"/>
          </w:tcPr>
          <w:p w:rsidR="00CF75F3" w:rsidRDefault="00CF75F3" w:rsidP="00E92BC7">
            <w:r>
              <w:t>Творческая работа</w:t>
            </w:r>
          </w:p>
        </w:tc>
        <w:tc>
          <w:tcPr>
            <w:tcW w:w="2942" w:type="dxa"/>
          </w:tcPr>
          <w:p w:rsidR="00CF75F3" w:rsidRDefault="00CF75F3" w:rsidP="00E92BC7"/>
        </w:tc>
      </w:tr>
      <w:tr w:rsidR="00CF75F3" w:rsidTr="00C232FA">
        <w:trPr>
          <w:trHeight w:val="542"/>
        </w:trPr>
        <w:tc>
          <w:tcPr>
            <w:tcW w:w="3261" w:type="dxa"/>
          </w:tcPr>
          <w:p w:rsidR="00CF75F3" w:rsidRDefault="00CF75F3" w:rsidP="00E92BC7"/>
        </w:tc>
        <w:tc>
          <w:tcPr>
            <w:tcW w:w="3261" w:type="dxa"/>
          </w:tcPr>
          <w:p w:rsidR="00CF75F3" w:rsidRDefault="00CF75F3" w:rsidP="00E92BC7">
            <w:r>
              <w:t xml:space="preserve">5. Творческие работы по теме «Народная музыка» </w:t>
            </w:r>
          </w:p>
        </w:tc>
        <w:tc>
          <w:tcPr>
            <w:tcW w:w="3260" w:type="dxa"/>
          </w:tcPr>
          <w:p w:rsidR="00CF75F3" w:rsidRDefault="00CF75F3" w:rsidP="00E92BC7">
            <w:r>
              <w:t>Обзор музыкальной картины России</w:t>
            </w:r>
          </w:p>
        </w:tc>
        <w:tc>
          <w:tcPr>
            <w:tcW w:w="1559" w:type="dxa"/>
            <w:gridSpan w:val="2"/>
          </w:tcPr>
          <w:p w:rsidR="00CF75F3" w:rsidRDefault="00CF75F3" w:rsidP="00E92BC7">
            <w:r>
              <w:t>Творческая работа</w:t>
            </w:r>
          </w:p>
        </w:tc>
        <w:tc>
          <w:tcPr>
            <w:tcW w:w="2942" w:type="dxa"/>
          </w:tcPr>
          <w:p w:rsidR="00CF75F3" w:rsidRDefault="00CF75F3" w:rsidP="00E92BC7"/>
        </w:tc>
      </w:tr>
      <w:tr w:rsidR="00CF75F3" w:rsidTr="00C232FA">
        <w:trPr>
          <w:trHeight w:val="542"/>
        </w:trPr>
        <w:tc>
          <w:tcPr>
            <w:tcW w:w="3261" w:type="dxa"/>
          </w:tcPr>
          <w:p w:rsidR="00CF75F3" w:rsidRDefault="00CF75F3" w:rsidP="00E92BC7"/>
        </w:tc>
        <w:tc>
          <w:tcPr>
            <w:tcW w:w="3261" w:type="dxa"/>
          </w:tcPr>
          <w:p w:rsidR="00CF75F3" w:rsidRDefault="00CF75F3" w:rsidP="00E92BC7">
            <w:r>
              <w:t>6. Защита творческих работ</w:t>
            </w:r>
          </w:p>
        </w:tc>
        <w:tc>
          <w:tcPr>
            <w:tcW w:w="3260" w:type="dxa"/>
          </w:tcPr>
          <w:p w:rsidR="00CF75F3" w:rsidRDefault="00CF75F3" w:rsidP="00E92BC7">
            <w:r>
              <w:t>Обзор музыкальной картины России</w:t>
            </w:r>
          </w:p>
        </w:tc>
        <w:tc>
          <w:tcPr>
            <w:tcW w:w="1559" w:type="dxa"/>
            <w:gridSpan w:val="2"/>
          </w:tcPr>
          <w:p w:rsidR="00CF75F3" w:rsidRDefault="00CF75F3" w:rsidP="00E92BC7">
            <w:r>
              <w:t>Творческая работа</w:t>
            </w:r>
          </w:p>
        </w:tc>
        <w:tc>
          <w:tcPr>
            <w:tcW w:w="2942" w:type="dxa"/>
          </w:tcPr>
          <w:p w:rsidR="00CF75F3" w:rsidRDefault="00CF75F3" w:rsidP="00E92BC7"/>
        </w:tc>
      </w:tr>
      <w:tr w:rsidR="00CF75F3" w:rsidTr="00C232FA">
        <w:trPr>
          <w:trHeight w:val="1114"/>
        </w:trPr>
        <w:tc>
          <w:tcPr>
            <w:tcW w:w="3261" w:type="dxa"/>
          </w:tcPr>
          <w:p w:rsidR="00CF75F3" w:rsidRDefault="00CF75F3" w:rsidP="00E92BC7"/>
        </w:tc>
        <w:tc>
          <w:tcPr>
            <w:tcW w:w="3261" w:type="dxa"/>
          </w:tcPr>
          <w:p w:rsidR="00CF75F3" w:rsidRDefault="00CF75F3" w:rsidP="00E92BC7">
            <w:r>
              <w:t>7. Итоговый тест по теме</w:t>
            </w:r>
            <w:r w:rsidRPr="006137AF">
              <w:rPr>
                <w:b/>
              </w:rPr>
              <w:t xml:space="preserve"> </w:t>
            </w:r>
            <w:r w:rsidRPr="00726F9D">
              <w:t>«Народная и профессионально-композиторская музыка в русской музыкальной культуре»</w:t>
            </w:r>
            <w:r>
              <w:t>,  викторина</w:t>
            </w:r>
          </w:p>
        </w:tc>
        <w:tc>
          <w:tcPr>
            <w:tcW w:w="3260" w:type="dxa"/>
          </w:tcPr>
          <w:p w:rsidR="00CF75F3" w:rsidRDefault="00CF75F3" w:rsidP="00E92BC7">
            <w:r>
              <w:t>Музыкальная викторина, итоги конкурса « Знаток – русской      музыки»</w:t>
            </w:r>
          </w:p>
        </w:tc>
        <w:tc>
          <w:tcPr>
            <w:tcW w:w="1559" w:type="dxa"/>
            <w:gridSpan w:val="2"/>
          </w:tcPr>
          <w:p w:rsidR="00CF75F3" w:rsidRDefault="00CF75F3" w:rsidP="00E92BC7">
            <w:r>
              <w:t>Повторить понятия и термины</w:t>
            </w:r>
          </w:p>
        </w:tc>
        <w:tc>
          <w:tcPr>
            <w:tcW w:w="2942" w:type="dxa"/>
          </w:tcPr>
          <w:p w:rsidR="00CF75F3" w:rsidRDefault="00CF75F3" w:rsidP="00E92BC7">
            <w:r>
              <w:t>Подведение  итогов творческих конкурсов</w:t>
            </w:r>
          </w:p>
        </w:tc>
      </w:tr>
      <w:tr w:rsidR="00CF75F3" w:rsidTr="00C232FA">
        <w:trPr>
          <w:trHeight w:val="286"/>
        </w:trPr>
        <w:tc>
          <w:tcPr>
            <w:tcW w:w="3261" w:type="dxa"/>
          </w:tcPr>
          <w:p w:rsidR="00CF75F3" w:rsidRDefault="00CF75F3" w:rsidP="00E92BC7"/>
        </w:tc>
        <w:tc>
          <w:tcPr>
            <w:tcW w:w="3261" w:type="dxa"/>
          </w:tcPr>
          <w:p w:rsidR="00CF75F3" w:rsidRDefault="00CF75F3" w:rsidP="00E92BC7">
            <w:r>
              <w:t>8. Урок-концерт</w:t>
            </w:r>
          </w:p>
        </w:tc>
        <w:tc>
          <w:tcPr>
            <w:tcW w:w="3260" w:type="dxa"/>
          </w:tcPr>
          <w:p w:rsidR="00CF75F3" w:rsidRDefault="00CF75F3" w:rsidP="00E92BC7"/>
        </w:tc>
        <w:tc>
          <w:tcPr>
            <w:tcW w:w="1559" w:type="dxa"/>
            <w:gridSpan w:val="2"/>
          </w:tcPr>
          <w:p w:rsidR="00CF75F3" w:rsidRDefault="00CF75F3" w:rsidP="00E92BC7"/>
        </w:tc>
        <w:tc>
          <w:tcPr>
            <w:tcW w:w="2942" w:type="dxa"/>
          </w:tcPr>
          <w:p w:rsidR="00CF75F3" w:rsidRDefault="00CF75F3" w:rsidP="00E92BC7"/>
        </w:tc>
      </w:tr>
    </w:tbl>
    <w:p w:rsidR="00CF75F3" w:rsidRDefault="00CF75F3" w:rsidP="00CF75F3"/>
    <w:p w:rsidR="00CF75F3" w:rsidRDefault="00CF75F3" w:rsidP="00CF75F3"/>
    <w:p w:rsidR="00C232FA" w:rsidRDefault="00E92BC7" w:rsidP="00E92BC7">
      <w:pPr>
        <w:pStyle w:val="10"/>
        <w:keepNext/>
        <w:keepLines/>
        <w:shd w:val="clear" w:color="auto" w:fill="auto"/>
        <w:spacing w:line="270" w:lineRule="exact"/>
        <w:ind w:left="2380"/>
        <w:rPr>
          <w:b w:val="0"/>
          <w:i w:val="0"/>
          <w:sz w:val="36"/>
          <w:szCs w:val="36"/>
        </w:rPr>
      </w:pPr>
      <w:r>
        <w:rPr>
          <w:b w:val="0"/>
          <w:i w:val="0"/>
          <w:sz w:val="36"/>
          <w:szCs w:val="36"/>
        </w:rPr>
        <w:t xml:space="preserve">  </w:t>
      </w:r>
    </w:p>
    <w:p w:rsidR="00C232FA" w:rsidRDefault="00C232FA" w:rsidP="00E92BC7">
      <w:pPr>
        <w:pStyle w:val="10"/>
        <w:keepNext/>
        <w:keepLines/>
        <w:shd w:val="clear" w:color="auto" w:fill="auto"/>
        <w:spacing w:line="270" w:lineRule="exact"/>
        <w:ind w:left="2380"/>
        <w:rPr>
          <w:b w:val="0"/>
          <w:i w:val="0"/>
          <w:sz w:val="36"/>
          <w:szCs w:val="36"/>
        </w:rPr>
      </w:pPr>
    </w:p>
    <w:p w:rsidR="00C232FA" w:rsidRDefault="00C232FA" w:rsidP="00E92BC7">
      <w:pPr>
        <w:pStyle w:val="10"/>
        <w:keepNext/>
        <w:keepLines/>
        <w:shd w:val="clear" w:color="auto" w:fill="auto"/>
        <w:spacing w:line="270" w:lineRule="exact"/>
        <w:ind w:left="2380"/>
        <w:rPr>
          <w:b w:val="0"/>
          <w:i w:val="0"/>
          <w:sz w:val="36"/>
          <w:szCs w:val="36"/>
        </w:rPr>
      </w:pPr>
    </w:p>
    <w:p w:rsidR="00C232FA" w:rsidRDefault="00C232FA" w:rsidP="00E92BC7">
      <w:pPr>
        <w:pStyle w:val="10"/>
        <w:keepNext/>
        <w:keepLines/>
        <w:shd w:val="clear" w:color="auto" w:fill="auto"/>
        <w:spacing w:line="270" w:lineRule="exact"/>
        <w:ind w:left="2380"/>
        <w:rPr>
          <w:b w:val="0"/>
          <w:i w:val="0"/>
          <w:sz w:val="36"/>
          <w:szCs w:val="36"/>
        </w:rPr>
      </w:pPr>
    </w:p>
    <w:p w:rsidR="00C232FA" w:rsidRDefault="00C232FA" w:rsidP="00E92BC7">
      <w:pPr>
        <w:pStyle w:val="10"/>
        <w:keepNext/>
        <w:keepLines/>
        <w:shd w:val="clear" w:color="auto" w:fill="auto"/>
        <w:spacing w:line="270" w:lineRule="exact"/>
        <w:ind w:left="2380"/>
        <w:rPr>
          <w:b w:val="0"/>
          <w:i w:val="0"/>
          <w:sz w:val="36"/>
          <w:szCs w:val="36"/>
        </w:rPr>
      </w:pPr>
    </w:p>
    <w:p w:rsidR="00C232FA" w:rsidRDefault="00C232FA" w:rsidP="00E92BC7">
      <w:pPr>
        <w:pStyle w:val="10"/>
        <w:keepNext/>
        <w:keepLines/>
        <w:shd w:val="clear" w:color="auto" w:fill="auto"/>
        <w:spacing w:line="270" w:lineRule="exact"/>
        <w:ind w:left="2380"/>
        <w:rPr>
          <w:b w:val="0"/>
          <w:i w:val="0"/>
          <w:sz w:val="36"/>
          <w:szCs w:val="36"/>
        </w:rPr>
      </w:pPr>
    </w:p>
    <w:sectPr w:rsidR="00C232FA" w:rsidSect="00C232F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7F5370BA"/>
    <w:multiLevelType w:val="hybridMultilevel"/>
    <w:tmpl w:val="1F2406E2"/>
    <w:lvl w:ilvl="0" w:tplc="7084023C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F401C"/>
    <w:rsid w:val="00001C20"/>
    <w:rsid w:val="001A15DB"/>
    <w:rsid w:val="002F401C"/>
    <w:rsid w:val="002F6A57"/>
    <w:rsid w:val="003C51FB"/>
    <w:rsid w:val="00427FC3"/>
    <w:rsid w:val="0064550C"/>
    <w:rsid w:val="0066647F"/>
    <w:rsid w:val="008031E4"/>
    <w:rsid w:val="008A659A"/>
    <w:rsid w:val="00AF1EFD"/>
    <w:rsid w:val="00C232FA"/>
    <w:rsid w:val="00C7507D"/>
    <w:rsid w:val="00CF75F3"/>
    <w:rsid w:val="00E92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50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2F401C"/>
    <w:rPr>
      <w:sz w:val="22"/>
      <w:szCs w:val="22"/>
      <w:lang w:bidi="ar-SA"/>
    </w:rPr>
  </w:style>
  <w:style w:type="character" w:customStyle="1" w:styleId="a5">
    <w:name w:val="Основной текст + Полужирный"/>
    <w:basedOn w:val="a3"/>
    <w:rsid w:val="002F401C"/>
    <w:rPr>
      <w:b/>
      <w:bCs/>
    </w:rPr>
  </w:style>
  <w:style w:type="character" w:customStyle="1" w:styleId="a6">
    <w:name w:val="Основной текст + Курсив"/>
    <w:basedOn w:val="a3"/>
    <w:rsid w:val="002F401C"/>
    <w:rPr>
      <w:i/>
      <w:iCs/>
    </w:rPr>
  </w:style>
  <w:style w:type="paragraph" w:styleId="a4">
    <w:name w:val="Body Text"/>
    <w:basedOn w:val="a"/>
    <w:link w:val="a3"/>
    <w:rsid w:val="002F401C"/>
    <w:pPr>
      <w:shd w:val="clear" w:color="auto" w:fill="FFFFFF"/>
      <w:spacing w:line="259" w:lineRule="exact"/>
      <w:ind w:hanging="160"/>
      <w:jc w:val="both"/>
    </w:pPr>
    <w:rPr>
      <w:sz w:val="22"/>
      <w:szCs w:val="22"/>
    </w:rPr>
  </w:style>
  <w:style w:type="character" w:customStyle="1" w:styleId="12">
    <w:name w:val="Заголовок №1 (2)_"/>
    <w:basedOn w:val="a0"/>
    <w:link w:val="120"/>
    <w:locked/>
    <w:rsid w:val="001A15DB"/>
    <w:rPr>
      <w:b/>
      <w:bCs/>
      <w:sz w:val="22"/>
      <w:szCs w:val="22"/>
      <w:lang w:bidi="ar-SA"/>
    </w:rPr>
  </w:style>
  <w:style w:type="paragraph" w:customStyle="1" w:styleId="120">
    <w:name w:val="Заголовок №1 (2)"/>
    <w:basedOn w:val="a"/>
    <w:link w:val="12"/>
    <w:rsid w:val="001A15DB"/>
    <w:pPr>
      <w:shd w:val="clear" w:color="auto" w:fill="FFFFFF"/>
      <w:spacing w:before="180" w:line="259" w:lineRule="exact"/>
      <w:ind w:firstLine="400"/>
      <w:jc w:val="both"/>
      <w:outlineLvl w:val="0"/>
    </w:pPr>
    <w:rPr>
      <w:b/>
      <w:bCs/>
      <w:sz w:val="22"/>
      <w:szCs w:val="22"/>
    </w:rPr>
  </w:style>
  <w:style w:type="character" w:customStyle="1" w:styleId="1">
    <w:name w:val="Заголовок №1_"/>
    <w:basedOn w:val="a0"/>
    <w:link w:val="10"/>
    <w:locked/>
    <w:rsid w:val="001A15DB"/>
    <w:rPr>
      <w:b/>
      <w:bCs/>
      <w:i/>
      <w:iCs/>
      <w:sz w:val="22"/>
      <w:szCs w:val="22"/>
      <w:lang w:bidi="ar-SA"/>
    </w:rPr>
  </w:style>
  <w:style w:type="paragraph" w:customStyle="1" w:styleId="10">
    <w:name w:val="Заголовок №1"/>
    <w:basedOn w:val="a"/>
    <w:link w:val="1"/>
    <w:rsid w:val="001A15DB"/>
    <w:pPr>
      <w:shd w:val="clear" w:color="auto" w:fill="FFFFFF"/>
      <w:spacing w:line="259" w:lineRule="exact"/>
      <w:ind w:firstLine="400"/>
      <w:jc w:val="both"/>
      <w:outlineLvl w:val="0"/>
    </w:pPr>
    <w:rPr>
      <w:b/>
      <w:bCs/>
      <w:i/>
      <w:iCs/>
      <w:sz w:val="22"/>
      <w:szCs w:val="22"/>
    </w:rPr>
  </w:style>
  <w:style w:type="character" w:customStyle="1" w:styleId="2">
    <w:name w:val="Основной текст (2)_"/>
    <w:basedOn w:val="a0"/>
    <w:link w:val="20"/>
    <w:rsid w:val="003C51FB"/>
    <w:rPr>
      <w:noProof/>
      <w:sz w:val="23"/>
      <w:szCs w:val="23"/>
      <w:lang w:bidi="ar-SA"/>
    </w:rPr>
  </w:style>
  <w:style w:type="character" w:customStyle="1" w:styleId="21">
    <w:name w:val="Заголовок №2_"/>
    <w:basedOn w:val="a0"/>
    <w:link w:val="22"/>
    <w:rsid w:val="003C51FB"/>
    <w:rPr>
      <w:b/>
      <w:bCs/>
      <w:sz w:val="22"/>
      <w:szCs w:val="22"/>
      <w:lang w:bidi="ar-SA"/>
    </w:rPr>
  </w:style>
  <w:style w:type="character" w:customStyle="1" w:styleId="13">
    <w:name w:val="Основной текст + 13"/>
    <w:aliases w:val="5 pt2"/>
    <w:basedOn w:val="a3"/>
    <w:rsid w:val="003C51FB"/>
    <w:rPr>
      <w:sz w:val="27"/>
      <w:szCs w:val="27"/>
    </w:rPr>
  </w:style>
  <w:style w:type="character" w:customStyle="1" w:styleId="9">
    <w:name w:val="Основной текст + 9"/>
    <w:aliases w:val="5 pt1,Интервал 0 pt,Основной текст + Palatino Linotype,13,Полужирный1,Основной текст + 10,Полужирный"/>
    <w:basedOn w:val="a3"/>
    <w:rsid w:val="003C51FB"/>
    <w:rPr>
      <w:spacing w:val="10"/>
      <w:sz w:val="19"/>
      <w:szCs w:val="19"/>
    </w:rPr>
  </w:style>
  <w:style w:type="paragraph" w:customStyle="1" w:styleId="20">
    <w:name w:val="Основной текст (2)"/>
    <w:basedOn w:val="a"/>
    <w:link w:val="2"/>
    <w:rsid w:val="003C51FB"/>
    <w:pPr>
      <w:shd w:val="clear" w:color="auto" w:fill="FFFFFF"/>
      <w:spacing w:before="60" w:line="240" w:lineRule="atLeast"/>
    </w:pPr>
    <w:rPr>
      <w:noProof/>
      <w:sz w:val="23"/>
      <w:szCs w:val="23"/>
    </w:rPr>
  </w:style>
  <w:style w:type="paragraph" w:customStyle="1" w:styleId="22">
    <w:name w:val="Заголовок №2"/>
    <w:basedOn w:val="a"/>
    <w:link w:val="21"/>
    <w:rsid w:val="003C51FB"/>
    <w:pPr>
      <w:shd w:val="clear" w:color="auto" w:fill="FFFFFF"/>
      <w:spacing w:line="259" w:lineRule="exact"/>
      <w:ind w:firstLine="400"/>
      <w:jc w:val="both"/>
      <w:outlineLvl w:val="1"/>
    </w:pPr>
    <w:rPr>
      <w:b/>
      <w:bCs/>
      <w:sz w:val="22"/>
      <w:szCs w:val="22"/>
    </w:rPr>
  </w:style>
  <w:style w:type="character" w:customStyle="1" w:styleId="11">
    <w:name w:val="Основной текст + Полужирный1"/>
    <w:basedOn w:val="a3"/>
    <w:rsid w:val="003C51FB"/>
    <w:rPr>
      <w:rFonts w:ascii="Times New Roman" w:hAnsi="Times New Roman" w:cs="Times New Roman"/>
      <w:b/>
      <w:bCs/>
      <w:spacing w:val="0"/>
    </w:rPr>
  </w:style>
  <w:style w:type="paragraph" w:styleId="3">
    <w:name w:val="Body Text 3"/>
    <w:basedOn w:val="a"/>
    <w:rsid w:val="00427FC3"/>
    <w:pPr>
      <w:spacing w:after="120"/>
    </w:pPr>
    <w:rPr>
      <w:sz w:val="16"/>
      <w:szCs w:val="16"/>
    </w:rPr>
  </w:style>
  <w:style w:type="table" w:styleId="a7">
    <w:name w:val="Table Grid"/>
    <w:basedOn w:val="a1"/>
    <w:rsid w:val="00803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+ Курсив1"/>
    <w:basedOn w:val="a3"/>
    <w:rsid w:val="00E92BC7"/>
    <w:rPr>
      <w:i/>
      <w:iCs/>
    </w:rPr>
  </w:style>
  <w:style w:type="character" w:customStyle="1" w:styleId="1pt">
    <w:name w:val="Основной текст + Интервал 1 pt"/>
    <w:basedOn w:val="a3"/>
    <w:rsid w:val="00E92BC7"/>
    <w:rPr>
      <w:spacing w:val="30"/>
    </w:rPr>
  </w:style>
  <w:style w:type="character" w:customStyle="1" w:styleId="30">
    <w:name w:val="Основной текст (3)_"/>
    <w:basedOn w:val="a0"/>
    <w:link w:val="31"/>
    <w:locked/>
    <w:rsid w:val="00E92BC7"/>
    <w:rPr>
      <w:b/>
      <w:bCs/>
      <w:i/>
      <w:iCs/>
      <w:spacing w:val="10"/>
      <w:sz w:val="22"/>
      <w:szCs w:val="22"/>
      <w:lang w:bidi="ar-SA"/>
    </w:rPr>
  </w:style>
  <w:style w:type="paragraph" w:customStyle="1" w:styleId="31">
    <w:name w:val="Основной текст (3)"/>
    <w:basedOn w:val="a"/>
    <w:link w:val="30"/>
    <w:rsid w:val="00E92BC7"/>
    <w:pPr>
      <w:shd w:val="clear" w:color="auto" w:fill="FFFFFF"/>
      <w:spacing w:line="259" w:lineRule="exact"/>
      <w:ind w:firstLine="480"/>
      <w:jc w:val="both"/>
    </w:pPr>
    <w:rPr>
      <w:b/>
      <w:bCs/>
      <w:i/>
      <w:iCs/>
      <w:spacing w:val="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2054</Words>
  <Characters>11711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Идея второго года обучения выражается в формулировке «как живет музыка»</vt:lpstr>
    </vt:vector>
  </TitlesOfParts>
  <Company>Организация</Company>
  <LinksUpToDate>false</LinksUpToDate>
  <CharactersWithSpaces>13738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Идея второго года обучения выражается в формулировке «как живет музыка»</dc:title>
  <dc:creator>Лариса Елесина</dc:creator>
  <cp:lastModifiedBy>Ольга</cp:lastModifiedBy>
  <cp:revision>3</cp:revision>
  <dcterms:created xsi:type="dcterms:W3CDTF">2013-09-22T07:04:00Z</dcterms:created>
  <dcterms:modified xsi:type="dcterms:W3CDTF">2013-09-26T14:45:00Z</dcterms:modified>
</cp:coreProperties>
</file>