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D" w:rsidRDefault="00D1555B" w:rsidP="002C4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B4D">
        <w:rPr>
          <w:rFonts w:ascii="Times New Roman" w:hAnsi="Times New Roman" w:cs="Times New Roman"/>
          <w:b/>
          <w:sz w:val="32"/>
          <w:szCs w:val="32"/>
        </w:rPr>
        <w:t xml:space="preserve">Система формирования учебной деятельности </w:t>
      </w:r>
    </w:p>
    <w:p w:rsidR="00AE52E6" w:rsidRPr="002C4B4D" w:rsidRDefault="00D1555B" w:rsidP="002C4B4D">
      <w:pPr>
        <w:jc w:val="center"/>
        <w:rPr>
          <w:rFonts w:ascii="Times New Roman" w:hAnsi="Times New Roman" w:cs="Times New Roman"/>
          <w:sz w:val="32"/>
          <w:szCs w:val="32"/>
        </w:rPr>
      </w:pPr>
      <w:r w:rsidRPr="002C4B4D">
        <w:rPr>
          <w:rFonts w:ascii="Times New Roman" w:hAnsi="Times New Roman" w:cs="Times New Roman"/>
          <w:b/>
          <w:sz w:val="32"/>
          <w:szCs w:val="32"/>
        </w:rPr>
        <w:t>младших школьников.</w:t>
      </w:r>
      <w:r w:rsidRPr="002C4B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764B" w:rsidRDefault="00FC764B" w:rsidP="00D1555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319A" w:rsidRPr="00CE319A" w:rsidRDefault="00425A74" w:rsidP="00E25182">
      <w:pPr>
        <w:pStyle w:val="1"/>
        <w:spacing w:line="276" w:lineRule="auto"/>
        <w:rPr>
          <w:b/>
          <w:spacing w:val="20"/>
          <w:sz w:val="28"/>
        </w:rPr>
      </w:pPr>
      <w:r w:rsidRPr="00425A74">
        <w:rPr>
          <w:b/>
          <w:spacing w:val="20"/>
          <w:sz w:val="28"/>
        </w:rPr>
        <w:t>Введение</w:t>
      </w:r>
    </w:p>
    <w:p w:rsidR="00425A74" w:rsidRPr="000B1C9F" w:rsidRDefault="00425A74" w:rsidP="000B1C9F">
      <w:pPr>
        <w:pStyle w:val="1"/>
        <w:spacing w:line="276" w:lineRule="auto"/>
        <w:rPr>
          <w:sz w:val="28"/>
          <w:szCs w:val="28"/>
        </w:rPr>
      </w:pPr>
      <w:r w:rsidRPr="000B1C9F">
        <w:rPr>
          <w:sz w:val="28"/>
          <w:szCs w:val="28"/>
        </w:rPr>
        <w:t>Младший школьный возраст является одним из самых ответственных этапов развития  ребенка. В этот период под влиянием целенаправленного педагогического воздействия формируются важные психические новообразования, происходит становление учебной деятельности, в частности, ее мотивации и базовых учебных умений, которые во многом определяют эффективность всего дальнейшего обучения школьника. Именно поэтому состояние учебной деятельности, ее формирование у младшего школьника является предметом пристального внимания в профессиональной деятельности педагога.</w:t>
      </w:r>
    </w:p>
    <w:p w:rsidR="00CE319A" w:rsidRPr="00CE319A" w:rsidRDefault="00CE319A" w:rsidP="00E25182">
      <w:pPr>
        <w:spacing w:line="276" w:lineRule="auto"/>
        <w:rPr>
          <w:lang w:eastAsia="ru-RU"/>
        </w:rPr>
      </w:pPr>
    </w:p>
    <w:p w:rsidR="00425A74" w:rsidRPr="00425A74" w:rsidRDefault="00425A74" w:rsidP="00E25182">
      <w:pPr>
        <w:pStyle w:val="1"/>
        <w:spacing w:line="276" w:lineRule="auto"/>
        <w:rPr>
          <w:b/>
          <w:sz w:val="28"/>
          <w:szCs w:val="28"/>
        </w:rPr>
      </w:pPr>
      <w:r w:rsidRPr="00425A74">
        <w:rPr>
          <w:b/>
          <w:sz w:val="28"/>
          <w:szCs w:val="28"/>
        </w:rPr>
        <w:t xml:space="preserve">Характеристика учебной деятельности </w:t>
      </w:r>
    </w:p>
    <w:p w:rsidR="00425A74" w:rsidRPr="000B1C9F" w:rsidRDefault="00425A74" w:rsidP="00E25182">
      <w:pPr>
        <w:pStyle w:val="1"/>
        <w:spacing w:line="276" w:lineRule="auto"/>
        <w:rPr>
          <w:sz w:val="28"/>
          <w:szCs w:val="28"/>
        </w:rPr>
      </w:pPr>
      <w:r w:rsidRPr="000B1C9F">
        <w:rPr>
          <w:sz w:val="28"/>
          <w:szCs w:val="28"/>
        </w:rPr>
        <w:t>В современной педагогической психологии учебную деятельность принято определять как форму социальной активности человека, направленную на овладение способами предметных и умственных (познавательных) действий. Она протекает под руководством учителя и предполагает включение ребенка в определенные общественные отношения.</w:t>
      </w:r>
    </w:p>
    <w:p w:rsidR="007F58F3" w:rsidRPr="000B1C9F" w:rsidRDefault="007F58F3" w:rsidP="007F58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С момента поступления ребенка в школу учение становится для него ведущей деятельностью, во-первых, потому, что именно через учебную деятельность осуществляются основные отношения ребенка с обществом, и, во-вторых, именно в учебной деятельности осуществляется формирование как основных качеств личности ребенка школьного возраста, так и отдельных психических процессов. Учебная деятельность целенаправленно и систематически регулируется и регламентируется требованиями извне, организуется учителем, который является руководителем этой деятельности. </w:t>
      </w:r>
    </w:p>
    <w:p w:rsidR="007F58F3" w:rsidRPr="00D92A40" w:rsidRDefault="007F58F3" w:rsidP="007F58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319A" w:rsidRPr="000B1C9F" w:rsidRDefault="00CE319A" w:rsidP="00E25182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B1C9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Отличительные признаки УД</w:t>
      </w:r>
    </w:p>
    <w:p w:rsidR="007F43CC" w:rsidRPr="000B1C9F" w:rsidRDefault="007F43CC" w:rsidP="00E2518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B1C9F">
        <w:rPr>
          <w:rFonts w:ascii="Times New Roman" w:hAnsi="Times New Roman" w:cs="Times New Roman"/>
          <w:sz w:val="28"/>
          <w:szCs w:val="28"/>
          <w:lang w:eastAsia="ru-RU"/>
        </w:rPr>
        <w:t>УД имеет своей целью такое преобразование опыта обучаемых, которое приводит к формированию их как субъектов данной деятельности</w:t>
      </w:r>
    </w:p>
    <w:p w:rsidR="007F43CC" w:rsidRPr="000B1C9F" w:rsidRDefault="007F43CC" w:rsidP="00E2518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B1C9F">
        <w:rPr>
          <w:rFonts w:ascii="Times New Roman" w:hAnsi="Times New Roman" w:cs="Times New Roman"/>
          <w:sz w:val="28"/>
          <w:szCs w:val="28"/>
          <w:lang w:eastAsia="ru-RU"/>
        </w:rPr>
        <w:t xml:space="preserve">УД предполагает необходимость целенаправленной активной собственной деятельности </w:t>
      </w:r>
      <w:proofErr w:type="gramStart"/>
      <w:r w:rsidRPr="000B1C9F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</w:p>
    <w:p w:rsidR="00D92A40" w:rsidRPr="000B1C9F" w:rsidRDefault="007F43CC" w:rsidP="00D92A4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B1C9F">
        <w:rPr>
          <w:rFonts w:ascii="Times New Roman" w:hAnsi="Times New Roman" w:cs="Times New Roman"/>
          <w:sz w:val="28"/>
          <w:szCs w:val="28"/>
          <w:lang w:eastAsia="ru-RU"/>
        </w:rPr>
        <w:t>УД может иметь место только при взаимодействии с педагогом</w:t>
      </w:r>
    </w:p>
    <w:p w:rsidR="007F58F3" w:rsidRPr="000B1C9F" w:rsidRDefault="00425A74" w:rsidP="00D92A4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Согласно своей специфике учебная деятельность обладает познавательной (познание окружающего мира, выражающееся в усвоении накопленного </w:t>
      </w:r>
      <w:r w:rsidRPr="000B1C9F">
        <w:rPr>
          <w:rFonts w:ascii="Times New Roman" w:hAnsi="Times New Roman" w:cs="Times New Roman"/>
          <w:sz w:val="28"/>
          <w:szCs w:val="28"/>
        </w:rPr>
        <w:lastRenderedPageBreak/>
        <w:t>человечеством опыта) и преобразующей функциями (развитие ребенка через овладение им различными интеллектуальными и практическими умениями).</w:t>
      </w:r>
      <w:r w:rsidR="003E4E33" w:rsidRPr="000B1C9F">
        <w:rPr>
          <w:rFonts w:ascii="Times New Roman" w:hAnsi="Times New Roman" w:cs="Times New Roman"/>
          <w:sz w:val="28"/>
          <w:szCs w:val="28"/>
        </w:rPr>
        <w:t xml:space="preserve"> </w:t>
      </w:r>
      <w:r w:rsidRPr="000B1C9F">
        <w:rPr>
          <w:rFonts w:ascii="Times New Roman" w:hAnsi="Times New Roman" w:cs="Times New Roman"/>
          <w:sz w:val="28"/>
          <w:szCs w:val="28"/>
        </w:rPr>
        <w:t xml:space="preserve">Как один из видов деятельности, учение имеет единую для всех видов деятельности структуру. В ней могут быть выделены </w:t>
      </w:r>
      <w:r w:rsidRPr="000B1C9F">
        <w:rPr>
          <w:rFonts w:ascii="Times New Roman" w:hAnsi="Times New Roman" w:cs="Times New Roman"/>
          <w:b/>
          <w:i/>
          <w:sz w:val="28"/>
          <w:szCs w:val="28"/>
        </w:rPr>
        <w:t>мотивационный, операционный</w:t>
      </w:r>
      <w:r w:rsidR="00434743" w:rsidRPr="000B1C9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34743" w:rsidRPr="000B1C9F">
        <w:rPr>
          <w:rFonts w:ascii="Times New Roman" w:hAnsi="Times New Roman" w:cs="Times New Roman"/>
          <w:b/>
          <w:i/>
          <w:sz w:val="28"/>
          <w:szCs w:val="28"/>
        </w:rPr>
        <w:t>содержательный</w:t>
      </w:r>
      <w:r w:rsidRPr="000B1C9F">
        <w:rPr>
          <w:rFonts w:ascii="Times New Roman" w:hAnsi="Times New Roman" w:cs="Times New Roman"/>
          <w:b/>
          <w:i/>
          <w:sz w:val="28"/>
          <w:szCs w:val="28"/>
        </w:rPr>
        <w:t xml:space="preserve"> компоненты</w:t>
      </w:r>
      <w:r w:rsidRPr="000B1C9F">
        <w:rPr>
          <w:rFonts w:ascii="Times New Roman" w:hAnsi="Times New Roman" w:cs="Times New Roman"/>
          <w:b/>
          <w:sz w:val="28"/>
          <w:szCs w:val="28"/>
        </w:rPr>
        <w:t>.</w:t>
      </w:r>
    </w:p>
    <w:p w:rsidR="003C5BA4" w:rsidRPr="000B1C9F" w:rsidRDefault="003C5BA4" w:rsidP="000B1C9F">
      <w:pPr>
        <w:spacing w:line="276" w:lineRule="auto"/>
        <w:rPr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В основе учебной деятельности лежат </w:t>
      </w:r>
      <w:r w:rsidRPr="000B1C9F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потребности, мотивы и интересы. </w:t>
      </w:r>
      <w:r w:rsidRPr="000B1C9F">
        <w:rPr>
          <w:rFonts w:ascii="Times New Roman" w:hAnsi="Times New Roman" w:cs="Times New Roman"/>
          <w:sz w:val="28"/>
          <w:szCs w:val="28"/>
        </w:rPr>
        <w:t xml:space="preserve">Сила мотивации оказывает непосредственное влияние на успешность деятельности: постоянное нарастание силы познавательной мотивации не приводит к снижению результативности учебной деятельности. Именно с познавательной мотивацией, в частности с познавательными интересами, связывают продуктивную творческую активность личности в процессе обучения. </w:t>
      </w:r>
    </w:p>
    <w:p w:rsidR="003C5BA4" w:rsidRPr="000B1C9F" w:rsidRDefault="003C5BA4" w:rsidP="00356DFF">
      <w:pPr>
        <w:pStyle w:val="1"/>
        <w:spacing w:line="276" w:lineRule="auto"/>
        <w:rPr>
          <w:sz w:val="28"/>
          <w:szCs w:val="28"/>
        </w:rPr>
      </w:pPr>
      <w:r w:rsidRPr="000B1C9F">
        <w:rPr>
          <w:sz w:val="28"/>
          <w:szCs w:val="28"/>
        </w:rPr>
        <w:t>Учебное действие, как и другие действия, реализуется в процессе своего функционирования, что позволяет выделить три составные части учебного действия: ориентировочную, исполнительную и контрольно-корректировочную.</w:t>
      </w:r>
    </w:p>
    <w:p w:rsidR="00CD13B9" w:rsidRPr="000B1C9F" w:rsidRDefault="003C5BA4" w:rsidP="00356DFF">
      <w:pPr>
        <w:pStyle w:val="1"/>
        <w:spacing w:line="276" w:lineRule="auto"/>
        <w:rPr>
          <w:sz w:val="28"/>
          <w:szCs w:val="28"/>
        </w:rPr>
      </w:pPr>
      <w:r w:rsidRPr="000B1C9F">
        <w:rPr>
          <w:i/>
          <w:sz w:val="28"/>
          <w:szCs w:val="28"/>
          <w:u w:val="single"/>
        </w:rPr>
        <w:t>Ориентировочная часть учебного действия</w:t>
      </w:r>
      <w:r w:rsidRPr="000B1C9F">
        <w:rPr>
          <w:sz w:val="28"/>
          <w:szCs w:val="28"/>
        </w:rPr>
        <w:t xml:space="preserve"> — это анализ цели, объектов действия и выделение на этой основе условий его выполнения и операций, последовательное выполнение которых необходимо для получения правильного результата действия. Не менее важной является и </w:t>
      </w:r>
      <w:r w:rsidRPr="000B1C9F">
        <w:rPr>
          <w:i/>
          <w:sz w:val="28"/>
          <w:szCs w:val="28"/>
          <w:u w:val="single"/>
        </w:rPr>
        <w:t>исполнительная часть действия</w:t>
      </w:r>
      <w:r w:rsidRPr="000B1C9F">
        <w:rPr>
          <w:sz w:val="28"/>
          <w:szCs w:val="28"/>
        </w:rPr>
        <w:t xml:space="preserve">, предполагающая выполнение этих операций в конкретных условиях. </w:t>
      </w:r>
    </w:p>
    <w:p w:rsidR="001F0AF0" w:rsidRPr="000B1C9F" w:rsidRDefault="003C5BA4" w:rsidP="00356DFF">
      <w:pPr>
        <w:pStyle w:val="1"/>
        <w:spacing w:line="276" w:lineRule="auto"/>
        <w:rPr>
          <w:sz w:val="28"/>
          <w:szCs w:val="28"/>
        </w:rPr>
      </w:pPr>
      <w:r w:rsidRPr="000B1C9F">
        <w:rPr>
          <w:i/>
          <w:sz w:val="28"/>
          <w:szCs w:val="28"/>
          <w:u w:val="single"/>
        </w:rPr>
        <w:t>Контрольно-корректировочная</w:t>
      </w:r>
      <w:r w:rsidRPr="000B1C9F">
        <w:rPr>
          <w:sz w:val="28"/>
          <w:szCs w:val="28"/>
          <w:u w:val="single"/>
        </w:rPr>
        <w:t xml:space="preserve"> часть</w:t>
      </w:r>
      <w:r w:rsidRPr="000B1C9F">
        <w:rPr>
          <w:sz w:val="28"/>
          <w:szCs w:val="28"/>
        </w:rPr>
        <w:t xml:space="preserve"> действия обеспечивает проверку правильности его выполнения. В основе </w:t>
      </w:r>
      <w:proofErr w:type="gramStart"/>
      <w:r w:rsidRPr="000B1C9F">
        <w:rPr>
          <w:sz w:val="28"/>
          <w:szCs w:val="28"/>
        </w:rPr>
        <w:t>контроля за</w:t>
      </w:r>
      <w:proofErr w:type="gramEnd"/>
      <w:r w:rsidRPr="000B1C9F">
        <w:rPr>
          <w:sz w:val="28"/>
          <w:szCs w:val="28"/>
        </w:rPr>
        <w:t xml:space="preserve"> выполнением действия лежит сосредоточение внимания на выполнении этого действия, что позволяет судить о правильности выбора системы операций для выполнения данного конкретного действия. 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0B1C9F"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 выделяет следующие </w:t>
      </w:r>
      <w:r w:rsidRPr="009E784B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основы</w:t>
      </w:r>
      <w:r w:rsidRPr="000B1C9F">
        <w:rPr>
          <w:rFonts w:ascii="Times New Roman" w:hAnsi="Times New Roman" w:cs="Times New Roman"/>
          <w:sz w:val="28"/>
          <w:szCs w:val="28"/>
        </w:rPr>
        <w:t xml:space="preserve"> формирования учебной деятельности младших школьников: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построение учебной деятельности на всех этапах обучения как модели трудовой;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обеспечение единства содержательного, операционного и мотивационного компонентов в процессе формирования учебной деятельности;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— реализация </w:t>
      </w:r>
      <w:proofErr w:type="spellStart"/>
      <w:r w:rsidRPr="000B1C9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C9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развитие младшего школьника в процессе формирования учебной деятельности как ее субъекта;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реализация определенных дидактических условий, приемов в процессе формирования учебной деятельности.</w:t>
      </w:r>
    </w:p>
    <w:p w:rsid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lastRenderedPageBreak/>
        <w:t>Представляет интерес мысль автора о том, что учебная деятельность, для того чтобы осуществить свою основную функцию — готовить подрастающее поколение к труду, должна играть по отношению к труду взрослых моделирующую роль. В ней должны задаваться, моделироваться самые существенные, самые общие стороны трудовой деятельности, усваиваться моральные ценности и социальные нормы, лежащие в основе любой коллективной деятельности, формироваться качества личности, необходимые в условиях современного общества. Рассмотрение учебной деятельности в качестве трудовой обосновывается тем, что учебная деятельность, как и трудовая, является социально-нормативной. Кроме того, обе эти деятельности характеризуются общностью структуры, включающей такие этапы, как</w:t>
      </w:r>
      <w:r w:rsidR="000B1C9F">
        <w:rPr>
          <w:rFonts w:ascii="Times New Roman" w:hAnsi="Times New Roman" w:cs="Times New Roman"/>
          <w:sz w:val="28"/>
          <w:szCs w:val="28"/>
        </w:rPr>
        <w:t>:</w:t>
      </w:r>
    </w:p>
    <w:p w:rsidR="000B1C9F" w:rsidRDefault="00476B59" w:rsidP="000B1C9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1C9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1C9F" w:rsidRDefault="00476B59" w:rsidP="000B1C9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изучение задачи, </w:t>
      </w:r>
    </w:p>
    <w:p w:rsidR="000B1C9F" w:rsidRDefault="00476B59" w:rsidP="000B1C9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планирование предстоящей д</w:t>
      </w:r>
      <w:r w:rsidR="000B1C9F">
        <w:rPr>
          <w:rFonts w:ascii="Times New Roman" w:hAnsi="Times New Roman" w:cs="Times New Roman"/>
          <w:sz w:val="28"/>
          <w:szCs w:val="28"/>
        </w:rPr>
        <w:t>еятельности и ее осуществление,</w:t>
      </w:r>
    </w:p>
    <w:p w:rsidR="000B1C9F" w:rsidRDefault="00476B59" w:rsidP="000B1C9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контроль и коррекция исполнительной части действия, </w:t>
      </w:r>
    </w:p>
    <w:p w:rsidR="000B1C9F" w:rsidRDefault="00476B59" w:rsidP="000B1C9F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самооценка результата. </w:t>
      </w:r>
    </w:p>
    <w:p w:rsidR="00476B59" w:rsidRPr="000B1C9F" w:rsidRDefault="00476B59" w:rsidP="000B1C9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В учебной деятельности формируются также такие качества личности, которые необходимы в условиях современного производства: целенаправленность, организованность, ответственность, способность к самоконтролю и </w:t>
      </w:r>
      <w:proofErr w:type="spellStart"/>
      <w:r w:rsidRPr="000B1C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 действий, самостоятельность, инициативность и т.д.</w:t>
      </w:r>
    </w:p>
    <w:p w:rsidR="00CE0CBE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 xml:space="preserve">Г. И. </w:t>
      </w:r>
      <w:proofErr w:type="spellStart"/>
      <w:r w:rsidRPr="000B1C9F"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 w:rsidRPr="000B1C9F">
        <w:rPr>
          <w:rFonts w:ascii="Times New Roman" w:hAnsi="Times New Roman" w:cs="Times New Roman"/>
          <w:sz w:val="28"/>
          <w:szCs w:val="28"/>
        </w:rPr>
        <w:t xml:space="preserve"> выделяет следующие </w:t>
      </w:r>
      <w:r w:rsidRPr="009E784B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условия</w:t>
      </w:r>
      <w:r w:rsidRPr="000B1C9F">
        <w:rPr>
          <w:rFonts w:ascii="Times New Roman" w:hAnsi="Times New Roman" w:cs="Times New Roman"/>
          <w:sz w:val="28"/>
          <w:szCs w:val="28"/>
        </w:rPr>
        <w:t>, необходимые для формирования у школьников учебной деятельности: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системное построение каждого учебного предмета и учебного плана в целом;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единство специфических и инвариантных возможностей различных учебных предметов;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повышение степени самостоятельности младших школьников;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единство репродуктивного и продуктивного характера учебной деятельности;</w:t>
      </w:r>
    </w:p>
    <w:p w:rsidR="00476B59" w:rsidRPr="000B1C9F" w:rsidRDefault="00476B59" w:rsidP="00CE0C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1C9F">
        <w:rPr>
          <w:rFonts w:ascii="Times New Roman" w:hAnsi="Times New Roman" w:cs="Times New Roman"/>
          <w:sz w:val="28"/>
          <w:szCs w:val="28"/>
        </w:rPr>
        <w:t>— целенаправленное изменение меры конкретного и общего в процессе овладения учащимися учебной деятельностью.</w:t>
      </w:r>
    </w:p>
    <w:p w:rsidR="00CE0CBE" w:rsidRDefault="00CE0CBE" w:rsidP="00CE0CB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E0CBE">
        <w:rPr>
          <w:rFonts w:ascii="Times New Roman" w:hAnsi="Times New Roman" w:cs="Times New Roman"/>
          <w:b/>
          <w:sz w:val="28"/>
          <w:szCs w:val="28"/>
        </w:rPr>
        <w:t>Этапы формирования УД</w:t>
      </w:r>
      <w:r w:rsidR="00D92A40">
        <w:rPr>
          <w:rFonts w:ascii="Times New Roman" w:hAnsi="Times New Roman" w:cs="Times New Roman"/>
          <w:b/>
          <w:sz w:val="28"/>
          <w:szCs w:val="28"/>
        </w:rPr>
        <w:t>:</w:t>
      </w:r>
    </w:p>
    <w:p w:rsidR="00234C2B" w:rsidRDefault="00234C2B" w:rsidP="00CE0CB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C2B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</w:p>
    <w:p w:rsidR="00234C2B" w:rsidRPr="009E784B" w:rsidRDefault="00234C2B" w:rsidP="00CE0CB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E784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34C2B" w:rsidRPr="009E784B" w:rsidRDefault="00234C2B" w:rsidP="00234C2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 xml:space="preserve">вызвать интерес </w:t>
      </w:r>
      <w:proofErr w:type="gramStart"/>
      <w:r w:rsidRPr="009E78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784B">
        <w:rPr>
          <w:rFonts w:ascii="Times New Roman" w:hAnsi="Times New Roman" w:cs="Times New Roman"/>
          <w:sz w:val="28"/>
          <w:szCs w:val="28"/>
        </w:rPr>
        <w:t xml:space="preserve"> УД, желание овладеть УД</w:t>
      </w:r>
    </w:p>
    <w:p w:rsidR="00234C2B" w:rsidRPr="009E784B" w:rsidRDefault="00234C2B" w:rsidP="00234C2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lastRenderedPageBreak/>
        <w:t>сформировать у учащихся представление об учебной задаче</w:t>
      </w:r>
    </w:p>
    <w:p w:rsidR="00234C2B" w:rsidRPr="009E784B" w:rsidRDefault="00234C2B" w:rsidP="00234C2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показать значимость УД в жизни человека</w:t>
      </w:r>
    </w:p>
    <w:p w:rsidR="00234C2B" w:rsidRPr="009E784B" w:rsidRDefault="00234C2B" w:rsidP="00234C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84B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</w:p>
    <w:p w:rsidR="00234C2B" w:rsidRPr="009E784B" w:rsidRDefault="00234C2B" w:rsidP="00234C2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E784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234C2B" w:rsidRPr="009E784B" w:rsidRDefault="00234C2B" w:rsidP="00234C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познакомить младших школьников со структурой УД</w:t>
      </w:r>
    </w:p>
    <w:p w:rsidR="00234C2B" w:rsidRPr="009E784B" w:rsidRDefault="00234C2B" w:rsidP="00234C2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раскрыть значение каждого структурного компонента УД для её успешного осуществления</w:t>
      </w:r>
    </w:p>
    <w:p w:rsidR="00234C2B" w:rsidRPr="009E784B" w:rsidRDefault="00234C2B" w:rsidP="00234C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84B">
        <w:rPr>
          <w:rFonts w:ascii="Times New Roman" w:hAnsi="Times New Roman" w:cs="Times New Roman"/>
          <w:b/>
          <w:sz w:val="28"/>
          <w:szCs w:val="28"/>
          <w:u w:val="single"/>
        </w:rPr>
        <w:t>3, 4, 5 этапы</w:t>
      </w:r>
    </w:p>
    <w:p w:rsidR="00234C2B" w:rsidRPr="009E784B" w:rsidRDefault="00234C2B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9E784B">
        <w:rPr>
          <w:rFonts w:ascii="Times New Roman" w:hAnsi="Times New Roman" w:cs="Times New Roman"/>
          <w:sz w:val="28"/>
          <w:szCs w:val="28"/>
        </w:rPr>
        <w:t xml:space="preserve"> формирование каждого из структурных компонентов У</w:t>
      </w:r>
      <w:proofErr w:type="gramStart"/>
      <w:r w:rsidRPr="009E784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9E784B">
        <w:rPr>
          <w:rFonts w:ascii="Times New Roman" w:hAnsi="Times New Roman" w:cs="Times New Roman"/>
          <w:sz w:val="28"/>
          <w:szCs w:val="28"/>
        </w:rPr>
        <w:t>анализ, принятие задачи, актуализация необходимых знаний, умений, спосо</w:t>
      </w:r>
      <w:r w:rsidR="003E4E33" w:rsidRPr="009E784B">
        <w:rPr>
          <w:rFonts w:ascii="Times New Roman" w:hAnsi="Times New Roman" w:cs="Times New Roman"/>
          <w:sz w:val="28"/>
          <w:szCs w:val="28"/>
        </w:rPr>
        <w:t>б</w:t>
      </w:r>
      <w:r w:rsidRPr="009E784B">
        <w:rPr>
          <w:rFonts w:ascii="Times New Roman" w:hAnsi="Times New Roman" w:cs="Times New Roman"/>
          <w:sz w:val="28"/>
          <w:szCs w:val="28"/>
        </w:rPr>
        <w:t>ов деятельности и т.д.)</w:t>
      </w:r>
    </w:p>
    <w:p w:rsidR="00234C2B" w:rsidRPr="009E784B" w:rsidRDefault="00234C2B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3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формирование должно осуществляться на конкретном содержании отдельных учебных предметов</w:t>
      </w:r>
      <w:r w:rsidR="0020490A" w:rsidRPr="009E784B">
        <w:rPr>
          <w:rFonts w:ascii="Times New Roman" w:hAnsi="Times New Roman" w:cs="Times New Roman"/>
          <w:sz w:val="28"/>
          <w:szCs w:val="28"/>
        </w:rPr>
        <w:t>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4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на основе установления </w:t>
      </w:r>
      <w:proofErr w:type="spellStart"/>
      <w:r w:rsidRPr="009E78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E784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5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в процессе реализации </w:t>
      </w:r>
      <w:proofErr w:type="spellStart"/>
      <w:r w:rsidRPr="009E78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E784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84B">
        <w:rPr>
          <w:rFonts w:ascii="Times New Roman" w:hAnsi="Times New Roman" w:cs="Times New Roman"/>
          <w:b/>
          <w:sz w:val="28"/>
          <w:szCs w:val="28"/>
          <w:u w:val="single"/>
        </w:rPr>
        <w:t>6, 7, 8 этапы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9E784B">
        <w:rPr>
          <w:rFonts w:ascii="Times New Roman" w:hAnsi="Times New Roman" w:cs="Times New Roman"/>
          <w:sz w:val="28"/>
          <w:szCs w:val="28"/>
        </w:rPr>
        <w:t xml:space="preserve"> формирование УД во всей системе входящих в неё действий.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6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должно осуществляться формирование целостной структуры УД на конкретном содержании отдельных учебных предметов.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7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в процессе установления </w:t>
      </w:r>
      <w:proofErr w:type="spellStart"/>
      <w:r w:rsidRPr="009E78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9E784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  <w:u w:val="single"/>
        </w:rPr>
        <w:t>На 8 этапе</w:t>
      </w:r>
      <w:r w:rsidRPr="009E784B">
        <w:rPr>
          <w:rFonts w:ascii="Times New Roman" w:hAnsi="Times New Roman" w:cs="Times New Roman"/>
          <w:sz w:val="28"/>
          <w:szCs w:val="28"/>
        </w:rPr>
        <w:t xml:space="preserve"> – на основе реализации </w:t>
      </w:r>
      <w:proofErr w:type="spellStart"/>
      <w:r w:rsidRPr="009E78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E784B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0490A" w:rsidRPr="009E784B" w:rsidRDefault="0020490A" w:rsidP="00234C2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84B">
        <w:rPr>
          <w:rFonts w:ascii="Times New Roman" w:hAnsi="Times New Roman" w:cs="Times New Roman"/>
          <w:b/>
          <w:sz w:val="28"/>
          <w:szCs w:val="28"/>
          <w:u w:val="single"/>
        </w:rPr>
        <w:t>9 этап</w:t>
      </w:r>
    </w:p>
    <w:p w:rsidR="00940FFA" w:rsidRPr="009E784B" w:rsidRDefault="0020490A" w:rsidP="00234C2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9E784B">
        <w:rPr>
          <w:rFonts w:ascii="Times New Roman" w:hAnsi="Times New Roman" w:cs="Times New Roman"/>
          <w:sz w:val="28"/>
          <w:szCs w:val="28"/>
        </w:rPr>
        <w:t xml:space="preserve"> функционирование целостной структуры УД в процессе её практического использования для решения как стандартных, так и нестандартных учебных задач разного предметного</w:t>
      </w:r>
      <w:r w:rsidR="00940FFA" w:rsidRPr="009E784B">
        <w:rPr>
          <w:rFonts w:ascii="Times New Roman" w:hAnsi="Times New Roman" w:cs="Times New Roman"/>
          <w:sz w:val="28"/>
          <w:szCs w:val="28"/>
        </w:rPr>
        <w:t xml:space="preserve"> </w:t>
      </w:r>
      <w:r w:rsidRPr="009E784B">
        <w:rPr>
          <w:rFonts w:ascii="Times New Roman" w:hAnsi="Times New Roman" w:cs="Times New Roman"/>
          <w:sz w:val="28"/>
          <w:szCs w:val="28"/>
        </w:rPr>
        <w:t>содержания</w:t>
      </w:r>
      <w:r w:rsidR="00940FFA" w:rsidRPr="009E784B">
        <w:rPr>
          <w:rFonts w:ascii="Times New Roman" w:hAnsi="Times New Roman" w:cs="Times New Roman"/>
          <w:sz w:val="28"/>
          <w:szCs w:val="28"/>
        </w:rPr>
        <w:t>.</w:t>
      </w:r>
    </w:p>
    <w:p w:rsidR="0020490A" w:rsidRPr="009E784B" w:rsidRDefault="00940FFA" w:rsidP="00234C2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784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proofErr w:type="spellStart"/>
      <w:r w:rsidRPr="009E784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9E784B">
        <w:rPr>
          <w:rFonts w:ascii="Times New Roman" w:hAnsi="Times New Roman" w:cs="Times New Roman"/>
          <w:b/>
          <w:sz w:val="28"/>
          <w:szCs w:val="28"/>
        </w:rPr>
        <w:t xml:space="preserve"> УД:</w:t>
      </w:r>
      <w:r w:rsidR="0020490A" w:rsidRPr="009E7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целенаправленность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осознанность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обобщённость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плановость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устойчивость</w:t>
      </w:r>
    </w:p>
    <w:p w:rsidR="00940FFA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степень самостоятельности</w:t>
      </w:r>
    </w:p>
    <w:p w:rsidR="00D92A40" w:rsidRPr="009E784B" w:rsidRDefault="00940FFA" w:rsidP="00940FFA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784B">
        <w:rPr>
          <w:rFonts w:ascii="Times New Roman" w:hAnsi="Times New Roman" w:cs="Times New Roman"/>
          <w:sz w:val="28"/>
          <w:szCs w:val="28"/>
        </w:rPr>
        <w:t>отношение к учебной деятельности</w:t>
      </w:r>
    </w:p>
    <w:p w:rsidR="008C483E" w:rsidRDefault="008C483E" w:rsidP="00AE4BC4">
      <w:pPr>
        <w:pStyle w:val="1"/>
        <w:spacing w:line="276" w:lineRule="auto"/>
        <w:rPr>
          <w:b/>
          <w:sz w:val="28"/>
          <w:szCs w:val="28"/>
        </w:rPr>
      </w:pPr>
    </w:p>
    <w:p w:rsidR="00940FFA" w:rsidRDefault="00940FFA" w:rsidP="00AE4BC4">
      <w:pPr>
        <w:pStyle w:val="1"/>
        <w:spacing w:line="276" w:lineRule="auto"/>
        <w:rPr>
          <w:b/>
          <w:sz w:val="28"/>
          <w:szCs w:val="28"/>
        </w:rPr>
      </w:pPr>
      <w:r w:rsidRPr="009E784B">
        <w:rPr>
          <w:b/>
          <w:sz w:val="28"/>
          <w:szCs w:val="28"/>
        </w:rPr>
        <w:t>Заключение</w:t>
      </w:r>
    </w:p>
    <w:p w:rsidR="00940FFA" w:rsidRPr="009E784B" w:rsidRDefault="00940FFA" w:rsidP="00AE4BC4">
      <w:pPr>
        <w:pStyle w:val="1"/>
        <w:spacing w:line="276" w:lineRule="auto"/>
        <w:rPr>
          <w:sz w:val="28"/>
          <w:szCs w:val="28"/>
        </w:rPr>
      </w:pPr>
      <w:r w:rsidRPr="009E784B">
        <w:rPr>
          <w:sz w:val="28"/>
          <w:szCs w:val="28"/>
        </w:rPr>
        <w:t xml:space="preserve">В настоящее время в России идет становление новой системы образования, ориентированного на вхождение в мировое образовательное пространство. Важнейшей составляющей педагогического процесса становится личностно-ориентированное взаимодействие учителя с учениками, направленное, прежде всего, на формирование учебной деятельности, в том числе младших школьников. </w:t>
      </w:r>
    </w:p>
    <w:p w:rsidR="008C483E" w:rsidRPr="009E784B" w:rsidRDefault="00940FFA" w:rsidP="008C483E">
      <w:pPr>
        <w:pStyle w:val="1"/>
        <w:spacing w:line="276" w:lineRule="auto"/>
        <w:rPr>
          <w:sz w:val="28"/>
          <w:szCs w:val="28"/>
        </w:rPr>
      </w:pPr>
      <w:r w:rsidRPr="009E784B">
        <w:rPr>
          <w:sz w:val="28"/>
          <w:szCs w:val="28"/>
        </w:rPr>
        <w:t xml:space="preserve">В основе учебной деятельности лежат </w:t>
      </w:r>
      <w:r w:rsidRPr="009E784B">
        <w:rPr>
          <w:iCs/>
          <w:sz w:val="28"/>
          <w:szCs w:val="28"/>
        </w:rPr>
        <w:t xml:space="preserve">познавательные потребности, мотивы и интересы. </w:t>
      </w:r>
      <w:r w:rsidRPr="009E784B">
        <w:rPr>
          <w:sz w:val="28"/>
          <w:szCs w:val="28"/>
        </w:rPr>
        <w:t xml:space="preserve">Сила мотивации оказывает непосредственное влияние на успешность деятельности: постоянное нарастание силы познавательной мотивации приводит к улучшению результативности учебной деятельности. </w:t>
      </w:r>
    </w:p>
    <w:p w:rsidR="00940FFA" w:rsidRPr="009E784B" w:rsidRDefault="00940FFA" w:rsidP="00360470">
      <w:pPr>
        <w:pStyle w:val="1"/>
        <w:spacing w:line="276" w:lineRule="auto"/>
        <w:rPr>
          <w:sz w:val="28"/>
          <w:szCs w:val="28"/>
        </w:rPr>
      </w:pPr>
      <w:r w:rsidRPr="009E784B">
        <w:rPr>
          <w:sz w:val="28"/>
          <w:szCs w:val="28"/>
        </w:rPr>
        <w:t>Практика обучения детей предполагает одновременное формирование поведенческих, общих учебных действий и начальных логических операций, связанное с работой по решению образовательных задач обучения (усвоения программ учебных дисциплин).</w:t>
      </w:r>
    </w:p>
    <w:p w:rsidR="00940FFA" w:rsidRPr="009E784B" w:rsidRDefault="00940FFA" w:rsidP="00360470">
      <w:pPr>
        <w:pStyle w:val="1"/>
        <w:spacing w:line="276" w:lineRule="auto"/>
        <w:rPr>
          <w:sz w:val="28"/>
          <w:szCs w:val="28"/>
        </w:rPr>
      </w:pPr>
      <w:r w:rsidRPr="009E784B">
        <w:rPr>
          <w:sz w:val="28"/>
          <w:szCs w:val="28"/>
        </w:rPr>
        <w:t>В этой работе большое значение имеет особая организация взаимоотношений учителя и ученика в процессе обучения, доброе и внимательное индивидуальное отношение к каждому ребенку со стороны учителя, установление контакта и взаимопонимания с семьей ребенка, формирование уважительных, дружеских отношений в коллективе одноклассников.</w:t>
      </w:r>
    </w:p>
    <w:p w:rsidR="008C483E" w:rsidRDefault="008C483E" w:rsidP="00CD13B9">
      <w:pPr>
        <w:pStyle w:val="1"/>
        <w:spacing w:line="276" w:lineRule="auto"/>
        <w:rPr>
          <w:sz w:val="28"/>
          <w:szCs w:val="28"/>
        </w:rPr>
      </w:pPr>
    </w:p>
    <w:p w:rsidR="00CD13B9" w:rsidRDefault="00CD13B9" w:rsidP="00CD13B9">
      <w:pPr>
        <w:pStyle w:val="1"/>
        <w:spacing w:line="276" w:lineRule="auto"/>
        <w:rPr>
          <w:b/>
          <w:sz w:val="28"/>
          <w:szCs w:val="28"/>
        </w:rPr>
      </w:pPr>
      <w:r w:rsidRPr="009E784B">
        <w:rPr>
          <w:b/>
          <w:sz w:val="28"/>
          <w:szCs w:val="28"/>
        </w:rPr>
        <w:t>Литература</w:t>
      </w:r>
    </w:p>
    <w:p w:rsidR="008C483E" w:rsidRPr="008C483E" w:rsidRDefault="008C483E" w:rsidP="008C483E">
      <w:pPr>
        <w:rPr>
          <w:lang w:eastAsia="ru-RU"/>
        </w:rPr>
      </w:pPr>
    </w:p>
    <w:p w:rsidR="00CD13B9" w:rsidRPr="009E784B" w:rsidRDefault="00CD13B9" w:rsidP="00CD13B9">
      <w:pPr>
        <w:pStyle w:val="1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9E784B">
        <w:rPr>
          <w:rStyle w:val="10"/>
          <w:rFonts w:eastAsiaTheme="minorHAnsi"/>
          <w:sz w:val="28"/>
          <w:szCs w:val="28"/>
        </w:rPr>
        <w:t>Федеральный государственный образовательный стандарт начального общего образования</w:t>
      </w:r>
      <w:r w:rsidRPr="009E784B">
        <w:rPr>
          <w:sz w:val="28"/>
          <w:szCs w:val="28"/>
        </w:rPr>
        <w:t xml:space="preserve"> </w:t>
      </w:r>
    </w:p>
    <w:p w:rsidR="00CE0CBE" w:rsidRPr="009E784B" w:rsidRDefault="00CE0CBE" w:rsidP="00CD13B9">
      <w:pPr>
        <w:pStyle w:val="1"/>
        <w:numPr>
          <w:ilvl w:val="0"/>
          <w:numId w:val="11"/>
        </w:numPr>
        <w:spacing w:line="276" w:lineRule="auto"/>
        <w:rPr>
          <w:sz w:val="28"/>
          <w:szCs w:val="28"/>
        </w:rPr>
      </w:pPr>
      <w:proofErr w:type="spellStart"/>
      <w:r w:rsidRPr="009E784B">
        <w:rPr>
          <w:sz w:val="28"/>
          <w:szCs w:val="28"/>
        </w:rPr>
        <w:t>Вергел</w:t>
      </w:r>
      <w:r w:rsidR="00360470" w:rsidRPr="009E784B">
        <w:rPr>
          <w:sz w:val="28"/>
          <w:szCs w:val="28"/>
        </w:rPr>
        <w:t>е</w:t>
      </w:r>
      <w:r w:rsidRPr="009E784B">
        <w:rPr>
          <w:sz w:val="28"/>
          <w:szCs w:val="28"/>
        </w:rPr>
        <w:t>с</w:t>
      </w:r>
      <w:proofErr w:type="spellEnd"/>
      <w:r w:rsidR="00360470" w:rsidRPr="009E784B">
        <w:rPr>
          <w:sz w:val="28"/>
          <w:szCs w:val="28"/>
        </w:rPr>
        <w:t xml:space="preserve"> </w:t>
      </w:r>
      <w:r w:rsidRPr="009E784B">
        <w:rPr>
          <w:sz w:val="28"/>
          <w:szCs w:val="28"/>
        </w:rPr>
        <w:t xml:space="preserve"> Г. И. Дидактические основы формирования учебной деятельности младших школьников: Учебное пособие к спецкурсу. — Л., 1989.</w:t>
      </w:r>
    </w:p>
    <w:p w:rsidR="00360470" w:rsidRPr="009E784B" w:rsidRDefault="00360470" w:rsidP="00CD13B9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E784B">
        <w:rPr>
          <w:rFonts w:ascii="Times New Roman" w:hAnsi="Times New Roman" w:cs="Times New Roman"/>
          <w:sz w:val="28"/>
          <w:szCs w:val="28"/>
          <w:lang w:eastAsia="ru-RU"/>
        </w:rPr>
        <w:t>Вергелес</w:t>
      </w:r>
      <w:proofErr w:type="spellEnd"/>
      <w:r w:rsidRPr="009E784B">
        <w:rPr>
          <w:rFonts w:ascii="Times New Roman" w:hAnsi="Times New Roman" w:cs="Times New Roman"/>
          <w:sz w:val="28"/>
          <w:szCs w:val="28"/>
          <w:lang w:eastAsia="ru-RU"/>
        </w:rPr>
        <w:t xml:space="preserve"> Г.И., Конева В.С., Семенова О.Н. Дидактика (опорные конспекты). Учебно-методическое пособие для студентов факультетов начального образования. – СПБ: ВВМ, 2010</w:t>
      </w:r>
    </w:p>
    <w:p w:rsidR="00311CC1" w:rsidRPr="009E784B" w:rsidRDefault="00311CC1" w:rsidP="00CD13B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Style w:val="10"/>
          <w:rFonts w:eastAsiaTheme="minorHAnsi"/>
          <w:sz w:val="28"/>
          <w:szCs w:val="28"/>
        </w:rPr>
      </w:pPr>
      <w:r w:rsidRPr="009E784B">
        <w:rPr>
          <w:rStyle w:val="10"/>
          <w:rFonts w:eastAsiaTheme="minorHAnsi"/>
          <w:sz w:val="28"/>
          <w:szCs w:val="28"/>
        </w:rPr>
        <w:t>Давыдов В.В. Формирование учебной деятельности школьников. - М., 1982.</w:t>
      </w:r>
    </w:p>
    <w:p w:rsidR="00D51F1B" w:rsidRPr="009E784B" w:rsidRDefault="00D51F1B" w:rsidP="00CD13B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Style w:val="10"/>
          <w:rFonts w:eastAsiaTheme="minorHAnsi"/>
          <w:sz w:val="28"/>
          <w:szCs w:val="28"/>
        </w:rPr>
      </w:pPr>
      <w:proofErr w:type="spellStart"/>
      <w:r w:rsidRPr="009E784B">
        <w:rPr>
          <w:rStyle w:val="10"/>
          <w:rFonts w:eastAsiaTheme="minorHAnsi"/>
          <w:sz w:val="28"/>
          <w:szCs w:val="28"/>
        </w:rPr>
        <w:t>Пидкасистый</w:t>
      </w:r>
      <w:proofErr w:type="spellEnd"/>
      <w:r w:rsidRPr="009E784B">
        <w:rPr>
          <w:rStyle w:val="10"/>
          <w:rFonts w:eastAsiaTheme="minorHAnsi"/>
          <w:sz w:val="28"/>
          <w:szCs w:val="28"/>
        </w:rPr>
        <w:t xml:space="preserve"> П. И. Педагогика. – М., 2008.</w:t>
      </w:r>
    </w:p>
    <w:sectPr w:rsidR="00D51F1B" w:rsidRPr="009E784B" w:rsidSect="00A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EF9"/>
    <w:multiLevelType w:val="hybridMultilevel"/>
    <w:tmpl w:val="0EA65C4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1D4585F"/>
    <w:multiLevelType w:val="hybridMultilevel"/>
    <w:tmpl w:val="F7F8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5332"/>
    <w:multiLevelType w:val="hybridMultilevel"/>
    <w:tmpl w:val="F7F8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1661"/>
    <w:multiLevelType w:val="hybridMultilevel"/>
    <w:tmpl w:val="7516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4A3B"/>
    <w:multiLevelType w:val="hybridMultilevel"/>
    <w:tmpl w:val="128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414FC"/>
    <w:multiLevelType w:val="hybridMultilevel"/>
    <w:tmpl w:val="67EA1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02705"/>
    <w:multiLevelType w:val="hybridMultilevel"/>
    <w:tmpl w:val="5E8A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A5D82"/>
    <w:multiLevelType w:val="hybridMultilevel"/>
    <w:tmpl w:val="1FF4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50C29"/>
    <w:multiLevelType w:val="hybridMultilevel"/>
    <w:tmpl w:val="693A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D4C35"/>
    <w:multiLevelType w:val="hybridMultilevel"/>
    <w:tmpl w:val="6AE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C2386"/>
    <w:multiLevelType w:val="hybridMultilevel"/>
    <w:tmpl w:val="95EC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20954"/>
    <w:multiLevelType w:val="hybridMultilevel"/>
    <w:tmpl w:val="1102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206C6"/>
    <w:multiLevelType w:val="hybridMultilevel"/>
    <w:tmpl w:val="F754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331C"/>
    <w:rsid w:val="000B1C9F"/>
    <w:rsid w:val="000E0061"/>
    <w:rsid w:val="001932BD"/>
    <w:rsid w:val="001F0AF0"/>
    <w:rsid w:val="0020490A"/>
    <w:rsid w:val="00206B92"/>
    <w:rsid w:val="00234C2B"/>
    <w:rsid w:val="00270F03"/>
    <w:rsid w:val="00272FA0"/>
    <w:rsid w:val="002C4B4D"/>
    <w:rsid w:val="00311CC1"/>
    <w:rsid w:val="0033331C"/>
    <w:rsid w:val="00356DFF"/>
    <w:rsid w:val="00360470"/>
    <w:rsid w:val="003C17AE"/>
    <w:rsid w:val="003C5BA4"/>
    <w:rsid w:val="003E4E33"/>
    <w:rsid w:val="00425383"/>
    <w:rsid w:val="00425A74"/>
    <w:rsid w:val="00434743"/>
    <w:rsid w:val="00437F63"/>
    <w:rsid w:val="00451F5C"/>
    <w:rsid w:val="00476B59"/>
    <w:rsid w:val="004D09D4"/>
    <w:rsid w:val="004E3B99"/>
    <w:rsid w:val="004E7FA3"/>
    <w:rsid w:val="00537832"/>
    <w:rsid w:val="00622798"/>
    <w:rsid w:val="00660A7E"/>
    <w:rsid w:val="00751FCD"/>
    <w:rsid w:val="007F43CC"/>
    <w:rsid w:val="007F58F3"/>
    <w:rsid w:val="00882E88"/>
    <w:rsid w:val="008C483E"/>
    <w:rsid w:val="00940FFA"/>
    <w:rsid w:val="009E784B"/>
    <w:rsid w:val="00A261A9"/>
    <w:rsid w:val="00A40D25"/>
    <w:rsid w:val="00AC07F0"/>
    <w:rsid w:val="00AE4BC4"/>
    <w:rsid w:val="00AE52E6"/>
    <w:rsid w:val="00B1708F"/>
    <w:rsid w:val="00B56C22"/>
    <w:rsid w:val="00B9323A"/>
    <w:rsid w:val="00BA29E8"/>
    <w:rsid w:val="00CA0B8D"/>
    <w:rsid w:val="00CD13B9"/>
    <w:rsid w:val="00CE0CBE"/>
    <w:rsid w:val="00CE319A"/>
    <w:rsid w:val="00CE40DB"/>
    <w:rsid w:val="00D01B06"/>
    <w:rsid w:val="00D1555B"/>
    <w:rsid w:val="00D51F1B"/>
    <w:rsid w:val="00D92A40"/>
    <w:rsid w:val="00DE772F"/>
    <w:rsid w:val="00E25182"/>
    <w:rsid w:val="00E503CA"/>
    <w:rsid w:val="00FC2EBB"/>
    <w:rsid w:val="00FC6B97"/>
    <w:rsid w:val="00FC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E6"/>
  </w:style>
  <w:style w:type="paragraph" w:styleId="1">
    <w:name w:val="heading 1"/>
    <w:basedOn w:val="a"/>
    <w:next w:val="a"/>
    <w:link w:val="10"/>
    <w:qFormat/>
    <w:rsid w:val="00425A74"/>
    <w:pPr>
      <w:keepNext/>
      <w:spacing w:before="0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5A7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9A9A-B1CE-46B3-A360-3E08CB33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27</cp:revision>
  <dcterms:created xsi:type="dcterms:W3CDTF">2013-02-18T17:41:00Z</dcterms:created>
  <dcterms:modified xsi:type="dcterms:W3CDTF">2013-03-28T12:12:00Z</dcterms:modified>
</cp:coreProperties>
</file>