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31" w:rsidRDefault="00B51E31" w:rsidP="00E45F92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B51E31" w:rsidRDefault="00B51E31" w:rsidP="00B51E31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B51E31" w:rsidTr="00B51E31">
        <w:tc>
          <w:tcPr>
            <w:tcW w:w="5760" w:type="dxa"/>
          </w:tcPr>
          <w:p w:rsidR="00B51E31" w:rsidRDefault="00B51E31">
            <w:pPr>
              <w:ind w:firstLine="709"/>
              <w:jc w:val="both"/>
            </w:pPr>
          </w:p>
        </w:tc>
        <w:tc>
          <w:tcPr>
            <w:tcW w:w="3990" w:type="dxa"/>
          </w:tcPr>
          <w:p w:rsidR="00B51E31" w:rsidRDefault="00B51E31" w:rsidP="00B51E31">
            <w:pPr>
              <w:snapToGrid w:val="0"/>
              <w:ind w:right="-2906"/>
              <w:jc w:val="both"/>
            </w:pPr>
            <w:r>
              <w:t>УТВЕРЖДАЮ</w:t>
            </w:r>
          </w:p>
          <w:p w:rsidR="00B51E31" w:rsidRDefault="00B51E31" w:rsidP="00B51E31">
            <w:pPr>
              <w:snapToGrid w:val="0"/>
              <w:ind w:right="-2906"/>
              <w:jc w:val="both"/>
            </w:pPr>
            <w:r>
              <w:t>Директор МОУ «СОШ № 9»</w:t>
            </w:r>
          </w:p>
          <w:p w:rsidR="00B51E31" w:rsidRDefault="00B51E31" w:rsidP="00B51E31">
            <w:pPr>
              <w:jc w:val="both"/>
            </w:pPr>
            <w:r>
              <w:t>_______________ / Гафурова Л.Н./</w:t>
            </w:r>
          </w:p>
          <w:p w:rsidR="00B51E31" w:rsidRDefault="00B51E31" w:rsidP="00B51E31">
            <w:pPr>
              <w:jc w:val="both"/>
            </w:pPr>
            <w:r>
              <w:t>«______» ______________ 2014 г.</w:t>
            </w:r>
          </w:p>
          <w:p w:rsidR="00B51E31" w:rsidRDefault="00B51E31">
            <w:pPr>
              <w:ind w:right="-2906" w:firstLine="709"/>
              <w:jc w:val="both"/>
            </w:pPr>
            <w:r>
              <w:t xml:space="preserve">                     </w:t>
            </w:r>
          </w:p>
          <w:p w:rsidR="00B51E31" w:rsidRDefault="00B51E31">
            <w:pPr>
              <w:ind w:right="-2906" w:firstLine="709"/>
              <w:jc w:val="both"/>
            </w:pPr>
          </w:p>
        </w:tc>
      </w:tr>
    </w:tbl>
    <w:p w:rsidR="00B51E31" w:rsidRDefault="00B51E31" w:rsidP="00B51E31"/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</w:p>
    <w:p w:rsidR="00B51E31" w:rsidRDefault="00B51E31" w:rsidP="00B51E31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B51E31" w:rsidRDefault="00B51E31" w:rsidP="00B51E31">
      <w:pPr>
        <w:jc w:val="center"/>
        <w:rPr>
          <w:sz w:val="16"/>
          <w:szCs w:val="16"/>
        </w:rPr>
      </w:pPr>
      <w:r>
        <w:rPr>
          <w:b/>
        </w:rPr>
        <w:t>учебного предмета  «Окружающий мир»</w:t>
      </w:r>
    </w:p>
    <w:p w:rsidR="00B51E31" w:rsidRDefault="00B51E31" w:rsidP="00B51E31">
      <w:pPr>
        <w:jc w:val="center"/>
      </w:pPr>
      <w:r>
        <w:t>(базовый уровень)</w:t>
      </w:r>
    </w:p>
    <w:p w:rsidR="00B51E31" w:rsidRDefault="00B51E31" w:rsidP="00B51E31">
      <w:pPr>
        <w:jc w:val="center"/>
      </w:pPr>
      <w:r>
        <w:t>для 3 класса</w:t>
      </w: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center"/>
        <w:rPr>
          <w:sz w:val="16"/>
          <w:szCs w:val="16"/>
        </w:rPr>
      </w:pPr>
    </w:p>
    <w:p w:rsidR="00B51E31" w:rsidRDefault="00B51E31" w:rsidP="00B51E31">
      <w:pPr>
        <w:jc w:val="right"/>
      </w:pPr>
      <w:r>
        <w:t>Составитель</w:t>
      </w:r>
    </w:p>
    <w:p w:rsidR="00B51E31" w:rsidRDefault="00B51E31" w:rsidP="00B51E31">
      <w:pPr>
        <w:jc w:val="right"/>
      </w:pPr>
      <w:r>
        <w:t>Фёдорова Е.В., учитель начальных классов</w:t>
      </w:r>
    </w:p>
    <w:p w:rsidR="00B51E31" w:rsidRDefault="00B51E31" w:rsidP="00B51E31">
      <w:pPr>
        <w:jc w:val="right"/>
      </w:pPr>
      <w:r>
        <w:t>высшей квалификационной категории</w:t>
      </w:r>
    </w:p>
    <w:p w:rsidR="00B51E31" w:rsidRDefault="00B51E31" w:rsidP="00B51E31">
      <w:pPr>
        <w:jc w:val="right"/>
      </w:pPr>
    </w:p>
    <w:p w:rsidR="00B51E31" w:rsidRDefault="00B51E31" w:rsidP="00B51E31">
      <w:pPr>
        <w:jc w:val="right"/>
      </w:pPr>
    </w:p>
    <w:p w:rsidR="00B51E31" w:rsidRDefault="00B51E31" w:rsidP="00B51E31">
      <w:pPr>
        <w:jc w:val="right"/>
      </w:pPr>
    </w:p>
    <w:p w:rsidR="00B51E31" w:rsidRDefault="00B51E31" w:rsidP="00B51E31">
      <w:pPr>
        <w:jc w:val="right"/>
      </w:pPr>
    </w:p>
    <w:p w:rsidR="00B51E31" w:rsidRDefault="00B51E31" w:rsidP="00B51E31">
      <w:pPr>
        <w:jc w:val="right"/>
      </w:pPr>
    </w:p>
    <w:p w:rsidR="00B51E31" w:rsidRDefault="00B51E31" w:rsidP="00B51E31">
      <w:pPr>
        <w:jc w:val="right"/>
      </w:pPr>
    </w:p>
    <w:p w:rsidR="00B51E31" w:rsidRDefault="00B51E31" w:rsidP="00B51E31">
      <w:pPr>
        <w:jc w:val="center"/>
      </w:pPr>
    </w:p>
    <w:p w:rsidR="00B51E31" w:rsidRDefault="00B51E31" w:rsidP="00B51E31">
      <w:pPr>
        <w:jc w:val="center"/>
      </w:pPr>
    </w:p>
    <w:p w:rsidR="00B51E31" w:rsidRDefault="00B51E31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E45F92" w:rsidRDefault="00E45F92" w:rsidP="00B51E31">
      <w:pPr>
        <w:jc w:val="center"/>
      </w:pPr>
    </w:p>
    <w:p w:rsidR="00B51E31" w:rsidRDefault="00B51E31" w:rsidP="00B51E31">
      <w:pPr>
        <w:jc w:val="center"/>
      </w:pPr>
      <w:r>
        <w:t>г. Воскресенск</w:t>
      </w:r>
    </w:p>
    <w:p w:rsidR="00B51E31" w:rsidRDefault="00B51E31" w:rsidP="00B51E31">
      <w:pPr>
        <w:jc w:val="center"/>
      </w:pPr>
      <w:r>
        <w:t>2014 год</w:t>
      </w:r>
    </w:p>
    <w:p w:rsidR="00B51E31" w:rsidRDefault="00B51E31" w:rsidP="00E45F9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lastRenderedPageBreak/>
        <w:t>ОКРУЖАЮЩИЙ МИР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Пояснительная  записка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         Рабочая программа по окружающему миру для 3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>
        <w:rPr>
          <w:kern w:val="2"/>
        </w:rPr>
        <w:t>А.А.Плешаков Окружающий мир: рабочие программы. 1-4 классы  М.: «Просвещение», 2011г.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Изучение курса «Окружающий мир» в начальной школе на</w:t>
      </w:r>
      <w:r>
        <w:softHyphen/>
        <w:t xml:space="preserve">правлено на достижение следующих </w:t>
      </w:r>
      <w:r>
        <w:rPr>
          <w:b/>
          <w:bCs/>
        </w:rPr>
        <w:t>целей: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— формирование целостной картины мира и осознание ме</w:t>
      </w:r>
      <w: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— духовно-нравственное развитие и воспитание личности гражданина России в условиях культурного и конфессиональ</w:t>
      </w:r>
      <w:r>
        <w:softHyphen/>
        <w:t>ного многообразия российского общества.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>реализации содержания курса явля</w:t>
      </w:r>
      <w:r>
        <w:softHyphen/>
        <w:t>ются: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1) формирование уважительного отношения к семье, насе</w:t>
      </w:r>
      <w: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2) осознание ребёнком ценности, целостности и многообразия окружающего мира, своего места в нём;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t>Место курса в учебном плане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На изучение курса «Окружающий мир» в каждом классе на</w:t>
      </w:r>
      <w:r>
        <w:rPr>
          <w:lang w:eastAsia="ru-RU"/>
        </w:rPr>
        <w:softHyphen/>
        <w:t>чальной школы от</w:t>
      </w:r>
      <w:r w:rsidR="000E10FB">
        <w:rPr>
          <w:lang w:eastAsia="ru-RU"/>
        </w:rPr>
        <w:t>водится 2ч в неделю. 2 класс —70ч (35 учебных недель</w:t>
      </w:r>
      <w:r>
        <w:rPr>
          <w:lang w:eastAsia="ru-RU"/>
        </w:rPr>
        <w:t>).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</w:p>
    <w:p w:rsidR="00B51E31" w:rsidRDefault="00B51E31" w:rsidP="00B51E31">
      <w:pPr>
        <w:spacing w:line="360" w:lineRule="auto"/>
        <w:ind w:firstLine="600"/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lang w:eastAsia="ru-RU"/>
        </w:rPr>
      </w:pPr>
    </w:p>
    <w:p w:rsidR="007F55C5" w:rsidRPr="007F55C5" w:rsidRDefault="007F55C5" w:rsidP="007F55C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lang w:eastAsia="ru-RU"/>
        </w:rPr>
      </w:pPr>
      <w:r w:rsidRPr="007F55C5">
        <w:rPr>
          <w:b/>
          <w:lang w:eastAsia="ru-RU"/>
        </w:rPr>
        <w:t>Раздел «Как устроен мир». (6 ч).</w:t>
      </w:r>
    </w:p>
    <w:p w:rsidR="00B51E31" w:rsidRDefault="007F55C5" w:rsidP="00E45F9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lang w:eastAsia="ru-RU"/>
        </w:rPr>
      </w:pPr>
      <w:r w:rsidRPr="007F55C5">
        <w:rPr>
          <w:lang w:eastAsia="ru-RU"/>
        </w:rPr>
        <w:t>Биология — наука о живой природе. Царства живой природы (растения, животные, грибы, бактерии). Ценность природы для людей.</w:t>
      </w:r>
      <w:r>
        <w:rPr>
          <w:lang w:eastAsia="ru-RU"/>
        </w:rPr>
        <w:t xml:space="preserve"> </w:t>
      </w:r>
      <w:r w:rsidRPr="007F55C5">
        <w:rPr>
          <w:lang w:eastAsia="ru-RU"/>
        </w:rPr>
        <w:t>Человек — часть природы. Отличия человека от других живых существ. Внутренний мир человека.</w:t>
      </w:r>
      <w:r>
        <w:rPr>
          <w:lang w:eastAsia="ru-RU"/>
        </w:rPr>
        <w:t xml:space="preserve"> </w:t>
      </w:r>
      <w:r w:rsidRPr="007F55C5">
        <w:rPr>
          <w:lang w:eastAsia="ru-RU"/>
        </w:rPr>
        <w:t xml:space="preserve">Подготовка к выполнению проекта: </w:t>
      </w:r>
      <w:r w:rsidRPr="007F55C5">
        <w:rPr>
          <w:lang w:eastAsia="ru-RU"/>
        </w:rPr>
        <w:lastRenderedPageBreak/>
        <w:t>«Богатства, отданные людям».</w:t>
      </w:r>
      <w:r>
        <w:rPr>
          <w:lang w:eastAsia="ru-RU"/>
        </w:rPr>
        <w:t xml:space="preserve"> </w:t>
      </w:r>
      <w:r w:rsidRPr="007F55C5">
        <w:rPr>
          <w:lang w:eastAsia="ru-RU"/>
        </w:rPr>
        <w:t>Человек как член общества. Человечество. Семья.  Многообразие народов Земли. Страна. Символы государства. Глава государства. Мы — граждане России.</w:t>
      </w:r>
      <w:r>
        <w:rPr>
          <w:lang w:eastAsia="ru-RU"/>
        </w:rPr>
        <w:t xml:space="preserve"> </w:t>
      </w:r>
      <w:r w:rsidRPr="007F55C5">
        <w:rPr>
          <w:lang w:eastAsia="ru-RU"/>
        </w:rPr>
        <w:t>Экология как наука о связях между живыми существами и окружающей средой, её роль в жизни человека и общества.</w:t>
      </w:r>
      <w:r>
        <w:rPr>
          <w:lang w:eastAsia="ru-RU"/>
        </w:rPr>
        <w:t xml:space="preserve"> </w:t>
      </w:r>
      <w:r w:rsidRPr="007F55C5">
        <w:rPr>
          <w:lang w:eastAsia="ru-RU"/>
        </w:rPr>
        <w:t>Положительное и отрицательное влияние человека на природу. Охрана природы. Заповедники и национальные парки.</w:t>
      </w:r>
    </w:p>
    <w:p w:rsidR="00CC699C" w:rsidRPr="00CC699C" w:rsidRDefault="00CC699C" w:rsidP="00CC69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lang w:eastAsia="ru-RU"/>
        </w:rPr>
      </w:pPr>
      <w:r w:rsidRPr="00CC699C">
        <w:rPr>
          <w:b/>
          <w:lang w:eastAsia="ru-RU"/>
        </w:rPr>
        <w:t>Раздел «Эта удивительная природа». (18 ч).</w:t>
      </w:r>
    </w:p>
    <w:p w:rsidR="00CC699C" w:rsidRDefault="00CC699C" w:rsidP="00CC69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lang w:eastAsia="ru-RU"/>
        </w:rPr>
      </w:pPr>
      <w:r>
        <w:rPr>
          <w:lang w:eastAsia="ru-RU"/>
        </w:rPr>
        <w:t xml:space="preserve"> Тела, вещества, частицы. Естественные и искусственные тела. Твёрдые, жидкие, газообразные вещества. Разнообразие веществ в окружающем мире. Химия — наука о веществах. Наиболее распространённые в быту вещества (соль, сахар, крахмал, кислоты).</w:t>
      </w:r>
    </w:p>
    <w:p w:rsidR="00CC699C" w:rsidRDefault="00CC699C" w:rsidP="00CC699C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Воздух как смесь газов. Свойства воздуха. Источники загрязнения воздуха. Охрана чистоты воздуха. Вода как вещество. Значение воды для жизни на Земле. Свойства воды. Три состояния воды. Круговорот воды в природе. Использование воды человеком. Меры по охране чистоты воды и её экономному использованию. Процесс разрушения горных пород в природе, его причины и последствия. Почва как верхний плодородный слой земли. Состав почвы. Значение плодородия почвы для жизни растений и животных. Охрана почвы. Группы растений. Виды растений. Ботаника — наука о растениях. Дыхание и питание растений. Связи между растениями и окружающей средой. Роль растений в жизни животных и человека. Опыление. Роль насекомых в опылении растений. Развитие растений из семян. Факторы отрицательного воздействия человека на мир растений. Меры охраны растений. Правила поведения в природе.</w:t>
      </w:r>
    </w:p>
    <w:p w:rsidR="007F55C5" w:rsidRDefault="00CC699C" w:rsidP="00CC699C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Многообразие животного мира. Классификация животных. Виды животных. Зоология — наука о животных. Классификация животных по способу питания. Цепи питания. Подготовка к выполнению проекта: «Разнообразие природы родного края». Размножение и развитие животных разных групп. Факторы отрицательного воздействия человека на мир животных. Красная книга России. Правила поведения в природе.  Разнообразие грибов. Съедобные, несъедобные и ядовитые грибы. Правила сбора грибов. Лишайники. Круговорот веществ. Основные звенья круговорота веществ. Роль почвы в круговороте веществ.</w:t>
      </w:r>
    </w:p>
    <w:p w:rsidR="006E459E" w:rsidRPr="006E459E" w:rsidRDefault="006E459E" w:rsidP="006E459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6E459E">
        <w:rPr>
          <w:b/>
          <w:lang w:eastAsia="ru-RU"/>
        </w:rPr>
        <w:t>Раздел «Мы и наше здоровье». (10 ч).</w:t>
      </w:r>
    </w:p>
    <w:p w:rsidR="006E459E" w:rsidRDefault="006E459E" w:rsidP="006E459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>
        <w:rPr>
          <w:lang w:eastAsia="ru-RU"/>
        </w:rPr>
        <w:t>Анатомия, физиология, гигиена как науки. Понятие об органах и системе органов тела человека. Органы чувств человека их роль в восприятии мира. Гигиена органов чувств.</w:t>
      </w:r>
    </w:p>
    <w:p w:rsidR="00CC699C" w:rsidRDefault="006E459E" w:rsidP="006E459E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 xml:space="preserve">Кожа как орган защиты от повреждений и внешних воздействий. Свойства кожи. Гигиена кожных покровов. Первая помощь при повреждении кожных покровов. Опорно-двигательная система, её роль в организме человека. Осанка. Питательные вещества, необходимые организму Пищеварительная система, её строение и функционирование. Гигиена питания. Подготовка к выполнению проекта: «Школа кулинаров». Дыхательная и кровеносная системы, их строение и работа. Взаимосвязь дыхательной и кровеносной систем. Пульс, его частота. Способы </w:t>
      </w:r>
      <w:r>
        <w:rPr>
          <w:lang w:eastAsia="ru-RU"/>
        </w:rPr>
        <w:lastRenderedPageBreak/>
        <w:t>закаливания организма. Предупреждение инфекционных болезней и аллергии. Правила поведения в случае заболевания. Понятие о здоровом образе жизни. Правила здорового образа жизни для школьников. Проверка знаний и умений. Формирование адекватной оценки своих достижений. Представление результатов проектной деятельности. Формирование адекватной оценки своих достижений.</w:t>
      </w:r>
    </w:p>
    <w:p w:rsidR="005D58DC" w:rsidRPr="005D58DC" w:rsidRDefault="005D58DC" w:rsidP="005D58D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5D58DC">
        <w:rPr>
          <w:b/>
          <w:lang w:eastAsia="ru-RU"/>
        </w:rPr>
        <w:t>Раздел «Наша безопасность». (7 ч).</w:t>
      </w:r>
    </w:p>
    <w:p w:rsidR="005D58DC" w:rsidRDefault="005D58DC" w:rsidP="005D58D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>
        <w:rPr>
          <w:lang w:eastAsia="ru-RU"/>
        </w:rPr>
        <w:t>Знакомство с целями и задачами раздела. Действия при пожаре, аварии водопровода, утечке газа. Правила поведения по дороге в школу, при переходе улицы, езде на велосипеде, езде в автомобиле, общественном транспорте. Дорожные знаки. Знаки предупреждающие, запрещающие, предписывающие, информационно-указательные, знаки сервиса.</w:t>
      </w:r>
    </w:p>
    <w:p w:rsidR="006E459E" w:rsidRDefault="005D58DC" w:rsidP="005D58DC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Подготовка к выполнению проекта: «Кто нас защищает». Правила поведения в потенциально опасных местах. Опасности природного характера. Экологическая безопасность. Цепь загрязнения. Правила экологической безопасности.</w:t>
      </w:r>
    </w:p>
    <w:p w:rsidR="00546897" w:rsidRPr="00546897" w:rsidRDefault="00546897" w:rsidP="0054689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546897">
        <w:rPr>
          <w:b/>
          <w:lang w:eastAsia="ru-RU"/>
        </w:rPr>
        <w:t>Раздел «Чему учит экономика». (12 ч).</w:t>
      </w:r>
    </w:p>
    <w:p w:rsidR="00546897" w:rsidRDefault="00546897" w:rsidP="005468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>
        <w:rPr>
          <w:lang w:eastAsia="ru-RU"/>
        </w:rPr>
        <w:t>Потребности людей. Удовлетворение потребностей людей — главная задача экономики. Товары и услуги. Использование природных богатств в экономике. Роль труда людей в экономике, труд умственный и физический. Роль образования в экономике. Понятие о полезных ископаемых. Значение, способы добычи и охрана полезных ископаемых. Сельское хозяйство как составная часть экономики. Классификация культурных растений. Труд растениеводов.</w:t>
      </w:r>
    </w:p>
    <w:p w:rsidR="005D58DC" w:rsidRDefault="00546897" w:rsidP="00546897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Животноводство как отрасль сельского хозяйства. Содержание и разведение домашних сельскохозяйственных животных, их роль в экономике. Труд животноводов. Промышленность как составная часть экономики. Отрасли промышленности. Подготовка к выполнению проекта: «Экономика родного края». Обмен товарами: бартер, купля — продажа. Роль денег в экономике. Виды денежных знаков. Понятие о государственном бюджете, расходах и доходах. Источники доходов. Основные статьи расходов государства. Понятие о семейном бюджете, доходах и расходах семьи. 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экономику.</w:t>
      </w:r>
    </w:p>
    <w:p w:rsidR="0048462D" w:rsidRPr="0048462D" w:rsidRDefault="0048462D" w:rsidP="0048462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48462D">
        <w:rPr>
          <w:b/>
          <w:lang w:eastAsia="ru-RU"/>
        </w:rPr>
        <w:t>Раздел «Путеше</w:t>
      </w:r>
      <w:r w:rsidR="000E10FB">
        <w:rPr>
          <w:b/>
          <w:lang w:eastAsia="ru-RU"/>
        </w:rPr>
        <w:t>ствия по городам и странам». (17</w:t>
      </w:r>
      <w:r w:rsidRPr="0048462D">
        <w:rPr>
          <w:b/>
          <w:lang w:eastAsia="ru-RU"/>
        </w:rPr>
        <w:t xml:space="preserve"> ч).</w:t>
      </w:r>
    </w:p>
    <w:p w:rsidR="0048462D" w:rsidRDefault="0048462D" w:rsidP="0048462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>
        <w:rPr>
          <w:lang w:eastAsia="ru-RU"/>
        </w:rPr>
        <w:t>Золотое кольцо России — слава и гордость страны. Города Золотого кольца (Сергиев-Посад, Переславль-Залесский, Ростов, Ярославль), их достопримечательности. Города Золотого кольца (Кострома, Иваново, Суздаль, Владимир), их достопримечательности. Подготовка к выполнению проекта: «Музей путешествий». Государства, граничащие с Россией, их столицы.</w:t>
      </w:r>
    </w:p>
    <w:p w:rsidR="0048462D" w:rsidRDefault="0048462D" w:rsidP="0048462D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Страны севера Европы, их столицы, государственное устройство, государственные языки, флаги, достопримечательности, знаменитые люди</w:t>
      </w:r>
      <w:r w:rsidR="00E45F92">
        <w:rPr>
          <w:lang w:eastAsia="ru-RU"/>
        </w:rPr>
        <w:t xml:space="preserve">. Страны Бенилюкса, их столицы, </w:t>
      </w:r>
      <w:r>
        <w:rPr>
          <w:lang w:eastAsia="ru-RU"/>
        </w:rPr>
        <w:lastRenderedPageBreak/>
        <w:t>государственное устройство</w:t>
      </w:r>
      <w:r w:rsidR="00E45F92">
        <w:rPr>
          <w:lang w:eastAsia="ru-RU"/>
        </w:rPr>
        <w:t xml:space="preserve">, флаги, достопримечательности. </w:t>
      </w:r>
      <w:r>
        <w:rPr>
          <w:lang w:eastAsia="ru-RU"/>
        </w:rPr>
        <w:t>Страны центра Европы, их столицы, флаги, достопри</w:t>
      </w:r>
      <w:r w:rsidR="00E45F92">
        <w:rPr>
          <w:lang w:eastAsia="ru-RU"/>
        </w:rPr>
        <w:t xml:space="preserve">мечательности, знаменитые люди. </w:t>
      </w:r>
      <w:r>
        <w:rPr>
          <w:lang w:eastAsia="ru-RU"/>
        </w:rPr>
        <w:t>Франция, её местоположение на карте, столица, государственное устройство, государственные символы, достопримечательности, знаменит</w:t>
      </w:r>
      <w:r w:rsidR="00E45F92">
        <w:rPr>
          <w:lang w:eastAsia="ru-RU"/>
        </w:rPr>
        <w:t xml:space="preserve">ые люди. </w:t>
      </w:r>
      <w:r>
        <w:rPr>
          <w:lang w:eastAsia="ru-RU"/>
        </w:rPr>
        <w:t>Великобритания, её местоположение на карте, столица, государственное устройство, государственные символы, достопри</w:t>
      </w:r>
      <w:r w:rsidR="00E45F92">
        <w:rPr>
          <w:lang w:eastAsia="ru-RU"/>
        </w:rPr>
        <w:t xml:space="preserve">мечательности, знаменитые люди. </w:t>
      </w:r>
      <w:r>
        <w:rPr>
          <w:lang w:eastAsia="ru-RU"/>
        </w:rPr>
        <w:t>Греция и Италия, их географическое положение, столицы, государственное устройство, факты истории, памятники а</w:t>
      </w:r>
      <w:r w:rsidR="00E45F92">
        <w:rPr>
          <w:lang w:eastAsia="ru-RU"/>
        </w:rPr>
        <w:t xml:space="preserve">рхитектуры и искусства, города. </w:t>
      </w:r>
      <w:r>
        <w:rPr>
          <w:lang w:eastAsia="ru-RU"/>
        </w:rPr>
        <w:t xml:space="preserve">Отдельные памятники архитектуры и искусства, являющиеся символами </w:t>
      </w:r>
      <w:r w:rsidR="00E45F92">
        <w:rPr>
          <w:lang w:eastAsia="ru-RU"/>
        </w:rPr>
        <w:t xml:space="preserve">стран, в которых они находятся. </w:t>
      </w:r>
      <w:r>
        <w:rPr>
          <w:lang w:eastAsia="ru-RU"/>
        </w:rPr>
        <w:t>Проверка знаний и умений. Формирование адек</w:t>
      </w:r>
      <w:r w:rsidR="00E45F92">
        <w:rPr>
          <w:lang w:eastAsia="ru-RU"/>
        </w:rPr>
        <w:t xml:space="preserve">ватной оценки своих достижений. </w:t>
      </w:r>
      <w:r>
        <w:rPr>
          <w:lang w:eastAsia="ru-RU"/>
        </w:rPr>
        <w:t>Представление результатов проектной деятельности. Формирование адекватной оценки своих достижений.</w:t>
      </w:r>
    </w:p>
    <w:p w:rsidR="00546897" w:rsidRPr="007F55C5" w:rsidRDefault="0048462D" w:rsidP="0048462D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Представление результатов проектной деятельности. Формирование адекватной оценки своих достижений.</w:t>
      </w:r>
      <w:r w:rsidR="000E10FB">
        <w:rPr>
          <w:lang w:eastAsia="ru-RU"/>
        </w:rPr>
        <w:t xml:space="preserve"> Резерв.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lang w:eastAsia="ru-RU"/>
        </w:rPr>
      </w:pPr>
    </w:p>
    <w:p w:rsidR="00B51E31" w:rsidRDefault="00B51E31" w:rsidP="00E45F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Результаты изучения курса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Освоение курса «Окружающий мир» вносит существенный вклад в достижение </w:t>
      </w:r>
      <w:r>
        <w:rPr>
          <w:b/>
          <w:bCs/>
          <w:lang w:eastAsia="ru-RU"/>
        </w:rPr>
        <w:t xml:space="preserve">личностных результатов </w:t>
      </w:r>
      <w:r>
        <w:rPr>
          <w:lang w:eastAsia="ru-RU"/>
        </w:rPr>
        <w:t>начального об</w:t>
      </w:r>
      <w:r>
        <w:rPr>
          <w:lang w:eastAsia="ru-RU"/>
        </w:rPr>
        <w:softHyphen/>
        <w:t>разования, а именно:</w:t>
      </w:r>
    </w:p>
    <w:p w:rsidR="00B51E31" w:rsidRDefault="00B51E31" w:rsidP="00B51E31">
      <w:pPr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1) формирование основ российской гражданской иден</w:t>
      </w:r>
      <w:r>
        <w:rPr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lang w:eastAsia="ru-RU"/>
        </w:rPr>
        <w:softHyphen/>
        <w:t>тации;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lang w:eastAsia="ru-RU"/>
        </w:rPr>
        <w:softHyphen/>
        <w:t>роды, народов, культур и религий;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3) формирование уважительного отношения к иному мне</w:t>
      </w:r>
      <w:r>
        <w:rPr>
          <w:lang w:eastAsia="ru-RU"/>
        </w:rPr>
        <w:softHyphen/>
        <w:t>нию, истории и культуре других народов;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lang w:eastAsia="ru-RU"/>
        </w:rPr>
        <w:softHyphen/>
        <w:t>ностного смысла учения;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7) формирование эстетических потребностей, ценностей и чувств;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8) развитие этических чувств, доброжелательности и эмо</w:t>
      </w:r>
      <w:r>
        <w:rPr>
          <w:lang w:eastAsia="ru-RU"/>
        </w:rPr>
        <w:softHyphen/>
        <w:t>ционально-нравственной отзывчивости, понимания и сопере</w:t>
      </w:r>
      <w:r>
        <w:rPr>
          <w:lang w:eastAsia="ru-RU"/>
        </w:rPr>
        <w:softHyphen/>
        <w:t>живания чувствам других людей;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9) развитие навыков сотрудничества со взрослыми и свер</w:t>
      </w:r>
      <w:r>
        <w:rPr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10) формирование установки на безопасный, здоровый об</w:t>
      </w:r>
      <w:r>
        <w:rPr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Изучение курса «Окружающий мир» играет значительную роль в достижении </w:t>
      </w:r>
      <w:r>
        <w:rPr>
          <w:b/>
          <w:bCs/>
          <w:lang w:eastAsia="ru-RU"/>
        </w:rPr>
        <w:t xml:space="preserve">метапредметных результатов </w:t>
      </w:r>
      <w:r>
        <w:rPr>
          <w:lang w:eastAsia="ru-RU"/>
        </w:rPr>
        <w:t xml:space="preserve">начального образования, таких как: 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2) освоение способов решения проблем творческого и по</w:t>
      </w:r>
      <w:r>
        <w:rPr>
          <w:lang w:eastAsia="ru-RU"/>
        </w:rPr>
        <w:softHyphen/>
        <w:t>искового характера;</w:t>
      </w:r>
    </w:p>
    <w:p w:rsidR="00B51E31" w:rsidRDefault="00B51E31" w:rsidP="00E45F9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lang w:eastAsia="ru-RU"/>
        </w:rPr>
        <w:softHyphen/>
        <w:t>фективные способы достижения результата;</w:t>
      </w:r>
    </w:p>
    <w:p w:rsidR="00B51E31" w:rsidRDefault="00B51E31" w:rsidP="00B51E31">
      <w:pPr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5) освоение начальных форм познавательной и личностной рефлексии; 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6) использование знаково-символических средств пред</w:t>
      </w:r>
      <w:r>
        <w:rPr>
          <w:lang w:eastAsia="ru-RU"/>
        </w:rPr>
        <w:softHyphen/>
        <w:t>ставления информации для создания моделей изучаемых объ</w:t>
      </w:r>
      <w:r>
        <w:rPr>
          <w:lang w:eastAsia="ru-RU"/>
        </w:rPr>
        <w:softHyphen/>
        <w:t>ектов и процессов, схем решения учебных и практических задач;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7) активное использование речевых средств и средств ин</w:t>
      </w:r>
      <w:r>
        <w:rPr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10) готовность слушать собеседника и вести диалог; готов</w:t>
      </w:r>
      <w:r>
        <w:rPr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12) овладение начальными сведениями о сущности и осо</w:t>
      </w:r>
      <w:r>
        <w:rPr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lang w:eastAsia="ru-RU"/>
        </w:rPr>
        <w:softHyphen/>
        <w:t xml:space="preserve">ющий мир»; 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51E31" w:rsidRDefault="00B51E31" w:rsidP="00B51E31">
      <w:pPr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14) умение работать в материальной и информационной сре</w:t>
      </w:r>
      <w:r>
        <w:rPr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</w:t>
      </w:r>
    </w:p>
    <w:p w:rsidR="00B51E31" w:rsidRDefault="00B51E31" w:rsidP="00E45F92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предмета «Окружающий мир».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При изучении курса «Окружающий мир» достигаются следу</w:t>
      </w:r>
      <w:r>
        <w:rPr>
          <w:lang w:eastAsia="ru-RU"/>
        </w:rPr>
        <w:softHyphen/>
        <w:t xml:space="preserve">ющие </w:t>
      </w:r>
      <w:r>
        <w:rPr>
          <w:b/>
          <w:bCs/>
          <w:lang w:eastAsia="ru-RU"/>
        </w:rPr>
        <w:t>предметные результаты:</w:t>
      </w:r>
      <w:r>
        <w:rPr>
          <w:lang w:eastAsia="ru-RU"/>
        </w:rPr>
        <w:t xml:space="preserve"> 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1) понимание особой роли России в мировой истории, вос</w:t>
      </w:r>
      <w:r>
        <w:rPr>
          <w:lang w:eastAsia="ru-RU"/>
        </w:rPr>
        <w:softHyphen/>
        <w:t>питание чувства гордости за национальные свершения, откры</w:t>
      </w:r>
      <w:r>
        <w:rPr>
          <w:lang w:eastAsia="ru-RU"/>
        </w:rPr>
        <w:softHyphen/>
        <w:t>тия, победы;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4) освоение доступных способов изучения природы и обще</w:t>
      </w:r>
      <w:r>
        <w:rPr>
          <w:lang w:eastAsia="ru-RU"/>
        </w:rPr>
        <w:softHyphen/>
        <w:t>ства (наблюдение, запись, измерение, опыт, сравнение, клас</w:t>
      </w:r>
      <w:r>
        <w:rPr>
          <w:lang w:eastAsia="ru-RU"/>
        </w:rPr>
        <w:softHyphen/>
        <w:t>сификация и др. с получением информации из семейных ар</w:t>
      </w:r>
      <w:r>
        <w:rPr>
          <w:lang w:eastAsia="ru-RU"/>
        </w:rPr>
        <w:softHyphen/>
        <w:t>хивов, от окружающих людей, в открытом информационном пространстве);</w:t>
      </w:r>
    </w:p>
    <w:p w:rsidR="00B51E31" w:rsidRDefault="00B51E31" w:rsidP="00B51E3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B51E31" w:rsidRDefault="00B51E31" w:rsidP="00B51E31">
      <w:pPr>
        <w:pStyle w:val="a3"/>
        <w:spacing w:before="278" w:beforeAutospacing="0" w:after="278" w:afterAutospacing="0"/>
        <w:jc w:val="center"/>
        <w:rPr>
          <w:b/>
        </w:rPr>
      </w:pPr>
      <w:r>
        <w:rPr>
          <w:b/>
        </w:rPr>
        <w:t xml:space="preserve">Требования к уровню подготовки обучающихся </w:t>
      </w:r>
    </w:p>
    <w:p w:rsidR="00B51E31" w:rsidRDefault="00B51E31" w:rsidP="00B51E31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>
        <w:rPr>
          <w:b/>
          <w:lang w:eastAsia="ru-RU"/>
        </w:rPr>
        <w:t>К концу 2 класса учащиеся должны знать: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государственные символы России;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объекты природы и предметы, созданные человеком;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неживую и живую природу;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дикорастущие и культурные растения;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диких и домашних животных;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насекомых, рыб, птиц, зверей;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некоторые охраняемые растения и животные;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поведения в природе;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сведения о своем городе ( селе);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виды транспорта;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наиболее распространенные профессии;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строение тела человека;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личной гигиены;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особенности охраны здоровья в разные времена года;</w:t>
      </w:r>
    </w:p>
    <w:p w:rsidR="00B51E31" w:rsidRPr="00E45F92" w:rsidRDefault="00B51E31" w:rsidP="00E45F92">
      <w:pPr>
        <w:pStyle w:val="a4"/>
        <w:numPr>
          <w:ilvl w:val="0"/>
          <w:numId w:val="1"/>
        </w:numPr>
        <w:spacing w:line="360" w:lineRule="auto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E45F92">
        <w:rPr>
          <w:bCs/>
          <w:color w:val="000000"/>
          <w:sz w:val="24"/>
          <w:szCs w:val="24"/>
          <w:shd w:val="clear" w:color="auto" w:fill="FFFFFF"/>
          <w:lang w:eastAsia="ru-RU"/>
        </w:rPr>
        <w:t>правила безопасного поведения на улице, в быту, на воде, при контактах с людьми;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формы приветствия, просьбы, благодарности, извинения, прощения;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культуру поведения в общественных местах;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стороны горизонта;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устройство и назначение компаса;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формы земной поверхности: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равнины и горы;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виды естественных водоемов;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нашей страны и ее столицы;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некоторых других городов России;</w:t>
      </w:r>
    </w:p>
    <w:p w:rsidR="00B51E31" w:rsidRDefault="00B51E31" w:rsidP="00B51E31">
      <w:pPr>
        <w:pStyle w:val="a4"/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нескольких стран мира.</w:t>
      </w:r>
    </w:p>
    <w:p w:rsidR="00B51E31" w:rsidRDefault="00B51E31" w:rsidP="00B51E31">
      <w:pPr>
        <w:pStyle w:val="a4"/>
        <w:shd w:val="clear" w:color="auto" w:fill="FFFFFF"/>
        <w:spacing w:line="360" w:lineRule="auto"/>
        <w:ind w:left="0" w:firstLine="708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наблюдать объекты окружающего мира; 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работать с учебником,  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энциклопедиями;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работать с памятками, алгоритмами, схемами-опорами;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 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рассуждать, участвовать в беседе, в дискуссии;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работать в паре, группе, индивидуально;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оценить себя, товарища;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формировать коммуникативные умения;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развивать познавательные, интеллектуально-учебные умения;</w:t>
      </w:r>
    </w:p>
    <w:p w:rsidR="00B51E31" w:rsidRDefault="00B51E31" w:rsidP="00B51E31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пользоваться приобретенными знаниями в повседневной практической жизни.</w:t>
      </w:r>
    </w:p>
    <w:p w:rsidR="00B51E31" w:rsidRDefault="00B51E31" w:rsidP="00B51E31">
      <w:pPr>
        <w:spacing w:line="360" w:lineRule="auto"/>
        <w:rPr>
          <w:lang w:eastAsia="ru-RU"/>
        </w:rPr>
      </w:pPr>
    </w:p>
    <w:p w:rsidR="00B51E31" w:rsidRDefault="00B51E31" w:rsidP="00B51E31">
      <w:pPr>
        <w:spacing w:line="360" w:lineRule="auto"/>
        <w:jc w:val="center"/>
        <w:rPr>
          <w:b/>
          <w:lang w:eastAsia="ru-RU"/>
        </w:rPr>
      </w:pPr>
      <w:r>
        <w:rPr>
          <w:b/>
        </w:rPr>
        <w:t>Требования к оценке знаний учащихся: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11"/>
      </w:tblGrid>
      <w:tr w:rsidR="00B51E31" w:rsidTr="00B51E31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E31" w:rsidRDefault="00B51E31">
            <w:pPr>
              <w:suppressAutoHyphens w:val="0"/>
              <w:ind w:firstLine="709"/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B51E31" w:rsidTr="00B51E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E31" w:rsidRDefault="00B51E31" w:rsidP="00E45F92">
            <w:pPr>
              <w:spacing w:line="36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      </w:r>
            <w:r>
              <w:rPr>
                <w:color w:val="000000"/>
              </w:rPr>
              <w:br/>
              <w:t xml:space="preserve">         Знания и умения учащихся по природоведению оцениваются по результатам устного опроса, наблюдений, тестов и практических работ.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     При письменной проверке знаний по предметам естественно - 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</w:t>
            </w:r>
          </w:p>
          <w:p w:rsidR="00B51E31" w:rsidRDefault="00B51E31" w:rsidP="00E45F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возможностями письменной речи учащихся. Целесообразно поэтому тестовые задания типа:</w:t>
            </w:r>
            <w:r>
              <w:rPr>
                <w:color w:val="000000"/>
              </w:rPr>
              <w:br/>
              <w:t>- поиск ошибки;</w:t>
            </w:r>
            <w:r>
              <w:rPr>
                <w:color w:val="000000"/>
              </w:rPr>
              <w:br/>
              <w:t>- выбор ответа;</w:t>
            </w:r>
            <w:r>
              <w:rPr>
                <w:color w:val="000000"/>
              </w:rPr>
              <w:br/>
              <w:t>- продолжение или исправление высказывания.</w:t>
            </w:r>
            <w:r>
              <w:rPr>
                <w:color w:val="000000"/>
              </w:rPr>
              <w:br/>
              <w:t xml:space="preserve">        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"5"</w:t>
            </w:r>
            <w:r>
              <w:rPr>
                <w:color w:val="000000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"4"</w:t>
            </w:r>
            <w:r>
              <w:rPr>
                <w:color w:val="000000"/>
              </w:rPr>
      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"3"</w:t>
            </w:r>
            <w:r>
              <w:rPr>
                <w:color w:val="000000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"2"</w:t>
            </w:r>
            <w:r>
              <w:rPr>
                <w:color w:val="000000"/>
              </w:rPr>
      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b/>
                <w:color w:val="000000"/>
              </w:rPr>
              <w:t>Оценка тестов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</w:t>
            </w:r>
            <w:r>
              <w:rPr>
                <w:color w:val="000000"/>
              </w:rPr>
              <w:br/>
              <w:t xml:space="preserve"> 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      </w:r>
          </w:p>
          <w:p w:rsidR="00B51E31" w:rsidRDefault="00B51E31" w:rsidP="00E45F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"ВЫСОКИЙ" - все предложенные зада</w:t>
            </w:r>
            <w:r w:rsidR="00E45F92">
              <w:rPr>
                <w:color w:val="000000"/>
              </w:rPr>
              <w:t>ния выполнены правильно;</w:t>
            </w:r>
            <w:r w:rsidR="00E45F92">
              <w:rPr>
                <w:color w:val="000000"/>
              </w:rPr>
              <w:br/>
              <w:t xml:space="preserve">   </w:t>
            </w:r>
            <w:r>
              <w:rPr>
                <w:color w:val="000000"/>
              </w:rPr>
              <w:t>"СРЕДНИЙ" - все задания с незна</w:t>
            </w:r>
            <w:r w:rsidR="00E45F92">
              <w:rPr>
                <w:color w:val="000000"/>
              </w:rPr>
              <w:t>чительными погрешностями;</w:t>
            </w:r>
            <w:r w:rsidR="00E45F92">
              <w:rPr>
                <w:color w:val="000000"/>
              </w:rPr>
              <w:br/>
              <w:t xml:space="preserve"> </w:t>
            </w:r>
            <w:r>
              <w:rPr>
                <w:color w:val="000000"/>
              </w:rPr>
              <w:t xml:space="preserve">  "НИЗКИЙ" - выполнены отдельные задания.</w:t>
            </w:r>
            <w:r>
              <w:rPr>
                <w:color w:val="000000"/>
              </w:rPr>
              <w:br/>
              <w:t xml:space="preserve">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включенным в тест и выполнить их вместе с учащимися.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77"/>
              <w:gridCol w:w="1375"/>
              <w:gridCol w:w="1442"/>
              <w:gridCol w:w="1397"/>
            </w:tblGrid>
            <w:tr w:rsidR="00B51E31" w:rsidRPr="008E128F" w:rsidTr="00B51E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bookmarkStart w:id="0" w:name="4"/>
                  <w:bookmarkEnd w:id="0"/>
                  <w:r w:rsidRPr="008E128F">
                    <w:rPr>
                      <w:color w:val="000000"/>
                    </w:rPr>
                    <w:t>Базовый урове</w:t>
                  </w:r>
                  <w:r>
                    <w:rPr>
                      <w:color w:val="000000"/>
                    </w:rPr>
                    <w:t xml:space="preserve">нь              </w:t>
                  </w:r>
                  <w:r w:rsidRPr="008E128F">
                    <w:rPr>
                      <w:color w:val="000000"/>
                    </w:rPr>
                    <w:t xml:space="preserve"> 0 - 60%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77 - 90%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90 - 100%</w:t>
                  </w:r>
                </w:p>
              </w:tc>
            </w:tr>
            <w:tr w:rsidR="00B51E31" w:rsidRPr="008E128F" w:rsidTr="00B51E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 xml:space="preserve">                   </w:t>
                  </w:r>
                  <w:r>
                    <w:rPr>
                      <w:color w:val="000000"/>
                    </w:rPr>
                    <w:t xml:space="preserve">                         </w:t>
                  </w:r>
                  <w:r w:rsidRPr="008E128F">
                    <w:rPr>
                      <w:color w:val="000000"/>
                    </w:rPr>
                    <w:t xml:space="preserve">менее 17 баллов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27-30 баллов</w:t>
                  </w:r>
                </w:p>
              </w:tc>
            </w:tr>
            <w:tr w:rsidR="00B51E31" w:rsidRPr="008E128F" w:rsidTr="00B51E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 xml:space="preserve">                                                        "2"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1E31" w:rsidRPr="008E128F" w:rsidRDefault="00B51E31" w:rsidP="00B51E31">
                  <w:pPr>
                    <w:spacing w:line="360" w:lineRule="auto"/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"5"</w:t>
                  </w:r>
                </w:p>
              </w:tc>
            </w:tr>
          </w:tbl>
          <w:p w:rsidR="00B51E31" w:rsidRDefault="00B51E31" w:rsidP="00B51E31">
            <w:pPr>
              <w:ind w:firstLine="709"/>
              <w:rPr>
                <w:vanish/>
                <w:color w:val="000000"/>
              </w:rPr>
            </w:pPr>
          </w:p>
          <w:p w:rsidR="00B51E31" w:rsidRDefault="00B51E31">
            <w:pPr>
              <w:ind w:firstLine="709"/>
              <w:jc w:val="center"/>
              <w:rPr>
                <w:color w:val="000000"/>
              </w:rPr>
            </w:pPr>
          </w:p>
        </w:tc>
      </w:tr>
      <w:tr w:rsidR="00B51E31" w:rsidTr="00B51E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E31" w:rsidRDefault="00B51E31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</w:tbl>
    <w:p w:rsidR="00B51E31" w:rsidRDefault="00B51E31" w:rsidP="00B51E31">
      <w:pPr>
        <w:ind w:firstLine="540"/>
        <w:jc w:val="both"/>
        <w:rPr>
          <w:b/>
        </w:rPr>
      </w:pPr>
      <w:r>
        <w:rPr>
          <w:b/>
        </w:rPr>
        <w:t xml:space="preserve">        Перечень учебно-методического обеспечения образовательного процесса:</w:t>
      </w:r>
    </w:p>
    <w:p w:rsidR="00B51E31" w:rsidRDefault="00B51E31" w:rsidP="00B51E31">
      <w:pPr>
        <w:spacing w:line="360" w:lineRule="auto"/>
        <w:jc w:val="center"/>
        <w:rPr>
          <w:b/>
        </w:rPr>
      </w:pP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t xml:space="preserve">1. </w:t>
      </w:r>
      <w:r>
        <w:rPr>
          <w:bCs/>
          <w:iCs/>
        </w:rPr>
        <w:t xml:space="preserve"> Программа: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- Плешаков А.А. Окружающий мир. Рабочие программы. 1-4 классы. Издательство «Просвещение», Москва, 2011 г.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2. Учебники: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 Плешаков А.А. Окружающий мир. Учебник. 3 класс. В 2 ч. Ч. 1. Издательство «Просвещение», Москва, 2013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 Окружающий мир. Учебник. 3 класс. В 2 ч. Ч. 2. Издательство «Просвещение», Москва, 2013 г.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3. Рабочие тетради и пособия: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>
        <w:rPr>
          <w:iCs/>
          <w:lang w:eastAsia="ru-RU"/>
        </w:rPr>
        <w:t xml:space="preserve">  </w:t>
      </w:r>
      <w:r>
        <w:rPr>
          <w:bCs/>
          <w:iCs/>
        </w:rPr>
        <w:t>Плешаков А.А. Окружающий мир</w:t>
      </w:r>
      <w:r>
        <w:rPr>
          <w:iCs/>
          <w:lang w:eastAsia="ru-RU"/>
        </w:rPr>
        <w:t>. Рабочая тетрадь. 3 класс.</w:t>
      </w:r>
      <w:r>
        <w:rPr>
          <w:bCs/>
          <w:iCs/>
        </w:rPr>
        <w:t xml:space="preserve"> В 2 ч. Ч. 1.  Издательство «Просвещение», Москва, 2014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 Окружающий мир</w:t>
      </w:r>
      <w:r>
        <w:rPr>
          <w:iCs/>
          <w:lang w:eastAsia="ru-RU"/>
        </w:rPr>
        <w:t>. Рабочая тетрадь. 3 класс.</w:t>
      </w:r>
      <w:r>
        <w:rPr>
          <w:bCs/>
          <w:iCs/>
        </w:rPr>
        <w:t xml:space="preserve"> В 2 ч. Ч. 2.  Издательство «Просвещение», Москва, 2014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F878FA">
        <w:rPr>
          <w:iCs/>
          <w:lang w:eastAsia="ru-RU"/>
        </w:rPr>
        <w:t>. Тесты.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1.  Издательство </w:t>
      </w:r>
      <w:r w:rsidR="00F878FA">
        <w:rPr>
          <w:bCs/>
          <w:iCs/>
        </w:rPr>
        <w:t>«ЭКЗАМЕН», Москва, 2014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F878FA">
        <w:rPr>
          <w:iCs/>
          <w:lang w:eastAsia="ru-RU"/>
        </w:rPr>
        <w:t>. Тесты.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2.  Издательство «ЭКЗАМЕН», Москва,</w:t>
      </w:r>
      <w:r w:rsidR="00F878FA">
        <w:rPr>
          <w:bCs/>
          <w:iCs/>
        </w:rPr>
        <w:t>4</w:t>
      </w:r>
      <w:r>
        <w:rPr>
          <w:bCs/>
          <w:iCs/>
        </w:rPr>
        <w:t>.</w:t>
      </w:r>
    </w:p>
    <w:p w:rsidR="00B51E31" w:rsidRDefault="00B51E31" w:rsidP="00B51E31">
      <w:pPr>
        <w:spacing w:line="360" w:lineRule="auto"/>
        <w:ind w:firstLine="708"/>
        <w:jc w:val="both"/>
        <w:rPr>
          <w:iCs/>
          <w:lang w:eastAsia="ru-RU"/>
        </w:rPr>
      </w:pPr>
      <w:r>
        <w:rPr>
          <w:iCs/>
          <w:lang w:eastAsia="ru-RU"/>
        </w:rPr>
        <w:t>4. Методические пособия:</w:t>
      </w:r>
    </w:p>
    <w:p w:rsidR="00B51E31" w:rsidRDefault="00F878FA" w:rsidP="00B51E31">
      <w:pPr>
        <w:spacing w:line="360" w:lineRule="auto"/>
        <w:jc w:val="both"/>
        <w:rPr>
          <w:iCs/>
          <w:lang w:eastAsia="ru-RU"/>
        </w:rPr>
      </w:pPr>
      <w:r>
        <w:rPr>
          <w:iCs/>
          <w:lang w:eastAsia="ru-RU"/>
        </w:rPr>
        <w:t>- Васильева Н.Ю.</w:t>
      </w:r>
      <w:r w:rsidR="00B51E31">
        <w:rPr>
          <w:iCs/>
          <w:lang w:eastAsia="ru-RU"/>
        </w:rPr>
        <w:t xml:space="preserve"> Уроки окружающе</w:t>
      </w:r>
      <w:r>
        <w:rPr>
          <w:iCs/>
          <w:lang w:eastAsia="ru-RU"/>
        </w:rPr>
        <w:t>го мира. Поурочные разработки. 3</w:t>
      </w:r>
      <w:r w:rsidR="00B51E31">
        <w:rPr>
          <w:iCs/>
          <w:lang w:eastAsia="ru-RU"/>
        </w:rPr>
        <w:t xml:space="preserve"> класс. Издательство «ВАКО», Москва,</w:t>
      </w:r>
      <w:r>
        <w:rPr>
          <w:iCs/>
          <w:lang w:eastAsia="ru-RU"/>
        </w:rPr>
        <w:t xml:space="preserve"> 2013</w:t>
      </w:r>
      <w:r w:rsidR="00B51E31">
        <w:rPr>
          <w:iCs/>
          <w:lang w:eastAsia="ru-RU"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iCs/>
          <w:lang w:eastAsia="ru-RU"/>
        </w:rPr>
        <w:lastRenderedPageBreak/>
        <w:t xml:space="preserve">- </w:t>
      </w:r>
      <w:r>
        <w:rPr>
          <w:bCs/>
          <w:iCs/>
        </w:rPr>
        <w:t>Плешаков А.А. От земли до неба: Атлас – определитель: Пособие для учащихся общеобразовательных учреждений. Издательство «Просвещение», Москва, 2010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 Зелёные страницы: Книга для учащихся начальных классов. Издательство «Просвещение», Москва, 2010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А.А., Румянцева А.А.Великан на поляне, или Первые уроки экологической этики: Пособие для учащихся общеобразовательных учреждений. Издательство «Просвещение», Москва, 2010 г.</w:t>
      </w:r>
    </w:p>
    <w:p w:rsidR="00B51E31" w:rsidRDefault="00B51E31" w:rsidP="00B51E31">
      <w:pPr>
        <w:snapToGrid w:val="0"/>
      </w:pPr>
    </w:p>
    <w:p w:rsidR="00B51E31" w:rsidRDefault="00B51E31" w:rsidP="00B51E31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B51E31" w:rsidRDefault="00B51E31" w:rsidP="00B51E31">
      <w:pPr>
        <w:spacing w:line="360" w:lineRule="auto"/>
        <w:ind w:firstLine="708"/>
        <w:jc w:val="both"/>
        <w:rPr>
          <w:kern w:val="2"/>
        </w:rPr>
      </w:pPr>
      <w:r>
        <w:rPr>
          <w:b/>
          <w:kern w:val="2"/>
          <w:lang w:val="en-US"/>
        </w:rPr>
        <w:t>I</w:t>
      </w:r>
      <w:r>
        <w:rPr>
          <w:b/>
          <w:kern w:val="2"/>
        </w:rPr>
        <w:t>.</w:t>
      </w:r>
      <w:r>
        <w:rPr>
          <w:kern w:val="2"/>
        </w:rPr>
        <w:t xml:space="preserve"> Книгопечатная продукция:</w:t>
      </w:r>
    </w:p>
    <w:p w:rsidR="00B51E31" w:rsidRDefault="00B51E31" w:rsidP="00B51E31">
      <w:pPr>
        <w:spacing w:line="360" w:lineRule="auto"/>
        <w:ind w:firstLine="708"/>
        <w:jc w:val="both"/>
        <w:rPr>
          <w:kern w:val="2"/>
        </w:rPr>
      </w:pPr>
      <w:r>
        <w:rPr>
          <w:kern w:val="2"/>
        </w:rPr>
        <w:t>1. Программа: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kern w:val="2"/>
        </w:rPr>
        <w:t xml:space="preserve">- </w:t>
      </w:r>
      <w:r>
        <w:rPr>
          <w:bCs/>
          <w:iCs/>
        </w:rPr>
        <w:t>Плешаков А.А. Окружающий мир. Рабочие программы. 1-4 классы. Издательство «Просвещение», Москва, 2011 г.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2. Учебники: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 Плешаков</w:t>
      </w:r>
      <w:r w:rsidR="00F878FA">
        <w:rPr>
          <w:bCs/>
          <w:iCs/>
        </w:rPr>
        <w:t xml:space="preserve"> А.А. Окружающий мир. Учебник. 3</w:t>
      </w:r>
      <w:r>
        <w:rPr>
          <w:bCs/>
          <w:iCs/>
        </w:rPr>
        <w:t xml:space="preserve"> класс. В 2 ч. Ч. 1. Издательство «Просвещение», Мос</w:t>
      </w:r>
      <w:r w:rsidR="00F878FA">
        <w:rPr>
          <w:bCs/>
          <w:iCs/>
        </w:rPr>
        <w:t>ква, 2013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</w:t>
      </w:r>
      <w:r w:rsidR="00F878FA">
        <w:rPr>
          <w:bCs/>
          <w:iCs/>
        </w:rPr>
        <w:t xml:space="preserve"> А.А. Окружающий мир. Учебник. 3</w:t>
      </w:r>
      <w:r>
        <w:rPr>
          <w:bCs/>
          <w:iCs/>
        </w:rPr>
        <w:t xml:space="preserve"> класс. В 2 ч. Ч. 2. Издатель</w:t>
      </w:r>
      <w:r w:rsidR="00F878FA">
        <w:rPr>
          <w:bCs/>
          <w:iCs/>
        </w:rPr>
        <w:t>ство «Просвещение», Москва, 2013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3. Рабочие тетради и пособия: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>
        <w:rPr>
          <w:iCs/>
          <w:lang w:eastAsia="ru-RU"/>
        </w:rPr>
        <w:t xml:space="preserve">  </w:t>
      </w:r>
      <w:r>
        <w:rPr>
          <w:bCs/>
          <w:iCs/>
        </w:rPr>
        <w:t>Плешаков А.А. Окружающий мир</w:t>
      </w:r>
      <w:r w:rsidR="00F878FA">
        <w:rPr>
          <w:iCs/>
          <w:lang w:eastAsia="ru-RU"/>
        </w:rPr>
        <w:t>. Рабочая тетрадь.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1.  Издательство «Просвещение», Москв</w:t>
      </w:r>
      <w:r w:rsidR="00F878FA">
        <w:rPr>
          <w:bCs/>
          <w:iCs/>
        </w:rPr>
        <w:t>а, 2014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 Окружающий мир</w:t>
      </w:r>
      <w:r w:rsidR="00F878FA">
        <w:rPr>
          <w:iCs/>
          <w:lang w:eastAsia="ru-RU"/>
        </w:rPr>
        <w:t>. Рабочая тетрадь.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2.  Издатель</w:t>
      </w:r>
      <w:r w:rsidR="00F878FA">
        <w:rPr>
          <w:bCs/>
          <w:iCs/>
        </w:rPr>
        <w:t>ство «Просвещение», Москва, 2014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F878FA">
        <w:rPr>
          <w:iCs/>
          <w:lang w:eastAsia="ru-RU"/>
        </w:rPr>
        <w:t>. Тесты.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1.  Изда</w:t>
      </w:r>
      <w:r w:rsidR="00F878FA">
        <w:rPr>
          <w:bCs/>
          <w:iCs/>
        </w:rPr>
        <w:t>тельство «ЭКЗАМЕН», Москва, 2014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F878FA">
        <w:rPr>
          <w:iCs/>
          <w:lang w:eastAsia="ru-RU"/>
        </w:rPr>
        <w:t>. Тесты. 3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2.  Изда</w:t>
      </w:r>
      <w:r w:rsidR="00F878FA">
        <w:rPr>
          <w:bCs/>
          <w:iCs/>
        </w:rPr>
        <w:t>тельство «ЭКЗАМЕН», Москва, 2014</w:t>
      </w:r>
      <w:r>
        <w:rPr>
          <w:bCs/>
          <w:iCs/>
        </w:rPr>
        <w:t xml:space="preserve"> г.</w:t>
      </w:r>
    </w:p>
    <w:p w:rsidR="00B51E31" w:rsidRDefault="00B51E31" w:rsidP="00B51E31">
      <w:pPr>
        <w:spacing w:line="360" w:lineRule="auto"/>
        <w:ind w:firstLine="708"/>
        <w:jc w:val="both"/>
        <w:rPr>
          <w:iCs/>
          <w:lang w:eastAsia="ru-RU"/>
        </w:rPr>
      </w:pPr>
      <w:r>
        <w:rPr>
          <w:iCs/>
          <w:lang w:eastAsia="ru-RU"/>
        </w:rPr>
        <w:t>4. Методические пособия:</w:t>
      </w:r>
    </w:p>
    <w:p w:rsidR="00B51E31" w:rsidRDefault="00F878FA" w:rsidP="00B51E31">
      <w:pPr>
        <w:spacing w:line="360" w:lineRule="auto"/>
        <w:jc w:val="both"/>
        <w:rPr>
          <w:iCs/>
          <w:lang w:eastAsia="ru-RU"/>
        </w:rPr>
      </w:pPr>
      <w:r>
        <w:rPr>
          <w:iCs/>
          <w:lang w:eastAsia="ru-RU"/>
        </w:rPr>
        <w:t>- Васильева Н.Ю</w:t>
      </w:r>
      <w:r w:rsidR="00B51E31">
        <w:rPr>
          <w:iCs/>
          <w:lang w:eastAsia="ru-RU"/>
        </w:rPr>
        <w:t>. Уроки окружающе</w:t>
      </w:r>
      <w:r>
        <w:rPr>
          <w:iCs/>
          <w:lang w:eastAsia="ru-RU"/>
        </w:rPr>
        <w:t>го мира. Поурочные разработки. 3</w:t>
      </w:r>
      <w:r w:rsidR="00B51E31">
        <w:rPr>
          <w:iCs/>
          <w:lang w:eastAsia="ru-RU"/>
        </w:rPr>
        <w:t xml:space="preserve"> класс. И</w:t>
      </w:r>
      <w:r>
        <w:rPr>
          <w:iCs/>
          <w:lang w:eastAsia="ru-RU"/>
        </w:rPr>
        <w:t>здательство «ВАКО», Москва, 2013</w:t>
      </w:r>
      <w:r w:rsidR="00B51E31">
        <w:rPr>
          <w:iCs/>
          <w:lang w:eastAsia="ru-RU"/>
        </w:rPr>
        <w:t xml:space="preserve">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iCs/>
          <w:lang w:eastAsia="ru-RU"/>
        </w:rPr>
        <w:t xml:space="preserve">- </w:t>
      </w:r>
      <w:r>
        <w:rPr>
          <w:bCs/>
          <w:iCs/>
        </w:rPr>
        <w:t>Плешаков А.А. От земли до неба: Атлас – определитель: Пособие для учащихся общеобразовательных учреждений. Издательство «Просвещение», Москва, 2010 г.</w:t>
      </w:r>
    </w:p>
    <w:p w:rsidR="00E45F92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Плешаков А.А. Зелёные страницы: Книга для учащихся начальных классов. Издательство «Просвещение», Москва, 2010 г.</w:t>
      </w:r>
    </w:p>
    <w:p w:rsidR="00B51E31" w:rsidRDefault="00B51E31" w:rsidP="00B51E31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- Плешаков А.А., Румянцева А.А.Великан на поляне, или Первые уроки экологической этики: Пособие для учащихся общеобразовательных учреждений. Издательство «Просвещение», Москва, 2010 г.</w:t>
      </w:r>
    </w:p>
    <w:p w:rsidR="00B51E31" w:rsidRDefault="00B51E31" w:rsidP="00B51E31">
      <w:pPr>
        <w:spacing w:line="360" w:lineRule="auto"/>
        <w:ind w:firstLine="708"/>
        <w:jc w:val="both"/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Компьютерные и информационно – коммуникативные средства:</w:t>
      </w:r>
    </w:p>
    <w:p w:rsidR="00B51E31" w:rsidRDefault="00B51E31" w:rsidP="00B51E31">
      <w:pPr>
        <w:spacing w:line="360" w:lineRule="auto"/>
        <w:ind w:firstLine="708"/>
        <w:jc w:val="both"/>
      </w:pPr>
      <w:r>
        <w:t xml:space="preserve">1. Электронное сопровождение к учебнику </w:t>
      </w:r>
      <w:r w:rsidR="00F878FA">
        <w:t>«Окружающий мир», 3</w:t>
      </w:r>
      <w:r>
        <w:t xml:space="preserve"> класс. </w:t>
      </w:r>
    </w:p>
    <w:p w:rsidR="00B51E31" w:rsidRDefault="00B51E31" w:rsidP="00B51E31">
      <w:pPr>
        <w:spacing w:line="360" w:lineRule="auto"/>
        <w:ind w:firstLine="708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t>Технические средства обучения:</w:t>
      </w:r>
    </w:p>
    <w:p w:rsidR="00B51E31" w:rsidRDefault="00B51E31" w:rsidP="00B51E31">
      <w:pPr>
        <w:spacing w:line="360" w:lineRule="auto"/>
        <w:ind w:firstLine="708"/>
        <w:jc w:val="both"/>
      </w:pPr>
      <w:r>
        <w:t>1. Классная доска с набором приспособлений для крепления таблиц, постеров и картинок.</w:t>
      </w:r>
    </w:p>
    <w:p w:rsidR="00B51E31" w:rsidRDefault="00B51E31" w:rsidP="00B51E31">
      <w:pPr>
        <w:spacing w:line="360" w:lineRule="auto"/>
        <w:ind w:firstLine="708"/>
        <w:jc w:val="both"/>
      </w:pPr>
      <w:r>
        <w:t>2. Наборная доска с набором приспособлений для крепления картинок.</w:t>
      </w:r>
    </w:p>
    <w:p w:rsidR="00B51E31" w:rsidRDefault="00B51E31" w:rsidP="00B51E31">
      <w:pPr>
        <w:spacing w:line="360" w:lineRule="auto"/>
        <w:ind w:firstLine="708"/>
        <w:jc w:val="both"/>
      </w:pPr>
      <w:r>
        <w:t>3. Телевизор.</w:t>
      </w:r>
    </w:p>
    <w:p w:rsidR="00B51E31" w:rsidRDefault="00B51E31" w:rsidP="00B51E31">
      <w:pPr>
        <w:spacing w:line="360" w:lineRule="auto"/>
        <w:ind w:firstLine="708"/>
        <w:jc w:val="both"/>
      </w:pPr>
      <w:r>
        <w:t>4. DVD</w:t>
      </w:r>
      <w:r w:rsidR="0048462D">
        <w:t xml:space="preserve"> </w:t>
      </w:r>
      <w:r>
        <w:t>плеер.</w:t>
      </w:r>
    </w:p>
    <w:p w:rsidR="00B51E31" w:rsidRDefault="00B51E31" w:rsidP="00B51E31">
      <w:pPr>
        <w:spacing w:line="360" w:lineRule="auto"/>
        <w:ind w:firstLine="708"/>
        <w:jc w:val="both"/>
      </w:pPr>
      <w:r>
        <w:t>5. Аудиоцентр.</w:t>
      </w:r>
    </w:p>
    <w:p w:rsidR="00B51E31" w:rsidRDefault="00B51E31" w:rsidP="00B51E31">
      <w:pPr>
        <w:spacing w:line="360" w:lineRule="auto"/>
        <w:ind w:firstLine="708"/>
        <w:jc w:val="both"/>
      </w:pPr>
      <w:r>
        <w:t>6. Мультимедийный проектор.</w:t>
      </w:r>
    </w:p>
    <w:p w:rsidR="00B51E31" w:rsidRDefault="00B51E31" w:rsidP="00B51E31">
      <w:pPr>
        <w:spacing w:line="360" w:lineRule="auto"/>
        <w:ind w:firstLine="708"/>
        <w:jc w:val="both"/>
      </w:pPr>
      <w:r>
        <w:t>7. Экспозиционный экран.</w:t>
      </w:r>
    </w:p>
    <w:p w:rsidR="00B51E31" w:rsidRDefault="00B51E31" w:rsidP="00B51E31">
      <w:pPr>
        <w:spacing w:line="360" w:lineRule="auto"/>
        <w:ind w:firstLine="708"/>
        <w:jc w:val="both"/>
      </w:pPr>
      <w:r>
        <w:t>8. Компьютер.</w:t>
      </w:r>
    </w:p>
    <w:p w:rsidR="00B51E31" w:rsidRDefault="00B51E31" w:rsidP="00B51E31">
      <w:pPr>
        <w:spacing w:line="360" w:lineRule="auto"/>
        <w:jc w:val="both"/>
      </w:pPr>
      <w:r>
        <w:t xml:space="preserve"> </w:t>
      </w:r>
      <w:r>
        <w:tab/>
      </w:r>
      <w:r>
        <w:rPr>
          <w:b/>
          <w:lang w:val="en-US"/>
        </w:rPr>
        <w:t>IV</w:t>
      </w:r>
      <w:r>
        <w:rPr>
          <w:b/>
        </w:rPr>
        <w:t>.</w:t>
      </w:r>
      <w:r>
        <w:t xml:space="preserve"> Оборудование класса:</w:t>
      </w:r>
    </w:p>
    <w:p w:rsidR="00B51E31" w:rsidRDefault="00B51E31" w:rsidP="00B51E31">
      <w:pPr>
        <w:spacing w:line="360" w:lineRule="auto"/>
        <w:ind w:firstLine="708"/>
        <w:jc w:val="both"/>
      </w:pPr>
      <w:r>
        <w:t>1. Ученические двухместные столы с комплектом стульев.</w:t>
      </w:r>
    </w:p>
    <w:p w:rsidR="00B51E31" w:rsidRDefault="00B51E31" w:rsidP="00B51E31">
      <w:pPr>
        <w:spacing w:line="360" w:lineRule="auto"/>
        <w:ind w:firstLine="708"/>
        <w:jc w:val="both"/>
      </w:pPr>
      <w:r>
        <w:t>2. Стол учительский с тумбой.</w:t>
      </w:r>
    </w:p>
    <w:p w:rsidR="00B51E31" w:rsidRDefault="00B51E31" w:rsidP="00B51E31">
      <w:pPr>
        <w:spacing w:line="360" w:lineRule="auto"/>
        <w:ind w:firstLine="708"/>
        <w:jc w:val="both"/>
      </w:pPr>
      <w:r>
        <w:t>3. Шкафы для хранения учебников, дидактических материалов, пособий.</w:t>
      </w:r>
    </w:p>
    <w:p w:rsidR="00B51E31" w:rsidRDefault="00B51E31" w:rsidP="00B51E31">
      <w:pPr>
        <w:ind w:firstLine="708"/>
      </w:pPr>
      <w:r>
        <w:t>4. Настенные доски для вывешивания иллюстративного материала.</w:t>
      </w:r>
    </w:p>
    <w:p w:rsidR="00B51E31" w:rsidRDefault="00B51E31" w:rsidP="00B51E31"/>
    <w:p w:rsidR="00B51E31" w:rsidRDefault="00B51E31" w:rsidP="00B51E31"/>
    <w:p w:rsidR="00B51E31" w:rsidRDefault="00B51E31" w:rsidP="00B51E31"/>
    <w:p w:rsidR="00B51E31" w:rsidRDefault="00B51E31" w:rsidP="00B51E31">
      <w:r>
        <w:t>СОГЛАСОВАНО</w:t>
      </w:r>
    </w:p>
    <w:p w:rsidR="00B51E31" w:rsidRDefault="00B51E31" w:rsidP="00B51E31">
      <w:r>
        <w:t xml:space="preserve"> Зам. директора по УВР</w:t>
      </w:r>
    </w:p>
    <w:p w:rsidR="00B51E31" w:rsidRDefault="00B51E31" w:rsidP="00B51E31">
      <w:r>
        <w:t xml:space="preserve"> __________/Андреева М.М./</w:t>
      </w:r>
    </w:p>
    <w:p w:rsidR="00B51E31" w:rsidRDefault="00B51E31" w:rsidP="00B51E31"/>
    <w:p w:rsidR="00B51E31" w:rsidRDefault="00B51E31" w:rsidP="00B51E31">
      <w:r>
        <w:t>«______» ______________ 2013 г.</w:t>
      </w:r>
    </w:p>
    <w:p w:rsidR="00B51E31" w:rsidRDefault="00B51E31" w:rsidP="00B51E31">
      <w:pPr>
        <w:jc w:val="center"/>
      </w:pPr>
    </w:p>
    <w:p w:rsidR="00B51E31" w:rsidRDefault="00B51E31" w:rsidP="00B51E31">
      <w:r>
        <w:t>СОГЛАСОВАНО</w:t>
      </w:r>
    </w:p>
    <w:p w:rsidR="00B51E31" w:rsidRDefault="00B51E31" w:rsidP="00B51E31">
      <w:r>
        <w:t xml:space="preserve"> на заседании ШМО (РМО)</w:t>
      </w:r>
    </w:p>
    <w:p w:rsidR="00B51E31" w:rsidRDefault="00B51E31" w:rsidP="00B51E31">
      <w:r>
        <w:t>протокол № ___ от «___» ________ 2013г.</w:t>
      </w:r>
    </w:p>
    <w:p w:rsidR="00B51E31" w:rsidRDefault="00B51E31" w:rsidP="00B51E31">
      <w:r>
        <w:t>Руководитель ШМО (РМО)</w:t>
      </w:r>
    </w:p>
    <w:p w:rsidR="00B51E31" w:rsidRDefault="00B51E31" w:rsidP="00B51E31">
      <w:r>
        <w:t>_____________ /Щербакова С.А./</w:t>
      </w:r>
    </w:p>
    <w:p w:rsidR="00B51E31" w:rsidRDefault="00B51E31" w:rsidP="00E45F92">
      <w:pPr>
        <w:sectPr w:rsidR="00B51E31" w:rsidSect="00E45F92">
          <w:footerReference w:type="default" r:id="rId8"/>
          <w:pgSz w:w="11906" w:h="16838"/>
          <w:pgMar w:top="1134" w:right="851" w:bottom="1134" w:left="1134" w:header="720" w:footer="720" w:gutter="0"/>
          <w:pgNumType w:start="1"/>
          <w:cols w:space="720"/>
          <w:titlePg/>
          <w:docGrid w:linePitch="326"/>
        </w:sectPr>
      </w:pPr>
      <w:r>
        <w:t>подпись             расшифровка подписи</w:t>
      </w:r>
    </w:p>
    <w:p w:rsidR="00B51E31" w:rsidRDefault="00B51E31" w:rsidP="00B51E31">
      <w:pPr>
        <w:jc w:val="center"/>
        <w:rPr>
          <w:b/>
        </w:rPr>
        <w:sectPr w:rsidR="00B51E31" w:rsidSect="00E61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E31" w:rsidRDefault="00B51E31" w:rsidP="00B51E31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B51E31" w:rsidRDefault="00B51E31" w:rsidP="00B51E31">
      <w:pPr>
        <w:jc w:val="center"/>
        <w:rPr>
          <w:b/>
        </w:rPr>
      </w:pPr>
      <w:r>
        <w:rPr>
          <w:b/>
        </w:rPr>
        <w:t>по окружающему миру</w:t>
      </w:r>
    </w:p>
    <w:p w:rsidR="00B51E31" w:rsidRDefault="00B51E31" w:rsidP="00B51E31">
      <w:pPr>
        <w:jc w:val="center"/>
      </w:pPr>
      <w:r>
        <w:t>(наименование учебного предмета)</w:t>
      </w:r>
    </w:p>
    <w:p w:rsidR="00B51E31" w:rsidRDefault="00F878FA" w:rsidP="00B51E31">
      <w:pPr>
        <w:jc w:val="center"/>
      </w:pPr>
      <w:r>
        <w:t>на 2014 – 2015</w:t>
      </w:r>
      <w:r w:rsidR="00B51E31">
        <w:t xml:space="preserve"> учебный год.</w:t>
      </w:r>
    </w:p>
    <w:p w:rsidR="00B51E31" w:rsidRDefault="00B51E31" w:rsidP="00B51E3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252"/>
        <w:gridCol w:w="1843"/>
        <w:gridCol w:w="1984"/>
        <w:gridCol w:w="5529"/>
      </w:tblGrid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Номера уроков</w:t>
            </w:r>
          </w:p>
          <w:p w:rsidR="00F878FA" w:rsidRPr="00C10DDE" w:rsidRDefault="00F878FA" w:rsidP="00C10DDE">
            <w:r w:rsidRPr="00C10DDE">
              <w:t>по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№ урока</w:t>
            </w:r>
          </w:p>
          <w:p w:rsidR="00F878FA" w:rsidRPr="00C10DDE" w:rsidRDefault="00F878FA" w:rsidP="00C10DDE">
            <w:r w:rsidRPr="00C10DDE">
              <w:t>в разделе,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pPr>
              <w:ind w:firstLine="709"/>
            </w:pPr>
          </w:p>
          <w:p w:rsidR="00F878FA" w:rsidRPr="00C10DDE" w:rsidRDefault="00F878FA" w:rsidP="00C10DDE">
            <w:pPr>
              <w:ind w:firstLine="709"/>
            </w:pPr>
            <w:r w:rsidRPr="00C10DDE"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Плановые сроки изучения 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Скорректированные сроки изучения учебного материала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r w:rsidRPr="00C10DDE">
              <w:t>Основные виды деятельности обучающихся</w:t>
            </w:r>
          </w:p>
        </w:tc>
      </w:tr>
      <w:tr w:rsidR="00037965" w:rsidTr="004E79F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65" w:rsidRPr="00C10DDE" w:rsidRDefault="00037965" w:rsidP="00C10DDE">
            <w:pPr>
              <w:ind w:firstLine="709"/>
              <w:jc w:val="center"/>
              <w:rPr>
                <w:b/>
              </w:rPr>
            </w:pPr>
            <w:r w:rsidRPr="00C10DDE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Раздел «Как устроен мир». (6 ч)</w:t>
            </w:r>
            <w:r w:rsidRPr="00C10DDE">
              <w:rPr>
                <w:b/>
              </w:rPr>
              <w:t>.</w:t>
            </w:r>
          </w:p>
        </w:tc>
      </w:tr>
      <w:tr w:rsidR="00F878FA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1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>Биоло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гия — наука о живой природе. Царства живой природы (растения, животные, грибы, бактерии). Ценность природы для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t xml:space="preserve">    02.09.14г.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037965" w:rsidP="00C10DDE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Знакомиться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с учебником и учебными пособиями по курсу «Окружающий мир» для 3 класса, с целями и задачами раздела «Как устроен мир»;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понимать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учебную задачу урока и стремиться её выполнить;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доказывать,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пользуясь иллюстрацией учебника, что природа удивительно разнообразна; </w:t>
            </w:r>
            <w:r w:rsidRPr="00C10DDE">
              <w:rPr>
                <w:rStyle w:val="a6"/>
                <w:sz w:val="24"/>
                <w:szCs w:val="24"/>
              </w:rPr>
              <w:t xml:space="preserve">раскрывать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ценность природы для людей;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работать в паре: анализировать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текст учебника, </w:t>
            </w:r>
            <w:r w:rsidRPr="00C10DDE">
              <w:rPr>
                <w:rStyle w:val="a6"/>
                <w:sz w:val="24"/>
                <w:szCs w:val="24"/>
              </w:rPr>
              <w:t xml:space="preserve">извлекать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из него необхо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димую информацию; </w:t>
            </w:r>
            <w:r w:rsidRPr="00C10DDE">
              <w:rPr>
                <w:rStyle w:val="a6"/>
                <w:sz w:val="24"/>
                <w:szCs w:val="24"/>
              </w:rPr>
              <w:t xml:space="preserve">сравнивать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объекты неживой и живой природы по извест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ным признакам; </w:t>
            </w:r>
            <w:r w:rsidRPr="00C10DDE">
              <w:rPr>
                <w:rStyle w:val="a6"/>
                <w:sz w:val="24"/>
                <w:szCs w:val="24"/>
              </w:rPr>
              <w:t xml:space="preserve">предлагать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задание к рисунку учебника 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ответы одноклассников; </w:t>
            </w:r>
            <w:r w:rsidRPr="00C10DDE">
              <w:rPr>
                <w:rStyle w:val="a6"/>
                <w:sz w:val="24"/>
                <w:szCs w:val="24"/>
              </w:rPr>
              <w:t xml:space="preserve">классифицировать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объекты живой природы, осуществлять </w:t>
            </w:r>
            <w:r w:rsidRPr="00C10DDE">
              <w:rPr>
                <w:rStyle w:val="a6"/>
                <w:sz w:val="24"/>
                <w:szCs w:val="24"/>
              </w:rPr>
              <w:t xml:space="preserve">самопроверку; формулировать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выводы из изученного материала, </w:t>
            </w:r>
            <w:r w:rsidRPr="00C10DDE">
              <w:rPr>
                <w:rStyle w:val="a6"/>
                <w:sz w:val="24"/>
                <w:szCs w:val="24"/>
              </w:rPr>
              <w:t xml:space="preserve">отвечать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на итоговые во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просы 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достижения на уроке.</w:t>
            </w:r>
          </w:p>
        </w:tc>
      </w:tr>
      <w:tr w:rsidR="00F878FA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2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>Человек — часть природы. Отличия че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ловека от других живых существ.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lastRenderedPageBreak/>
              <w:t>Вну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тренний мир человека.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lastRenderedPageBreak/>
              <w:t xml:space="preserve">        04.09.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037965" w:rsidP="00C10DDE">
            <w:pPr>
              <w:pStyle w:val="2"/>
              <w:shd w:val="clear" w:color="auto" w:fill="auto"/>
              <w:tabs>
                <w:tab w:val="left" w:pos="288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Понимать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учебную задачу урока и стремиться её выполнить;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находить сходство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человека и живых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lastRenderedPageBreak/>
              <w:t xml:space="preserve">существ и </w:t>
            </w:r>
            <w:r w:rsidRPr="00C10DDE">
              <w:rPr>
                <w:rStyle w:val="a6"/>
                <w:sz w:val="24"/>
                <w:szCs w:val="24"/>
              </w:rPr>
              <w:t xml:space="preserve">отличия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его от животных;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различать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внешность человека и его внутренний мир; </w:t>
            </w:r>
            <w:r w:rsidRPr="00C10DDE">
              <w:rPr>
                <w:rStyle w:val="a6"/>
                <w:sz w:val="24"/>
                <w:szCs w:val="24"/>
              </w:rPr>
              <w:t xml:space="preserve">анализировать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проявле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ния внутреннего мира человека в его поступках, внешности, взаимоотношениях с людьми, отношении к природе;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богатство внутреннего мира человека;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работать в паре: наблюдать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и </w:t>
            </w:r>
            <w:r w:rsidRPr="00C10DDE">
              <w:rPr>
                <w:rStyle w:val="a6"/>
                <w:sz w:val="24"/>
                <w:szCs w:val="24"/>
              </w:rPr>
              <w:t xml:space="preserve">описывать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проявления внутреннего мира человека; </w:t>
            </w:r>
            <w:r w:rsidRPr="00C10DDE">
              <w:rPr>
                <w:rStyle w:val="a6"/>
                <w:sz w:val="24"/>
                <w:szCs w:val="24"/>
              </w:rPr>
              <w:t xml:space="preserve">обсуждать,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как возникают богатства внутреннего мира человека;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моделировать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ступени познания человеком окружающего мира в ходе роле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вых игр</w:t>
            </w:r>
            <w:r w:rsidR="00C10DDE">
              <w:rPr>
                <w:rStyle w:val="1"/>
                <w:rFonts w:eastAsia="Franklin Gothic Demi"/>
                <w:sz w:val="24"/>
                <w:szCs w:val="24"/>
              </w:rPr>
              <w:t xml:space="preserve">; </w:t>
            </w:r>
            <w:r w:rsidRPr="00C10DDE">
              <w:rPr>
                <w:rStyle w:val="a6"/>
                <w:sz w:val="24"/>
                <w:szCs w:val="24"/>
              </w:rPr>
              <w:t xml:space="preserve">формулировать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выводы из изученного материала, </w:t>
            </w:r>
            <w:r w:rsidRPr="00C10DDE">
              <w:rPr>
                <w:rStyle w:val="a6"/>
                <w:sz w:val="24"/>
                <w:szCs w:val="24"/>
              </w:rPr>
              <w:t xml:space="preserve">отвечать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на итоговые во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просы 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достижения на уроке.</w:t>
            </w:r>
          </w:p>
        </w:tc>
      </w:tr>
      <w:tr w:rsidR="00F878FA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lastRenderedPageBreak/>
              <w:t>3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65" w:rsidRPr="00C10DDE" w:rsidRDefault="00037965" w:rsidP="00C10DDE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Подготовка к выполнению проекта:</w:t>
            </w:r>
            <w:r w:rsidRPr="00C10DDE">
              <w:rPr>
                <w:rStyle w:val="a6"/>
                <w:sz w:val="24"/>
                <w:szCs w:val="24"/>
              </w:rPr>
              <w:t xml:space="preserve"> «Богатства, отданные лю</w:t>
            </w:r>
            <w:r w:rsidRPr="00C10DDE">
              <w:rPr>
                <w:rStyle w:val="a6"/>
                <w:sz w:val="24"/>
                <w:szCs w:val="24"/>
              </w:rPr>
              <w:softHyphen/>
              <w:t>дям».</w:t>
            </w:r>
          </w:p>
          <w:p w:rsidR="00F878FA" w:rsidRPr="00C10DDE" w:rsidRDefault="00037965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t xml:space="preserve">        09.09.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65" w:rsidRPr="00C10DDE" w:rsidRDefault="00037965" w:rsidP="00C10DDE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1"/>
                <w:rFonts w:eastAsia="Franklin Gothic Demi"/>
                <w:sz w:val="24"/>
                <w:szCs w:val="24"/>
              </w:rPr>
              <w:t>В ходе выполнения проекта дети учатся: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определять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цель проекта;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распределять обязанности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по проекту в группах;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собирать материал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в дополнительной краеведческой литературе, музее, в ходе интервью, в Интернете;</w:t>
            </w:r>
          </w:p>
          <w:p w:rsidR="00F878FA" w:rsidRPr="00C10DDE" w:rsidRDefault="00037965" w:rsidP="00C10DDE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подбирать </w:t>
            </w:r>
            <w:r w:rsidR="00C10DDE">
              <w:rPr>
                <w:rStyle w:val="1"/>
                <w:rFonts w:eastAsia="Franklin Gothic Demi"/>
                <w:sz w:val="24"/>
                <w:szCs w:val="24"/>
              </w:rPr>
              <w:t xml:space="preserve">иллюстративный материал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(фотографии, открытки, слайды), </w:t>
            </w:r>
            <w:r w:rsidRPr="00C10DDE">
              <w:rPr>
                <w:rStyle w:val="a6"/>
                <w:sz w:val="24"/>
                <w:szCs w:val="24"/>
              </w:rPr>
              <w:t>изго</w:t>
            </w:r>
            <w:r w:rsidRPr="00C10DDE">
              <w:rPr>
                <w:rStyle w:val="a6"/>
                <w:sz w:val="24"/>
                <w:szCs w:val="24"/>
              </w:rPr>
              <w:softHyphen/>
              <w:t xml:space="preserve">тавливать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недостающие иллюстрации (фотографии, рисунки), </w:t>
            </w:r>
            <w:r w:rsidRPr="00C10DDE">
              <w:rPr>
                <w:rStyle w:val="a6"/>
                <w:sz w:val="24"/>
                <w:szCs w:val="24"/>
              </w:rPr>
              <w:t xml:space="preserve">оформлять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стенд;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презентовать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проект</w:t>
            </w:r>
            <w:r w:rsidR="00C10DDE">
              <w:rPr>
                <w:rStyle w:val="1"/>
                <w:rFonts w:eastAsia="Franklin Gothic Demi"/>
                <w:sz w:val="24"/>
                <w:szCs w:val="24"/>
              </w:rPr>
              <w:t xml:space="preserve">;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результаты работы.</w:t>
            </w:r>
          </w:p>
        </w:tc>
      </w:tr>
      <w:tr w:rsidR="00F878FA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4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F878FA" w:rsidP="00C10DDE">
            <w:r w:rsidRPr="00C10DDE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>Человек как член общества. Человече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ство. Семья.  Многообразие на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родов Земли. Страна. Символы государства. Глава государ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ства. Мы — граждане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C10DDE" w:rsidRDefault="00037965" w:rsidP="00C10DDE">
            <w:r w:rsidRPr="00C10DDE">
              <w:t xml:space="preserve">        11.09.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F878FA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C10DDE" w:rsidRDefault="00037965" w:rsidP="00C10DDE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Понимать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учебную задачу урока и стремиться её выполнить;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определять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место человека в мире;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характеризовать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семью, народ, государство как части общества;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обсуждать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вопрос о том, почему семья является важной частью общества;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сопоставлять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формы правления в государствах мира;</w:t>
            </w:r>
            <w:r w:rsidR="00C10DDE"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работать в группе: анализировать таблицу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с целью извлечения необходи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мой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lastRenderedPageBreak/>
              <w:t xml:space="preserve">информации; </w:t>
            </w:r>
            <w:r w:rsidRPr="00C10DDE">
              <w:rPr>
                <w:rStyle w:val="a6"/>
                <w:sz w:val="24"/>
                <w:szCs w:val="24"/>
              </w:rPr>
              <w:t xml:space="preserve">описывать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по фотографиям достопримечательности разных стран; </w:t>
            </w:r>
            <w:r w:rsidRPr="00C10DDE">
              <w:rPr>
                <w:rStyle w:val="a6"/>
                <w:sz w:val="24"/>
                <w:szCs w:val="24"/>
              </w:rPr>
              <w:t xml:space="preserve">соотносить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страны и народы, осуществлять </w:t>
            </w:r>
            <w:r w:rsidRPr="00C10DDE">
              <w:rPr>
                <w:rStyle w:val="a6"/>
                <w:sz w:val="24"/>
                <w:szCs w:val="24"/>
              </w:rPr>
              <w:t xml:space="preserve">самопроверку; рассуждать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о многообразии и единстве стран и народов в современном мире;</w:t>
            </w:r>
            <w:r w:rsidR="00C10DDE">
              <w:rPr>
                <w:rStyle w:val="1"/>
                <w:rFonts w:eastAsia="Franklin Gothic Demi"/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формулировать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выводы из изученного материала, </w:t>
            </w:r>
            <w:r w:rsidRPr="00C10DDE">
              <w:rPr>
                <w:rStyle w:val="a6"/>
                <w:sz w:val="24"/>
                <w:szCs w:val="24"/>
              </w:rPr>
              <w:t xml:space="preserve">отвечать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на итоговые во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просы 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достижения на уроке</w:t>
            </w:r>
            <w:r w:rsidR="00C10DDE" w:rsidRPr="00C10DDE">
              <w:rPr>
                <w:rStyle w:val="1"/>
                <w:rFonts w:eastAsia="Franklin Gothic Demi"/>
                <w:sz w:val="24"/>
                <w:szCs w:val="24"/>
              </w:rPr>
              <w:t>.</w:t>
            </w:r>
          </w:p>
        </w:tc>
      </w:tr>
      <w:tr w:rsidR="00584DE0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584DE0" w:rsidP="00C10DDE">
            <w:r w:rsidRPr="00C10DDE">
              <w:lastRenderedPageBreak/>
              <w:t>5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584DE0" w:rsidP="00C10DDE">
            <w:r w:rsidRPr="00C10DDE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C10DDE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>Экология как наука о связях между жи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выми существами и окружающей сре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дой, её роль в жизни человека и обще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C10DDE" w:rsidP="00C10DDE">
            <w:r w:rsidRPr="00C10DDE">
              <w:t xml:space="preserve">        16.09.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0" w:rsidRPr="00C10DDE" w:rsidRDefault="00584DE0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E" w:rsidRPr="00C10DDE" w:rsidRDefault="00C10DDE" w:rsidP="00C10DDE">
            <w:pPr>
              <w:pStyle w:val="2"/>
              <w:shd w:val="clear" w:color="auto" w:fill="auto"/>
              <w:tabs>
                <w:tab w:val="left" w:pos="288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Понимать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учебную задачу урока и стремиться её выполнить;</w:t>
            </w:r>
            <w:r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анализировать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текст учебника с целью обнаружения взаимосвязей в при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роде, между природой и человеком, </w:t>
            </w:r>
            <w:r w:rsidRPr="00C10DDE">
              <w:rPr>
                <w:rStyle w:val="a6"/>
                <w:sz w:val="24"/>
                <w:szCs w:val="24"/>
              </w:rPr>
              <w:t xml:space="preserve">прослеживать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по схеме обнаруженные взаи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мосвязи, </w:t>
            </w:r>
            <w:r w:rsidRPr="00C10DDE">
              <w:rPr>
                <w:rStyle w:val="a6"/>
                <w:sz w:val="24"/>
                <w:szCs w:val="24"/>
              </w:rPr>
              <w:t xml:space="preserve">рассказывать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о них, опираясь на схему;</w:t>
            </w:r>
            <w:r>
              <w:rPr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работать в паре: анализировать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схемы учебника и с их помощью </w:t>
            </w:r>
            <w:r w:rsidRPr="00C10DDE">
              <w:rPr>
                <w:rStyle w:val="a6"/>
                <w:sz w:val="24"/>
                <w:szCs w:val="24"/>
              </w:rPr>
              <w:t>класси</w:t>
            </w:r>
            <w:r w:rsidRPr="00C10DDE">
              <w:rPr>
                <w:rStyle w:val="a6"/>
                <w:sz w:val="24"/>
                <w:szCs w:val="24"/>
              </w:rPr>
              <w:softHyphen/>
              <w:t xml:space="preserve">фицировать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экологические связи; </w:t>
            </w:r>
            <w:r w:rsidRPr="00C10DDE">
              <w:rPr>
                <w:rStyle w:val="a6"/>
                <w:sz w:val="24"/>
                <w:szCs w:val="24"/>
              </w:rPr>
              <w:t xml:space="preserve">приводить примеры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взаимосвязей живого и неживого, растений и животных, человека и природы; </w:t>
            </w:r>
            <w:r w:rsidRPr="00C10DDE">
              <w:rPr>
                <w:rStyle w:val="a6"/>
                <w:sz w:val="24"/>
                <w:szCs w:val="24"/>
              </w:rPr>
              <w:t xml:space="preserve">описывать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окружающую среду для природных объектов и человека; </w:t>
            </w:r>
            <w:r w:rsidRPr="00C10DDE">
              <w:rPr>
                <w:rStyle w:val="a6"/>
                <w:sz w:val="24"/>
                <w:szCs w:val="24"/>
              </w:rPr>
              <w:t xml:space="preserve">моделировать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связи организмов с окружающей средой, </w:t>
            </w:r>
            <w:r w:rsidRPr="00C10DDE">
              <w:rPr>
                <w:rStyle w:val="a6"/>
                <w:sz w:val="24"/>
                <w:szCs w:val="24"/>
              </w:rPr>
              <w:t xml:space="preserve">обсуждать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предложенные модели;</w:t>
            </w:r>
          </w:p>
          <w:p w:rsidR="00584DE0" w:rsidRPr="00C10DDE" w:rsidRDefault="00C10DDE" w:rsidP="00C10DDE">
            <w:r w:rsidRPr="00C10DDE">
              <w:rPr>
                <w:rStyle w:val="a6"/>
                <w:sz w:val="24"/>
                <w:szCs w:val="24"/>
              </w:rPr>
              <w:t xml:space="preserve">формулировать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выводы из изученного материала, </w:t>
            </w:r>
            <w:r w:rsidRPr="00C10DDE">
              <w:rPr>
                <w:rStyle w:val="a6"/>
                <w:sz w:val="24"/>
                <w:szCs w:val="24"/>
              </w:rPr>
              <w:t xml:space="preserve">отвечать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на итоговые во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просы и </w:t>
            </w:r>
            <w:r w:rsidRPr="00C10DDE">
              <w:rPr>
                <w:rStyle w:val="a6"/>
                <w:sz w:val="24"/>
                <w:szCs w:val="24"/>
              </w:rPr>
              <w:t xml:space="preserve">оценивать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достижения на уроке</w:t>
            </w:r>
            <w:r w:rsidR="006E459E">
              <w:rPr>
                <w:rStyle w:val="1"/>
                <w:rFonts w:eastAsia="Franklin Gothic Demi"/>
                <w:sz w:val="24"/>
                <w:szCs w:val="24"/>
              </w:rPr>
              <w:t>.</w:t>
            </w:r>
          </w:p>
        </w:tc>
      </w:tr>
      <w:tr w:rsidR="00584DE0" w:rsidTr="00584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584DE0" w:rsidP="00C10DDE">
            <w:r w:rsidRPr="00C10DDE">
              <w:t>6</w:t>
            </w:r>
            <w:r w:rsidR="00037965" w:rsidRPr="00C10DD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584DE0" w:rsidP="00C10DDE">
            <w:r w:rsidRPr="00C10DDE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C10DDE" w:rsidP="00C10DDE">
            <w:r w:rsidRPr="00C10DDE">
              <w:rPr>
                <w:rStyle w:val="1"/>
                <w:rFonts w:eastAsia="Franklin Gothic Demi"/>
                <w:sz w:val="24"/>
                <w:szCs w:val="24"/>
              </w:rPr>
              <w:t>Положительное и отрицательное влия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>ние человека на природу.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Охрана природы. Заповедни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ки и национальные парки.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0" w:rsidRPr="00C10DDE" w:rsidRDefault="00C10DDE" w:rsidP="00C10DDE">
            <w:r w:rsidRPr="00C10DDE">
              <w:t xml:space="preserve">        18.09.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0" w:rsidRPr="00C10DDE" w:rsidRDefault="00584DE0" w:rsidP="00C10DD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E" w:rsidRPr="00C10DDE" w:rsidRDefault="00C10DDE" w:rsidP="00C10DDE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C10DDE">
              <w:rPr>
                <w:rStyle w:val="a6"/>
                <w:sz w:val="24"/>
                <w:szCs w:val="24"/>
              </w:rPr>
              <w:t xml:space="preserve">Понимать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учебную задачу и стремиться её выполнить;</w:t>
            </w:r>
            <w:r>
              <w:rPr>
                <w:rStyle w:val="1"/>
                <w:rFonts w:eastAsia="Franklin Gothic Demi"/>
                <w:sz w:val="24"/>
                <w:szCs w:val="24"/>
              </w:rPr>
              <w:t xml:space="preserve"> </w:t>
            </w:r>
            <w:r w:rsidRPr="00C10DDE">
              <w:rPr>
                <w:rStyle w:val="a6"/>
                <w:sz w:val="24"/>
                <w:szCs w:val="24"/>
              </w:rPr>
              <w:t xml:space="preserve">устанавливать причинно-следственные связи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между поведением людей, их деятельностью и состоянием окружающей среды; </w:t>
            </w:r>
            <w:r w:rsidRPr="00C10DDE">
              <w:rPr>
                <w:rStyle w:val="a6"/>
                <w:sz w:val="24"/>
                <w:szCs w:val="24"/>
              </w:rPr>
              <w:t xml:space="preserve">различать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 xml:space="preserve">положительное и отрицательное влияние человека на природу; </w:t>
            </w:r>
            <w:r w:rsidRPr="00C10DDE">
              <w:rPr>
                <w:rStyle w:val="a6"/>
                <w:sz w:val="24"/>
                <w:szCs w:val="24"/>
              </w:rPr>
              <w:t xml:space="preserve">сравнивать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t>заповедники и нацио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softHyphen/>
              <w:t xml:space="preserve">нальные парки как виды особо </w:t>
            </w:r>
            <w:r w:rsidRPr="00C10DDE">
              <w:rPr>
                <w:rStyle w:val="1"/>
                <w:rFonts w:eastAsia="Franklin Gothic Demi"/>
                <w:sz w:val="24"/>
                <w:szCs w:val="24"/>
              </w:rPr>
              <w:lastRenderedPageBreak/>
              <w:t>охраняемых природных территорий;</w:t>
            </w:r>
            <w:r>
              <w:rPr>
                <w:rStyle w:val="1"/>
                <w:rFonts w:eastAsia="Franklin Gothic Demi"/>
                <w:sz w:val="24"/>
                <w:szCs w:val="24"/>
              </w:rPr>
              <w:t xml:space="preserve">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сопоставлять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(по фотографиям в учебнике) примеры отрицательного и положительного воздействия человека на природу;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рассуждать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 том, почему люди не могут полностью прекратить использование природных богатств;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какое отношение к природе можно назвать ответственным,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такого отношения из современной жизни;</w:t>
            </w: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 виде схемы воздействие человека на природу;</w:t>
            </w: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обсуждать,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к каждый может помочь природе; </w:t>
            </w:r>
            <w:r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 взрослыми: готовить сообщение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 заповедниках и националь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парках в своём регионе, о природоохранных мероприятиях в своём городе (селе);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 природоохранной деятельности;</w:t>
            </w: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C10DD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C10DD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F55C5" w:rsidTr="004E79F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9428C8" w:rsidRDefault="007F55C5" w:rsidP="00CC699C">
            <w:pPr>
              <w:ind w:firstLine="709"/>
              <w:jc w:val="center"/>
              <w:rPr>
                <w:b/>
              </w:rPr>
            </w:pPr>
            <w:r w:rsidRPr="009428C8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lastRenderedPageBreak/>
              <w:t>Раздел «Эта удивительная природа». (18 ч).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t>7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Тела, вещества, частицы. Есте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ственные и искусственные тела. Твёр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дые, жидкие, газообразные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t xml:space="preserve">        23.09.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6C285A" w:rsidP="006E459E">
            <w:pPr>
              <w:widowControl w:val="0"/>
              <w:tabs>
                <w:tab w:val="left" w:pos="302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учебные задачи раздела и данного урока и стремиться их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понятия «тела», «вещества», «частицы»;</w:t>
            </w:r>
            <w:r w:rsidR="006E459E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тела и вещества,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естественных и искусственных тел, твёрдых, жидких и газообразных веществ;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опыт с растворением вещества,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предположения,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объясняющие результат опыта,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основе опыта, что тела и вещества состоят из частиц;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проверять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 помощью учебника правильность приведен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утверждений;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тела и вещества, осуществлять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самопроверку; мо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процесс растворения, а также расположение частиц в твёрдом, жид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ком и газообразном веществах;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lastRenderedPageBreak/>
              <w:t>8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Разнообразие веществ в окружающем мире. Химия — наука о веществах. Наиболее распространённые в быту ве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щества (соль, сахар, крахмал, кислоты).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t xml:space="preserve">        25.09.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A" w:rsidRPr="009428C8" w:rsidRDefault="006C285A" w:rsidP="009428C8">
            <w:pPr>
              <w:widowControl w:val="0"/>
              <w:tabs>
                <w:tab w:val="left" w:pos="326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наблюдать и характеризовать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свойства поваренной соли, сахара, крахмала, кислоты;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ставить опыты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 обнаружению крахмала в продук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тах питания,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ты исследования в рабочей тетради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паре: описывать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изучаемые вещества по предложенному плану;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информацию из текста учебника для объяснения содержания рисунков;</w:t>
            </w:r>
            <w:r w:rsidRPr="009428C8">
              <w:rPr>
                <w:rStyle w:val="Georgia7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различать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сахар, соль, крахмал по характерным признакам;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t>9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Воздух как смесь газов. Свойства воз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духа. Источники загрязнения воздуха. Охрана чистоты воздуха.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t xml:space="preserve">       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A" w:rsidRPr="009428C8" w:rsidRDefault="006C285A" w:rsidP="009428C8">
            <w:pPr>
              <w:widowControl w:val="0"/>
              <w:tabs>
                <w:tab w:val="left" w:pos="326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схему (диаграмму) с целью определения состава воздуха;</w:t>
            </w:r>
          </w:p>
          <w:p w:rsidR="00F878FA" w:rsidRPr="009428C8" w:rsidRDefault="006C285A" w:rsidP="009428C8">
            <w:pPr>
              <w:widowControl w:val="0"/>
              <w:tabs>
                <w:tab w:val="left" w:pos="29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 помощью опытов свойства воздуха;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цель опыта, ход опыта, вывод;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результаты исследования в рабочей тетради;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паре: объяснять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свойства воздуха, используя знания о частицах; осуществлять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самопроверку; извлекать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из текста учебника информацию в со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ответствии с заданием;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со взрослыми: интервьюировать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взрослых о мерах охраны чисто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ты воздуха в родном городе;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lastRenderedPageBreak/>
              <w:t>10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t xml:space="preserve">    02.10.14г.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A" w:rsidRPr="009428C8" w:rsidRDefault="006C285A" w:rsidP="009428C8">
            <w:pPr>
              <w:widowControl w:val="0"/>
              <w:tabs>
                <w:tab w:val="left" w:pos="29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исследовать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по инструкции учебника свойства воды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(определять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цель каждого опыта, устно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его ход,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их в рабочей тетради):</w:t>
            </w:r>
          </w:p>
          <w:p w:rsidR="00F878FA" w:rsidRPr="009428C8" w:rsidRDefault="006C285A" w:rsidP="009428C8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паре: находить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главные мысли учебного текста,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их, ис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пользуя информацию из текста;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схемы учебника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их для объяснения свойств воды;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об использовании в быту воды как раство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рителя,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свой ответ с ответами одноклассников,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информацию;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проводить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мини-исследование об использовании питьевой воды в семье;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  <w:r w:rsidR="006E459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t>11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Три состояния воды. Круговорот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6C285A" w:rsidP="009428C8">
            <w:r w:rsidRPr="009428C8">
              <w:t xml:space="preserve">        07.10.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6C285A" w:rsidP="009428C8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её выполнить;</w:t>
            </w:r>
            <w:r w:rsidR="00060F0D"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 состояниях воды в природе;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три состояния воды;</w:t>
            </w:r>
            <w:r w:rsidR="00060F0D"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 ходе учебного эксперимента образование капель при охлажде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пара,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основе наблюдения вывод о причинах образования облаков и выпадении дождя</w:t>
            </w:r>
            <w:r w:rsidR="00060F0D"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паре: 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рисунок-схему,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 его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особенности образования льда;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по схеме о круговороте воды в природе, осуществлять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взаимопроверку; моделировать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кругооборот воды в природе, осуществлять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самопроверку;</w:t>
            </w:r>
            <w:r w:rsidR="00060F0D" w:rsidRPr="009428C8">
              <w:rPr>
                <w:rStyle w:val="FranklinGothicDemi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F0D"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060F0D"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="00060F0D"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060F0D"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="00060F0D"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="00060F0D"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060F0D"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1</w:t>
            </w:r>
            <w:r w:rsidR="007F55C5">
              <w:t>2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Использование воды человеком. Меры по охране чистоты воды и её экономному использованию.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t xml:space="preserve">        09.10.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060F0D" w:rsidP="009428C8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 том, почему нужно беречь воду;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при ответе на вопрос цифровые данные из учебника;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паре: извлекать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из текста учебника информацию в соответствии с заданием;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схему в учебнике,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полученные сведе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 информацией из текста;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фотодокументы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соответствующие суждения;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 виде динамической схемы источни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ки загрязнения воды,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 загрязнении воды с помощью модели;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способы экономного использования воды;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интервьюировать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взрослых о мерах по охране чи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стоты воды в родном городе (селе);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  <w:r w:rsidR="006E459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</w:t>
            </w:r>
            <w:r w:rsidR="007F55C5">
              <w:t>3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Процесс разрушения горных пород в природе, его причины и последствия.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t xml:space="preserve">        14.10.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060F0D" w:rsidP="009428C8">
            <w:pPr>
              <w:widowControl w:val="0"/>
              <w:tabs>
                <w:tab w:val="left" w:pos="302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 причинах разрушения горных пород в при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роде;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процесс расширения твёрдых тел в ходе учебного эксперимента;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>схемы увеличение расстояний между частицами твёрдых тел при нагревании и уменьшение — при охлаждении;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процесс разрушения горных пород в результате нагревания, охлаждения, замерзания воды в трещинах и укоренения растений в них;</w:t>
            </w:r>
            <w:r w:rsidRPr="009428C8">
              <w:t xml:space="preserve"> </w:t>
            </w:r>
            <w:r w:rsidR="006E459E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 взрослыми: наблюдать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фотографировать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 природе прояв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разрушения горных пород,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готовить рассказ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основе наблюдений;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1</w:t>
            </w:r>
            <w:r w:rsidR="007F55C5">
              <w:t>4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Почва как верхний плодородный слой земли. Состав почвы. Значение плодо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родия почвы для жизни растений и животных. Охрана почвы.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t xml:space="preserve">        16.10.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0D" w:rsidRPr="009428C8" w:rsidRDefault="00060F0D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рисунок учебника по предложенным заданиям и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просам;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(гипотезы) о том, почему почва плодородна,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их;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исследовать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состав почвы в ходе учебного экспери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полученные данные для проверки выдвинутых гипотез;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схему связей почвы и растения; на основе схемы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связи почвы и растений;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вопрос о взаимосвязи живого и неживого в почве;</w:t>
            </w:r>
          </w:p>
          <w:p w:rsidR="00060F0D" w:rsidRPr="009428C8" w:rsidRDefault="00060F0D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и разрушения почвы;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меры по охране почвы от разрушения (на основе материала учебника о де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ятельности В. В. Докучаева);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рассказ «Уважайте жизнь дождевого червя» из книги «Великан на поляне»;</w:t>
            </w:r>
          </w:p>
          <w:p w:rsidR="00F878FA" w:rsidRPr="009428C8" w:rsidRDefault="00060F0D" w:rsidP="009428C8"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1</w:t>
            </w:r>
            <w:r w:rsidR="007F55C5">
              <w:t>5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Группы растений. Виды растений. Ботаника — наука о расте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060F0D" w:rsidP="009428C8">
            <w:r w:rsidRPr="009428C8">
              <w:t xml:space="preserve">        21.10.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060F0D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доказывать,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используя свои знания и рисунок учебника, что растения очень разнообразны;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 группами растений по материалам учебника;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классифицировать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растения из предложенного списка,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предлагать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подобные задания одноклассникам,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их от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веты;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по учебнику с понятием «виды растений»;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предложенную информацию при характеристике групп растений;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растения с помощью атласа-определителя, осуществлять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взаимопроверку;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растений разных групп</w:t>
            </w:r>
            <w:r w:rsidR="006E459E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и видов с помощью атласа-опре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делителя;</w:t>
            </w:r>
            <w:r w:rsidRPr="009428C8">
              <w:t xml:space="preserve">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используя книгу «Зелёные страницы»,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подготавливать сообщение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об одном из видов растений любой группы;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</w:t>
            </w:r>
            <w:r w:rsidR="007F55C5">
              <w:t>6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Дыхание и питание растений. Связи между растениями и окружающей сре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дой. Роль растений в жизни животных 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t xml:space="preserve">        23.10.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5C4890" w:rsidP="006E459E">
            <w:pPr>
              <w:widowControl w:val="0"/>
              <w:tabs>
                <w:tab w:val="left" w:pos="278"/>
              </w:tabs>
              <w:suppressAutoHyphens w:val="0"/>
            </w:pP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 помощью схемы сходство и различие процессов питания и дыха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ния растений;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процессы дыхания и питания растений,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об этих процессах с помощью выполненной схемы;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роль листьев, стебля и корня в питании растений;</w:t>
            </w:r>
            <w:r w:rsidRPr="009428C8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доказывать,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что без растений невозможна жизнь животных и человека;</w:t>
            </w:r>
            <w:r w:rsidR="006E459E">
              <w:t xml:space="preserve">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9428C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428C8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1</w:t>
            </w:r>
            <w:r w:rsidR="007F55C5">
              <w:t>7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rPr>
                <w:rStyle w:val="9pt"/>
                <w:sz w:val="24"/>
                <w:szCs w:val="24"/>
              </w:rPr>
              <w:t>Опыление. Роль насекомых в опыле</w:t>
            </w:r>
            <w:r w:rsidRPr="009428C8">
              <w:rPr>
                <w:rStyle w:val="9pt"/>
                <w:sz w:val="24"/>
                <w:szCs w:val="24"/>
              </w:rPr>
              <w:softHyphen/>
              <w:t>нии растений. Развитие рас</w:t>
            </w:r>
            <w:r w:rsidRPr="009428C8">
              <w:rPr>
                <w:rStyle w:val="9pt"/>
                <w:sz w:val="24"/>
                <w:szCs w:val="24"/>
              </w:rPr>
              <w:softHyphen/>
              <w:t>тений из семян.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t xml:space="preserve">        28.10.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5C4890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условия, необходимые для размножения растения и их рас</w:t>
            </w:r>
            <w:r w:rsidRPr="009428C8">
              <w:rPr>
                <w:rStyle w:val="9pt"/>
                <w:sz w:val="24"/>
                <w:szCs w:val="24"/>
              </w:rPr>
              <w:softHyphen/>
              <w:t>пространения;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наблюдать </w:t>
            </w:r>
            <w:r w:rsidRPr="009428C8">
              <w:rPr>
                <w:rStyle w:val="9pt"/>
                <w:sz w:val="24"/>
                <w:szCs w:val="24"/>
              </w:rPr>
              <w:t>в природе, как распространяются семена деревьев;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выявлять </w:t>
            </w:r>
            <w:r w:rsidRPr="009428C8">
              <w:rPr>
                <w:rStyle w:val="9pt"/>
                <w:sz w:val="24"/>
                <w:szCs w:val="24"/>
              </w:rPr>
              <w:t>роль животных в размножении и развитии растений;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с помощью схем стадии развития растения из семени;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работать </w:t>
            </w:r>
            <w:r w:rsidRPr="009428C8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</w:t>
            </w:r>
            <w:r w:rsidR="007F55C5">
              <w:t>8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rPr>
                <w:rStyle w:val="9pt"/>
                <w:sz w:val="24"/>
                <w:szCs w:val="24"/>
              </w:rPr>
              <w:t>Факторы отрицательного воздействия человека на мир растений. Меры охраны растений. Правила поведения в при</w:t>
            </w:r>
            <w:r w:rsidRPr="009428C8">
              <w:rPr>
                <w:rStyle w:val="9pt"/>
                <w:sz w:val="24"/>
                <w:szCs w:val="24"/>
              </w:rPr>
              <w:softHyphen/>
              <w:t>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t xml:space="preserve">        30.10.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5C4890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9428C8">
              <w:rPr>
                <w:rStyle w:val="9pt"/>
                <w:sz w:val="24"/>
                <w:szCs w:val="24"/>
              </w:rPr>
              <w:t xml:space="preserve">сведения, полученные в </w:t>
            </w:r>
            <w:r w:rsidRPr="009428C8">
              <w:rPr>
                <w:rStyle w:val="9pt0"/>
                <w:sz w:val="24"/>
                <w:szCs w:val="24"/>
              </w:rPr>
              <w:t>1</w:t>
            </w:r>
            <w:r w:rsidRPr="009428C8">
              <w:rPr>
                <w:rStyle w:val="9pt"/>
                <w:sz w:val="24"/>
                <w:szCs w:val="24"/>
              </w:rPr>
              <w:t>—2 классах, об исчезающих и редких растениях, Красной книге, правилах поведения в природе;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факторы отрицательного воздействия человека на мир рас</w:t>
            </w:r>
            <w:r w:rsidRPr="009428C8">
              <w:rPr>
                <w:rStyle w:val="9pt"/>
                <w:sz w:val="24"/>
                <w:szCs w:val="24"/>
              </w:rPr>
              <w:softHyphen/>
              <w:t>тений;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материалы книги «Великан на поляне» с целью выяснения правил поведения человека в природе;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оформлять </w:t>
            </w:r>
            <w:r w:rsidRPr="009428C8">
              <w:rPr>
                <w:rStyle w:val="9pt"/>
                <w:sz w:val="24"/>
                <w:szCs w:val="24"/>
              </w:rPr>
              <w:t>памятку (книжку) «Берегите растения»;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</w:t>
            </w:r>
            <w:r w:rsidR="007F55C5">
              <w:t>9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rPr>
                <w:rStyle w:val="9pt"/>
                <w:sz w:val="24"/>
                <w:szCs w:val="24"/>
              </w:rPr>
              <w:t>Многообразие животного мира. Класси</w:t>
            </w:r>
            <w:r w:rsidRPr="009428C8">
              <w:rPr>
                <w:rStyle w:val="9pt"/>
                <w:sz w:val="24"/>
                <w:szCs w:val="24"/>
              </w:rPr>
              <w:softHyphen/>
              <w:t>фикация животных. Виды живот</w:t>
            </w:r>
            <w:r w:rsidRPr="009428C8">
              <w:rPr>
                <w:rStyle w:val="9pt"/>
                <w:sz w:val="24"/>
                <w:szCs w:val="24"/>
              </w:rPr>
              <w:softHyphen/>
              <w:t>ных. Зоология — наука о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t xml:space="preserve">    11.11.14г.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5C4890" w:rsidP="006E459E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9428C8">
              <w:rPr>
                <w:rStyle w:val="9pt"/>
                <w:sz w:val="24"/>
                <w:szCs w:val="24"/>
              </w:rPr>
              <w:t xml:space="preserve">знания о животном мире, полученные в </w:t>
            </w:r>
            <w:r w:rsidRPr="009428C8">
              <w:rPr>
                <w:rStyle w:val="9pt0"/>
                <w:sz w:val="24"/>
                <w:szCs w:val="24"/>
              </w:rPr>
              <w:t>1—</w:t>
            </w:r>
            <w:r w:rsidRPr="009428C8">
              <w:rPr>
                <w:rStyle w:val="9pt"/>
                <w:sz w:val="24"/>
                <w:szCs w:val="24"/>
              </w:rPr>
              <w:t>2 классах;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классифицировать </w:t>
            </w:r>
            <w:r w:rsidRPr="009428C8">
              <w:rPr>
                <w:rStyle w:val="9pt"/>
                <w:sz w:val="24"/>
                <w:szCs w:val="24"/>
              </w:rPr>
              <w:t>животных из списка, предложенного одноклассниками;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приводить примеры </w:t>
            </w:r>
            <w:r w:rsidRPr="009428C8">
              <w:rPr>
                <w:rStyle w:val="9pt"/>
                <w:sz w:val="24"/>
                <w:szCs w:val="24"/>
              </w:rPr>
              <w:t>животных разных групп;</w:t>
            </w:r>
            <w:r w:rsidR="006E459E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 xml:space="preserve">с помощью атласа-определителя «От земли до неба» </w:t>
            </w:r>
            <w:r w:rsidRPr="009428C8">
              <w:rPr>
                <w:rStyle w:val="9pt0"/>
                <w:sz w:val="24"/>
                <w:szCs w:val="24"/>
              </w:rPr>
              <w:t xml:space="preserve">определять </w:t>
            </w:r>
            <w:r w:rsidRPr="009428C8">
              <w:rPr>
                <w:rStyle w:val="9pt"/>
                <w:sz w:val="24"/>
                <w:szCs w:val="24"/>
              </w:rPr>
              <w:t xml:space="preserve">животных, изображённых на </w:t>
            </w:r>
            <w:r w:rsidRPr="009428C8">
              <w:rPr>
                <w:rStyle w:val="9pt"/>
                <w:sz w:val="24"/>
                <w:szCs w:val="24"/>
              </w:rPr>
              <w:lastRenderedPageBreak/>
              <w:t xml:space="preserve">рисунках, и </w:t>
            </w:r>
            <w:r w:rsidRPr="009428C8">
              <w:rPr>
                <w:rStyle w:val="9pt0"/>
                <w:sz w:val="24"/>
                <w:szCs w:val="24"/>
              </w:rPr>
              <w:t xml:space="preserve">относить </w:t>
            </w:r>
            <w:r w:rsidRPr="009428C8">
              <w:rPr>
                <w:rStyle w:val="9pt"/>
                <w:sz w:val="24"/>
                <w:szCs w:val="24"/>
              </w:rPr>
              <w:t>их к определённой группе;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рассказ «История с пиявкой» из книги «Великан на поляне»;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работать </w:t>
            </w:r>
            <w:r w:rsidRPr="009428C8">
              <w:rPr>
                <w:rStyle w:val="9pt"/>
                <w:sz w:val="24"/>
                <w:szCs w:val="24"/>
              </w:rPr>
              <w:t>с электронным приложением к учебнику;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работать </w:t>
            </w:r>
            <w:r w:rsidRPr="009428C8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lastRenderedPageBreak/>
              <w:t>20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90" w:rsidRPr="009428C8" w:rsidRDefault="005C4890" w:rsidP="009428C8">
            <w:r w:rsidRPr="009428C8">
              <w:rPr>
                <w:rStyle w:val="9pt"/>
                <w:sz w:val="24"/>
                <w:szCs w:val="24"/>
              </w:rPr>
              <w:t>Классификация животных по способу питания.</w:t>
            </w:r>
            <w:r w:rsidRPr="009428C8">
              <w:rPr>
                <w:rStyle w:val="a5"/>
                <w:sz w:val="24"/>
                <w:szCs w:val="24"/>
              </w:rPr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>Цепи питания. Подготовка к выполнению проекта:</w:t>
            </w:r>
            <w:r w:rsidRPr="009428C8">
              <w:rPr>
                <w:rStyle w:val="1"/>
                <w:sz w:val="24"/>
                <w:szCs w:val="24"/>
              </w:rPr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>«Разнообразие природы родного края».</w:t>
            </w:r>
          </w:p>
          <w:p w:rsidR="00F878FA" w:rsidRPr="009428C8" w:rsidRDefault="00F878FA" w:rsidP="009428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5C4890" w:rsidP="009428C8">
            <w:r w:rsidRPr="009428C8">
              <w:t xml:space="preserve">        </w:t>
            </w:r>
            <w:r w:rsidR="009428C8" w:rsidRPr="009428C8">
              <w:t>13.11.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C8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животных по типу питания;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приводить </w:t>
            </w:r>
            <w:r w:rsidRPr="009428C8">
              <w:rPr>
                <w:rStyle w:val="9pt"/>
                <w:sz w:val="24"/>
                <w:szCs w:val="24"/>
              </w:rPr>
              <w:t>примеры животных по типу питания;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анализировать </w:t>
            </w:r>
            <w:r w:rsidRPr="009428C8">
              <w:rPr>
                <w:rStyle w:val="9pt"/>
                <w:sz w:val="24"/>
                <w:szCs w:val="24"/>
              </w:rPr>
              <w:t>схемы цепей питания;</w:t>
            </w:r>
            <w:r w:rsidRPr="009428C8">
              <w:rPr>
                <w:rStyle w:val="9pt0"/>
                <w:sz w:val="24"/>
                <w:szCs w:val="24"/>
              </w:rPr>
              <w:t xml:space="preserve"> характеризовать </w:t>
            </w:r>
            <w:r w:rsidRPr="009428C8">
              <w:rPr>
                <w:rStyle w:val="9pt"/>
                <w:sz w:val="24"/>
                <w:szCs w:val="24"/>
              </w:rPr>
              <w:t>защитные приспособления растений и животных;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материал книги «Зелёные страницы» о божьих коровках;</w:t>
            </w:r>
          </w:p>
          <w:p w:rsidR="00F878FA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роль хищников в поддержании равновесия в природе;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  <w:r w:rsidRPr="009428C8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>В ходе выполнения проекта дети учатся: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определять </w:t>
            </w:r>
            <w:r w:rsidRPr="009428C8">
              <w:rPr>
                <w:rStyle w:val="9pt"/>
                <w:sz w:val="24"/>
                <w:szCs w:val="24"/>
              </w:rPr>
              <w:t>цель и этапы работы;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распределять </w:t>
            </w:r>
            <w:r w:rsidRPr="009428C8">
              <w:rPr>
                <w:rStyle w:val="9pt"/>
                <w:sz w:val="24"/>
                <w:szCs w:val="24"/>
              </w:rPr>
              <w:t>обязанности;</w:t>
            </w:r>
            <w:r w:rsidRPr="009428C8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 xml:space="preserve">совместно со взрослыми </w:t>
            </w:r>
            <w:r w:rsidRPr="009428C8">
              <w:rPr>
                <w:rStyle w:val="9pt0"/>
                <w:sz w:val="24"/>
                <w:szCs w:val="24"/>
              </w:rPr>
              <w:t xml:space="preserve">определять </w:t>
            </w:r>
            <w:r w:rsidRPr="009428C8">
              <w:rPr>
                <w:rStyle w:val="9pt"/>
                <w:sz w:val="24"/>
                <w:szCs w:val="24"/>
              </w:rPr>
              <w:t>с помощью атласа-определителя расте</w:t>
            </w:r>
            <w:r w:rsidRPr="009428C8">
              <w:rPr>
                <w:rStyle w:val="9pt"/>
                <w:sz w:val="24"/>
                <w:szCs w:val="24"/>
              </w:rPr>
              <w:softHyphen/>
              <w:t>ния, птиц, другие природные объекты, делать фотографии, зарисовки;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находить </w:t>
            </w:r>
            <w:r w:rsidRPr="009428C8">
              <w:rPr>
                <w:rStyle w:val="9pt"/>
                <w:sz w:val="24"/>
                <w:szCs w:val="24"/>
              </w:rPr>
              <w:t>в краеведческой литературе материалы о природе родного края;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составлять </w:t>
            </w:r>
            <w:r w:rsidRPr="009428C8">
              <w:rPr>
                <w:rStyle w:val="9pt"/>
                <w:sz w:val="24"/>
                <w:szCs w:val="24"/>
              </w:rPr>
              <w:t xml:space="preserve">и </w:t>
            </w:r>
            <w:r w:rsidRPr="009428C8">
              <w:rPr>
                <w:rStyle w:val="9pt0"/>
                <w:sz w:val="24"/>
                <w:szCs w:val="24"/>
              </w:rPr>
              <w:t xml:space="preserve">презентовать </w:t>
            </w:r>
            <w:r w:rsidRPr="009428C8">
              <w:rPr>
                <w:rStyle w:val="9pt"/>
                <w:sz w:val="24"/>
                <w:szCs w:val="24"/>
              </w:rPr>
              <w:t>«Книгу природы родного края».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7F55C5" w:rsidP="007F55C5">
            <w:r>
              <w:t>21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rPr>
                <w:rStyle w:val="9pt"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t xml:space="preserve">        18.11.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C8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животных разных групп по способу размножения;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9pt"/>
                <w:sz w:val="24"/>
                <w:szCs w:val="24"/>
              </w:rPr>
              <w:t>стадии размножения животных разных групп;</w:t>
            </w:r>
          </w:p>
          <w:p w:rsidR="00F878FA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рассказывать, </w:t>
            </w:r>
            <w:r w:rsidRPr="009428C8">
              <w:rPr>
                <w:rStyle w:val="9pt"/>
                <w:sz w:val="24"/>
                <w:szCs w:val="24"/>
              </w:rPr>
              <w:t xml:space="preserve">как заботятся домашние животные </w:t>
            </w:r>
            <w:r w:rsidRPr="009428C8">
              <w:rPr>
                <w:rStyle w:val="9pt"/>
                <w:sz w:val="24"/>
                <w:szCs w:val="24"/>
              </w:rPr>
              <w:lastRenderedPageBreak/>
              <w:t>о своем потомстве;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материалы книг «Зелёные страницы» и «Великан на поляне» о размножении животных;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работать </w:t>
            </w:r>
            <w:r w:rsidRPr="009428C8">
              <w:rPr>
                <w:rStyle w:val="9pt"/>
                <w:sz w:val="24"/>
                <w:szCs w:val="24"/>
              </w:rPr>
              <w:t xml:space="preserve">с терминологическим словариком;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2</w:t>
            </w:r>
            <w:r w:rsidR="007F55C5">
              <w:t>2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rPr>
                <w:rStyle w:val="9pt"/>
                <w:sz w:val="24"/>
                <w:szCs w:val="24"/>
              </w:rPr>
              <w:t>Факторы отрицательного воздействия человека на мир животных. Красная книга России. Правила по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ведения в природе.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t xml:space="preserve">        20.11.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9428C8">
              <w:rPr>
                <w:rStyle w:val="9pt"/>
                <w:sz w:val="24"/>
                <w:szCs w:val="24"/>
              </w:rPr>
              <w:t>знания о редких и исчезающих животных, Красной книге России, полученные в 1—2 классах;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факторы отрицательного воздействия человека на живот</w:t>
            </w:r>
            <w:r w:rsidRPr="009428C8">
              <w:rPr>
                <w:rStyle w:val="9pt"/>
                <w:sz w:val="24"/>
                <w:szCs w:val="24"/>
              </w:rPr>
              <w:softHyphen/>
              <w:t>ный мир;</w:t>
            </w:r>
            <w:r w:rsidRPr="009428C8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 xml:space="preserve">с помощью атласа-определителя и электронного приложения </w:t>
            </w:r>
            <w:r w:rsidRPr="009428C8">
              <w:rPr>
                <w:rStyle w:val="9pt0"/>
                <w:sz w:val="24"/>
                <w:szCs w:val="24"/>
              </w:rPr>
              <w:t xml:space="preserve">определять </w:t>
            </w:r>
            <w:r w:rsidRPr="009428C8">
              <w:rPr>
                <w:rStyle w:val="9pt"/>
                <w:sz w:val="24"/>
                <w:szCs w:val="24"/>
              </w:rPr>
              <w:t>животных, занесённых в Красную книгу России;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меры по охране животных;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материалы книги «Великан на поляне» об исчезновении насекомых;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>с помощью экологических знаков правила поведения в природе;</w:t>
            </w:r>
            <w:r w:rsidRPr="009428C8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 xml:space="preserve">с помощью дополнительной литературы </w:t>
            </w:r>
            <w:r w:rsidRPr="009428C8">
              <w:rPr>
                <w:rStyle w:val="9pt0"/>
                <w:sz w:val="24"/>
                <w:szCs w:val="24"/>
              </w:rPr>
              <w:t xml:space="preserve">готовить </w:t>
            </w:r>
            <w:r w:rsidRPr="009428C8">
              <w:rPr>
                <w:rStyle w:val="9pt"/>
                <w:sz w:val="24"/>
                <w:szCs w:val="24"/>
              </w:rPr>
              <w:t>сообщение о животных, занесённых в Красную книгу, которые не изучались ранее;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создать </w:t>
            </w:r>
            <w:r w:rsidRPr="009428C8">
              <w:rPr>
                <w:rStyle w:val="9pt"/>
                <w:sz w:val="24"/>
                <w:szCs w:val="24"/>
              </w:rPr>
              <w:t>книжку-малышку «Береги животных»;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2</w:t>
            </w:r>
            <w:r w:rsidR="007F55C5">
              <w:t>3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rPr>
                <w:rStyle w:val="9pt"/>
                <w:sz w:val="24"/>
                <w:szCs w:val="24"/>
              </w:rPr>
              <w:t>Разнообразие грибов. Съедобные, несъедобные и ядовитые грибы. Правила сбора грибов. Лишай</w:t>
            </w:r>
            <w:r w:rsidRPr="009428C8">
              <w:rPr>
                <w:rStyle w:val="9pt"/>
                <w:sz w:val="24"/>
                <w:szCs w:val="24"/>
              </w:rPr>
              <w:softHyphen/>
              <w:t>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t xml:space="preserve">        25.11.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C8" w:rsidRPr="009428C8" w:rsidRDefault="009428C8" w:rsidP="009428C8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строение шляпочных грибов;</w:t>
            </w:r>
            <w:r w:rsidRPr="009428C8">
              <w:t xml:space="preserve"> </w:t>
            </w:r>
            <w:r w:rsidRPr="009428C8">
              <w:rPr>
                <w:rStyle w:val="9pt"/>
                <w:sz w:val="24"/>
                <w:szCs w:val="24"/>
              </w:rPr>
              <w:t xml:space="preserve">с помощью иллюстраций учебника и атласа-определителя </w:t>
            </w:r>
            <w:r w:rsidRPr="009428C8">
              <w:rPr>
                <w:rStyle w:val="9pt0"/>
                <w:sz w:val="24"/>
                <w:szCs w:val="24"/>
              </w:rPr>
              <w:t xml:space="preserve">различать </w:t>
            </w:r>
            <w:r w:rsidRPr="009428C8">
              <w:rPr>
                <w:rStyle w:val="9pt"/>
                <w:sz w:val="24"/>
                <w:szCs w:val="24"/>
              </w:rPr>
              <w:t>съедоб</w:t>
            </w:r>
            <w:r w:rsidRPr="009428C8">
              <w:rPr>
                <w:rStyle w:val="9pt"/>
                <w:sz w:val="24"/>
                <w:szCs w:val="24"/>
              </w:rPr>
              <w:softHyphen/>
              <w:t>ные, несъедобные и ядовитые грибы;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 xml:space="preserve">материал рассказа «Кому нужен </w:t>
            </w:r>
            <w:r w:rsidRPr="009428C8">
              <w:rPr>
                <w:rStyle w:val="9pt"/>
                <w:sz w:val="24"/>
                <w:szCs w:val="24"/>
              </w:rPr>
              <w:lastRenderedPageBreak/>
              <w:t>мухомор» из книги «Великан на поляне»;</w:t>
            </w:r>
          </w:p>
          <w:p w:rsidR="00F878FA" w:rsidRPr="009428C8" w:rsidRDefault="009428C8" w:rsidP="009428C8">
            <w:pPr>
              <w:widowControl w:val="0"/>
              <w:tabs>
                <w:tab w:val="left" w:pos="293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9pt"/>
                <w:sz w:val="24"/>
                <w:szCs w:val="24"/>
              </w:rPr>
              <w:t>различие грибов-двойников;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lastRenderedPageBreak/>
              <w:t>2</w:t>
            </w:r>
            <w:r w:rsidR="007F55C5">
              <w:t>4</w:t>
            </w:r>
            <w:r w:rsidR="006C285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7F55C5">
            <w: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rPr>
                <w:rStyle w:val="9pt"/>
                <w:sz w:val="24"/>
                <w:szCs w:val="24"/>
              </w:rPr>
              <w:t>Круговорот веществ. Основные звенья круговорота веществ. Роль почвы в круговороте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9428C8" w:rsidRDefault="009428C8" w:rsidP="009428C8">
            <w:r w:rsidRPr="009428C8">
              <w:t xml:space="preserve">        27.11.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F878FA" w:rsidP="009428C8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9428C8" w:rsidRDefault="009428C8" w:rsidP="009428C8">
            <w:pPr>
              <w:widowControl w:val="0"/>
              <w:tabs>
                <w:tab w:val="left" w:pos="288"/>
              </w:tabs>
              <w:suppressAutoHyphens w:val="0"/>
            </w:pPr>
            <w:r w:rsidRPr="009428C8">
              <w:rPr>
                <w:rStyle w:val="9pt0"/>
                <w:sz w:val="24"/>
                <w:szCs w:val="24"/>
              </w:rPr>
              <w:t xml:space="preserve">Понимать </w:t>
            </w:r>
            <w:r w:rsidRPr="009428C8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9428C8">
              <w:rPr>
                <w:rStyle w:val="9pt"/>
                <w:sz w:val="24"/>
                <w:szCs w:val="24"/>
              </w:rPr>
              <w:t>организмы-производители, организмы-потребители и ор- ганизмы-разрушители;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обсуждать </w:t>
            </w:r>
            <w:r w:rsidRPr="009428C8">
              <w:rPr>
                <w:rStyle w:val="9pt"/>
                <w:sz w:val="24"/>
                <w:szCs w:val="24"/>
              </w:rPr>
              <w:t>опасность исчезновения хотя бы одного из звеньев цепи кругово</w:t>
            </w:r>
            <w:r w:rsidRPr="009428C8">
              <w:rPr>
                <w:rStyle w:val="9pt"/>
                <w:sz w:val="24"/>
                <w:szCs w:val="24"/>
              </w:rPr>
              <w:softHyphen/>
              <w:t>рота веществ в природе;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9428C8">
              <w:rPr>
                <w:rStyle w:val="9pt"/>
                <w:sz w:val="24"/>
                <w:szCs w:val="24"/>
              </w:rPr>
              <w:t>круговорот веществ в природе;</w:t>
            </w:r>
            <w:r w:rsidRPr="009428C8">
              <w:t xml:space="preserve"> </w:t>
            </w:r>
            <w:r w:rsidRPr="009428C8">
              <w:rPr>
                <w:rStyle w:val="9pt0"/>
                <w:sz w:val="24"/>
                <w:szCs w:val="24"/>
              </w:rPr>
              <w:t xml:space="preserve">рассказывать </w:t>
            </w:r>
            <w:r w:rsidRPr="009428C8">
              <w:rPr>
                <w:rStyle w:val="9pt"/>
                <w:sz w:val="24"/>
                <w:szCs w:val="24"/>
              </w:rPr>
              <w:t xml:space="preserve">о круговороте веществ на Земле; </w:t>
            </w:r>
            <w:r w:rsidRPr="009428C8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9428C8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9428C8">
              <w:rPr>
                <w:rStyle w:val="9pt0"/>
                <w:sz w:val="24"/>
                <w:szCs w:val="24"/>
              </w:rPr>
              <w:t xml:space="preserve">отвечать </w:t>
            </w:r>
            <w:r w:rsidRPr="009428C8">
              <w:rPr>
                <w:rStyle w:val="9pt"/>
                <w:sz w:val="24"/>
                <w:szCs w:val="24"/>
              </w:rPr>
              <w:t>на итоговые во</w:t>
            </w:r>
            <w:r w:rsidRPr="009428C8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9428C8">
              <w:rPr>
                <w:rStyle w:val="9pt0"/>
                <w:sz w:val="24"/>
                <w:szCs w:val="24"/>
              </w:rPr>
              <w:t xml:space="preserve">оценивать </w:t>
            </w:r>
            <w:r w:rsidRPr="009428C8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CC699C" w:rsidTr="004E79F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9C" w:rsidRPr="006E459E" w:rsidRDefault="00CC699C" w:rsidP="006E459E">
            <w:pPr>
              <w:ind w:firstLine="709"/>
              <w:jc w:val="center"/>
              <w:rPr>
                <w:b/>
              </w:rPr>
            </w:pPr>
            <w:r w:rsidRPr="006E459E">
              <w:rPr>
                <w:rStyle w:val="Verdana75pt"/>
                <w:rFonts w:ascii="Times New Roman" w:hAnsi="Times New Roman" w:cs="Times New Roman"/>
                <w:sz w:val="24"/>
                <w:szCs w:val="24"/>
              </w:rPr>
              <w:t>Раздел «Мы и наше здоровье». (10 ч).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25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>Анатомия, физиология, гигиена как на</w:t>
            </w:r>
            <w:r w:rsidRPr="006E459E">
              <w:rPr>
                <w:rStyle w:val="9pt"/>
                <w:sz w:val="24"/>
                <w:szCs w:val="24"/>
              </w:rPr>
              <w:softHyphen/>
              <w:t>уки. Понятие об органах и системе ор</w:t>
            </w:r>
            <w:r w:rsidRPr="006E459E">
              <w:rPr>
                <w:rStyle w:val="9pt"/>
                <w:sz w:val="24"/>
                <w:szCs w:val="24"/>
              </w:rPr>
              <w:softHyphen/>
              <w:t>ганов тела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02.12.14г.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9E050D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6E459E">
              <w:rPr>
                <w:rStyle w:val="9pt"/>
                <w:sz w:val="24"/>
                <w:szCs w:val="24"/>
              </w:rPr>
              <w:t>знания по анатомии и физиологии человеческого организ</w:t>
            </w:r>
            <w:r w:rsidRPr="006E459E">
              <w:rPr>
                <w:rStyle w:val="9pt"/>
                <w:sz w:val="24"/>
                <w:szCs w:val="24"/>
              </w:rPr>
              <w:softHyphen/>
              <w:t>ма, полученные во 2 классе;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системы органов человека (их части и назначение);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обсуждать </w:t>
            </w:r>
            <w:r w:rsidRPr="006E459E">
              <w:rPr>
                <w:rStyle w:val="9pt"/>
                <w:sz w:val="24"/>
                <w:szCs w:val="24"/>
              </w:rPr>
              <w:t>взаимосвязь наук анатомии, физиологии и гигиены;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анализировать </w:t>
            </w:r>
            <w:r w:rsidRPr="006E459E">
              <w:rPr>
                <w:rStyle w:val="9pt"/>
                <w:sz w:val="24"/>
                <w:szCs w:val="24"/>
              </w:rPr>
              <w:t xml:space="preserve">схемы расположения органов тела человека, уметь </w:t>
            </w:r>
            <w:r w:rsidRPr="006E459E">
              <w:rPr>
                <w:rStyle w:val="9pt0"/>
                <w:sz w:val="24"/>
                <w:szCs w:val="24"/>
              </w:rPr>
              <w:t>показы</w:t>
            </w:r>
            <w:r w:rsidRPr="006E459E">
              <w:rPr>
                <w:rStyle w:val="9pt0"/>
                <w:sz w:val="24"/>
                <w:szCs w:val="24"/>
              </w:rPr>
              <w:softHyphen/>
              <w:t xml:space="preserve">вать </w:t>
            </w:r>
            <w:r w:rsidRPr="006E459E">
              <w:rPr>
                <w:rStyle w:val="9pt"/>
                <w:sz w:val="24"/>
                <w:szCs w:val="24"/>
              </w:rPr>
              <w:t>расположение внутренних органов на своём теле и теле собеседника;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практическая работа в паре: </w:t>
            </w:r>
            <w:r w:rsidRPr="006E459E">
              <w:rPr>
                <w:rStyle w:val="9pt"/>
                <w:sz w:val="24"/>
                <w:szCs w:val="24"/>
              </w:rPr>
              <w:t>измерение роста и массы тела человека;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lastRenderedPageBreak/>
              <w:t>26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>Органы чувств человека их роль в восприятии мира. Гигиена органов чувств.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04.12.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9E050D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в группе: </w:t>
            </w:r>
            <w:r w:rsidRPr="006E459E">
              <w:rPr>
                <w:rStyle w:val="9pt"/>
                <w:sz w:val="24"/>
                <w:szCs w:val="24"/>
              </w:rPr>
              <w:t xml:space="preserve">самостоятельно </w:t>
            </w:r>
            <w:r w:rsidRPr="006E459E">
              <w:rPr>
                <w:rStyle w:val="9pt0"/>
                <w:sz w:val="24"/>
                <w:szCs w:val="24"/>
              </w:rPr>
              <w:t xml:space="preserve">изучать </w:t>
            </w:r>
            <w:r w:rsidRPr="006E459E">
              <w:rPr>
                <w:rStyle w:val="9pt"/>
                <w:sz w:val="24"/>
                <w:szCs w:val="24"/>
              </w:rPr>
              <w:t xml:space="preserve">материал темы и </w:t>
            </w:r>
            <w:r w:rsidRPr="006E459E">
              <w:rPr>
                <w:rStyle w:val="9pt0"/>
                <w:sz w:val="24"/>
                <w:szCs w:val="24"/>
              </w:rPr>
              <w:t>готовить рас</w:t>
            </w:r>
            <w:r w:rsidRPr="006E459E">
              <w:rPr>
                <w:rStyle w:val="9pt0"/>
                <w:sz w:val="24"/>
                <w:szCs w:val="24"/>
              </w:rPr>
              <w:softHyphen/>
              <w:t xml:space="preserve">сказы </w:t>
            </w:r>
            <w:r w:rsidRPr="006E459E">
              <w:rPr>
                <w:rStyle w:val="9pt"/>
                <w:sz w:val="24"/>
                <w:szCs w:val="24"/>
              </w:rPr>
              <w:t>по предложенному плану;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распознавать </w:t>
            </w:r>
            <w:r w:rsidRPr="006E459E">
              <w:rPr>
                <w:rStyle w:val="9pt"/>
                <w:sz w:val="24"/>
                <w:szCs w:val="24"/>
              </w:rPr>
              <w:t>предметы на ощупь и по запаху в ходе учебного эксперимента;</w:t>
            </w:r>
            <w:r w:rsidRPr="006E459E">
              <w:rPr>
                <w:rStyle w:val="9pt0"/>
                <w:sz w:val="24"/>
                <w:szCs w:val="24"/>
              </w:rPr>
              <w:t xml:space="preserve"> формулировать </w:t>
            </w:r>
            <w:r w:rsidRPr="006E459E">
              <w:rPr>
                <w:rStyle w:val="9pt"/>
                <w:sz w:val="24"/>
                <w:szCs w:val="24"/>
              </w:rPr>
              <w:t>правила гигиены органов чувств;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27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>Кожа как орган защиты от поврежде</w:t>
            </w:r>
            <w:r w:rsidRPr="006E459E">
              <w:rPr>
                <w:rStyle w:val="9pt"/>
                <w:sz w:val="24"/>
                <w:szCs w:val="24"/>
              </w:rPr>
              <w:softHyphen/>
              <w:t>ний и внешних воздействий. Свойства кожи. Гигиена кожных покровов. Пер</w:t>
            </w:r>
            <w:r w:rsidRPr="006E459E">
              <w:rPr>
                <w:rStyle w:val="9pt"/>
                <w:sz w:val="24"/>
                <w:szCs w:val="24"/>
              </w:rPr>
              <w:softHyphen/>
              <w:t>вая помощь при повреждении кожных покровов.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09.12.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9E050D" w:rsidP="006E459E">
            <w:pPr>
              <w:widowControl w:val="0"/>
              <w:tabs>
                <w:tab w:val="left" w:pos="293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"/>
                <w:sz w:val="24"/>
                <w:szCs w:val="24"/>
              </w:rPr>
              <w:t xml:space="preserve">практическая работа: </w:t>
            </w:r>
            <w:r w:rsidRPr="006E459E">
              <w:rPr>
                <w:rStyle w:val="9pt0"/>
                <w:sz w:val="24"/>
                <w:szCs w:val="24"/>
              </w:rPr>
              <w:t xml:space="preserve">изучить </w:t>
            </w:r>
            <w:r w:rsidRPr="006E459E">
              <w:rPr>
                <w:rStyle w:val="9pt"/>
                <w:sz w:val="24"/>
                <w:szCs w:val="24"/>
              </w:rPr>
              <w:t>свойства кожи;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средства гигиены и ухода за кожей;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меры первой помощи при повреждениях кожи;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в паре: осваивать </w:t>
            </w:r>
            <w:r w:rsidRPr="006E459E">
              <w:rPr>
                <w:rStyle w:val="9pt"/>
                <w:sz w:val="24"/>
                <w:szCs w:val="24"/>
              </w:rPr>
              <w:t>приёмы оказания первой помощи при повреж</w:t>
            </w:r>
            <w:r w:rsidRPr="006E459E">
              <w:rPr>
                <w:rStyle w:val="9pt"/>
                <w:sz w:val="24"/>
                <w:szCs w:val="24"/>
              </w:rPr>
              <w:softHyphen/>
              <w:t>дениях кожи;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подготовить рассказ </w:t>
            </w:r>
            <w:r w:rsidRPr="006E459E">
              <w:rPr>
                <w:rStyle w:val="9pt"/>
                <w:sz w:val="24"/>
                <w:szCs w:val="24"/>
              </w:rPr>
              <w:t>об уходе за кожей;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28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>Опорно-двигательная система, её роль в организме человека. Осанка.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11.12.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9E050D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роль скелета и мышц в жизнедеятельности организма;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раскрывать </w:t>
            </w:r>
            <w:r w:rsidRPr="006E459E">
              <w:rPr>
                <w:rStyle w:val="9pt"/>
                <w:sz w:val="24"/>
                <w:szCs w:val="24"/>
              </w:rPr>
              <w:t>роль правильной осанки для здоровья человека;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следить </w:t>
            </w:r>
            <w:r w:rsidRPr="006E459E">
              <w:rPr>
                <w:rStyle w:val="9pt"/>
                <w:sz w:val="24"/>
                <w:szCs w:val="24"/>
              </w:rPr>
              <w:t>за правильной осанкой на уроке и вне его;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выполнять </w:t>
            </w:r>
            <w:r w:rsidRPr="006E459E">
              <w:rPr>
                <w:rStyle w:val="9pt"/>
                <w:sz w:val="24"/>
                <w:szCs w:val="24"/>
              </w:rPr>
              <w:t>физкультминутки;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29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0D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 xml:space="preserve">Питательные вещества, необходимые </w:t>
            </w:r>
            <w:r w:rsidRPr="006E459E">
              <w:rPr>
                <w:rStyle w:val="9pt"/>
                <w:sz w:val="24"/>
                <w:szCs w:val="24"/>
              </w:rPr>
              <w:lastRenderedPageBreak/>
              <w:t>организму Пищеварительная система, её строение и функционирование. Ги</w:t>
            </w:r>
            <w:r w:rsidRPr="006E459E">
              <w:rPr>
                <w:rStyle w:val="9pt"/>
                <w:sz w:val="24"/>
                <w:szCs w:val="24"/>
              </w:rPr>
              <w:softHyphen/>
              <w:t>гиена питания.</w:t>
            </w:r>
          </w:p>
          <w:p w:rsidR="004E79F8" w:rsidRPr="006E459E" w:rsidRDefault="009E050D" w:rsidP="006E459E">
            <w:r w:rsidRPr="006E459E">
              <w:rPr>
                <w:rStyle w:val="9pt"/>
                <w:sz w:val="24"/>
                <w:szCs w:val="24"/>
              </w:rPr>
              <w:t>Подготовка к выполнению проекта</w:t>
            </w:r>
            <w:r w:rsidR="004E79F8" w:rsidRPr="006E459E">
              <w:rPr>
                <w:rStyle w:val="9pt"/>
                <w:sz w:val="24"/>
                <w:szCs w:val="24"/>
              </w:rPr>
              <w:t>:</w:t>
            </w:r>
            <w:r w:rsidR="004E79F8" w:rsidRPr="006E459E">
              <w:rPr>
                <w:rStyle w:val="1"/>
                <w:sz w:val="24"/>
                <w:szCs w:val="24"/>
              </w:rPr>
              <w:t xml:space="preserve"> </w:t>
            </w:r>
            <w:r w:rsidR="004E79F8" w:rsidRPr="006E459E">
              <w:rPr>
                <w:rStyle w:val="9pt0"/>
                <w:sz w:val="24"/>
                <w:szCs w:val="24"/>
              </w:rPr>
              <w:t>«Школа ку</w:t>
            </w:r>
            <w:r w:rsidR="004E79F8" w:rsidRPr="006E459E">
              <w:rPr>
                <w:rStyle w:val="9pt0"/>
                <w:sz w:val="24"/>
                <w:szCs w:val="24"/>
              </w:rPr>
              <w:softHyphen/>
              <w:t>линаров».</w:t>
            </w:r>
          </w:p>
          <w:p w:rsidR="00F878FA" w:rsidRPr="006E459E" w:rsidRDefault="00F878FA" w:rsidP="006E459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lastRenderedPageBreak/>
              <w:t xml:space="preserve">        16.12.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4E79F8" w:rsidP="006E459E">
            <w:pPr>
              <w:widowControl w:val="0"/>
              <w:tabs>
                <w:tab w:val="left" w:pos="293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 xml:space="preserve">учебную задачу урока и стремиться её </w:t>
            </w:r>
            <w:r w:rsidRPr="006E459E">
              <w:rPr>
                <w:rStyle w:val="9pt"/>
                <w:sz w:val="24"/>
                <w:szCs w:val="24"/>
              </w:rPr>
              <w:lastRenderedPageBreak/>
              <w:t>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практическая работа: определять </w:t>
            </w:r>
            <w:r w:rsidRPr="006E459E">
              <w:rPr>
                <w:rStyle w:val="9pt"/>
                <w:sz w:val="24"/>
                <w:szCs w:val="24"/>
              </w:rPr>
              <w:t>наличие питательных веществ в продуктах питания;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6E459E">
              <w:rPr>
                <w:rStyle w:val="9pt"/>
                <w:sz w:val="24"/>
                <w:szCs w:val="24"/>
              </w:rPr>
              <w:t>строение пищеварительной системы;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изменения, которые происходят с пищей в процессе пере</w:t>
            </w:r>
            <w:r w:rsidRPr="006E459E">
              <w:rPr>
                <w:rStyle w:val="9pt"/>
                <w:sz w:val="24"/>
                <w:szCs w:val="24"/>
              </w:rPr>
              <w:softHyphen/>
              <w:t>варивания;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обсуждать </w:t>
            </w:r>
            <w:r w:rsidRPr="006E459E">
              <w:rPr>
                <w:rStyle w:val="9pt"/>
                <w:sz w:val="24"/>
                <w:szCs w:val="24"/>
              </w:rPr>
              <w:t>правила рационального питания;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составлять </w:t>
            </w:r>
            <w:r w:rsidRPr="006E459E">
              <w:rPr>
                <w:rStyle w:val="9pt"/>
                <w:sz w:val="24"/>
                <w:szCs w:val="24"/>
              </w:rPr>
              <w:t>меню здорового питания;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8pt"/>
                <w:b w:val="0"/>
                <w:sz w:val="24"/>
                <w:szCs w:val="24"/>
              </w:rPr>
              <w:t>выводы из изученного материала,</w:t>
            </w:r>
            <w:r w:rsidRPr="006E459E">
              <w:rPr>
                <w:rStyle w:val="8pt"/>
                <w:sz w:val="24"/>
                <w:szCs w:val="24"/>
              </w:rPr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8pt"/>
                <w:b w:val="0"/>
                <w:sz w:val="24"/>
                <w:szCs w:val="24"/>
              </w:rPr>
              <w:t>на итоговые вопросы и</w:t>
            </w:r>
            <w:r w:rsidRPr="006E459E">
              <w:rPr>
                <w:rStyle w:val="8pt"/>
                <w:sz w:val="24"/>
                <w:szCs w:val="24"/>
              </w:rPr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8pt"/>
                <w:b w:val="0"/>
                <w:sz w:val="24"/>
                <w:szCs w:val="24"/>
              </w:rPr>
              <w:t>достижения на урок</w:t>
            </w:r>
            <w:r w:rsidRPr="006E459E">
              <w:rPr>
                <w:rStyle w:val="8pt"/>
                <w:b w:val="0"/>
                <w:sz w:val="24"/>
                <w:szCs w:val="24"/>
                <w:lang w:val="en-US"/>
              </w:rPr>
              <w:t>e</w:t>
            </w:r>
            <w:r w:rsidRPr="006E459E">
              <w:rPr>
                <w:rStyle w:val="8pt"/>
                <w:b w:val="0"/>
                <w:sz w:val="24"/>
                <w:szCs w:val="24"/>
              </w:rPr>
              <w:t xml:space="preserve">; </w:t>
            </w:r>
            <w:r w:rsidRPr="006E459E">
              <w:rPr>
                <w:rStyle w:val="8pt"/>
                <w:sz w:val="24"/>
                <w:szCs w:val="24"/>
              </w:rPr>
              <w:t>готовиться</w:t>
            </w:r>
            <w:r w:rsidRPr="006E459E">
              <w:rPr>
                <w:rStyle w:val="8pt"/>
                <w:b w:val="0"/>
                <w:sz w:val="24"/>
                <w:szCs w:val="24"/>
              </w:rPr>
              <w:t xml:space="preserve"> к выполнению проекта «Школа кулинаров».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lastRenderedPageBreak/>
              <w:t>30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4E79F8" w:rsidP="006E459E">
            <w:r w:rsidRPr="006E459E">
              <w:rPr>
                <w:rStyle w:val="9pt"/>
                <w:sz w:val="24"/>
                <w:szCs w:val="24"/>
              </w:rPr>
              <w:t>Дыхательная и кровеносная системы, их строение и работа. Взаимосвязь ды</w:t>
            </w:r>
            <w:r w:rsidRPr="006E459E">
              <w:rPr>
                <w:rStyle w:val="9pt"/>
                <w:sz w:val="24"/>
                <w:szCs w:val="24"/>
              </w:rPr>
              <w:softHyphen/>
              <w:t>хательной и кровеносной систем. Пульс, его частота.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18.12.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4E79F8" w:rsidP="006E459E">
            <w:pPr>
              <w:widowControl w:val="0"/>
              <w:tabs>
                <w:tab w:val="left" w:pos="293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6E459E">
              <w:rPr>
                <w:rStyle w:val="9pt"/>
                <w:sz w:val="24"/>
                <w:szCs w:val="24"/>
              </w:rPr>
              <w:t>знания о лёгких и сердце, полученные во 2 классе;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строение дыхательной системы и её роль в организме;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6E459E">
              <w:rPr>
                <w:rStyle w:val="9pt"/>
                <w:sz w:val="24"/>
                <w:szCs w:val="24"/>
              </w:rPr>
              <w:t>строение дыхательной системы;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строение кровеносной системы и роль крови и кровенос</w:t>
            </w:r>
            <w:r w:rsidRPr="006E459E">
              <w:rPr>
                <w:rStyle w:val="9pt"/>
                <w:sz w:val="24"/>
                <w:szCs w:val="24"/>
              </w:rPr>
              <w:softHyphen/>
              <w:t>ной системы в организме;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6E459E">
              <w:rPr>
                <w:rStyle w:val="9pt"/>
                <w:sz w:val="24"/>
                <w:szCs w:val="24"/>
              </w:rPr>
              <w:t>строение кровеносной системы;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обсуждать </w:t>
            </w:r>
            <w:r w:rsidRPr="006E459E">
              <w:rPr>
                <w:rStyle w:val="9pt"/>
                <w:sz w:val="24"/>
                <w:szCs w:val="24"/>
              </w:rPr>
              <w:t>взаимосвязь дыхательной и кровеносной систем;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практическая работа в паре: измерять </w:t>
            </w:r>
            <w:r w:rsidRPr="006E459E">
              <w:rPr>
                <w:rStyle w:val="9pt"/>
                <w:sz w:val="24"/>
                <w:szCs w:val="24"/>
              </w:rPr>
              <w:t xml:space="preserve">пульс на запястье и </w:t>
            </w:r>
            <w:r w:rsidRPr="006E459E">
              <w:rPr>
                <w:rStyle w:val="9pt0"/>
                <w:sz w:val="24"/>
                <w:szCs w:val="24"/>
              </w:rPr>
              <w:t>подсчитывать</w:t>
            </w:r>
            <w:r w:rsidRPr="006E459E">
              <w:t xml:space="preserve"> </w:t>
            </w:r>
            <w:r w:rsidRPr="006E459E">
              <w:rPr>
                <w:rStyle w:val="9pt"/>
                <w:sz w:val="24"/>
                <w:szCs w:val="24"/>
              </w:rPr>
              <w:t>количество его ударов в минуту при разной нагрузке;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6E459E">
              <w:t xml:space="preserve"> </w:t>
            </w:r>
            <w:r w:rsidR="006E459E">
              <w:rPr>
                <w:rStyle w:val="9pt0"/>
                <w:sz w:val="24"/>
                <w:szCs w:val="24"/>
              </w:rPr>
              <w:t>работать с</w:t>
            </w:r>
            <w:r w:rsidRPr="006E459E">
              <w:rPr>
                <w:rStyle w:val="9pt0"/>
                <w:sz w:val="24"/>
                <w:szCs w:val="24"/>
              </w:rPr>
              <w:t xml:space="preserve"> взрослыми: измерять </w:t>
            </w:r>
            <w:r w:rsidRPr="006E459E">
              <w:rPr>
                <w:rStyle w:val="9pt"/>
                <w:sz w:val="24"/>
                <w:szCs w:val="24"/>
              </w:rPr>
              <w:t>пульс у членов своей семьи;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31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4E79F8" w:rsidP="006E459E">
            <w:r w:rsidRPr="006E459E">
              <w:rPr>
                <w:rStyle w:val="9pt"/>
                <w:sz w:val="24"/>
                <w:szCs w:val="24"/>
              </w:rPr>
              <w:t>Способы закалива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ния организма. </w:t>
            </w:r>
            <w:r w:rsidRPr="006E459E">
              <w:rPr>
                <w:rStyle w:val="9pt"/>
                <w:sz w:val="24"/>
                <w:szCs w:val="24"/>
              </w:rPr>
              <w:lastRenderedPageBreak/>
              <w:t>Предупреждение ин</w:t>
            </w:r>
            <w:r w:rsidRPr="006E459E">
              <w:rPr>
                <w:rStyle w:val="9pt"/>
                <w:sz w:val="24"/>
                <w:szCs w:val="24"/>
              </w:rPr>
              <w:softHyphen/>
              <w:t>фекционных болезней и аллергии. Правила поведения в случае заболева</w:t>
            </w:r>
            <w:r w:rsidRPr="006E459E">
              <w:rPr>
                <w:rStyle w:val="9pt"/>
                <w:sz w:val="24"/>
                <w:szCs w:val="24"/>
              </w:rPr>
              <w:softHyphen/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lastRenderedPageBreak/>
              <w:t xml:space="preserve">        23.12.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4E79F8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 xml:space="preserve">учебную задачу урока и стремиться её </w:t>
            </w:r>
            <w:r w:rsidRPr="006E459E">
              <w:rPr>
                <w:rStyle w:val="9pt"/>
                <w:sz w:val="24"/>
                <w:szCs w:val="24"/>
              </w:rPr>
              <w:lastRenderedPageBreak/>
              <w:t>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6E459E">
              <w:rPr>
                <w:rStyle w:val="9pt"/>
                <w:sz w:val="24"/>
                <w:szCs w:val="24"/>
              </w:rPr>
              <w:t>факторы закаливания;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>правила закаливания;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составлять памятку </w:t>
            </w:r>
            <w:r w:rsidRPr="006E459E">
              <w:rPr>
                <w:rStyle w:val="9pt"/>
                <w:sz w:val="24"/>
                <w:szCs w:val="24"/>
              </w:rPr>
              <w:t>по закаливанию;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составлять </w:t>
            </w:r>
            <w:r w:rsidRPr="006E459E">
              <w:rPr>
                <w:rStyle w:val="9pt"/>
                <w:sz w:val="24"/>
                <w:szCs w:val="24"/>
              </w:rPr>
              <w:t>инструкцию по предупреждению инфекционных заболеваний;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"/>
                <w:sz w:val="24"/>
                <w:szCs w:val="24"/>
              </w:rPr>
              <w:t xml:space="preserve">регулярно </w:t>
            </w:r>
            <w:r w:rsidRPr="006E459E">
              <w:rPr>
                <w:rStyle w:val="9pt0"/>
                <w:sz w:val="24"/>
                <w:szCs w:val="24"/>
              </w:rPr>
              <w:t xml:space="preserve">проводить </w:t>
            </w:r>
            <w:r w:rsidRPr="006E459E">
              <w:rPr>
                <w:rStyle w:val="9pt"/>
                <w:sz w:val="24"/>
                <w:szCs w:val="24"/>
              </w:rPr>
              <w:t>закаливание своего организма;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lastRenderedPageBreak/>
              <w:t>32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4E79F8" w:rsidP="006E459E">
            <w:r w:rsidRPr="006E459E">
              <w:rPr>
                <w:rStyle w:val="9pt"/>
                <w:sz w:val="24"/>
                <w:szCs w:val="24"/>
              </w:rPr>
              <w:t>Понятие о здоровом образе жизни. Правила здорового образа жизни для 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25.12.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4E79F8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Понимать </w:t>
            </w:r>
            <w:r w:rsidRPr="006E459E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различать </w:t>
            </w:r>
            <w:r w:rsidRPr="006E459E">
              <w:rPr>
                <w:rStyle w:val="9pt"/>
                <w:sz w:val="24"/>
                <w:szCs w:val="24"/>
              </w:rPr>
              <w:t>факторы, укрепляющие здоровье, и факторы, негативно на него влияющие;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обсуждать </w:t>
            </w:r>
            <w:r w:rsidRPr="006E459E">
              <w:rPr>
                <w:rStyle w:val="9pt"/>
                <w:sz w:val="24"/>
                <w:szCs w:val="24"/>
              </w:rPr>
              <w:t xml:space="preserve">и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>правила здорового образа жизни и стараться его соблюдать;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работать </w:t>
            </w:r>
            <w:r w:rsidRPr="006E459E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6E459E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6E459E">
              <w:rPr>
                <w:rStyle w:val="9pt0"/>
                <w:sz w:val="24"/>
                <w:szCs w:val="24"/>
              </w:rPr>
              <w:t xml:space="preserve">отвечать </w:t>
            </w:r>
            <w:r w:rsidRPr="006E459E">
              <w:rPr>
                <w:rStyle w:val="9pt"/>
                <w:sz w:val="24"/>
                <w:szCs w:val="24"/>
              </w:rPr>
              <w:t>на итоговые во</w:t>
            </w:r>
            <w:r w:rsidRPr="006E459E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33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4E79F8" w:rsidP="006E459E">
            <w:r w:rsidRPr="006E459E">
              <w:rPr>
                <w:rStyle w:val="9pt"/>
                <w:sz w:val="24"/>
                <w:szCs w:val="24"/>
              </w:rPr>
              <w:t>Проверка знаний и умений. Формиро</w:t>
            </w:r>
            <w:r w:rsidRPr="006E459E">
              <w:rPr>
                <w:rStyle w:val="9pt"/>
                <w:sz w:val="24"/>
                <w:szCs w:val="24"/>
              </w:rPr>
              <w:softHyphen/>
              <w:t>вание адекватной оценки своих дости</w:t>
            </w:r>
            <w:r w:rsidRPr="006E459E">
              <w:rPr>
                <w:rStyle w:val="9pt"/>
                <w:sz w:val="24"/>
                <w:szCs w:val="24"/>
              </w:rPr>
              <w:softHyphen/>
              <w:t>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13.01.15г.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4E79F8" w:rsidP="006E459E">
            <w:pPr>
              <w:widowControl w:val="0"/>
              <w:tabs>
                <w:tab w:val="left" w:pos="293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Выполнять </w:t>
            </w:r>
            <w:r w:rsidRPr="006E459E">
              <w:rPr>
                <w:rStyle w:val="9pt"/>
                <w:sz w:val="24"/>
                <w:szCs w:val="24"/>
              </w:rPr>
              <w:t>тесты с выбором ответа;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правильность/неправильность предложенных ответов;</w:t>
            </w:r>
            <w:r w:rsidRPr="006E459E">
              <w:rPr>
                <w:rStyle w:val="a6"/>
                <w:sz w:val="24"/>
                <w:szCs w:val="24"/>
              </w:rPr>
              <w:t xml:space="preserve"> </w:t>
            </w:r>
            <w:r w:rsidRPr="006E459E">
              <w:rPr>
                <w:rStyle w:val="9pt"/>
                <w:sz w:val="24"/>
                <w:szCs w:val="24"/>
              </w:rPr>
              <w:t xml:space="preserve">адекватно </w:t>
            </w:r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свои знания в соответствии с набранными баллами.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34</w:t>
            </w:r>
            <w:r w:rsidR="00D703C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D703C0"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6E459E" w:rsidP="006E459E">
            <w:r w:rsidRPr="006E459E">
              <w:rPr>
                <w:rStyle w:val="9pt"/>
                <w:sz w:val="24"/>
                <w:szCs w:val="24"/>
              </w:rPr>
              <w:t>Представление результатов проектной деятельности. Формирование адекват</w:t>
            </w:r>
            <w:r w:rsidRPr="006E459E">
              <w:rPr>
                <w:rStyle w:val="9pt"/>
                <w:sz w:val="24"/>
                <w:szCs w:val="24"/>
              </w:rPr>
              <w:softHyphen/>
              <w:t>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6E459E" w:rsidRDefault="00D703C0" w:rsidP="006E459E">
            <w:r w:rsidRPr="006E459E">
              <w:t xml:space="preserve">        15.01.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6E459E" w:rsidRDefault="00F878FA" w:rsidP="006E459E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E" w:rsidRPr="006E459E" w:rsidRDefault="006E459E" w:rsidP="006E459E">
            <w:pPr>
              <w:widowControl w:val="0"/>
              <w:tabs>
                <w:tab w:val="left" w:pos="288"/>
              </w:tabs>
              <w:suppressAutoHyphens w:val="0"/>
            </w:pPr>
            <w:r w:rsidRPr="006E459E">
              <w:rPr>
                <w:rStyle w:val="9pt0"/>
                <w:sz w:val="24"/>
                <w:szCs w:val="24"/>
              </w:rPr>
              <w:t xml:space="preserve">Выступать </w:t>
            </w:r>
            <w:r w:rsidRPr="006E459E">
              <w:rPr>
                <w:rStyle w:val="9pt"/>
                <w:sz w:val="24"/>
                <w:szCs w:val="24"/>
              </w:rPr>
              <w:t>с подготовленными сообщениями, иллюстрировать их наглядны</w:t>
            </w:r>
            <w:r w:rsidRPr="006E459E">
              <w:rPr>
                <w:rStyle w:val="9pt"/>
                <w:sz w:val="24"/>
                <w:szCs w:val="24"/>
              </w:rPr>
              <w:softHyphen/>
              <w:t>ми материалами;</w:t>
            </w:r>
            <w:r w:rsidRPr="006E459E">
              <w:t xml:space="preserve"> </w:t>
            </w:r>
            <w:r w:rsidRPr="006E459E">
              <w:rPr>
                <w:rStyle w:val="9pt0"/>
                <w:sz w:val="24"/>
                <w:szCs w:val="24"/>
              </w:rPr>
              <w:t xml:space="preserve">обсуждать </w:t>
            </w:r>
            <w:r w:rsidRPr="006E459E">
              <w:rPr>
                <w:rStyle w:val="9pt"/>
                <w:sz w:val="24"/>
                <w:szCs w:val="24"/>
              </w:rPr>
              <w:t>выступления учащихся;</w:t>
            </w:r>
          </w:p>
          <w:p w:rsidR="00F878FA" w:rsidRPr="006E459E" w:rsidRDefault="006E459E" w:rsidP="006E459E">
            <w:r w:rsidRPr="006E459E">
              <w:rPr>
                <w:rStyle w:val="9pt0"/>
                <w:sz w:val="24"/>
                <w:szCs w:val="24"/>
              </w:rPr>
              <w:t xml:space="preserve">оценивать </w:t>
            </w:r>
            <w:r w:rsidRPr="006E459E">
              <w:rPr>
                <w:rStyle w:val="9pt"/>
                <w:sz w:val="24"/>
                <w:szCs w:val="24"/>
              </w:rPr>
              <w:t>свои достижения и достижения других учащихся.</w:t>
            </w:r>
          </w:p>
        </w:tc>
      </w:tr>
      <w:tr w:rsidR="006E459E" w:rsidTr="009A77C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E" w:rsidRPr="005D58DC" w:rsidRDefault="006570C9" w:rsidP="005D58DC">
            <w:pPr>
              <w:ind w:firstLine="709"/>
              <w:jc w:val="center"/>
              <w:rPr>
                <w:b/>
              </w:rPr>
            </w:pPr>
            <w:r w:rsidRPr="005D58DC">
              <w:rPr>
                <w:rStyle w:val="FranklinGothicHeavy85pt"/>
                <w:rFonts w:ascii="Times New Roman" w:hAnsi="Times New Roman" w:cs="Times New Roman"/>
                <w:b/>
                <w:sz w:val="24"/>
                <w:szCs w:val="24"/>
              </w:rPr>
              <w:t>Раздел «Наша безопасность». (7 ч).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35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rPr>
                <w:rStyle w:val="9pt"/>
                <w:sz w:val="24"/>
                <w:szCs w:val="24"/>
              </w:rPr>
              <w:t>Знакомство с целями и задачами раз</w:t>
            </w:r>
            <w:r w:rsidRPr="005D58DC">
              <w:rPr>
                <w:rStyle w:val="9pt"/>
                <w:sz w:val="24"/>
                <w:szCs w:val="24"/>
              </w:rPr>
              <w:softHyphen/>
              <w:t>дела. Действия при пожаре, аварии во</w:t>
            </w:r>
            <w:r w:rsidRPr="005D58DC">
              <w:rPr>
                <w:rStyle w:val="9pt"/>
                <w:sz w:val="24"/>
                <w:szCs w:val="24"/>
              </w:rPr>
              <w:softHyphen/>
              <w:t>допровода, утечке газа.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20.01.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9" w:rsidRPr="005D58DC" w:rsidRDefault="006570C9" w:rsidP="005D58DC">
            <w:pPr>
              <w:widowControl w:val="0"/>
              <w:tabs>
                <w:tab w:val="left" w:pos="293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раздела и данного урока и стремиться её выпол</w:t>
            </w:r>
            <w:r w:rsidRPr="005D58DC">
              <w:rPr>
                <w:rStyle w:val="9pt"/>
                <w:sz w:val="24"/>
                <w:szCs w:val="24"/>
              </w:rPr>
              <w:softHyphen/>
              <w:t>нить;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D58DC">
              <w:rPr>
                <w:rStyle w:val="9pt"/>
                <w:sz w:val="24"/>
                <w:szCs w:val="24"/>
              </w:rPr>
              <w:t xml:space="preserve">знания об опасностях в быту, </w:t>
            </w:r>
            <w:r w:rsidRPr="005D58DC">
              <w:rPr>
                <w:rStyle w:val="9pt"/>
                <w:sz w:val="24"/>
                <w:szCs w:val="24"/>
              </w:rPr>
              <w:lastRenderedPageBreak/>
              <w:t>полученные в 1—2 классах;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D58DC">
              <w:rPr>
                <w:rStyle w:val="9pt"/>
                <w:sz w:val="24"/>
                <w:szCs w:val="24"/>
              </w:rPr>
              <w:t>действия при пожаре, аварии водопровода и утечке газа;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5D58DC">
              <w:rPr>
                <w:rStyle w:val="9pt"/>
                <w:sz w:val="24"/>
                <w:szCs w:val="24"/>
              </w:rPr>
              <w:t>действия при этих ситуациях в виде схем и ролевой игры;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называть </w:t>
            </w:r>
            <w:r w:rsidRPr="005D58DC">
              <w:rPr>
                <w:rStyle w:val="9pt"/>
                <w:sz w:val="24"/>
                <w:szCs w:val="24"/>
              </w:rPr>
              <w:t>наизусть телефоны экстренного вызова, родителей, соседей;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работать </w:t>
            </w:r>
            <w:r w:rsidRPr="005D58DC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анализировать </w:t>
            </w:r>
            <w:r w:rsidRPr="005D58DC">
              <w:rPr>
                <w:rStyle w:val="9pt"/>
                <w:sz w:val="24"/>
                <w:szCs w:val="24"/>
              </w:rPr>
              <w:t xml:space="preserve">схему эвакуации из школы и </w:t>
            </w:r>
            <w:r w:rsidRPr="005D58DC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5D58DC">
              <w:rPr>
                <w:rStyle w:val="9pt"/>
                <w:sz w:val="24"/>
                <w:szCs w:val="24"/>
              </w:rPr>
              <w:t>её в ходе учебной тревоги;</w:t>
            </w:r>
          </w:p>
          <w:p w:rsidR="00F878FA" w:rsidRPr="005D58DC" w:rsidRDefault="006570C9" w:rsidP="005D58DC"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lastRenderedPageBreak/>
              <w:t>36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rPr>
                <w:rStyle w:val="9pt"/>
                <w:sz w:val="24"/>
                <w:szCs w:val="24"/>
              </w:rPr>
              <w:t>Правила поведения по дороге в школу, при переходе улицы, езде на велосипе</w:t>
            </w:r>
            <w:r w:rsidRPr="005D58DC">
              <w:rPr>
                <w:rStyle w:val="9pt"/>
                <w:sz w:val="24"/>
                <w:szCs w:val="24"/>
              </w:rPr>
              <w:softHyphen/>
              <w:t>де, езде в автомобиле, общественном транспорте.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22.01.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9" w:rsidRPr="005D58DC" w:rsidRDefault="006570C9" w:rsidP="005D58DC">
            <w:pPr>
              <w:widowControl w:val="0"/>
              <w:tabs>
                <w:tab w:val="left" w:pos="288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D58DC">
              <w:rPr>
                <w:rStyle w:val="9pt"/>
                <w:sz w:val="24"/>
                <w:szCs w:val="24"/>
              </w:rPr>
              <w:t>правила безопасного поведения на улице, полученные в 1—2 классах;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работать в группах: изучать </w:t>
            </w:r>
            <w:r w:rsidRPr="005D58DC">
              <w:rPr>
                <w:rStyle w:val="9pt"/>
                <w:sz w:val="24"/>
                <w:szCs w:val="24"/>
              </w:rPr>
              <w:t xml:space="preserve">по материалам учебника правила поведения на улице и в транспорте, </w:t>
            </w:r>
            <w:r w:rsidRPr="005D58DC">
              <w:rPr>
                <w:rStyle w:val="9pt0"/>
                <w:sz w:val="24"/>
                <w:szCs w:val="24"/>
              </w:rPr>
              <w:t xml:space="preserve">готовить </w:t>
            </w:r>
            <w:r w:rsidRPr="005D58DC">
              <w:rPr>
                <w:rStyle w:val="9pt"/>
                <w:sz w:val="24"/>
                <w:szCs w:val="24"/>
              </w:rPr>
              <w:t>сообщения;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обсуждать </w:t>
            </w:r>
            <w:r w:rsidRPr="005D58DC">
              <w:rPr>
                <w:rStyle w:val="9pt"/>
                <w:sz w:val="24"/>
                <w:szCs w:val="24"/>
              </w:rPr>
              <w:t>предложенные ситуации, которые являются потенциально опасными;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выполнять тесты </w:t>
            </w:r>
            <w:r w:rsidRPr="005D58DC">
              <w:rPr>
                <w:rStyle w:val="9pt"/>
                <w:sz w:val="24"/>
                <w:szCs w:val="24"/>
              </w:rPr>
              <w:t>с выбором ответа о правильном/неправильном поведении на улице и в транспорте;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5D58DC">
              <w:rPr>
                <w:rStyle w:val="9pt"/>
                <w:sz w:val="24"/>
                <w:szCs w:val="24"/>
              </w:rPr>
              <w:t>свои действия в ходе ролевой игры;</w:t>
            </w:r>
          </w:p>
          <w:p w:rsidR="00F878FA" w:rsidRPr="005D58DC" w:rsidRDefault="006570C9" w:rsidP="005D58DC"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37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rPr>
                <w:rStyle w:val="9pt"/>
                <w:sz w:val="24"/>
                <w:szCs w:val="24"/>
              </w:rPr>
              <w:t>Дорожные знаки. Знаки предупрежда</w:t>
            </w:r>
            <w:r w:rsidRPr="005D58DC">
              <w:rPr>
                <w:rStyle w:val="9pt"/>
                <w:sz w:val="24"/>
                <w:szCs w:val="24"/>
              </w:rPr>
              <w:softHyphen/>
              <w:t>ющие, запрещающие, предписываю</w:t>
            </w:r>
            <w:r w:rsidRPr="005D58DC">
              <w:rPr>
                <w:rStyle w:val="9pt"/>
                <w:sz w:val="24"/>
                <w:szCs w:val="24"/>
              </w:rPr>
              <w:softHyphen/>
              <w:t>щие, информационно-указательные, знаки сервиса.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27.01.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6570C9" w:rsidP="005D58DC">
            <w:pPr>
              <w:widowControl w:val="0"/>
              <w:tabs>
                <w:tab w:val="left" w:pos="288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D58DC">
              <w:t xml:space="preserve"> </w:t>
            </w:r>
            <w:r w:rsidR="005D58DC">
              <w:rPr>
                <w:rStyle w:val="9pt0"/>
                <w:sz w:val="24"/>
                <w:szCs w:val="24"/>
              </w:rPr>
              <w:t>а</w:t>
            </w:r>
            <w:r w:rsidRPr="005D58DC">
              <w:rPr>
                <w:rStyle w:val="9pt0"/>
                <w:sz w:val="24"/>
                <w:szCs w:val="24"/>
              </w:rPr>
              <w:t xml:space="preserve">ктуализировать </w:t>
            </w:r>
            <w:r w:rsidRPr="005D58DC">
              <w:rPr>
                <w:rStyle w:val="9pt"/>
                <w:sz w:val="24"/>
                <w:szCs w:val="24"/>
              </w:rPr>
              <w:t>знание дорожных знаков, полученное в 1—2 классах;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анализировать </w:t>
            </w:r>
            <w:r w:rsidRPr="005D58DC">
              <w:rPr>
                <w:rStyle w:val="9pt"/>
                <w:sz w:val="24"/>
                <w:szCs w:val="24"/>
              </w:rPr>
              <w:t xml:space="preserve">разные типы знаков, </w:t>
            </w:r>
            <w:r w:rsidRPr="005D58DC">
              <w:rPr>
                <w:rStyle w:val="9pt0"/>
                <w:sz w:val="24"/>
                <w:szCs w:val="24"/>
              </w:rPr>
              <w:t xml:space="preserve">обсуждать, </w:t>
            </w:r>
            <w:r w:rsidRPr="005D58DC">
              <w:rPr>
                <w:rStyle w:val="9pt"/>
                <w:sz w:val="24"/>
                <w:szCs w:val="24"/>
              </w:rPr>
              <w:t>как они помогают пешеходам;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выполнять тесты </w:t>
            </w:r>
            <w:r w:rsidRPr="005D58DC">
              <w:rPr>
                <w:rStyle w:val="9pt"/>
                <w:sz w:val="24"/>
                <w:szCs w:val="24"/>
              </w:rPr>
              <w:t>с выбором ответа, требующие знания дорожных знаков;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 виде схемы путь от дома </w:t>
            </w:r>
            <w:r w:rsidRPr="005D58DC">
              <w:rPr>
                <w:rStyle w:val="9pt"/>
                <w:sz w:val="24"/>
                <w:szCs w:val="24"/>
              </w:rPr>
              <w:lastRenderedPageBreak/>
              <w:t>до школы с обозначением имею</w:t>
            </w:r>
            <w:r w:rsidRPr="005D58DC">
              <w:rPr>
                <w:rStyle w:val="9pt"/>
                <w:sz w:val="24"/>
                <w:szCs w:val="24"/>
              </w:rPr>
              <w:softHyphen/>
              <w:t>щихся дорожных знаков;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работать </w:t>
            </w:r>
            <w:r w:rsidRPr="005D58DC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lastRenderedPageBreak/>
              <w:t>38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9" w:rsidRPr="005D58DC" w:rsidRDefault="006570C9" w:rsidP="005D58DC">
            <w:r w:rsidRPr="005D58DC">
              <w:rPr>
                <w:rStyle w:val="9pt"/>
                <w:sz w:val="24"/>
                <w:szCs w:val="24"/>
              </w:rPr>
              <w:t>Подготовка к выполнению проекта:</w:t>
            </w:r>
            <w:r w:rsidRPr="005D58DC">
              <w:rPr>
                <w:rStyle w:val="9pt0"/>
                <w:sz w:val="24"/>
                <w:szCs w:val="24"/>
              </w:rPr>
              <w:t xml:space="preserve"> «Кто нас защищает»</w:t>
            </w:r>
            <w:r w:rsidR="005D58DC" w:rsidRPr="005D58DC">
              <w:rPr>
                <w:rStyle w:val="9pt0"/>
                <w:sz w:val="24"/>
                <w:szCs w:val="24"/>
              </w:rPr>
              <w:t>.</w:t>
            </w:r>
          </w:p>
          <w:p w:rsidR="00F878FA" w:rsidRPr="005D58DC" w:rsidRDefault="00F878FA" w:rsidP="005D58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29.01.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DC" w:rsidRPr="005D58DC" w:rsidRDefault="005D58DC" w:rsidP="005D58DC">
            <w:r w:rsidRPr="005D58DC">
              <w:rPr>
                <w:rStyle w:val="9pt"/>
                <w:sz w:val="24"/>
                <w:szCs w:val="24"/>
              </w:rPr>
              <w:t>В ходе выполнения проекта дети учатся: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находить </w:t>
            </w:r>
            <w:r w:rsidRPr="005D58DC">
              <w:rPr>
                <w:rStyle w:val="9pt"/>
                <w:sz w:val="24"/>
                <w:szCs w:val="24"/>
              </w:rPr>
              <w:t>в Интернете и других источниках информации сведения о Воору</w:t>
            </w:r>
            <w:r w:rsidRPr="005D58DC">
              <w:rPr>
                <w:rStyle w:val="9pt"/>
                <w:sz w:val="24"/>
                <w:szCs w:val="24"/>
              </w:rPr>
              <w:softHyphen/>
              <w:t>жённых силах России, деятельности полиции, службы пожарной охраны, МЧС;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интервьюировать </w:t>
            </w:r>
            <w:r w:rsidRPr="005D58DC">
              <w:rPr>
                <w:rStyle w:val="9pt"/>
                <w:sz w:val="24"/>
                <w:szCs w:val="24"/>
              </w:rPr>
              <w:t>ветеранов Великой Отечественной войны, военнослужа</w:t>
            </w:r>
            <w:r w:rsidRPr="005D58DC">
              <w:rPr>
                <w:rStyle w:val="9pt"/>
                <w:sz w:val="24"/>
                <w:szCs w:val="24"/>
              </w:rPr>
              <w:softHyphen/>
              <w:t>щих, сотрудников полиции, пожарной охраны, МЧС;</w:t>
            </w:r>
          </w:p>
          <w:p w:rsidR="00F878FA" w:rsidRPr="005D58DC" w:rsidRDefault="005D58DC" w:rsidP="005D58DC">
            <w:pPr>
              <w:widowControl w:val="0"/>
              <w:tabs>
                <w:tab w:val="left" w:pos="288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оформлять </w:t>
            </w:r>
            <w:r w:rsidRPr="005D58DC">
              <w:rPr>
                <w:rStyle w:val="9pt"/>
                <w:sz w:val="24"/>
                <w:szCs w:val="24"/>
              </w:rPr>
              <w:t>собранные материалы в виде стендов, альбомов и т. д.;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презентовать </w:t>
            </w:r>
            <w:r w:rsidRPr="005D58DC">
              <w:rPr>
                <w:rStyle w:val="9pt"/>
                <w:sz w:val="24"/>
                <w:szCs w:val="24"/>
              </w:rPr>
              <w:t xml:space="preserve">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результаты проектной деятельности.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39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5D58DC" w:rsidP="005D58DC">
            <w:r w:rsidRPr="005D58DC">
              <w:rPr>
                <w:rStyle w:val="9pt"/>
                <w:sz w:val="24"/>
                <w:szCs w:val="24"/>
              </w:rPr>
              <w:t>Правила поведения в потенциально опасных местах.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03.02.15г.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5D58DC" w:rsidP="005D58DC">
            <w:pPr>
              <w:widowControl w:val="0"/>
              <w:tabs>
                <w:tab w:val="left" w:pos="293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D58DC">
              <w:rPr>
                <w:rStyle w:val="9pt"/>
                <w:sz w:val="24"/>
                <w:szCs w:val="24"/>
              </w:rPr>
              <w:t>полученные ранее знания о потенциально опасных местах;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обсуждать </w:t>
            </w:r>
            <w:r w:rsidRPr="005D58DC">
              <w:rPr>
                <w:rStyle w:val="9pt"/>
                <w:sz w:val="24"/>
                <w:szCs w:val="24"/>
              </w:rPr>
              <w:t>потенциальные опасности в доме и вне его;</w:t>
            </w:r>
            <w:r w:rsidRPr="005D58DC">
              <w:t xml:space="preserve"> </w:t>
            </w:r>
            <w:r>
              <w:rPr>
                <w:rStyle w:val="9pt0"/>
                <w:sz w:val="24"/>
                <w:szCs w:val="24"/>
              </w:rPr>
              <w:t>работать с</w:t>
            </w:r>
            <w:r w:rsidRPr="005D58DC">
              <w:rPr>
                <w:rStyle w:val="9pt0"/>
                <w:sz w:val="24"/>
                <w:szCs w:val="24"/>
              </w:rPr>
              <w:t xml:space="preserve"> взрослыми: составлять </w:t>
            </w:r>
            <w:r w:rsidRPr="005D58DC">
              <w:rPr>
                <w:rStyle w:val="9pt"/>
                <w:sz w:val="24"/>
                <w:szCs w:val="24"/>
              </w:rPr>
              <w:t>схему своего двора и окрестностей с указанием опасных мест;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40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5D58DC" w:rsidP="005D58DC">
            <w:r w:rsidRPr="005D58DC">
              <w:rPr>
                <w:rStyle w:val="9pt"/>
                <w:sz w:val="24"/>
                <w:szCs w:val="24"/>
              </w:rPr>
              <w:t>Опасности природного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05.02.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5D58DC" w:rsidP="005D58DC">
            <w:pPr>
              <w:widowControl w:val="0"/>
              <w:tabs>
                <w:tab w:val="left" w:pos="288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D58DC">
              <w:rPr>
                <w:rStyle w:val="9pt"/>
                <w:sz w:val="24"/>
                <w:szCs w:val="24"/>
              </w:rPr>
              <w:t>опасности природного характера;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находить </w:t>
            </w:r>
            <w:r w:rsidRPr="005D58DC">
              <w:rPr>
                <w:rStyle w:val="9pt"/>
                <w:sz w:val="24"/>
                <w:szCs w:val="24"/>
              </w:rPr>
              <w:t>в атласе-определителе «От земли до неба» информацию о ядовитых растениях и грибах;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обсуждать </w:t>
            </w:r>
            <w:r w:rsidRPr="005D58DC">
              <w:rPr>
                <w:rStyle w:val="9pt"/>
                <w:sz w:val="24"/>
                <w:szCs w:val="24"/>
              </w:rPr>
              <w:t>рассказ «Опасные двойники» из книги «Зелёные страницы»;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D58DC">
              <w:rPr>
                <w:rStyle w:val="9pt"/>
                <w:sz w:val="24"/>
                <w:szCs w:val="24"/>
              </w:rPr>
              <w:t>правила гигиены при общении с домашними животными;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отличать </w:t>
            </w:r>
            <w:r w:rsidRPr="005D58DC">
              <w:rPr>
                <w:rStyle w:val="9pt"/>
                <w:sz w:val="24"/>
                <w:szCs w:val="24"/>
              </w:rPr>
              <w:lastRenderedPageBreak/>
              <w:t>гадюку от ужа;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lastRenderedPageBreak/>
              <w:t>41</w:t>
            </w:r>
            <w:r w:rsidR="008F1CA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6570C9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5D58DC" w:rsidP="005D58DC">
            <w:r w:rsidRPr="005D58DC">
              <w:rPr>
                <w:rStyle w:val="9pt"/>
                <w:sz w:val="24"/>
                <w:szCs w:val="24"/>
              </w:rPr>
              <w:t>Экологическая безопасность. Цепь за</w:t>
            </w:r>
            <w:r w:rsidRPr="005D58DC">
              <w:rPr>
                <w:rStyle w:val="9pt"/>
                <w:sz w:val="24"/>
                <w:szCs w:val="24"/>
              </w:rPr>
              <w:softHyphen/>
              <w:t>грязнения. Правила экологической без</w:t>
            </w:r>
            <w:r w:rsidRPr="005D58DC">
              <w:rPr>
                <w:rStyle w:val="9pt"/>
                <w:sz w:val="24"/>
                <w:szCs w:val="24"/>
              </w:rPr>
              <w:softHyphen/>
              <w:t>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D58DC" w:rsidRDefault="006570C9" w:rsidP="005D58DC">
            <w:r w:rsidRPr="005D58DC">
              <w:t xml:space="preserve">        10.02.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F878FA" w:rsidP="005D58DC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D58DC" w:rsidRDefault="005D58DC" w:rsidP="005D58DC">
            <w:pPr>
              <w:widowControl w:val="0"/>
              <w:tabs>
                <w:tab w:val="left" w:pos="293"/>
              </w:tabs>
              <w:suppressAutoHyphens w:val="0"/>
            </w:pPr>
            <w:r w:rsidRPr="005D58DC">
              <w:rPr>
                <w:rStyle w:val="9pt0"/>
                <w:sz w:val="24"/>
                <w:szCs w:val="24"/>
              </w:rPr>
              <w:t xml:space="preserve">Понимать </w:t>
            </w:r>
            <w:r w:rsidRPr="005D58DC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анализировать </w:t>
            </w:r>
            <w:r w:rsidRPr="005D58DC">
              <w:rPr>
                <w:rStyle w:val="9pt"/>
                <w:sz w:val="24"/>
                <w:szCs w:val="24"/>
              </w:rPr>
              <w:t>по схеме цепь загрязнения;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приводить примеры </w:t>
            </w:r>
            <w:r w:rsidRPr="005D58DC">
              <w:rPr>
                <w:rStyle w:val="9pt"/>
                <w:sz w:val="24"/>
                <w:szCs w:val="24"/>
              </w:rPr>
              <w:t>цепей загрязнения;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моделировать </w:t>
            </w:r>
            <w:r w:rsidRPr="005D58DC">
              <w:rPr>
                <w:rStyle w:val="9pt"/>
                <w:sz w:val="24"/>
                <w:szCs w:val="24"/>
              </w:rPr>
              <w:t>пути поступления загрязняющих веществ в организм;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обсуждать </w:t>
            </w:r>
            <w:r w:rsidRPr="005D58DC">
              <w:rPr>
                <w:rStyle w:val="9pt"/>
                <w:sz w:val="24"/>
                <w:szCs w:val="24"/>
              </w:rPr>
              <w:t>проблему экологической безопасности и меры по охране окружа</w:t>
            </w:r>
            <w:r w:rsidRPr="005D58DC">
              <w:rPr>
                <w:rStyle w:val="9pt"/>
                <w:sz w:val="24"/>
                <w:szCs w:val="24"/>
              </w:rPr>
              <w:softHyphen/>
              <w:t>ющей среды;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практическая работа: знакомиться </w:t>
            </w:r>
            <w:r w:rsidRPr="005D58DC">
              <w:rPr>
                <w:rStyle w:val="9pt"/>
                <w:sz w:val="24"/>
                <w:szCs w:val="24"/>
              </w:rPr>
              <w:t>с устройством и работой бытового филь</w:t>
            </w:r>
            <w:r w:rsidRPr="005D58DC">
              <w:rPr>
                <w:rStyle w:val="9pt"/>
                <w:sz w:val="24"/>
                <w:szCs w:val="24"/>
              </w:rPr>
              <w:softHyphen/>
              <w:t>тра для очистки воды;</w:t>
            </w:r>
            <w:r w:rsidRPr="005D58DC"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работать </w:t>
            </w:r>
            <w:r w:rsidRPr="005D58DC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>
              <w:t xml:space="preserve"> </w:t>
            </w:r>
            <w:r w:rsidRPr="005D58DC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D58DC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D58DC">
              <w:rPr>
                <w:rStyle w:val="9pt0"/>
                <w:sz w:val="24"/>
                <w:szCs w:val="24"/>
              </w:rPr>
              <w:t xml:space="preserve">отвечать </w:t>
            </w:r>
            <w:r w:rsidRPr="005D58DC">
              <w:rPr>
                <w:rStyle w:val="9pt"/>
                <w:sz w:val="24"/>
                <w:szCs w:val="24"/>
              </w:rPr>
              <w:t>на итоговые во</w:t>
            </w:r>
            <w:r w:rsidRPr="005D58DC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D58DC">
              <w:rPr>
                <w:rStyle w:val="9pt0"/>
                <w:sz w:val="24"/>
                <w:szCs w:val="24"/>
              </w:rPr>
              <w:t xml:space="preserve">оценивать </w:t>
            </w:r>
            <w:r w:rsidRPr="005D58DC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5D58DC" w:rsidTr="009A77C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DC" w:rsidRPr="00546897" w:rsidRDefault="005D58DC">
            <w:pPr>
              <w:ind w:firstLine="709"/>
              <w:jc w:val="center"/>
              <w:rPr>
                <w:b/>
              </w:rPr>
            </w:pPr>
            <w:r w:rsidRPr="00546897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Раздел «Чему учит экономика». (12 ч).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4</w:t>
            </w:r>
            <w:r w:rsidR="008F1CAC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D58DC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9A77CD" w:rsidP="00546897">
            <w:r w:rsidRPr="00546897">
              <w:rPr>
                <w:rStyle w:val="9pt"/>
                <w:sz w:val="24"/>
                <w:szCs w:val="24"/>
              </w:rPr>
              <w:t>Потребности людей. Удовлетворение потребностей людей — главная задача экономики. Товары и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    12.02.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9A77CD" w:rsidP="00546897">
            <w:pPr>
              <w:widowControl w:val="0"/>
              <w:tabs>
                <w:tab w:val="left" w:pos="29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учебные задачи раздела и данного урока и стремиться её выполнить;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9pt"/>
                <w:sz w:val="24"/>
                <w:szCs w:val="24"/>
              </w:rPr>
              <w:t>понятия «экономика», «потребности», «товары», «услуги»;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различать </w:t>
            </w:r>
            <w:r w:rsidRPr="00546897">
              <w:rPr>
                <w:rStyle w:val="9pt"/>
                <w:sz w:val="24"/>
                <w:szCs w:val="24"/>
              </w:rPr>
              <w:t xml:space="preserve">товары и услуги; </w:t>
            </w:r>
            <w:r w:rsidRPr="00546897">
              <w:rPr>
                <w:rStyle w:val="9pt0"/>
                <w:sz w:val="24"/>
                <w:szCs w:val="24"/>
              </w:rPr>
              <w:t xml:space="preserve">приводить примеры </w:t>
            </w:r>
            <w:r w:rsidRPr="00546897">
              <w:rPr>
                <w:rStyle w:val="9pt"/>
                <w:sz w:val="24"/>
                <w:szCs w:val="24"/>
              </w:rPr>
              <w:t>товаров и услуг;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>роль труда в создании товаров и услуг;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546897">
              <w:t xml:space="preserve"> </w:t>
            </w:r>
            <w:r w:rsidR="00546897">
              <w:rPr>
                <w:rStyle w:val="9pt0"/>
                <w:sz w:val="24"/>
                <w:szCs w:val="24"/>
              </w:rPr>
              <w:t xml:space="preserve">работать с </w:t>
            </w:r>
            <w:r w:rsidRPr="00546897">
              <w:rPr>
                <w:rStyle w:val="9pt0"/>
                <w:sz w:val="24"/>
                <w:szCs w:val="24"/>
              </w:rPr>
              <w:t xml:space="preserve">взрослыми: прослеживать, </w:t>
            </w:r>
            <w:r w:rsidRPr="00546897">
              <w:rPr>
                <w:rStyle w:val="9pt"/>
                <w:sz w:val="24"/>
                <w:szCs w:val="24"/>
              </w:rPr>
              <w:t>какие товары и услуги были нужны семье в течение дня;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4</w:t>
            </w:r>
            <w:r w:rsidR="008F1CAC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9A77CD" w:rsidP="00546897">
            <w:r w:rsidRPr="00546897">
              <w:rPr>
                <w:rStyle w:val="9pt"/>
                <w:sz w:val="24"/>
                <w:szCs w:val="24"/>
              </w:rPr>
              <w:t>Использование природных богатств в экономике. Роль труда людей в экономике, труд умственный и физи</w:t>
            </w:r>
            <w:r w:rsidRPr="00546897">
              <w:rPr>
                <w:rStyle w:val="9pt"/>
                <w:sz w:val="24"/>
                <w:szCs w:val="24"/>
              </w:rPr>
              <w:softHyphen/>
            </w:r>
            <w:r w:rsidRPr="00546897">
              <w:rPr>
                <w:rStyle w:val="9pt"/>
                <w:sz w:val="24"/>
                <w:szCs w:val="24"/>
              </w:rPr>
              <w:lastRenderedPageBreak/>
              <w:t>ческий. Роль образования в экономике.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lastRenderedPageBreak/>
              <w:t xml:space="preserve">        17.02.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9A77CD" w:rsidP="00546897">
            <w:pPr>
              <w:widowControl w:val="0"/>
              <w:tabs>
                <w:tab w:val="left" w:pos="28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9pt"/>
                <w:sz w:val="24"/>
                <w:szCs w:val="24"/>
              </w:rPr>
              <w:t>роль природных богатств и труда людей в экономике по пред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ложенному </w:t>
            </w:r>
            <w:r w:rsidRPr="00546897">
              <w:rPr>
                <w:rStyle w:val="9pt"/>
                <w:sz w:val="24"/>
                <w:szCs w:val="24"/>
              </w:rPr>
              <w:lastRenderedPageBreak/>
              <w:t>плану;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приводить примеры </w:t>
            </w:r>
            <w:r w:rsidRPr="00546897">
              <w:rPr>
                <w:rStyle w:val="9pt"/>
                <w:sz w:val="24"/>
                <w:szCs w:val="24"/>
              </w:rPr>
              <w:t>использования природных богатств и труда в процессе производства товаров;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прослеживать </w:t>
            </w:r>
            <w:r w:rsidRPr="00546897">
              <w:rPr>
                <w:rStyle w:val="9pt"/>
                <w:sz w:val="24"/>
                <w:szCs w:val="24"/>
              </w:rPr>
              <w:t>взаимосвязь труда людей разных профессий;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9pt"/>
                <w:sz w:val="24"/>
                <w:szCs w:val="24"/>
              </w:rPr>
              <w:t>роль науки в экономическом развитии;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со взрослыми: выяснять </w:t>
            </w:r>
            <w:r w:rsidRPr="00546897">
              <w:rPr>
                <w:rStyle w:val="9pt"/>
                <w:sz w:val="24"/>
                <w:szCs w:val="24"/>
              </w:rPr>
              <w:t>роль профессий родителей в экономике;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lastRenderedPageBreak/>
              <w:t>4</w:t>
            </w:r>
            <w:r w:rsidR="008F1CAC"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9A77CD" w:rsidP="00546897">
            <w:r w:rsidRPr="00546897">
              <w:rPr>
                <w:rStyle w:val="9pt"/>
                <w:sz w:val="24"/>
                <w:szCs w:val="24"/>
              </w:rPr>
              <w:t>Понятие о полезных ископаемых. Значение, способы добы</w:t>
            </w:r>
            <w:r w:rsidRPr="00546897">
              <w:rPr>
                <w:rStyle w:val="9pt"/>
                <w:sz w:val="24"/>
                <w:szCs w:val="24"/>
              </w:rPr>
              <w:softHyphen/>
              <w:t>чи и охрана полезных ископаемых.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    19.02.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D" w:rsidRPr="00546897" w:rsidRDefault="009A77CD" w:rsidP="00546897">
            <w:pPr>
              <w:widowControl w:val="0"/>
              <w:tabs>
                <w:tab w:val="left" w:pos="28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46897">
              <w:rPr>
                <w:rStyle w:val="9pt"/>
                <w:sz w:val="24"/>
                <w:szCs w:val="24"/>
              </w:rPr>
              <w:t>знания о полезных ископаемых, полученные в 1—2 клас</w:t>
            </w:r>
            <w:r w:rsidRPr="00546897">
              <w:rPr>
                <w:rStyle w:val="9pt"/>
                <w:sz w:val="24"/>
                <w:szCs w:val="24"/>
              </w:rPr>
              <w:softHyphen/>
              <w:t>сах;</w:t>
            </w:r>
            <w:r w:rsidRPr="00546897">
              <w:rPr>
                <w:rStyle w:val="9pt0"/>
                <w:sz w:val="24"/>
                <w:szCs w:val="24"/>
              </w:rPr>
              <w:t xml:space="preserve"> определять </w:t>
            </w:r>
            <w:r w:rsidRPr="00546897">
              <w:rPr>
                <w:rStyle w:val="9pt"/>
                <w:sz w:val="24"/>
                <w:szCs w:val="24"/>
              </w:rPr>
              <w:t>полезные ископаемые с помощью атласа-определителя «От земли до неба»;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выявлять, </w:t>
            </w:r>
            <w:r w:rsidRPr="00546897">
              <w:rPr>
                <w:rStyle w:val="9pt"/>
                <w:sz w:val="24"/>
                <w:szCs w:val="24"/>
              </w:rPr>
              <w:t>при производстве каких товаров применяются изучаемые полезные ископаемые;</w:t>
            </w:r>
          </w:p>
          <w:p w:rsidR="00F878FA" w:rsidRPr="00546897" w:rsidRDefault="009A77CD" w:rsidP="00546897">
            <w:pPr>
              <w:widowControl w:val="0"/>
              <w:tabs>
                <w:tab w:val="left" w:pos="293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>особенности добычи различных полезных ископаемых (шахты, карьеры, нефтяные вышки);</w:t>
            </w:r>
            <w:r w:rsidRPr="00546897">
              <w:t xml:space="preserve"> </w:t>
            </w:r>
            <w:r w:rsidRPr="00546897">
              <w:rPr>
                <w:rStyle w:val="9pt"/>
                <w:sz w:val="24"/>
                <w:szCs w:val="24"/>
              </w:rPr>
              <w:t xml:space="preserve">с помощью атласа-определителя </w:t>
            </w:r>
            <w:r w:rsidRPr="00546897">
              <w:rPr>
                <w:rStyle w:val="9pt0"/>
                <w:sz w:val="24"/>
                <w:szCs w:val="24"/>
              </w:rPr>
              <w:t xml:space="preserve">готовить </w:t>
            </w:r>
            <w:r w:rsidRPr="00546897">
              <w:rPr>
                <w:rStyle w:val="9pt"/>
                <w:sz w:val="24"/>
                <w:szCs w:val="24"/>
              </w:rPr>
              <w:t>сообщения о каком-либо полезном ископаемом;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546897">
              <w:t xml:space="preserve"> </w:t>
            </w:r>
            <w:r w:rsidR="00546897">
              <w:rPr>
                <w:rStyle w:val="9pt0"/>
                <w:sz w:val="24"/>
                <w:szCs w:val="24"/>
              </w:rPr>
              <w:t>работать с</w:t>
            </w:r>
            <w:r w:rsidRPr="00546897">
              <w:rPr>
                <w:rStyle w:val="9pt0"/>
                <w:sz w:val="24"/>
                <w:szCs w:val="24"/>
              </w:rPr>
              <w:t xml:space="preserve"> взрослыми: </w:t>
            </w:r>
            <w:r w:rsidRPr="00546897">
              <w:rPr>
                <w:rStyle w:val="9pt"/>
                <w:sz w:val="24"/>
                <w:szCs w:val="24"/>
              </w:rPr>
              <w:t xml:space="preserve">в краеведческом музее </w:t>
            </w:r>
            <w:r w:rsidRPr="00546897">
              <w:rPr>
                <w:rStyle w:val="9pt0"/>
                <w:sz w:val="24"/>
                <w:szCs w:val="24"/>
              </w:rPr>
              <w:t xml:space="preserve">выяснять, </w:t>
            </w:r>
            <w:r w:rsidRPr="00546897">
              <w:rPr>
                <w:rStyle w:val="9pt"/>
                <w:sz w:val="24"/>
                <w:szCs w:val="24"/>
              </w:rPr>
              <w:t>какие полезные ископаемые добываются в регионе;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4</w:t>
            </w:r>
            <w:r w:rsidR="008F1CAC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9A77CD" w:rsidP="00546897">
            <w:r w:rsidRPr="00546897">
              <w:rPr>
                <w:rStyle w:val="9pt"/>
                <w:sz w:val="24"/>
                <w:szCs w:val="24"/>
              </w:rPr>
              <w:t>Сельское хозяйство как составная часть экономики. Классификация культурных растений. Труд растениеводов.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    24.02.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9A77CD" w:rsidP="00546897">
            <w:pPr>
              <w:widowControl w:val="0"/>
              <w:tabs>
                <w:tab w:val="left" w:pos="28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46897">
              <w:rPr>
                <w:rStyle w:val="9pt"/>
                <w:sz w:val="24"/>
                <w:szCs w:val="24"/>
              </w:rPr>
              <w:t>знания о дикорастущих и культурных растениях, получен</w:t>
            </w:r>
            <w:r w:rsidRPr="00546897">
              <w:rPr>
                <w:rStyle w:val="9pt"/>
                <w:sz w:val="24"/>
                <w:szCs w:val="24"/>
              </w:rPr>
              <w:softHyphen/>
              <w:t>ные в 1—2 классах;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практическая работа в паре: исследовать </w:t>
            </w:r>
            <w:r w:rsidRPr="00546897">
              <w:rPr>
                <w:rStyle w:val="9pt"/>
                <w:sz w:val="24"/>
                <w:szCs w:val="24"/>
              </w:rPr>
              <w:t>выданное учителем сельскохозяй</w:t>
            </w:r>
            <w:r w:rsidRPr="00546897">
              <w:rPr>
                <w:rStyle w:val="9pt"/>
                <w:sz w:val="24"/>
                <w:szCs w:val="24"/>
              </w:rPr>
              <w:softHyphen/>
            </w:r>
            <w:r w:rsidRPr="00546897">
              <w:rPr>
                <w:rStyle w:val="9pt"/>
                <w:sz w:val="24"/>
                <w:szCs w:val="24"/>
              </w:rPr>
              <w:lastRenderedPageBreak/>
              <w:t xml:space="preserve">ственное растение и </w:t>
            </w:r>
            <w:r w:rsidRPr="00546897">
              <w:rPr>
                <w:rStyle w:val="9pt0"/>
                <w:sz w:val="24"/>
                <w:szCs w:val="24"/>
              </w:rPr>
              <w:t xml:space="preserve">описывать </w:t>
            </w:r>
            <w:r w:rsidRPr="00546897">
              <w:rPr>
                <w:rStyle w:val="9pt"/>
                <w:sz w:val="24"/>
                <w:szCs w:val="24"/>
              </w:rPr>
              <w:t>его по плану;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обсуждать, </w:t>
            </w:r>
            <w:r w:rsidRPr="00546897">
              <w:rPr>
                <w:rStyle w:val="9pt"/>
                <w:sz w:val="24"/>
                <w:szCs w:val="24"/>
              </w:rPr>
              <w:t>зачем люди занимаются растениеводством;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различать </w:t>
            </w:r>
            <w:r w:rsidRPr="00546897">
              <w:rPr>
                <w:rStyle w:val="9pt"/>
                <w:sz w:val="24"/>
                <w:szCs w:val="24"/>
              </w:rPr>
              <w:t xml:space="preserve">и </w:t>
            </w:r>
            <w:r w:rsidRPr="00546897">
              <w:rPr>
                <w:rStyle w:val="9pt0"/>
                <w:sz w:val="24"/>
                <w:szCs w:val="24"/>
              </w:rPr>
              <w:t xml:space="preserve">классифицировать </w:t>
            </w:r>
            <w:r w:rsidRPr="00546897">
              <w:rPr>
                <w:rStyle w:val="9pt"/>
                <w:sz w:val="24"/>
                <w:szCs w:val="24"/>
              </w:rPr>
              <w:t>культурные растения;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определять </w:t>
            </w:r>
            <w:r w:rsidRPr="00546897">
              <w:rPr>
                <w:rStyle w:val="9pt"/>
                <w:sz w:val="24"/>
                <w:szCs w:val="24"/>
              </w:rPr>
              <w:t>с помощью атласа-определителя культурные растения;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>роль выращивания культурных растений в экономике и труд растениеводов;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выявлять </w:t>
            </w:r>
            <w:r w:rsidRPr="00546897">
              <w:rPr>
                <w:rStyle w:val="9pt"/>
                <w:sz w:val="24"/>
                <w:szCs w:val="24"/>
              </w:rPr>
              <w:t>связь растениеводства и промышленности;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исследовать, </w:t>
            </w:r>
            <w:r w:rsidRPr="00546897">
              <w:rPr>
                <w:rStyle w:val="9pt"/>
                <w:sz w:val="24"/>
                <w:szCs w:val="24"/>
              </w:rPr>
              <w:t>какие продукты растениеводства используются в семье в тече</w:t>
            </w:r>
            <w:r w:rsidRPr="00546897">
              <w:rPr>
                <w:rStyle w:val="9pt"/>
                <w:sz w:val="24"/>
                <w:szCs w:val="24"/>
              </w:rPr>
              <w:softHyphen/>
              <w:t>ние дня;</w:t>
            </w:r>
            <w:r w:rsidRPr="00546897">
              <w:t xml:space="preserve"> </w:t>
            </w:r>
            <w:r w:rsidR="00546897">
              <w:rPr>
                <w:rStyle w:val="9pt0"/>
                <w:sz w:val="24"/>
                <w:szCs w:val="24"/>
              </w:rPr>
              <w:t>работать с</w:t>
            </w:r>
            <w:r w:rsidRPr="00546897">
              <w:rPr>
                <w:rStyle w:val="9pt0"/>
                <w:sz w:val="24"/>
                <w:szCs w:val="24"/>
              </w:rPr>
              <w:t xml:space="preserve"> взрослыми: интервьюировать </w:t>
            </w:r>
            <w:r w:rsidRPr="00546897">
              <w:rPr>
                <w:rStyle w:val="9pt"/>
                <w:sz w:val="24"/>
                <w:szCs w:val="24"/>
              </w:rPr>
              <w:t>работников сельского хозяйства;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lastRenderedPageBreak/>
              <w:t>4</w:t>
            </w:r>
            <w:r w:rsidR="008F1CAC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9A77CD" w:rsidP="00546897">
            <w:r w:rsidRPr="00546897">
              <w:rPr>
                <w:rStyle w:val="9pt"/>
                <w:sz w:val="24"/>
                <w:szCs w:val="24"/>
              </w:rPr>
              <w:t xml:space="preserve">Животноводство </w:t>
            </w:r>
            <w:r w:rsidR="00591FDC" w:rsidRPr="00546897">
              <w:rPr>
                <w:rStyle w:val="9pt"/>
                <w:sz w:val="24"/>
                <w:szCs w:val="24"/>
              </w:rPr>
              <w:t>как отрасль сельского хозяйства</w:t>
            </w:r>
            <w:r w:rsidRPr="00546897">
              <w:rPr>
                <w:rStyle w:val="9pt"/>
                <w:sz w:val="24"/>
                <w:szCs w:val="24"/>
              </w:rPr>
              <w:t>.</w:t>
            </w:r>
            <w:r w:rsidRPr="00546897">
              <w:rPr>
                <w:rStyle w:val="1"/>
                <w:sz w:val="24"/>
                <w:szCs w:val="24"/>
              </w:rPr>
              <w:t xml:space="preserve"> </w:t>
            </w:r>
            <w:r w:rsidRPr="00546897">
              <w:rPr>
                <w:rStyle w:val="9pt"/>
                <w:sz w:val="24"/>
                <w:szCs w:val="24"/>
              </w:rPr>
              <w:t>Содержание и разведение домашних сельскохозяй</w:t>
            </w:r>
            <w:r w:rsidRPr="00546897">
              <w:rPr>
                <w:rStyle w:val="9pt"/>
                <w:sz w:val="24"/>
                <w:szCs w:val="24"/>
              </w:rPr>
              <w:softHyphen/>
              <w:t>ственных животных, их роль в эконо</w:t>
            </w:r>
            <w:r w:rsidRPr="00546897">
              <w:rPr>
                <w:rStyle w:val="9pt"/>
                <w:sz w:val="24"/>
                <w:szCs w:val="24"/>
              </w:rPr>
              <w:softHyphen/>
              <w:t>мике. Труд животноводов</w:t>
            </w:r>
            <w:r w:rsidR="00591FDC" w:rsidRPr="00546897">
              <w:rPr>
                <w:rStyle w:val="9pt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    26.02.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591FDC" w:rsidP="00546897">
            <w:pPr>
              <w:widowControl w:val="0"/>
              <w:tabs>
                <w:tab w:val="left" w:pos="293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актуализировать </w:t>
            </w:r>
            <w:r w:rsidRPr="00546897">
              <w:rPr>
                <w:rStyle w:val="9pt"/>
                <w:sz w:val="24"/>
                <w:szCs w:val="24"/>
              </w:rPr>
              <w:t>знания о диких и домашних животных, полученные в 1—2 классах;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классифицировать </w:t>
            </w:r>
            <w:r w:rsidRPr="00546897">
              <w:rPr>
                <w:rStyle w:val="9pt"/>
                <w:sz w:val="24"/>
                <w:szCs w:val="24"/>
              </w:rPr>
              <w:t>домашних сельскохозяйственных животных;</w:t>
            </w:r>
            <w:r w:rsidRPr="00546897">
              <w:rPr>
                <w:rStyle w:val="9pt0"/>
                <w:sz w:val="24"/>
                <w:szCs w:val="24"/>
              </w:rPr>
              <w:t xml:space="preserve"> характеризовать </w:t>
            </w:r>
            <w:r w:rsidRPr="00546897">
              <w:rPr>
                <w:rStyle w:val="9pt"/>
                <w:sz w:val="24"/>
                <w:szCs w:val="24"/>
              </w:rPr>
              <w:t>роль разведения сельскохозяйственных животных в эконо</w:t>
            </w:r>
            <w:r w:rsidRPr="00546897">
              <w:rPr>
                <w:rStyle w:val="9pt"/>
                <w:sz w:val="24"/>
                <w:szCs w:val="24"/>
              </w:rPr>
              <w:softHyphen/>
              <w:t>мике и труд животноводов;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выявлять </w:t>
            </w:r>
            <w:r w:rsidRPr="00546897">
              <w:rPr>
                <w:rStyle w:val="9pt"/>
                <w:sz w:val="24"/>
                <w:szCs w:val="24"/>
              </w:rPr>
              <w:t>взаимосвязь растениеводства, животноводства и промышленности;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исследовать, </w:t>
            </w:r>
            <w:r w:rsidRPr="00546897">
              <w:rPr>
                <w:rStyle w:val="9pt"/>
                <w:sz w:val="24"/>
                <w:szCs w:val="24"/>
              </w:rPr>
              <w:t>какие продукты животноводства использует семья в течение дня;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со взрослыми: интервьюировать </w:t>
            </w:r>
            <w:r w:rsidRPr="00546897">
              <w:rPr>
                <w:rStyle w:val="9pt"/>
                <w:sz w:val="24"/>
                <w:szCs w:val="24"/>
              </w:rPr>
              <w:t>работников животноводства;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 xml:space="preserve">достижения на </w:t>
            </w:r>
            <w:r w:rsidRPr="00546897">
              <w:rPr>
                <w:rStyle w:val="9pt"/>
                <w:sz w:val="24"/>
                <w:szCs w:val="24"/>
              </w:rPr>
              <w:lastRenderedPageBreak/>
              <w:t>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lastRenderedPageBreak/>
              <w:t>4</w:t>
            </w:r>
            <w:r w:rsidR="008F1CAC"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591FDC" w:rsidP="00546897">
            <w:r w:rsidRPr="00546897">
              <w:rPr>
                <w:rStyle w:val="9pt"/>
                <w:sz w:val="24"/>
                <w:szCs w:val="24"/>
              </w:rPr>
              <w:t>Промышленность как составная часть экономики. Отрасли промышленности.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03.03.15г.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591FDC" w:rsidP="00546897">
            <w:pPr>
              <w:widowControl w:val="0"/>
              <w:tabs>
                <w:tab w:val="left" w:pos="29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>отрасли промышленности по их роли в производстве това</w:t>
            </w:r>
            <w:r w:rsidRPr="00546897">
              <w:rPr>
                <w:rStyle w:val="9pt"/>
                <w:sz w:val="24"/>
                <w:szCs w:val="24"/>
              </w:rPr>
              <w:softHyphen/>
              <w:t>ров;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соотносить </w:t>
            </w:r>
            <w:r w:rsidRPr="00546897">
              <w:rPr>
                <w:rStyle w:val="9pt"/>
                <w:sz w:val="24"/>
                <w:szCs w:val="24"/>
              </w:rPr>
              <w:t>продукцию и отрасли промышленности;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выявлять </w:t>
            </w:r>
            <w:r w:rsidRPr="00546897">
              <w:rPr>
                <w:rStyle w:val="9pt"/>
                <w:sz w:val="24"/>
                <w:szCs w:val="24"/>
              </w:rPr>
              <w:t>взаимосвязь отраслей промышленности;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>труд работников отраслей промышленности;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546897">
              <w:t xml:space="preserve"> </w:t>
            </w:r>
            <w:r w:rsidR="00546897">
              <w:rPr>
                <w:rStyle w:val="9pt0"/>
                <w:sz w:val="24"/>
                <w:szCs w:val="24"/>
              </w:rPr>
              <w:t>работать с</w:t>
            </w:r>
            <w:r w:rsidRPr="00546897">
              <w:rPr>
                <w:rStyle w:val="9pt0"/>
                <w:sz w:val="24"/>
                <w:szCs w:val="24"/>
              </w:rPr>
              <w:t xml:space="preserve"> взрослыми: </w:t>
            </w:r>
            <w:r w:rsidRPr="00546897">
              <w:rPr>
                <w:rStyle w:val="9pt"/>
                <w:sz w:val="24"/>
                <w:szCs w:val="24"/>
              </w:rPr>
              <w:t xml:space="preserve">найти в краеведческой литературе или </w:t>
            </w:r>
            <w:r w:rsidRPr="00546897">
              <w:rPr>
                <w:rStyle w:val="9pt0"/>
                <w:sz w:val="24"/>
                <w:szCs w:val="24"/>
              </w:rPr>
              <w:t xml:space="preserve">выяснить </w:t>
            </w:r>
            <w:r w:rsidRPr="00546897">
              <w:rPr>
                <w:rStyle w:val="9pt"/>
                <w:sz w:val="24"/>
                <w:szCs w:val="24"/>
              </w:rPr>
              <w:t>у взрослых членов семьи, какие отрасли промышленности, какие крупные пред</w:t>
            </w:r>
            <w:r w:rsidRPr="00546897">
              <w:rPr>
                <w:rStyle w:val="9pt"/>
                <w:sz w:val="24"/>
                <w:szCs w:val="24"/>
              </w:rPr>
              <w:softHyphen/>
              <w:t>приятия есть в регионе;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8F1CAC" w:rsidP="008F1CAC">
            <w: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8F1CAC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Pr="00546897" w:rsidRDefault="00591FDC" w:rsidP="00546897">
            <w:r w:rsidRPr="00546897">
              <w:rPr>
                <w:rStyle w:val="9pt"/>
                <w:sz w:val="24"/>
                <w:szCs w:val="24"/>
              </w:rPr>
              <w:t>Подготовка к выполнению проекта:</w:t>
            </w:r>
            <w:r w:rsidRPr="00546897">
              <w:rPr>
                <w:rStyle w:val="9pt0"/>
                <w:sz w:val="24"/>
                <w:szCs w:val="24"/>
              </w:rPr>
              <w:t xml:space="preserve"> «Экономика родного края».</w:t>
            </w:r>
          </w:p>
          <w:p w:rsidR="00F878FA" w:rsidRPr="00546897" w:rsidRDefault="00F878FA" w:rsidP="0054689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546897" w:rsidRDefault="008F1CAC" w:rsidP="00546897">
            <w:r w:rsidRPr="00546897">
              <w:t xml:space="preserve">        05.03.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F878FA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546897" w:rsidRDefault="00591FDC" w:rsidP="00546897">
            <w:r w:rsidRPr="00546897">
              <w:rPr>
                <w:rStyle w:val="9pt"/>
                <w:sz w:val="24"/>
                <w:szCs w:val="24"/>
              </w:rPr>
              <w:t>В ходе выполнения проекта дети учатся: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собирать </w:t>
            </w:r>
            <w:r w:rsidRPr="00546897">
              <w:rPr>
                <w:rStyle w:val="9pt"/>
                <w:sz w:val="24"/>
                <w:szCs w:val="24"/>
              </w:rPr>
              <w:t>информацию об экономике своего края (города, села);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оформлять </w:t>
            </w:r>
            <w:r w:rsidRPr="00546897">
              <w:rPr>
                <w:rStyle w:val="9pt"/>
                <w:sz w:val="24"/>
                <w:szCs w:val="24"/>
              </w:rPr>
              <w:t>собранные материалы в виде фотовыставки, стенгазеты, альбома и т. д.;</w:t>
            </w:r>
            <w:r w:rsidRPr="00546897">
              <w:t xml:space="preserve"> </w:t>
            </w:r>
            <w:r w:rsidRPr="00546897">
              <w:rPr>
                <w:rStyle w:val="9pt"/>
                <w:sz w:val="24"/>
                <w:szCs w:val="24"/>
              </w:rPr>
              <w:t xml:space="preserve">коллективно </w:t>
            </w:r>
            <w:r w:rsidRPr="00546897">
              <w:rPr>
                <w:rStyle w:val="9pt0"/>
                <w:sz w:val="24"/>
                <w:szCs w:val="24"/>
              </w:rPr>
              <w:t xml:space="preserve">составлять </w:t>
            </w:r>
            <w:r w:rsidRPr="00546897">
              <w:rPr>
                <w:rStyle w:val="9pt"/>
                <w:sz w:val="24"/>
                <w:szCs w:val="24"/>
              </w:rPr>
              <w:t>книгу-справочник «Экономика родного края»;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презентовать </w:t>
            </w:r>
            <w:r w:rsidRPr="00546897">
              <w:rPr>
                <w:rStyle w:val="9pt"/>
                <w:sz w:val="24"/>
                <w:szCs w:val="24"/>
              </w:rPr>
              <w:t xml:space="preserve">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результаты проектной деятельности.</w:t>
            </w:r>
          </w:p>
        </w:tc>
      </w:tr>
      <w:tr w:rsidR="008F1CAC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591FDC" w:rsidP="00546897">
            <w:r w:rsidRPr="00546897">
              <w:rPr>
                <w:rStyle w:val="9pt"/>
                <w:sz w:val="24"/>
                <w:szCs w:val="24"/>
              </w:rPr>
              <w:t>Обмен товарами: бартер, купля — про</w:t>
            </w:r>
            <w:r w:rsidRPr="00546897">
              <w:rPr>
                <w:rStyle w:val="9pt"/>
                <w:sz w:val="24"/>
                <w:szCs w:val="24"/>
              </w:rPr>
              <w:softHyphen/>
              <w:t>дажа. Роль денег в экономике. Виды денежных знаков.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8F1CAC" w:rsidP="00546897">
            <w:r w:rsidRPr="00546897">
              <w:t xml:space="preserve">        10.03.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8F1CAC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C" w:rsidRPr="00546897" w:rsidRDefault="00591FDC" w:rsidP="00546897">
            <w:pPr>
              <w:widowControl w:val="0"/>
              <w:tabs>
                <w:tab w:val="left" w:pos="293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Понимать </w:t>
            </w:r>
            <w:r w:rsidRPr="00546897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9pt"/>
                <w:sz w:val="24"/>
                <w:szCs w:val="24"/>
              </w:rPr>
              <w:t xml:space="preserve">виды обмена товарами (бартер и купля — продажа); </w:t>
            </w:r>
            <w:r w:rsidRPr="00546897">
              <w:rPr>
                <w:rStyle w:val="9pt0"/>
                <w:sz w:val="24"/>
                <w:szCs w:val="24"/>
              </w:rPr>
              <w:t>моде</w:t>
            </w:r>
            <w:r w:rsidRPr="00546897">
              <w:rPr>
                <w:rStyle w:val="9pt0"/>
                <w:sz w:val="24"/>
                <w:szCs w:val="24"/>
              </w:rPr>
              <w:softHyphen/>
              <w:t xml:space="preserve">лировать </w:t>
            </w:r>
            <w:r w:rsidRPr="00546897">
              <w:rPr>
                <w:rStyle w:val="9pt"/>
                <w:sz w:val="24"/>
                <w:szCs w:val="24"/>
              </w:rPr>
              <w:t>ситуации бартера и купли-продажи;</w:t>
            </w:r>
          </w:p>
          <w:p w:rsidR="008F1CAC" w:rsidRPr="00546897" w:rsidRDefault="00591FDC" w:rsidP="00546897">
            <w:pPr>
              <w:widowControl w:val="0"/>
              <w:tabs>
                <w:tab w:val="left" w:pos="288"/>
              </w:tabs>
              <w:suppressAutoHyphens w:val="0"/>
            </w:pPr>
            <w:r w:rsidRPr="00546897">
              <w:rPr>
                <w:rStyle w:val="9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9pt"/>
                <w:sz w:val="24"/>
                <w:szCs w:val="24"/>
              </w:rPr>
              <w:t>роль денег в экономике;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различать </w:t>
            </w:r>
            <w:r w:rsidRPr="00546897">
              <w:rPr>
                <w:rStyle w:val="9pt"/>
                <w:sz w:val="24"/>
                <w:szCs w:val="24"/>
              </w:rPr>
              <w:t>денежные единицы разных стран;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практическая работа в паре: рассматривать </w:t>
            </w:r>
            <w:r w:rsidRPr="00546897">
              <w:rPr>
                <w:rStyle w:val="9pt"/>
                <w:sz w:val="24"/>
                <w:szCs w:val="24"/>
              </w:rPr>
              <w:t xml:space="preserve">и </w:t>
            </w:r>
            <w:r w:rsidRPr="00546897">
              <w:rPr>
                <w:rStyle w:val="9pt0"/>
                <w:sz w:val="24"/>
                <w:szCs w:val="24"/>
              </w:rPr>
              <w:t xml:space="preserve">сравнивать </w:t>
            </w:r>
            <w:r w:rsidRPr="00546897">
              <w:rPr>
                <w:rStyle w:val="9pt"/>
                <w:sz w:val="24"/>
                <w:szCs w:val="24"/>
              </w:rPr>
              <w:t xml:space="preserve">монеты России по внешнему виду, устно </w:t>
            </w:r>
            <w:r w:rsidRPr="00546897">
              <w:rPr>
                <w:rStyle w:val="9pt0"/>
                <w:sz w:val="24"/>
                <w:szCs w:val="24"/>
              </w:rPr>
              <w:t xml:space="preserve">описывать </w:t>
            </w:r>
            <w:r w:rsidRPr="00546897">
              <w:rPr>
                <w:rStyle w:val="9pt"/>
                <w:sz w:val="24"/>
                <w:szCs w:val="24"/>
              </w:rPr>
              <w:t>их;</w:t>
            </w:r>
            <w:r w:rsidRP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работать </w:t>
            </w:r>
            <w:r w:rsidRPr="00546897">
              <w:rPr>
                <w:rStyle w:val="9pt"/>
                <w:sz w:val="24"/>
                <w:szCs w:val="24"/>
              </w:rPr>
              <w:t>с терминологическим словариком;</w:t>
            </w:r>
            <w:r w:rsidR="00546897">
              <w:t xml:space="preserve"> </w:t>
            </w:r>
            <w:r w:rsidRPr="00546897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9pt"/>
                <w:sz w:val="24"/>
                <w:szCs w:val="24"/>
              </w:rPr>
              <w:t xml:space="preserve">выводы из </w:t>
            </w:r>
            <w:r w:rsidRPr="00546897">
              <w:rPr>
                <w:rStyle w:val="9pt"/>
                <w:sz w:val="24"/>
                <w:szCs w:val="24"/>
              </w:rPr>
              <w:lastRenderedPageBreak/>
              <w:t xml:space="preserve">изученного материала, </w:t>
            </w:r>
            <w:r w:rsidRPr="00546897">
              <w:rPr>
                <w:rStyle w:val="9pt0"/>
                <w:sz w:val="24"/>
                <w:szCs w:val="24"/>
              </w:rPr>
              <w:t xml:space="preserve">отвечать </w:t>
            </w:r>
            <w:r w:rsidRPr="00546897">
              <w:rPr>
                <w:rStyle w:val="9pt"/>
                <w:sz w:val="24"/>
                <w:szCs w:val="24"/>
              </w:rPr>
              <w:t>на итоговые во</w:t>
            </w:r>
            <w:r w:rsidRPr="00546897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9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8F1CAC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lastRenderedPageBreak/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591FDC" w:rsidP="00546897">
            <w:r w:rsidRPr="00546897">
              <w:rPr>
                <w:rStyle w:val="85pt"/>
                <w:sz w:val="24"/>
                <w:szCs w:val="24"/>
              </w:rPr>
              <w:t>Понятие о государственном бюджете, расходах и доходах. Источники доходов. Основные статьи расходов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8F1CAC" w:rsidP="00546897">
            <w:r w:rsidRPr="00546897">
              <w:t xml:space="preserve">        12.03.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8F1CAC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591FDC" w:rsidP="00546897">
            <w:r w:rsidRPr="00546897">
              <w:rPr>
                <w:rStyle w:val="85pt0"/>
                <w:sz w:val="24"/>
                <w:szCs w:val="24"/>
              </w:rPr>
              <w:t xml:space="preserve">Понимать </w:t>
            </w:r>
            <w:r w:rsidRPr="00546897">
              <w:rPr>
                <w:rStyle w:val="85pt"/>
                <w:sz w:val="24"/>
                <w:szCs w:val="24"/>
              </w:rPr>
              <w:t>учебную задачу урока и стремиться её  выполнить;</w:t>
            </w:r>
            <w:r w:rsid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85pt"/>
                <w:sz w:val="24"/>
                <w:szCs w:val="24"/>
              </w:rPr>
              <w:t>государственный бюджет, его доходы и расходы;</w:t>
            </w:r>
            <w:r w:rsid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определять, </w:t>
            </w:r>
            <w:r w:rsidRPr="00546897">
              <w:rPr>
                <w:rStyle w:val="85pt"/>
                <w:sz w:val="24"/>
                <w:szCs w:val="24"/>
              </w:rPr>
              <w:t>люди каких профессий получают зарплату из государственного бюджета;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выявлять </w:t>
            </w:r>
            <w:r w:rsidRPr="00546897">
              <w:rPr>
                <w:rStyle w:val="85pt"/>
                <w:sz w:val="24"/>
                <w:szCs w:val="24"/>
              </w:rPr>
              <w:t xml:space="preserve">взаимосвязь между доходами и расходами государства; </w:t>
            </w:r>
            <w:r w:rsidRPr="00546897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546897">
              <w:rPr>
                <w:rStyle w:val="85pt"/>
                <w:sz w:val="24"/>
                <w:szCs w:val="24"/>
              </w:rPr>
              <w:t>доходы и расходы государства в виде математических задач;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работать </w:t>
            </w:r>
            <w:r w:rsidRPr="00546897">
              <w:rPr>
                <w:rStyle w:val="85pt"/>
                <w:sz w:val="24"/>
                <w:szCs w:val="24"/>
              </w:rPr>
              <w:t>с терминологическим словариком;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85pt0"/>
                <w:sz w:val="24"/>
                <w:szCs w:val="24"/>
              </w:rPr>
              <w:t xml:space="preserve">отвечать </w:t>
            </w:r>
            <w:r w:rsidRPr="00546897">
              <w:rPr>
                <w:rStyle w:val="85pt"/>
                <w:sz w:val="24"/>
                <w:szCs w:val="24"/>
              </w:rPr>
              <w:t>на итоговые во</w:t>
            </w:r>
            <w:r w:rsidRPr="00546897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85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8F1CAC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591FDC" w:rsidP="00546897">
            <w:r w:rsidRPr="00546897">
              <w:rPr>
                <w:rStyle w:val="85pt"/>
                <w:sz w:val="24"/>
                <w:szCs w:val="24"/>
              </w:rPr>
              <w:t>Понятие о семейном бюджете, доходах и расходах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8F1CAC" w:rsidP="00546897">
            <w:r w:rsidRPr="00546897">
              <w:t xml:space="preserve">        17.03.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8F1CAC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591FDC" w:rsidP="00546897">
            <w:pPr>
              <w:widowControl w:val="0"/>
              <w:tabs>
                <w:tab w:val="left" w:pos="288"/>
              </w:tabs>
              <w:suppressAutoHyphens w:val="0"/>
            </w:pPr>
            <w:r w:rsidRPr="00546897">
              <w:rPr>
                <w:rStyle w:val="85pt0"/>
                <w:sz w:val="24"/>
                <w:szCs w:val="24"/>
              </w:rPr>
              <w:t xml:space="preserve">Понимать </w:t>
            </w:r>
            <w:r w:rsidRPr="00546897">
              <w:rPr>
                <w:rStyle w:val="85pt"/>
                <w:sz w:val="24"/>
                <w:szCs w:val="24"/>
              </w:rPr>
              <w:t>учебную задачу урока и стремиться её выполнить;</w:t>
            </w:r>
            <w:r w:rsid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85pt"/>
                <w:sz w:val="24"/>
                <w:szCs w:val="24"/>
              </w:rPr>
              <w:t>семейный бюджет, его доходы и расходы;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выявлять </w:t>
            </w:r>
            <w:r w:rsidRPr="00546897">
              <w:rPr>
                <w:rStyle w:val="85pt"/>
                <w:sz w:val="24"/>
                <w:szCs w:val="24"/>
              </w:rPr>
              <w:t>сходство и различия государственного и семейного бюджета и их взаимосвязь;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определять, </w:t>
            </w:r>
            <w:r w:rsidRPr="00546897">
              <w:rPr>
                <w:rStyle w:val="85pt"/>
                <w:sz w:val="24"/>
                <w:szCs w:val="24"/>
              </w:rPr>
              <w:t xml:space="preserve">какие доходы и из каких источников может иметь семья; </w:t>
            </w:r>
            <w:r w:rsidRPr="00546897">
              <w:rPr>
                <w:rStyle w:val="85pt0"/>
                <w:sz w:val="24"/>
                <w:szCs w:val="24"/>
              </w:rPr>
              <w:t xml:space="preserve">обсуждать, </w:t>
            </w:r>
            <w:r w:rsidRPr="00546897">
              <w:rPr>
                <w:rStyle w:val="85pt"/>
                <w:sz w:val="24"/>
                <w:szCs w:val="24"/>
              </w:rPr>
              <w:t>какие расходы семьи являются первостепенными, а какие — ме</w:t>
            </w:r>
            <w:r w:rsidRPr="00546897">
              <w:rPr>
                <w:rStyle w:val="85pt"/>
                <w:sz w:val="24"/>
                <w:szCs w:val="24"/>
              </w:rPr>
              <w:softHyphen/>
              <w:t>нее важными;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546897">
              <w:rPr>
                <w:rStyle w:val="85pt"/>
                <w:sz w:val="24"/>
                <w:szCs w:val="24"/>
              </w:rPr>
              <w:t>семейный бюджет;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работать </w:t>
            </w:r>
            <w:r w:rsidRPr="00546897">
              <w:rPr>
                <w:rStyle w:val="85pt"/>
                <w:sz w:val="24"/>
                <w:szCs w:val="24"/>
              </w:rPr>
              <w:t>с терминологическим словариком;</w:t>
            </w:r>
            <w:r w:rsid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85pt0"/>
                <w:sz w:val="24"/>
                <w:szCs w:val="24"/>
              </w:rPr>
              <w:t xml:space="preserve">отвечать </w:t>
            </w:r>
            <w:r w:rsidRPr="00546897">
              <w:rPr>
                <w:rStyle w:val="85pt"/>
                <w:sz w:val="24"/>
                <w:szCs w:val="24"/>
              </w:rPr>
              <w:t>на итоговые во</w:t>
            </w:r>
            <w:r w:rsidRPr="00546897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85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8F1CAC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591FDC" w:rsidP="00546897">
            <w:r w:rsidRPr="00546897">
              <w:rPr>
                <w:rStyle w:val="85pt"/>
                <w:sz w:val="24"/>
                <w:szCs w:val="24"/>
              </w:rPr>
              <w:t>Положительное и отрицательное воз</w:t>
            </w:r>
            <w:r w:rsidRPr="00546897">
              <w:rPr>
                <w:rStyle w:val="85pt"/>
                <w:sz w:val="24"/>
                <w:szCs w:val="24"/>
              </w:rPr>
              <w:softHyphen/>
              <w:t>действие экономики на окружающую среду. Взаимозависимость экономики и экологии.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8F1CAC" w:rsidP="00546897">
            <w:r w:rsidRPr="00546897">
              <w:t xml:space="preserve">        19.03.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8F1CAC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591FDC" w:rsidP="00546897">
            <w:r w:rsidRPr="00546897">
              <w:rPr>
                <w:rStyle w:val="85pt0"/>
                <w:sz w:val="24"/>
                <w:szCs w:val="24"/>
              </w:rPr>
              <w:t xml:space="preserve">Понимать </w:t>
            </w:r>
            <w:r w:rsidRPr="00546897">
              <w:rPr>
                <w:rStyle w:val="85pt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546897">
              <w:rPr>
                <w:rStyle w:val="85pt0"/>
                <w:sz w:val="24"/>
                <w:szCs w:val="24"/>
              </w:rPr>
              <w:t xml:space="preserve">актуализировать </w:t>
            </w:r>
            <w:r w:rsidRPr="00546897">
              <w:rPr>
                <w:rStyle w:val="85pt"/>
                <w:sz w:val="24"/>
                <w:szCs w:val="24"/>
              </w:rPr>
              <w:t>знания о влиянии человека на окружающую среду, полу</w:t>
            </w:r>
            <w:r w:rsidRPr="00546897">
              <w:rPr>
                <w:rStyle w:val="85pt"/>
                <w:sz w:val="24"/>
                <w:szCs w:val="24"/>
              </w:rPr>
              <w:softHyphen/>
              <w:t>ченные в 1—2 классах;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85pt"/>
                <w:sz w:val="24"/>
                <w:szCs w:val="24"/>
              </w:rPr>
              <w:t>вредное воздействие различных отраслей экономики на окружающую среду;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85pt"/>
                <w:sz w:val="24"/>
                <w:szCs w:val="24"/>
              </w:rPr>
              <w:t xml:space="preserve">взаимосвязь между </w:t>
            </w:r>
            <w:r w:rsidRPr="00546897">
              <w:rPr>
                <w:rStyle w:val="85pt"/>
                <w:sz w:val="24"/>
                <w:szCs w:val="24"/>
              </w:rPr>
              <w:lastRenderedPageBreak/>
              <w:t>экономикой и экологией;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обсуждать, </w:t>
            </w:r>
            <w:r w:rsidRPr="00546897">
              <w:rPr>
                <w:rStyle w:val="85pt"/>
                <w:sz w:val="24"/>
                <w:szCs w:val="24"/>
              </w:rPr>
              <w:t>почему при осуществлении любого экономического проекта в на</w:t>
            </w:r>
            <w:r w:rsidRPr="00546897">
              <w:rPr>
                <w:rStyle w:val="85pt"/>
                <w:sz w:val="24"/>
                <w:szCs w:val="24"/>
              </w:rPr>
              <w:softHyphen/>
              <w:t>стоящее время осуществляется экологическая экспертиза;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приводить примеры </w:t>
            </w:r>
            <w:r w:rsidRPr="00546897">
              <w:rPr>
                <w:rStyle w:val="85pt"/>
                <w:sz w:val="24"/>
                <w:szCs w:val="24"/>
              </w:rPr>
              <w:t>изменения экономических проектов под влиянием эко</w:t>
            </w:r>
            <w:r w:rsidRPr="00546897">
              <w:rPr>
                <w:rStyle w:val="85pt"/>
                <w:sz w:val="24"/>
                <w:szCs w:val="24"/>
              </w:rPr>
              <w:softHyphen/>
              <w:t>логов;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546897">
              <w:rPr>
                <w:rStyle w:val="85pt"/>
                <w:sz w:val="24"/>
                <w:szCs w:val="24"/>
              </w:rPr>
              <w:t>экологические прогнозы;</w:t>
            </w:r>
            <w:r w:rsidR="00546897"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работать </w:t>
            </w:r>
            <w:r w:rsidRPr="00546897">
              <w:rPr>
                <w:rStyle w:val="85pt"/>
                <w:sz w:val="24"/>
                <w:szCs w:val="24"/>
              </w:rPr>
              <w:t>с терминологическим словариком</w:t>
            </w:r>
            <w:r w:rsidR="00546897" w:rsidRPr="00546897">
              <w:rPr>
                <w:rStyle w:val="85pt"/>
                <w:sz w:val="24"/>
                <w:szCs w:val="24"/>
              </w:rPr>
              <w:t xml:space="preserve">; </w:t>
            </w:r>
            <w:r w:rsidR="00546897">
              <w:rPr>
                <w:rStyle w:val="85pt0"/>
                <w:sz w:val="24"/>
                <w:szCs w:val="24"/>
              </w:rPr>
              <w:t>работать с</w:t>
            </w:r>
            <w:r w:rsidRPr="00546897">
              <w:rPr>
                <w:rStyle w:val="85pt0"/>
                <w:sz w:val="24"/>
                <w:szCs w:val="24"/>
              </w:rPr>
              <w:t xml:space="preserve"> взрослыми: выяснять, </w:t>
            </w:r>
            <w:r w:rsidRPr="00546897">
              <w:rPr>
                <w:rStyle w:val="85pt"/>
                <w:sz w:val="24"/>
                <w:szCs w:val="24"/>
              </w:rPr>
              <w:t>какие меры экологической безопасности предпринимаются в регионе;</w:t>
            </w:r>
            <w:r w:rsidR="00546897" w:rsidRPr="00546897">
              <w:rPr>
                <w:rStyle w:val="a5"/>
                <w:sz w:val="24"/>
                <w:szCs w:val="24"/>
              </w:rPr>
              <w:t xml:space="preserve"> </w:t>
            </w:r>
            <w:r w:rsidR="00546897" w:rsidRPr="00546897">
              <w:rPr>
                <w:rStyle w:val="85pt0"/>
                <w:sz w:val="24"/>
                <w:szCs w:val="24"/>
              </w:rPr>
              <w:t xml:space="preserve">формулировать </w:t>
            </w:r>
            <w:r w:rsidR="00546897" w:rsidRPr="00546897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="00546897" w:rsidRPr="00546897">
              <w:rPr>
                <w:rStyle w:val="85pt0"/>
                <w:sz w:val="24"/>
                <w:szCs w:val="24"/>
              </w:rPr>
              <w:t xml:space="preserve">отвечать </w:t>
            </w:r>
            <w:r w:rsidR="00546897" w:rsidRPr="00546897">
              <w:rPr>
                <w:rStyle w:val="85pt"/>
                <w:sz w:val="24"/>
                <w:szCs w:val="24"/>
              </w:rPr>
              <w:t>на итоговые во</w:t>
            </w:r>
            <w:r w:rsidR="00546897" w:rsidRPr="00546897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="00546897" w:rsidRPr="00546897">
              <w:rPr>
                <w:rStyle w:val="85pt0"/>
                <w:sz w:val="24"/>
                <w:szCs w:val="24"/>
              </w:rPr>
              <w:t xml:space="preserve">оценивать </w:t>
            </w:r>
            <w:r w:rsidR="00546897" w:rsidRPr="00546897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8F1CAC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lastRenderedPageBreak/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Default="008F1CAC" w:rsidP="008F1CAC"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546897" w:rsidP="00546897">
            <w:r w:rsidRPr="00546897">
              <w:rPr>
                <w:rStyle w:val="85pt"/>
                <w:sz w:val="24"/>
                <w:szCs w:val="24"/>
              </w:rPr>
              <w:t>Экологические прогнозы, их влияние на экономику.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AC" w:rsidRPr="00546897" w:rsidRDefault="008F1CAC" w:rsidP="00546897">
            <w:r w:rsidRPr="00546897">
              <w:t xml:space="preserve">        31.03.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8F1CAC" w:rsidP="00546897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C" w:rsidRPr="00546897" w:rsidRDefault="00546897" w:rsidP="00546897">
            <w:r w:rsidRPr="00546897">
              <w:rPr>
                <w:rStyle w:val="85pt0"/>
                <w:sz w:val="24"/>
                <w:szCs w:val="24"/>
              </w:rPr>
              <w:t xml:space="preserve">Понимать </w:t>
            </w:r>
            <w:r w:rsidRPr="00546897">
              <w:rPr>
                <w:rStyle w:val="85pt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546897">
              <w:rPr>
                <w:rStyle w:val="85pt0"/>
                <w:sz w:val="24"/>
                <w:szCs w:val="24"/>
              </w:rPr>
              <w:t xml:space="preserve">актуализировать </w:t>
            </w:r>
            <w:r w:rsidRPr="00546897">
              <w:rPr>
                <w:rStyle w:val="85pt"/>
                <w:sz w:val="24"/>
                <w:szCs w:val="24"/>
              </w:rPr>
              <w:t>знания о влиянии человека на окружающую среду, полу</w:t>
            </w:r>
            <w:r w:rsidRPr="00546897">
              <w:rPr>
                <w:rStyle w:val="85pt"/>
                <w:sz w:val="24"/>
                <w:szCs w:val="24"/>
              </w:rPr>
              <w:softHyphen/>
              <w:t>ченные в 1—2 классах;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характеризовать </w:t>
            </w:r>
            <w:r w:rsidRPr="00546897">
              <w:rPr>
                <w:rStyle w:val="85pt"/>
                <w:sz w:val="24"/>
                <w:szCs w:val="24"/>
              </w:rPr>
              <w:t>вредное воздействие различных отраслей экономики на окружающую среду;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раскрывать </w:t>
            </w:r>
            <w:r w:rsidRPr="00546897">
              <w:rPr>
                <w:rStyle w:val="85pt"/>
                <w:sz w:val="24"/>
                <w:szCs w:val="24"/>
              </w:rPr>
              <w:t>взаимосвязь между экономикой и экологией;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обсуждать, </w:t>
            </w:r>
            <w:r w:rsidRPr="00546897">
              <w:rPr>
                <w:rStyle w:val="85pt"/>
                <w:sz w:val="24"/>
                <w:szCs w:val="24"/>
              </w:rPr>
              <w:t>почему при осуществлении любого экономического проекта в на</w:t>
            </w:r>
            <w:r w:rsidRPr="00546897">
              <w:rPr>
                <w:rStyle w:val="85pt"/>
                <w:sz w:val="24"/>
                <w:szCs w:val="24"/>
              </w:rPr>
              <w:softHyphen/>
              <w:t>стоящее время осуществляется экологическая экспертиза;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приводить примеры </w:t>
            </w:r>
            <w:r w:rsidRPr="00546897">
              <w:rPr>
                <w:rStyle w:val="85pt"/>
                <w:sz w:val="24"/>
                <w:szCs w:val="24"/>
              </w:rPr>
              <w:t>изменения экономических проектов под влиянием эко</w:t>
            </w:r>
            <w:r w:rsidRPr="00546897">
              <w:rPr>
                <w:rStyle w:val="85pt"/>
                <w:sz w:val="24"/>
                <w:szCs w:val="24"/>
              </w:rPr>
              <w:softHyphen/>
              <w:t>логов;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546897">
              <w:rPr>
                <w:rStyle w:val="85pt"/>
                <w:sz w:val="24"/>
                <w:szCs w:val="24"/>
              </w:rPr>
              <w:t>экологические прогнозы;</w:t>
            </w:r>
            <w:r w:rsidRPr="00546897"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работать </w:t>
            </w:r>
            <w:r w:rsidRPr="00546897">
              <w:rPr>
                <w:rStyle w:val="85pt"/>
                <w:sz w:val="24"/>
                <w:szCs w:val="24"/>
              </w:rPr>
              <w:t xml:space="preserve">с терминологическим словариком; </w:t>
            </w:r>
            <w:r>
              <w:rPr>
                <w:rStyle w:val="85pt0"/>
                <w:sz w:val="24"/>
                <w:szCs w:val="24"/>
              </w:rPr>
              <w:t>работать с</w:t>
            </w:r>
            <w:r w:rsidRPr="00546897">
              <w:rPr>
                <w:rStyle w:val="85pt0"/>
                <w:sz w:val="24"/>
                <w:szCs w:val="24"/>
              </w:rPr>
              <w:t xml:space="preserve"> взрослыми: выяснять, </w:t>
            </w:r>
            <w:r w:rsidRPr="00546897">
              <w:rPr>
                <w:rStyle w:val="85pt"/>
                <w:sz w:val="24"/>
                <w:szCs w:val="24"/>
              </w:rPr>
              <w:t>какие меры экологической безопасности предпринимаются в регионе;</w:t>
            </w:r>
            <w:r w:rsidRPr="00546897">
              <w:rPr>
                <w:rStyle w:val="a5"/>
                <w:sz w:val="24"/>
                <w:szCs w:val="24"/>
              </w:rPr>
              <w:t xml:space="preserve"> </w:t>
            </w:r>
            <w:r w:rsidRPr="00546897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546897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546897">
              <w:rPr>
                <w:rStyle w:val="85pt0"/>
                <w:sz w:val="24"/>
                <w:szCs w:val="24"/>
              </w:rPr>
              <w:t xml:space="preserve">отвечать </w:t>
            </w:r>
            <w:r w:rsidRPr="00546897">
              <w:rPr>
                <w:rStyle w:val="85pt"/>
                <w:sz w:val="24"/>
                <w:szCs w:val="24"/>
              </w:rPr>
              <w:t>на итоговые во</w:t>
            </w:r>
            <w:r w:rsidRPr="00546897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546897">
              <w:rPr>
                <w:rStyle w:val="85pt0"/>
                <w:sz w:val="24"/>
                <w:szCs w:val="24"/>
              </w:rPr>
              <w:t xml:space="preserve">оценивать </w:t>
            </w:r>
            <w:r w:rsidRPr="00546897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6D1CA6" w:rsidTr="0048462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6" w:rsidRPr="0048462D" w:rsidRDefault="006D1CA6" w:rsidP="0048462D">
            <w:pPr>
              <w:ind w:firstLine="709"/>
              <w:jc w:val="center"/>
              <w:rPr>
                <w:b/>
              </w:rPr>
            </w:pPr>
            <w:r w:rsidRPr="0048462D">
              <w:rPr>
                <w:rStyle w:val="Tahoma75pt"/>
                <w:rFonts w:ascii="Times New Roman" w:hAnsi="Times New Roman" w:cs="Times New Roman"/>
                <w:sz w:val="24"/>
                <w:szCs w:val="24"/>
              </w:rPr>
              <w:t>Раздел «Путеше</w:t>
            </w:r>
            <w:r w:rsidR="000E10FB">
              <w:rPr>
                <w:rStyle w:val="Tahoma75pt"/>
                <w:rFonts w:ascii="Times New Roman" w:hAnsi="Times New Roman" w:cs="Times New Roman"/>
                <w:sz w:val="24"/>
                <w:szCs w:val="24"/>
              </w:rPr>
              <w:t>ствия по городам и странам». (17</w:t>
            </w:r>
            <w:r w:rsidRPr="0048462D">
              <w:rPr>
                <w:rStyle w:val="Tahoma75pt"/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5</w:t>
            </w:r>
            <w:r w:rsidR="006D1CA6" w:rsidRPr="0048462D"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rPr>
                <w:rStyle w:val="85pt"/>
                <w:sz w:val="24"/>
                <w:szCs w:val="24"/>
              </w:rPr>
              <w:t>Золотое кольцо России — слава и гор</w:t>
            </w:r>
            <w:r w:rsidRPr="0048462D">
              <w:rPr>
                <w:rStyle w:val="85pt"/>
                <w:sz w:val="24"/>
                <w:szCs w:val="24"/>
              </w:rPr>
              <w:softHyphen/>
            </w:r>
            <w:r w:rsidRPr="0048462D">
              <w:rPr>
                <w:rStyle w:val="85pt"/>
                <w:sz w:val="24"/>
                <w:szCs w:val="24"/>
              </w:rPr>
              <w:lastRenderedPageBreak/>
              <w:t>дость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lastRenderedPageBreak/>
              <w:t xml:space="preserve">    02.04.15г.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6D1CA6" w:rsidP="0048462D">
            <w:pPr>
              <w:widowControl w:val="0"/>
              <w:tabs>
                <w:tab w:val="left" w:pos="307"/>
              </w:tabs>
              <w:suppressAutoHyphens w:val="0"/>
            </w:pPr>
            <w:r w:rsidRPr="0048462D">
              <w:rPr>
                <w:rStyle w:val="85pt0"/>
                <w:sz w:val="24"/>
                <w:szCs w:val="24"/>
              </w:rPr>
              <w:t xml:space="preserve">Понимать </w:t>
            </w:r>
            <w:r w:rsidRPr="0048462D">
              <w:rPr>
                <w:rStyle w:val="85pt"/>
                <w:sz w:val="24"/>
                <w:szCs w:val="24"/>
              </w:rPr>
              <w:t xml:space="preserve">учебную задачу урока и стремиться её </w:t>
            </w:r>
            <w:r w:rsidRPr="0048462D">
              <w:rPr>
                <w:rStyle w:val="85pt"/>
                <w:sz w:val="24"/>
                <w:szCs w:val="24"/>
              </w:rPr>
              <w:lastRenderedPageBreak/>
              <w:t>выполнить;</w:t>
            </w:r>
            <w:r w:rsid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прослеживать </w:t>
            </w:r>
            <w:r w:rsidRPr="0048462D">
              <w:rPr>
                <w:rStyle w:val="85pt"/>
                <w:sz w:val="24"/>
                <w:szCs w:val="24"/>
              </w:rPr>
              <w:t>маршрут путешествия по карте в учебнике и настенной карте России;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рассказывать </w:t>
            </w:r>
            <w:r w:rsidRPr="0048462D">
              <w:rPr>
                <w:rStyle w:val="85pt"/>
                <w:sz w:val="24"/>
                <w:szCs w:val="24"/>
              </w:rPr>
              <w:t>о достопримечательностях городов Золотого кольца;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узнавать </w:t>
            </w:r>
            <w:r w:rsidRPr="0048462D">
              <w:rPr>
                <w:rStyle w:val="85pt"/>
                <w:sz w:val="24"/>
                <w:szCs w:val="24"/>
              </w:rPr>
              <w:t>достопримечательности городов Золотого кольца по фото</w:t>
            </w:r>
            <w:r w:rsidRPr="0048462D">
              <w:rPr>
                <w:rStyle w:val="85pt"/>
                <w:sz w:val="24"/>
                <w:szCs w:val="24"/>
              </w:rPr>
              <w:softHyphen/>
              <w:t>графиям;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85pt"/>
                <w:sz w:val="24"/>
                <w:szCs w:val="24"/>
              </w:rPr>
              <w:t>вопросы к викторине по Золотому кольцу;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48462D">
              <w:rPr>
                <w:rStyle w:val="85pt"/>
                <w:sz w:val="24"/>
                <w:szCs w:val="24"/>
              </w:rPr>
              <w:t>маршрут Золотого кольца, используя фотографии достопри</w:t>
            </w:r>
            <w:r w:rsidRPr="0048462D">
              <w:rPr>
                <w:rStyle w:val="85pt"/>
                <w:sz w:val="24"/>
                <w:szCs w:val="24"/>
              </w:rPr>
              <w:softHyphen/>
              <w:t>мечательностей, сувениры и т. д.;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выполнять </w:t>
            </w:r>
            <w:r w:rsidRPr="0048462D">
              <w:rPr>
                <w:rStyle w:val="85pt"/>
                <w:sz w:val="24"/>
                <w:szCs w:val="24"/>
              </w:rPr>
              <w:t>задания 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85pt"/>
                <w:sz w:val="24"/>
                <w:szCs w:val="24"/>
              </w:rPr>
              <w:t xml:space="preserve">с помощью Интернета </w:t>
            </w:r>
            <w:r w:rsidRPr="0048462D">
              <w:rPr>
                <w:rStyle w:val="85pt0"/>
                <w:sz w:val="24"/>
                <w:szCs w:val="24"/>
              </w:rPr>
              <w:t xml:space="preserve">готовить </w:t>
            </w:r>
            <w:r w:rsidRPr="0048462D">
              <w:rPr>
                <w:rStyle w:val="85pt"/>
                <w:sz w:val="24"/>
                <w:szCs w:val="24"/>
              </w:rPr>
              <w:t xml:space="preserve">сообщение о любом городе Золотого кольца; </w:t>
            </w:r>
            <w:r w:rsidRPr="0048462D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85pt0"/>
                <w:sz w:val="24"/>
                <w:szCs w:val="24"/>
              </w:rPr>
              <w:t xml:space="preserve">отвечать </w:t>
            </w:r>
            <w:r w:rsidRPr="0048462D">
              <w:rPr>
                <w:rStyle w:val="85pt"/>
                <w:sz w:val="24"/>
                <w:szCs w:val="24"/>
              </w:rPr>
              <w:t>на итоговые во</w:t>
            </w:r>
            <w:r w:rsidRPr="0048462D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85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lastRenderedPageBreak/>
              <w:t>5</w:t>
            </w:r>
            <w:r w:rsidR="006D1CA6" w:rsidRPr="0048462D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85pt"/>
                <w:sz w:val="24"/>
                <w:szCs w:val="24"/>
              </w:rPr>
              <w:t>Города Золотого кольца (Сергиев-Посад, Переславль-Залесский, Ростов, Ярославль), их до</w:t>
            </w:r>
            <w:r w:rsidRPr="0048462D">
              <w:rPr>
                <w:rStyle w:val="85pt"/>
                <w:sz w:val="24"/>
                <w:szCs w:val="24"/>
              </w:rPr>
              <w:softHyphen/>
              <w:t>стопримечательности.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07.04.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pPr>
              <w:widowControl w:val="0"/>
              <w:tabs>
                <w:tab w:val="left" w:pos="293"/>
              </w:tabs>
              <w:suppressAutoHyphens w:val="0"/>
            </w:pPr>
            <w:r w:rsidRPr="0048462D">
              <w:rPr>
                <w:rStyle w:val="85pt0"/>
                <w:sz w:val="24"/>
                <w:szCs w:val="24"/>
              </w:rPr>
              <w:t xml:space="preserve">Понимать </w:t>
            </w:r>
            <w:r w:rsidRPr="0048462D">
              <w:rPr>
                <w:rStyle w:val="85pt"/>
                <w:sz w:val="24"/>
                <w:szCs w:val="24"/>
              </w:rPr>
              <w:t>учебную задачу урока и стремиться её выполнить;</w:t>
            </w:r>
            <w:r w:rsid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прослеживать </w:t>
            </w:r>
            <w:r w:rsidRPr="0048462D">
              <w:rPr>
                <w:rStyle w:val="85pt"/>
                <w:sz w:val="24"/>
                <w:szCs w:val="24"/>
              </w:rPr>
              <w:t>маршрут путешествия по карте в учебнике и настенной карте России;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рассказывать </w:t>
            </w:r>
            <w:r w:rsidRPr="0048462D">
              <w:rPr>
                <w:rStyle w:val="85pt"/>
                <w:sz w:val="24"/>
                <w:szCs w:val="24"/>
              </w:rPr>
              <w:t>о достопримечательностях городов Золотого кольца;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узнавать </w:t>
            </w:r>
            <w:r w:rsidRPr="0048462D">
              <w:rPr>
                <w:rStyle w:val="85pt"/>
                <w:sz w:val="24"/>
                <w:szCs w:val="24"/>
              </w:rPr>
              <w:t>достопримечательности городов Золотого кольца по фото</w:t>
            </w:r>
            <w:r w:rsidRPr="0048462D">
              <w:rPr>
                <w:rStyle w:val="85pt"/>
                <w:sz w:val="24"/>
                <w:szCs w:val="24"/>
              </w:rPr>
              <w:softHyphen/>
              <w:t>графиям;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85pt"/>
                <w:sz w:val="24"/>
                <w:szCs w:val="24"/>
              </w:rPr>
              <w:t>вопросы к викторине по Золотому кольцу;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48462D">
              <w:rPr>
                <w:rStyle w:val="85pt"/>
                <w:sz w:val="24"/>
                <w:szCs w:val="24"/>
              </w:rPr>
              <w:t>маршрут Золотого кольца, используя фотографии достопри</w:t>
            </w:r>
            <w:r w:rsidRPr="0048462D">
              <w:rPr>
                <w:rStyle w:val="85pt"/>
                <w:sz w:val="24"/>
                <w:szCs w:val="24"/>
              </w:rPr>
              <w:softHyphen/>
              <w:t>мечательностей, сувениры и т. д.;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выполнять </w:t>
            </w:r>
            <w:r w:rsidRPr="0048462D">
              <w:rPr>
                <w:rStyle w:val="85pt"/>
                <w:sz w:val="24"/>
                <w:szCs w:val="24"/>
              </w:rPr>
              <w:t>задания 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85pt"/>
                <w:sz w:val="24"/>
                <w:szCs w:val="24"/>
              </w:rPr>
              <w:t xml:space="preserve">с помощью Интернета </w:t>
            </w:r>
            <w:r w:rsidRPr="0048462D">
              <w:rPr>
                <w:rStyle w:val="85pt0"/>
                <w:sz w:val="24"/>
                <w:szCs w:val="24"/>
              </w:rPr>
              <w:t xml:space="preserve">готовить </w:t>
            </w:r>
            <w:r w:rsidRPr="0048462D">
              <w:rPr>
                <w:rStyle w:val="85pt"/>
                <w:sz w:val="24"/>
                <w:szCs w:val="24"/>
              </w:rPr>
              <w:t xml:space="preserve">сообщение о любом городе Золотого кольца; </w:t>
            </w:r>
            <w:r w:rsidRPr="0048462D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85pt0"/>
                <w:sz w:val="24"/>
                <w:szCs w:val="24"/>
              </w:rPr>
              <w:t xml:space="preserve">отвечать </w:t>
            </w:r>
            <w:r w:rsidRPr="0048462D">
              <w:rPr>
                <w:rStyle w:val="85pt"/>
                <w:sz w:val="24"/>
                <w:szCs w:val="24"/>
              </w:rPr>
              <w:t>на итоговые во</w:t>
            </w:r>
            <w:r w:rsidRPr="0048462D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85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5</w:t>
            </w:r>
            <w:r w:rsidR="006D1CA6" w:rsidRPr="0048462D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85pt"/>
                <w:sz w:val="24"/>
                <w:szCs w:val="24"/>
              </w:rPr>
              <w:t>Города Золотого кольца (Кострома, Иваново, Суздаль, Владимир), их до</w:t>
            </w:r>
            <w:r w:rsidRPr="0048462D">
              <w:rPr>
                <w:rStyle w:val="85pt"/>
                <w:sz w:val="24"/>
                <w:szCs w:val="24"/>
              </w:rPr>
              <w:softHyphen/>
              <w:t>стопримечательности.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09.04.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pPr>
              <w:widowControl w:val="0"/>
              <w:tabs>
                <w:tab w:val="left" w:pos="293"/>
              </w:tabs>
              <w:suppressAutoHyphens w:val="0"/>
            </w:pPr>
            <w:r w:rsidRPr="0048462D">
              <w:rPr>
                <w:rStyle w:val="85pt0"/>
                <w:sz w:val="24"/>
                <w:szCs w:val="24"/>
              </w:rPr>
              <w:t xml:space="preserve">Понимать </w:t>
            </w:r>
            <w:r w:rsidRPr="0048462D">
              <w:rPr>
                <w:rStyle w:val="85pt"/>
                <w:sz w:val="24"/>
                <w:szCs w:val="24"/>
              </w:rPr>
              <w:t>учебную задачу урока и стремиться её выполнить;</w:t>
            </w:r>
            <w:r w:rsid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прослеживать </w:t>
            </w:r>
            <w:r w:rsidRPr="0048462D">
              <w:rPr>
                <w:rStyle w:val="85pt"/>
                <w:sz w:val="24"/>
                <w:szCs w:val="24"/>
              </w:rPr>
              <w:t>маршрут путешествия по карте в учебнике и настенной карте России;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lastRenderedPageBreak/>
              <w:t xml:space="preserve">рассказывать </w:t>
            </w:r>
            <w:r w:rsidRPr="0048462D">
              <w:rPr>
                <w:rStyle w:val="85pt"/>
                <w:sz w:val="24"/>
                <w:szCs w:val="24"/>
              </w:rPr>
              <w:t>о достопримечательностях городов Золотого кольца;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узнавать </w:t>
            </w:r>
            <w:r w:rsidRPr="0048462D">
              <w:rPr>
                <w:rStyle w:val="85pt"/>
                <w:sz w:val="24"/>
                <w:szCs w:val="24"/>
              </w:rPr>
              <w:t>достопримечательности городов Золотого кольца по фото</w:t>
            </w:r>
            <w:r w:rsidRPr="0048462D">
              <w:rPr>
                <w:rStyle w:val="85pt"/>
                <w:sz w:val="24"/>
                <w:szCs w:val="24"/>
              </w:rPr>
              <w:softHyphen/>
              <w:t>графиям;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85pt"/>
                <w:sz w:val="24"/>
                <w:szCs w:val="24"/>
              </w:rPr>
              <w:t>вопросы к викторине по Золотому кольцу;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моделировать </w:t>
            </w:r>
            <w:r w:rsidRPr="0048462D">
              <w:rPr>
                <w:rStyle w:val="85pt"/>
                <w:sz w:val="24"/>
                <w:szCs w:val="24"/>
              </w:rPr>
              <w:t>маршрут Золотого кольца, используя фотографии достопри</w:t>
            </w:r>
            <w:r w:rsidRPr="0048462D">
              <w:rPr>
                <w:rStyle w:val="85pt"/>
                <w:sz w:val="24"/>
                <w:szCs w:val="24"/>
              </w:rPr>
              <w:softHyphen/>
              <w:t>мечательностей, сувениры и т. д.;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выполнять </w:t>
            </w:r>
            <w:r w:rsidRPr="0048462D">
              <w:rPr>
                <w:rStyle w:val="85pt"/>
                <w:sz w:val="24"/>
                <w:szCs w:val="24"/>
              </w:rPr>
              <w:t>задания 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85pt"/>
                <w:sz w:val="24"/>
                <w:szCs w:val="24"/>
              </w:rPr>
              <w:t xml:space="preserve">с помощью Интернета </w:t>
            </w:r>
            <w:r w:rsidRPr="0048462D">
              <w:rPr>
                <w:rStyle w:val="85pt0"/>
                <w:sz w:val="24"/>
                <w:szCs w:val="24"/>
              </w:rPr>
              <w:t xml:space="preserve">готовить </w:t>
            </w:r>
            <w:r w:rsidRPr="0048462D">
              <w:rPr>
                <w:rStyle w:val="85pt"/>
                <w:sz w:val="24"/>
                <w:szCs w:val="24"/>
              </w:rPr>
              <w:t xml:space="preserve">сообщение о любом городе Золотого кольца; </w:t>
            </w:r>
            <w:r w:rsidRPr="0048462D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85pt0"/>
                <w:sz w:val="24"/>
                <w:szCs w:val="24"/>
              </w:rPr>
              <w:t xml:space="preserve">отвечать </w:t>
            </w:r>
            <w:r w:rsidRPr="0048462D">
              <w:rPr>
                <w:rStyle w:val="85pt"/>
                <w:sz w:val="24"/>
                <w:szCs w:val="24"/>
              </w:rPr>
              <w:t>на итоговые во</w:t>
            </w:r>
            <w:r w:rsidRPr="0048462D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85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lastRenderedPageBreak/>
              <w:t>5</w:t>
            </w:r>
            <w:r w:rsidR="006D1CA6" w:rsidRPr="0048462D"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85pt"/>
                <w:sz w:val="24"/>
                <w:szCs w:val="24"/>
              </w:rPr>
              <w:t>Подготовка к выполнению проекта:</w:t>
            </w:r>
            <w:r w:rsidRPr="0048462D">
              <w:rPr>
                <w:rStyle w:val="85pt0"/>
                <w:sz w:val="24"/>
                <w:szCs w:val="24"/>
              </w:rPr>
              <w:t xml:space="preserve"> «Музей путешествий».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14.04.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r w:rsidRPr="0048462D">
              <w:rPr>
                <w:rStyle w:val="85pt"/>
                <w:sz w:val="24"/>
                <w:szCs w:val="24"/>
              </w:rPr>
              <w:t>В ходе выполнения проекта дети учатся: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собирать </w:t>
            </w:r>
            <w:r w:rsidRPr="0048462D">
              <w:rPr>
                <w:rStyle w:val="85pt"/>
                <w:sz w:val="24"/>
                <w:szCs w:val="24"/>
              </w:rPr>
              <w:t xml:space="preserve">экспонаты для музея (фотографии, открытки, значки и др.), </w:t>
            </w:r>
            <w:r w:rsidRPr="0048462D">
              <w:rPr>
                <w:rStyle w:val="85pt0"/>
                <w:sz w:val="24"/>
                <w:szCs w:val="24"/>
              </w:rPr>
              <w:t>со</w:t>
            </w:r>
            <w:r w:rsidRPr="0048462D">
              <w:rPr>
                <w:rStyle w:val="85pt0"/>
                <w:sz w:val="24"/>
                <w:szCs w:val="24"/>
              </w:rPr>
              <w:softHyphen/>
              <w:t xml:space="preserve">ставлять этикетки </w:t>
            </w:r>
            <w:r w:rsidRPr="0048462D">
              <w:rPr>
                <w:rStyle w:val="85pt"/>
                <w:sz w:val="24"/>
                <w:szCs w:val="24"/>
              </w:rPr>
              <w:t>(кем, когда и где собран материал);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оформлять </w:t>
            </w:r>
            <w:r w:rsidRPr="0048462D">
              <w:rPr>
                <w:rStyle w:val="85pt"/>
                <w:sz w:val="24"/>
                <w:szCs w:val="24"/>
              </w:rPr>
              <w:t>экспозицию музея;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готовить </w:t>
            </w:r>
            <w:r w:rsidRPr="0048462D">
              <w:rPr>
                <w:rStyle w:val="85pt"/>
                <w:sz w:val="24"/>
                <w:szCs w:val="24"/>
              </w:rPr>
              <w:t>сообщения (экскурсии по музею);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презентовать </w:t>
            </w:r>
            <w:r w:rsidRPr="0048462D">
              <w:rPr>
                <w:rStyle w:val="85pt"/>
                <w:sz w:val="24"/>
                <w:szCs w:val="24"/>
              </w:rPr>
              <w:t>свои сообщения с демонстрацией экспонатов.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5</w:t>
            </w:r>
            <w:r w:rsidR="006D1CA6" w:rsidRPr="0048462D"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85pt"/>
                <w:sz w:val="24"/>
                <w:szCs w:val="24"/>
              </w:rPr>
              <w:t>Государства, граничащие с Россией, их столицы.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16.04.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85pt0"/>
                <w:sz w:val="24"/>
                <w:szCs w:val="24"/>
              </w:rPr>
              <w:t xml:space="preserve">Понимать </w:t>
            </w:r>
            <w:r w:rsidRPr="0048462D">
              <w:rPr>
                <w:rStyle w:val="85pt"/>
                <w:sz w:val="24"/>
                <w:szCs w:val="24"/>
              </w:rPr>
              <w:t>учебную задачу урока и стремиться её выполнить;</w:t>
            </w:r>
            <w:r w:rsid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показывать </w:t>
            </w:r>
            <w:r w:rsidRPr="0048462D">
              <w:rPr>
                <w:rStyle w:val="85pt"/>
                <w:sz w:val="24"/>
                <w:szCs w:val="24"/>
              </w:rPr>
              <w:t>на карте России её границы и пограничные государства, их сто</w:t>
            </w:r>
            <w:r w:rsidRPr="0048462D">
              <w:rPr>
                <w:rStyle w:val="85pt"/>
                <w:sz w:val="24"/>
                <w:szCs w:val="24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обсуждать, </w:t>
            </w:r>
            <w:r w:rsidRPr="0048462D">
              <w:rPr>
                <w:rStyle w:val="85pt"/>
                <w:sz w:val="24"/>
                <w:szCs w:val="24"/>
              </w:rPr>
              <w:t>почему с государствами-соседями нужно иметь добрососедские отношения;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выполнять </w:t>
            </w:r>
            <w:r w:rsidRPr="0048462D">
              <w:rPr>
                <w:rStyle w:val="85pt"/>
                <w:sz w:val="24"/>
                <w:szCs w:val="24"/>
              </w:rPr>
              <w:t>задания 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работать </w:t>
            </w:r>
            <w:r w:rsidRPr="0048462D">
              <w:rPr>
                <w:rStyle w:val="85pt"/>
                <w:sz w:val="24"/>
                <w:szCs w:val="24"/>
              </w:rPr>
              <w:t>с терминологическим словариком;</w:t>
            </w:r>
            <w:r w:rsidRPr="0048462D">
              <w:t xml:space="preserve"> </w:t>
            </w:r>
            <w:r w:rsidRPr="0048462D">
              <w:rPr>
                <w:rStyle w:val="85pt"/>
                <w:sz w:val="24"/>
                <w:szCs w:val="24"/>
              </w:rPr>
              <w:t xml:space="preserve">с помощью дополнительной литературы </w:t>
            </w:r>
            <w:r w:rsidRPr="0048462D">
              <w:rPr>
                <w:rStyle w:val="85pt0"/>
                <w:sz w:val="24"/>
                <w:szCs w:val="24"/>
              </w:rPr>
              <w:t xml:space="preserve">готовить </w:t>
            </w:r>
            <w:r w:rsidRPr="0048462D">
              <w:rPr>
                <w:rStyle w:val="85pt"/>
                <w:sz w:val="24"/>
                <w:szCs w:val="24"/>
              </w:rPr>
              <w:t>сообщения о странах, гра</w:t>
            </w:r>
            <w:r w:rsidRPr="0048462D">
              <w:rPr>
                <w:rStyle w:val="85pt"/>
                <w:sz w:val="24"/>
                <w:szCs w:val="24"/>
              </w:rPr>
              <w:softHyphen/>
              <w:t>ничащих с Россией;</w:t>
            </w:r>
            <w:r w:rsidRPr="0048462D">
              <w:t xml:space="preserve"> </w:t>
            </w:r>
            <w:r w:rsidRPr="0048462D">
              <w:rPr>
                <w:rStyle w:val="85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85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85pt0"/>
                <w:sz w:val="24"/>
                <w:szCs w:val="24"/>
              </w:rPr>
              <w:t xml:space="preserve">отвечать </w:t>
            </w:r>
            <w:r w:rsidRPr="0048462D">
              <w:rPr>
                <w:rStyle w:val="85pt"/>
                <w:sz w:val="24"/>
                <w:szCs w:val="24"/>
              </w:rPr>
              <w:t xml:space="preserve">на </w:t>
            </w:r>
            <w:r w:rsidRPr="0048462D">
              <w:rPr>
                <w:rStyle w:val="85pt"/>
                <w:sz w:val="24"/>
                <w:szCs w:val="24"/>
              </w:rPr>
              <w:lastRenderedPageBreak/>
              <w:t>итоговые  во</w:t>
            </w:r>
            <w:r w:rsidRPr="0048462D">
              <w:rPr>
                <w:rStyle w:val="85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85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85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lastRenderedPageBreak/>
              <w:t>5</w:t>
            </w:r>
            <w:r w:rsidR="006D1CA6" w:rsidRPr="0048462D"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Страны севера Европы, их столицы, государственное устройство, государственные языки, флаги, достопримечательности, знаме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нитые люди.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21.04.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 странах севера Европы (каждой группе по одной стране),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сообщения с показом место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положения страны и её столицы на политической карте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распределять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материал на несколько сообщений;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государства и их флаги;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по фотографиям достопримечательности изучаемых стран; её за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мечательных людей;</w:t>
            </w:r>
            <w:r w:rsid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вопросы к викторине по странам севера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магазинах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какие товары поступают из стран севера Европы;</w:t>
            </w:r>
            <w:r w:rsid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Страны Бенилюкса, их столицы, госу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дарственное устройство, флаги, досто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примечательности.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23.04.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D" w:rsidRPr="0048462D" w:rsidRDefault="003052ED" w:rsidP="0048462D">
            <w:pPr>
              <w:widowControl w:val="0"/>
              <w:tabs>
                <w:tab w:val="left" w:pos="298"/>
              </w:tabs>
              <w:suppressAutoHyphens w:val="0"/>
            </w:pP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материал о странах Бенилюкса (каж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дой группе по одной стране),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сообщения с показом местоположения страны и её столицы на политической карте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одному из пред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ставителей группы или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распределять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материал на несколько сообщений;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вопросы к викторине по странам Бенилюкса;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достопримечательности стран Бенилюкса по фотографиям;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дополнительную литературу,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несколько интересных фак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тов по изучаемым странам;</w:t>
            </w:r>
          </w:p>
          <w:p w:rsidR="00F878FA" w:rsidRPr="0048462D" w:rsidRDefault="003052ED" w:rsidP="0048462D"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магазинах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какие товары поступают из Бельгии, Голландии, Люксембурга;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lastRenderedPageBreak/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Страны центра Европы, их столицы, флаги, достопримечательности, знаменитые люди.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28.04.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3052ED" w:rsidP="0048462D"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материал о странах центра Европы (каждой группе по одной стране),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сообщения с показом местоположе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страны и её столицы на политической карте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распределять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материал на несколько сообщений;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 узнавать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достопримечательности по фотографиям;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задания по электронному приложению к учебнику;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достопримечательности из пластилина;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магазинах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какие товары поступают из Германии, Австрии, Швейцарии;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3052ED" w:rsidP="0048462D"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Франция, её местоположение на карте, столица, государственное устройство, государственные символы, достопри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мечательности, знаменитые люди.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30.04.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C10ED1" w:rsidP="0048462D">
            <w:pPr>
              <w:widowControl w:val="0"/>
              <w:tabs>
                <w:tab w:val="left" w:pos="293"/>
              </w:tabs>
              <w:suppressAutoHyphens w:val="0"/>
            </w:pP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материал о Франции,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вить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сообщения с показом местоположения страны и её столицы на политиче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карте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>распреде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материал на несколько сообщений;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Франции по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фотографиям;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составлять вопросы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для викторины о Франции;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дополнительной литературе и Интернете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интересные факты о Франции;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какие товары поступают из Франции;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lastRenderedPageBreak/>
              <w:t>6</w:t>
            </w:r>
            <w:r w:rsidR="006D1CA6" w:rsidRPr="0048462D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C10ED1" w:rsidP="0048462D"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Великобритания, её местоположение на карте, столица, государственное устрой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ство, государственные символы, досто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примечательности, знаменитые люди.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05.05.15г.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D1" w:rsidRPr="0048462D" w:rsidRDefault="00C10ED1" w:rsidP="0048462D">
            <w:pPr>
              <w:widowControl w:val="0"/>
              <w:tabs>
                <w:tab w:val="left" w:pos="298"/>
              </w:tabs>
              <w:suppressAutoHyphens w:val="0"/>
            </w:pP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материал о Великобритании,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сообщения с показом местоположения страны и её столицы на по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литической карте Европы;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распределять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материал на несколько сообщений;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 по фотографиям;</w:t>
            </w:r>
            <w:r w:rsid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составлять вопросы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для викторины о Великобритании;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из 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дополнительной литературе и Интернете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интересные факты о Вели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>кобритании;</w:t>
            </w:r>
          </w:p>
          <w:p w:rsidR="00F878FA" w:rsidRPr="0048462D" w:rsidRDefault="00C10ED1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работать со взрослыми: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какие товары поступают из Великобритании;</w:t>
            </w:r>
            <w:r w:rsidRPr="0048462D">
              <w:t xml:space="preserve">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Georgia75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48462D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6</w:t>
            </w:r>
            <w:r w:rsidR="006D1CA6" w:rsidRPr="0048462D"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48462D" w:rsidP="0048462D">
            <w:r w:rsidRPr="0048462D">
              <w:rPr>
                <w:rStyle w:val="9pt"/>
                <w:sz w:val="24"/>
                <w:szCs w:val="24"/>
              </w:rPr>
              <w:t>Греция и Италия, их географическое положение, столицы, государственное устройство, факты истории, памятники архитектуры и искусства,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07.05.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D" w:rsidRPr="0048462D" w:rsidRDefault="0048462D" w:rsidP="0048462D">
            <w:pPr>
              <w:widowControl w:val="0"/>
              <w:tabs>
                <w:tab w:val="left" w:pos="293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Понимать </w:t>
            </w:r>
            <w:r w:rsidRPr="0048462D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работать в группе: </w:t>
            </w:r>
            <w:r w:rsidRPr="0048462D">
              <w:rPr>
                <w:rStyle w:val="9pt"/>
                <w:sz w:val="24"/>
                <w:szCs w:val="24"/>
              </w:rPr>
              <w:t xml:space="preserve">самостоятельно </w:t>
            </w:r>
            <w:r w:rsidRPr="0048462D">
              <w:rPr>
                <w:rStyle w:val="9pt0"/>
                <w:sz w:val="24"/>
                <w:szCs w:val="24"/>
              </w:rPr>
              <w:t xml:space="preserve">изучить </w:t>
            </w:r>
            <w:r w:rsidRPr="0048462D">
              <w:rPr>
                <w:rStyle w:val="9pt"/>
                <w:sz w:val="24"/>
                <w:szCs w:val="24"/>
              </w:rPr>
              <w:t xml:space="preserve">материал о Греции и Италии, </w:t>
            </w:r>
            <w:r w:rsidRPr="0048462D">
              <w:rPr>
                <w:rStyle w:val="9pt0"/>
                <w:sz w:val="24"/>
                <w:szCs w:val="24"/>
              </w:rPr>
              <w:t xml:space="preserve">подготовить </w:t>
            </w:r>
            <w:r w:rsidRPr="0048462D">
              <w:rPr>
                <w:rStyle w:val="9pt"/>
                <w:sz w:val="24"/>
                <w:szCs w:val="24"/>
              </w:rPr>
              <w:t xml:space="preserve">сообщения с показом </w:t>
            </w:r>
            <w:r w:rsidRPr="0048462D">
              <w:rPr>
                <w:rStyle w:val="9pt"/>
                <w:sz w:val="24"/>
                <w:szCs w:val="24"/>
              </w:rPr>
              <w:lastRenderedPageBreak/>
              <w:t>местоположения стран и их столиц на по</w:t>
            </w:r>
            <w:r w:rsidRPr="0048462D">
              <w:rPr>
                <w:rStyle w:val="9pt"/>
                <w:sz w:val="24"/>
                <w:szCs w:val="24"/>
              </w:rPr>
              <w:softHyphen/>
              <w:t xml:space="preserve">литической карте Европы; </w:t>
            </w:r>
            <w:r w:rsidRPr="0048462D">
              <w:rPr>
                <w:rStyle w:val="9pt0"/>
                <w:sz w:val="24"/>
                <w:szCs w:val="24"/>
              </w:rPr>
              <w:t xml:space="preserve">выступать </w:t>
            </w:r>
            <w:r w:rsidRPr="0048462D">
              <w:rPr>
                <w:rStyle w:val="9pt"/>
                <w:sz w:val="24"/>
                <w:szCs w:val="24"/>
              </w:rPr>
              <w:t xml:space="preserve">одному из представителей группы или </w:t>
            </w:r>
            <w:r w:rsidRPr="0048462D">
              <w:rPr>
                <w:rStyle w:val="9pt0"/>
                <w:sz w:val="24"/>
                <w:szCs w:val="24"/>
              </w:rPr>
              <w:t xml:space="preserve">распределять </w:t>
            </w:r>
            <w:r w:rsidRPr="0048462D">
              <w:rPr>
                <w:rStyle w:val="9pt"/>
                <w:sz w:val="24"/>
                <w:szCs w:val="24"/>
              </w:rPr>
              <w:t>материал на несколько сообщений;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составлять </w:t>
            </w:r>
            <w:r w:rsidRPr="0048462D">
              <w:rPr>
                <w:rStyle w:val="9pt"/>
                <w:sz w:val="24"/>
                <w:szCs w:val="24"/>
              </w:rPr>
              <w:t>вопросы к викторине по Греции и Италии;</w:t>
            </w:r>
          </w:p>
          <w:p w:rsidR="00F878FA" w:rsidRPr="0048462D" w:rsidRDefault="0048462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описывать </w:t>
            </w:r>
            <w:r w:rsidRPr="0048462D">
              <w:rPr>
                <w:rStyle w:val="9pt"/>
                <w:sz w:val="24"/>
                <w:szCs w:val="24"/>
              </w:rPr>
              <w:t>достопримечательности Греции и Италии по фотографиям;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выполнять задания </w:t>
            </w:r>
            <w:r w:rsidRPr="0048462D">
              <w:rPr>
                <w:rStyle w:val="9pt"/>
                <w:sz w:val="24"/>
                <w:szCs w:val="24"/>
              </w:rPr>
              <w:t>электронного приложения к учебнику;</w:t>
            </w:r>
            <w:r w:rsidRPr="0048462D">
              <w:t xml:space="preserve"> </w:t>
            </w:r>
            <w:r w:rsidRPr="0048462D">
              <w:rPr>
                <w:rStyle w:val="9pt"/>
                <w:sz w:val="24"/>
                <w:szCs w:val="24"/>
              </w:rPr>
              <w:t xml:space="preserve">используя дополнительную литературу, </w:t>
            </w:r>
            <w:r w:rsidRPr="0048462D">
              <w:rPr>
                <w:rStyle w:val="9pt0"/>
                <w:sz w:val="24"/>
                <w:szCs w:val="24"/>
              </w:rPr>
              <w:t xml:space="preserve">находить </w:t>
            </w:r>
            <w:r w:rsidRPr="0048462D">
              <w:rPr>
                <w:rStyle w:val="9pt"/>
                <w:sz w:val="24"/>
                <w:szCs w:val="24"/>
              </w:rPr>
              <w:t>интересные факты об изуча</w:t>
            </w:r>
            <w:r w:rsidRPr="0048462D">
              <w:rPr>
                <w:rStyle w:val="9pt"/>
                <w:sz w:val="24"/>
                <w:szCs w:val="24"/>
              </w:rPr>
              <w:softHyphen/>
              <w:t>емых странах;</w:t>
            </w:r>
            <w:r w:rsidRPr="0048462D">
              <w:t xml:space="preserve"> </w:t>
            </w:r>
            <w:r>
              <w:rPr>
                <w:rStyle w:val="9pt0"/>
                <w:sz w:val="24"/>
                <w:szCs w:val="24"/>
              </w:rPr>
              <w:t>работать с</w:t>
            </w:r>
            <w:r w:rsidRPr="0048462D">
              <w:rPr>
                <w:rStyle w:val="9pt0"/>
                <w:sz w:val="24"/>
                <w:szCs w:val="24"/>
              </w:rPr>
              <w:t xml:space="preserve"> взрослыми: </w:t>
            </w:r>
            <w:r w:rsidRPr="0048462D">
              <w:rPr>
                <w:rStyle w:val="9pt"/>
                <w:sz w:val="24"/>
                <w:szCs w:val="24"/>
              </w:rPr>
              <w:t xml:space="preserve">в магазинах </w:t>
            </w:r>
            <w:r w:rsidRPr="0048462D">
              <w:rPr>
                <w:rStyle w:val="9pt0"/>
                <w:sz w:val="24"/>
                <w:szCs w:val="24"/>
              </w:rPr>
              <w:t xml:space="preserve">выяснить, </w:t>
            </w:r>
            <w:r w:rsidRPr="0048462D">
              <w:rPr>
                <w:rStyle w:val="9pt"/>
                <w:sz w:val="24"/>
                <w:szCs w:val="24"/>
              </w:rPr>
              <w:t>какие товары поступают из Греции и Италии;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9pt0"/>
                <w:sz w:val="24"/>
                <w:szCs w:val="24"/>
              </w:rPr>
              <w:t xml:space="preserve">отвечать </w:t>
            </w:r>
            <w:r w:rsidRPr="0048462D">
              <w:rPr>
                <w:rStyle w:val="9pt"/>
                <w:sz w:val="24"/>
                <w:szCs w:val="24"/>
              </w:rPr>
              <w:t>на итоговые во</w:t>
            </w:r>
            <w:r w:rsidRPr="0048462D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lastRenderedPageBreak/>
              <w:t>6</w:t>
            </w:r>
            <w:r w:rsidR="006D1CA6" w:rsidRPr="0048462D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48462D" w:rsidP="0048462D">
            <w:r w:rsidRPr="0048462D">
              <w:rPr>
                <w:rStyle w:val="9pt"/>
                <w:sz w:val="24"/>
                <w:szCs w:val="24"/>
              </w:rPr>
              <w:t>Отдельные памятники архитектуры и искусства, являющиеся символами стран, в которых они находятся.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12.05.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pPr>
              <w:suppressAutoHyphens w:val="0"/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48462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Понимать </w:t>
            </w:r>
            <w:r w:rsidRPr="0048462D">
              <w:rPr>
                <w:rStyle w:val="9pt"/>
                <w:sz w:val="24"/>
                <w:szCs w:val="24"/>
              </w:rPr>
              <w:t>учебную задачу урока и стремиться её выполнить;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соотносить </w:t>
            </w:r>
            <w:r w:rsidRPr="0048462D">
              <w:rPr>
                <w:rStyle w:val="9pt"/>
                <w:sz w:val="24"/>
                <w:szCs w:val="24"/>
              </w:rPr>
              <w:t>памятники архитектуры и искусства с той страной, в которой они находятся;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обсуждать </w:t>
            </w:r>
            <w:r w:rsidRPr="0048462D">
              <w:rPr>
                <w:rStyle w:val="9pt"/>
                <w:sz w:val="24"/>
                <w:szCs w:val="24"/>
              </w:rPr>
              <w:t>цели международного туризма;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работать </w:t>
            </w:r>
            <w:r w:rsidRPr="0048462D">
              <w:rPr>
                <w:rStyle w:val="9pt"/>
                <w:sz w:val="24"/>
                <w:szCs w:val="24"/>
              </w:rPr>
              <w:t>с картой;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описывать </w:t>
            </w:r>
            <w:r w:rsidRPr="0048462D">
              <w:rPr>
                <w:rStyle w:val="9pt"/>
                <w:sz w:val="24"/>
                <w:szCs w:val="24"/>
              </w:rPr>
              <w:t>по фотографиям изучаемые достопримечательности;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находить </w:t>
            </w:r>
            <w:r w:rsidRPr="0048462D">
              <w:rPr>
                <w:rStyle w:val="9pt"/>
                <w:sz w:val="24"/>
                <w:szCs w:val="24"/>
              </w:rPr>
              <w:t>в дополнительной литературе и в Интернете материал о достопри</w:t>
            </w:r>
            <w:r w:rsidRPr="0048462D">
              <w:rPr>
                <w:rStyle w:val="9pt"/>
                <w:sz w:val="24"/>
                <w:szCs w:val="24"/>
              </w:rPr>
              <w:softHyphen/>
              <w:t xml:space="preserve">мечательностях разных стран, </w:t>
            </w:r>
            <w:r w:rsidRPr="0048462D">
              <w:rPr>
                <w:rStyle w:val="9pt0"/>
                <w:sz w:val="24"/>
                <w:szCs w:val="24"/>
              </w:rPr>
              <w:t xml:space="preserve">готовить </w:t>
            </w:r>
            <w:r w:rsidRPr="0048462D">
              <w:rPr>
                <w:rStyle w:val="9pt"/>
                <w:sz w:val="24"/>
                <w:szCs w:val="24"/>
              </w:rPr>
              <w:t>сообщения;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формулировать </w:t>
            </w:r>
            <w:r w:rsidRPr="0048462D">
              <w:rPr>
                <w:rStyle w:val="9pt"/>
                <w:sz w:val="24"/>
                <w:szCs w:val="24"/>
              </w:rPr>
              <w:t xml:space="preserve">выводы из изученного материала, </w:t>
            </w:r>
            <w:r w:rsidRPr="0048462D">
              <w:rPr>
                <w:rStyle w:val="9pt0"/>
                <w:sz w:val="24"/>
                <w:szCs w:val="24"/>
              </w:rPr>
              <w:t xml:space="preserve">отвечать </w:t>
            </w:r>
            <w:r w:rsidRPr="0048462D">
              <w:rPr>
                <w:rStyle w:val="9pt"/>
                <w:sz w:val="24"/>
                <w:szCs w:val="24"/>
              </w:rPr>
              <w:t>на итоговые во</w:t>
            </w:r>
            <w:r w:rsidRPr="0048462D">
              <w:rPr>
                <w:rStyle w:val="9pt"/>
                <w:sz w:val="24"/>
                <w:szCs w:val="24"/>
              </w:rPr>
              <w:softHyphen/>
              <w:t xml:space="preserve">просы и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достижения на уроке.</w:t>
            </w:r>
          </w:p>
        </w:tc>
      </w:tr>
      <w:tr w:rsidR="00F878FA" w:rsidTr="00F878F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6</w:t>
            </w:r>
            <w:r w:rsidR="006D1CA6" w:rsidRPr="0048462D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48462D" w:rsidP="0048462D">
            <w:r w:rsidRPr="0048462D">
              <w:rPr>
                <w:rStyle w:val="9pt"/>
                <w:sz w:val="24"/>
                <w:szCs w:val="24"/>
              </w:rPr>
              <w:t>Проверка знаний и умений. Формирова</w:t>
            </w:r>
            <w:r w:rsidRPr="0048462D">
              <w:rPr>
                <w:rStyle w:val="9pt"/>
                <w:sz w:val="24"/>
                <w:szCs w:val="24"/>
              </w:rPr>
              <w:softHyphen/>
              <w:t>ние адекватной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t xml:space="preserve">        14.05.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48462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Выполнять </w:t>
            </w:r>
            <w:r w:rsidRPr="0048462D">
              <w:rPr>
                <w:rStyle w:val="9pt"/>
                <w:sz w:val="24"/>
                <w:szCs w:val="24"/>
              </w:rPr>
              <w:t>тесты с выбором ответа;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правильность/неправильность предложенных ответов;</w:t>
            </w:r>
            <w:r w:rsidRPr="0048462D">
              <w:t xml:space="preserve"> </w:t>
            </w:r>
            <w:r w:rsidRPr="0048462D">
              <w:rPr>
                <w:rStyle w:val="9pt"/>
                <w:sz w:val="24"/>
                <w:szCs w:val="24"/>
              </w:rPr>
              <w:t xml:space="preserve">адекватно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свои знания в соответствии с набранными баллами.</w:t>
            </w:r>
          </w:p>
        </w:tc>
      </w:tr>
      <w:tr w:rsidR="00F878FA" w:rsidTr="00F878F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6</w:t>
            </w:r>
            <w:r w:rsidR="006D1CA6" w:rsidRPr="0048462D"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F878FA" w:rsidP="0048462D">
            <w:r w:rsidRPr="0048462D"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48462D" w:rsidP="0048462D">
            <w:r w:rsidRPr="0048462D">
              <w:rPr>
                <w:rStyle w:val="9pt"/>
                <w:sz w:val="24"/>
                <w:szCs w:val="24"/>
              </w:rPr>
              <w:t>Представление результатов проектной деятельности. Формирование адекват</w:t>
            </w:r>
            <w:r w:rsidRPr="0048462D">
              <w:rPr>
                <w:rStyle w:val="9pt"/>
                <w:sz w:val="24"/>
                <w:szCs w:val="24"/>
              </w:rPr>
              <w:softHyphen/>
            </w:r>
            <w:r w:rsidRPr="0048462D">
              <w:rPr>
                <w:rStyle w:val="9pt"/>
                <w:sz w:val="24"/>
                <w:szCs w:val="24"/>
              </w:rPr>
              <w:lastRenderedPageBreak/>
              <w:t>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Pr="0048462D" w:rsidRDefault="006D1CA6" w:rsidP="0048462D">
            <w:r w:rsidRPr="0048462D">
              <w:lastRenderedPageBreak/>
              <w:t xml:space="preserve">        19.05.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F878FA" w:rsidP="0048462D">
            <w:pPr>
              <w:ind w:firstLine="709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Pr="0048462D" w:rsidRDefault="0048462D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Выступать </w:t>
            </w:r>
            <w:r w:rsidRPr="0048462D">
              <w:rPr>
                <w:rStyle w:val="9pt"/>
                <w:sz w:val="24"/>
                <w:szCs w:val="24"/>
              </w:rPr>
              <w:t>с подготовленными сообщениями, иллюстрировать их наглядны</w:t>
            </w:r>
            <w:r w:rsidRPr="0048462D">
              <w:rPr>
                <w:rStyle w:val="9pt"/>
                <w:sz w:val="24"/>
                <w:szCs w:val="24"/>
              </w:rPr>
              <w:softHyphen/>
              <w:t>ми материалами;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lastRenderedPageBreak/>
              <w:t xml:space="preserve">обсуждать </w:t>
            </w:r>
            <w:r w:rsidRPr="0048462D">
              <w:rPr>
                <w:rStyle w:val="9pt"/>
                <w:sz w:val="24"/>
                <w:szCs w:val="24"/>
              </w:rPr>
              <w:t>выступления учащихся;</w:t>
            </w:r>
            <w:r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свои достижения и достижения других учащихся.</w:t>
            </w:r>
          </w:p>
        </w:tc>
      </w:tr>
      <w:tr w:rsidR="000E10FB" w:rsidTr="004906EB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 w:rsidRPr="0048462D">
              <w:lastRenderedPageBreak/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 w:rsidRPr="0048462D"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 w:rsidRPr="0048462D">
              <w:rPr>
                <w:rStyle w:val="9pt"/>
                <w:sz w:val="24"/>
                <w:szCs w:val="24"/>
              </w:rPr>
              <w:t>Представление результатов проектной деятельности. Формирование адекват</w:t>
            </w:r>
            <w:r w:rsidRPr="0048462D">
              <w:rPr>
                <w:rStyle w:val="9pt"/>
                <w:sz w:val="24"/>
                <w:szCs w:val="24"/>
              </w:rPr>
              <w:softHyphen/>
              <w:t>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 w:rsidRPr="0048462D">
              <w:t xml:space="preserve">        21.05.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FB" w:rsidRPr="0048462D" w:rsidRDefault="000E10FB" w:rsidP="0048462D">
            <w:pPr>
              <w:ind w:firstLine="709"/>
              <w:rPr>
                <w:b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FB" w:rsidRPr="0048462D" w:rsidRDefault="000E10FB" w:rsidP="0048462D">
            <w:pPr>
              <w:widowControl w:val="0"/>
              <w:tabs>
                <w:tab w:val="left" w:pos="288"/>
              </w:tabs>
              <w:suppressAutoHyphens w:val="0"/>
            </w:pPr>
            <w:r w:rsidRPr="0048462D">
              <w:rPr>
                <w:rStyle w:val="9pt0"/>
                <w:sz w:val="24"/>
                <w:szCs w:val="24"/>
              </w:rPr>
              <w:t xml:space="preserve">Выступать </w:t>
            </w:r>
            <w:r w:rsidRPr="0048462D">
              <w:rPr>
                <w:rStyle w:val="9pt"/>
                <w:sz w:val="24"/>
                <w:szCs w:val="24"/>
              </w:rPr>
              <w:t>с подготовленными сообщениями, иллюстрировать их наглядны</w:t>
            </w:r>
            <w:r w:rsidRPr="0048462D">
              <w:rPr>
                <w:rStyle w:val="9pt"/>
                <w:sz w:val="24"/>
                <w:szCs w:val="24"/>
              </w:rPr>
              <w:softHyphen/>
              <w:t>ми материалами;</w:t>
            </w:r>
            <w:r w:rsidRPr="0048462D"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обсуждать </w:t>
            </w:r>
            <w:r w:rsidRPr="0048462D">
              <w:rPr>
                <w:rStyle w:val="9pt"/>
                <w:sz w:val="24"/>
                <w:szCs w:val="24"/>
              </w:rPr>
              <w:t>выступления учащихся;</w:t>
            </w:r>
            <w:r>
              <w:t xml:space="preserve"> </w:t>
            </w:r>
            <w:r w:rsidRPr="0048462D">
              <w:rPr>
                <w:rStyle w:val="9pt0"/>
                <w:sz w:val="24"/>
                <w:szCs w:val="24"/>
              </w:rPr>
              <w:t xml:space="preserve">оценивать </w:t>
            </w:r>
            <w:r w:rsidRPr="0048462D">
              <w:rPr>
                <w:rStyle w:val="9pt"/>
                <w:sz w:val="24"/>
                <w:szCs w:val="24"/>
              </w:rPr>
              <w:t>свои достижения и достижения других учащихся.</w:t>
            </w:r>
          </w:p>
        </w:tc>
      </w:tr>
      <w:tr w:rsidR="000E10FB" w:rsidTr="004906EB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>
              <w:t>69, 70.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>
              <w:t>16-17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pPr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Резерв.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B" w:rsidRPr="0048462D" w:rsidRDefault="000E10FB" w:rsidP="0048462D">
            <w:r>
              <w:t xml:space="preserve">     26, 28.05.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FB" w:rsidRPr="0048462D" w:rsidRDefault="000E10FB" w:rsidP="0048462D">
            <w:pPr>
              <w:ind w:firstLine="709"/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FB" w:rsidRPr="0048462D" w:rsidRDefault="000E10FB" w:rsidP="0048462D">
            <w:pPr>
              <w:widowControl w:val="0"/>
              <w:tabs>
                <w:tab w:val="left" w:pos="288"/>
              </w:tabs>
              <w:suppressAutoHyphens w:val="0"/>
              <w:rPr>
                <w:rStyle w:val="9pt0"/>
                <w:sz w:val="24"/>
                <w:szCs w:val="24"/>
              </w:rPr>
            </w:pPr>
          </w:p>
        </w:tc>
      </w:tr>
    </w:tbl>
    <w:p w:rsidR="00B51E31" w:rsidRDefault="00B51E31" w:rsidP="00B51E31"/>
    <w:tbl>
      <w:tblPr>
        <w:tblpPr w:leftFromText="180" w:rightFromText="180" w:vertAnchor="text" w:horzAnchor="margin" w:tblpY="8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252"/>
        <w:gridCol w:w="3827"/>
        <w:gridCol w:w="2694"/>
        <w:gridCol w:w="2835"/>
      </w:tblGrid>
      <w:tr w:rsidR="00F878FA" w:rsidTr="0048462D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r>
              <w:t>часов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 xml:space="preserve">В том числе: </w:t>
            </w:r>
          </w:p>
        </w:tc>
      </w:tr>
      <w:tr w:rsidR="00F878FA" w:rsidTr="0048462D">
        <w:trPr>
          <w:trHeight w:val="2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FA" w:rsidRDefault="00F878FA" w:rsidP="00584DE0">
            <w:pPr>
              <w:suppressAutoHyphens w:val="0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FA" w:rsidRDefault="00F878FA" w:rsidP="00584DE0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уроков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контрольных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r>
              <w:t>практических (лабораторных)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r>
              <w:t>уроков развития речи</w:t>
            </w:r>
          </w:p>
        </w:tc>
      </w:tr>
      <w:tr w:rsidR="00F878FA" w:rsidTr="004846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r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0E10FB" w:rsidP="00584DE0">
            <w: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pPr>
              <w:ind w:firstLine="709"/>
              <w:jc w:val="center"/>
            </w:pPr>
            <w:r>
              <w:t>0</w:t>
            </w:r>
          </w:p>
        </w:tc>
      </w:tr>
      <w:tr w:rsidR="00F878FA" w:rsidTr="004846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FA" w:rsidRDefault="00F878FA" w:rsidP="00584DE0">
            <w:r>
              <w:t>выполнено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Default="00F878FA" w:rsidP="00584DE0">
            <w:pPr>
              <w:ind w:firstLine="709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Default="00F878FA" w:rsidP="00584DE0">
            <w:pPr>
              <w:ind w:firstLine="709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Default="00F878FA" w:rsidP="00584DE0">
            <w:pPr>
              <w:ind w:firstLine="709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Default="00F878FA" w:rsidP="00584DE0">
            <w:pPr>
              <w:ind w:firstLine="709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A" w:rsidRDefault="00F878FA" w:rsidP="00584DE0">
            <w:pPr>
              <w:ind w:firstLine="709"/>
              <w:jc w:val="center"/>
            </w:pPr>
          </w:p>
        </w:tc>
      </w:tr>
    </w:tbl>
    <w:p w:rsidR="00F878FA" w:rsidRDefault="00F878FA" w:rsidP="00B51E31"/>
    <w:p w:rsidR="00B51E31" w:rsidRDefault="00B51E31" w:rsidP="00B51E31"/>
    <w:p w:rsidR="00B51E31" w:rsidRDefault="00B51E31" w:rsidP="00B51E31">
      <w:r>
        <w:t>СОГЛАСОВАНО</w:t>
      </w:r>
    </w:p>
    <w:p w:rsidR="00B51E31" w:rsidRDefault="00B51E31" w:rsidP="00B51E31">
      <w:r>
        <w:t xml:space="preserve"> Зам. директора по УВР</w:t>
      </w:r>
    </w:p>
    <w:p w:rsidR="00B51E31" w:rsidRDefault="00B51E31" w:rsidP="00B51E31">
      <w:r>
        <w:t xml:space="preserve"> __________/Андреева М.М./</w:t>
      </w:r>
    </w:p>
    <w:p w:rsidR="00B51E31" w:rsidRDefault="00F878FA" w:rsidP="00B51E31">
      <w:r>
        <w:t>«______» ______________ 2014</w:t>
      </w:r>
      <w:r w:rsidR="00B51E31">
        <w:t>г.</w:t>
      </w:r>
    </w:p>
    <w:p w:rsidR="00B51E31" w:rsidRDefault="00B51E31" w:rsidP="00B51E31"/>
    <w:p w:rsidR="00B51E31" w:rsidRDefault="00B51E31" w:rsidP="00B51E31"/>
    <w:p w:rsidR="00B51E31" w:rsidRDefault="00B51E31" w:rsidP="00B51E31">
      <w:r>
        <w:t>СОГЛАСОВАНО</w:t>
      </w:r>
    </w:p>
    <w:p w:rsidR="00B51E31" w:rsidRDefault="00B51E31" w:rsidP="00B51E31">
      <w:r>
        <w:t xml:space="preserve"> на заседании ШМО (РМО)</w:t>
      </w:r>
    </w:p>
    <w:p w:rsidR="00B51E31" w:rsidRDefault="00B51E31" w:rsidP="00B51E31">
      <w:r>
        <w:t>прото</w:t>
      </w:r>
      <w:r w:rsidR="00F878FA">
        <w:t>кол № ___ от «___» ________ 2014</w:t>
      </w:r>
      <w:r>
        <w:t xml:space="preserve"> г.</w:t>
      </w:r>
    </w:p>
    <w:p w:rsidR="00B51E31" w:rsidRDefault="00B51E31" w:rsidP="00B51E31">
      <w:r>
        <w:t>Руководитель ШМО (РМО)</w:t>
      </w:r>
    </w:p>
    <w:p w:rsidR="00B51E31" w:rsidRDefault="00B51E31" w:rsidP="00B51E31">
      <w:r>
        <w:t>_____________ /Щербакова С.А./</w:t>
      </w:r>
    </w:p>
    <w:p w:rsidR="00E6174D" w:rsidRDefault="00B51E31">
      <w:r>
        <w:t>подпись             расшифровка подписи</w:t>
      </w:r>
    </w:p>
    <w:sectPr w:rsidR="00E6174D" w:rsidSect="00B51E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BA" w:rsidRDefault="004A58BA" w:rsidP="00E45F92">
      <w:r>
        <w:separator/>
      </w:r>
    </w:p>
  </w:endnote>
  <w:endnote w:type="continuationSeparator" w:id="1">
    <w:p w:rsidR="004A58BA" w:rsidRDefault="004A58BA" w:rsidP="00E4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71"/>
      <w:docPartObj>
        <w:docPartGallery w:val="Page Numbers (Bottom of Page)"/>
        <w:docPartUnique/>
      </w:docPartObj>
    </w:sdtPr>
    <w:sdtContent>
      <w:p w:rsidR="00E45F92" w:rsidRDefault="00305E7B">
        <w:pPr>
          <w:pStyle w:val="a9"/>
          <w:jc w:val="right"/>
        </w:pPr>
        <w:fldSimple w:instr=" PAGE   \* MERGEFORMAT ">
          <w:r w:rsidR="000E10FB">
            <w:rPr>
              <w:noProof/>
            </w:rPr>
            <w:t>44</w:t>
          </w:r>
        </w:fldSimple>
      </w:p>
    </w:sdtContent>
  </w:sdt>
  <w:p w:rsidR="00E45F92" w:rsidRDefault="00E45F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BA" w:rsidRDefault="004A58BA" w:rsidP="00E45F92">
      <w:r>
        <w:separator/>
      </w:r>
    </w:p>
  </w:footnote>
  <w:footnote w:type="continuationSeparator" w:id="1">
    <w:p w:rsidR="004A58BA" w:rsidRDefault="004A58BA" w:rsidP="00E4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E4"/>
    <w:multiLevelType w:val="hybridMultilevel"/>
    <w:tmpl w:val="CED0B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21B6"/>
    <w:multiLevelType w:val="multilevel"/>
    <w:tmpl w:val="F3883A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D479A"/>
    <w:multiLevelType w:val="multilevel"/>
    <w:tmpl w:val="6A0023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42F21"/>
    <w:multiLevelType w:val="multilevel"/>
    <w:tmpl w:val="7B9474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B1705"/>
    <w:multiLevelType w:val="hybridMultilevel"/>
    <w:tmpl w:val="B6CC694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31EA9"/>
    <w:multiLevelType w:val="multilevel"/>
    <w:tmpl w:val="BDC6E6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E31"/>
    <w:rsid w:val="00037965"/>
    <w:rsid w:val="00060F0D"/>
    <w:rsid w:val="000E10FB"/>
    <w:rsid w:val="003052ED"/>
    <w:rsid w:val="00305E7B"/>
    <w:rsid w:val="00362BF8"/>
    <w:rsid w:val="0048462D"/>
    <w:rsid w:val="004A58BA"/>
    <w:rsid w:val="004E79F8"/>
    <w:rsid w:val="00546897"/>
    <w:rsid w:val="00584DE0"/>
    <w:rsid w:val="00591FDC"/>
    <w:rsid w:val="005C4890"/>
    <w:rsid w:val="005D58DC"/>
    <w:rsid w:val="006570C9"/>
    <w:rsid w:val="00686D13"/>
    <w:rsid w:val="006C285A"/>
    <w:rsid w:val="006D1CA6"/>
    <w:rsid w:val="006E459E"/>
    <w:rsid w:val="007F55C5"/>
    <w:rsid w:val="008F1CAC"/>
    <w:rsid w:val="009428C8"/>
    <w:rsid w:val="009A77CD"/>
    <w:rsid w:val="009E050D"/>
    <w:rsid w:val="00A26E55"/>
    <w:rsid w:val="00B51E31"/>
    <w:rsid w:val="00BE19E5"/>
    <w:rsid w:val="00C10DDE"/>
    <w:rsid w:val="00C10ED1"/>
    <w:rsid w:val="00C51DCE"/>
    <w:rsid w:val="00CC699C"/>
    <w:rsid w:val="00D703C0"/>
    <w:rsid w:val="00DF360B"/>
    <w:rsid w:val="00E45F92"/>
    <w:rsid w:val="00E6174D"/>
    <w:rsid w:val="00F8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3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B51E31"/>
    <w:pPr>
      <w:suppressAutoHyphens w:val="0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ranklinGothicDemi85pt">
    <w:name w:val="Основной текст + Franklin Gothic Demi;8;5 pt"/>
    <w:basedOn w:val="a0"/>
    <w:rsid w:val="00584DE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a0"/>
    <w:rsid w:val="00037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2"/>
    <w:rsid w:val="000379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037965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037965"/>
    <w:pPr>
      <w:widowControl w:val="0"/>
      <w:shd w:val="clear" w:color="auto" w:fill="FFFFFF"/>
      <w:suppressAutoHyphens w:val="0"/>
      <w:spacing w:line="0" w:lineRule="atLeast"/>
    </w:pPr>
    <w:rPr>
      <w:sz w:val="18"/>
      <w:szCs w:val="18"/>
      <w:lang w:eastAsia="en-US"/>
    </w:rPr>
  </w:style>
  <w:style w:type="character" w:customStyle="1" w:styleId="Georgia75pt">
    <w:name w:val="Основной текст + Georgia;7;5 pt"/>
    <w:basedOn w:val="a5"/>
    <w:rsid w:val="00C10DD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0">
    <w:name w:val="Основной текст + Georgia;7;5 pt;Полужирный"/>
    <w:basedOn w:val="a5"/>
    <w:rsid w:val="00C10DD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;Полужирный"/>
    <w:basedOn w:val="a5"/>
    <w:rsid w:val="007F55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5"/>
    <w:rsid w:val="005C48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0">
    <w:name w:val="Основной текст + 9 pt;Полужирный"/>
    <w:basedOn w:val="a5"/>
    <w:rsid w:val="005C489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Verdana75pt">
    <w:name w:val="Основной текст + Verdana;7;5 pt;Полужирный"/>
    <w:basedOn w:val="a5"/>
    <w:rsid w:val="00CC699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">
    <w:name w:val="Основной текст + 8 pt;Полужирный"/>
    <w:basedOn w:val="a5"/>
    <w:rsid w:val="004E79F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FranklinGothicHeavy85pt">
    <w:name w:val="Основной текст + Franklin Gothic Heavy;8;5 pt"/>
    <w:basedOn w:val="a5"/>
    <w:rsid w:val="006570C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Основной текст + 8;5 pt"/>
    <w:basedOn w:val="a5"/>
    <w:rsid w:val="00591FD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5"/>
    <w:rsid w:val="00591F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ahoma75pt">
    <w:name w:val="Основной текст + Tahoma;7;5 pt;Полужирный"/>
    <w:basedOn w:val="a5"/>
    <w:rsid w:val="006D1C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45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F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45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5F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E48B-6492-4640-9D22-379D503D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10728</Words>
  <Characters>61154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2014-06-25T08:10:00Z</dcterms:created>
  <dcterms:modified xsi:type="dcterms:W3CDTF">2014-08-26T12:54:00Z</dcterms:modified>
</cp:coreProperties>
</file>