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E" w:rsidRPr="00006CE6" w:rsidRDefault="006B6FA5" w:rsidP="0089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CE6">
        <w:rPr>
          <w:rFonts w:ascii="Times New Roman" w:hAnsi="Times New Roman" w:cs="Times New Roman"/>
          <w:b/>
          <w:sz w:val="24"/>
          <w:szCs w:val="24"/>
        </w:rPr>
        <w:t>Модуль:</w:t>
      </w:r>
      <w:r w:rsidR="00E9468B" w:rsidRPr="0000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34" w:rsidRPr="00006CE6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1F267E" w:rsidRPr="00006CE6" w:rsidRDefault="001F267E" w:rsidP="0089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CE6">
        <w:rPr>
          <w:rFonts w:ascii="Times New Roman" w:hAnsi="Times New Roman" w:cs="Times New Roman"/>
          <w:b/>
          <w:sz w:val="24"/>
          <w:szCs w:val="24"/>
        </w:rPr>
        <w:t>Класс</w:t>
      </w:r>
      <w:r w:rsidR="00E9468B" w:rsidRPr="00006CE6">
        <w:rPr>
          <w:rFonts w:ascii="Times New Roman" w:hAnsi="Times New Roman" w:cs="Times New Roman"/>
          <w:sz w:val="24"/>
          <w:szCs w:val="24"/>
        </w:rPr>
        <w:t xml:space="preserve">: </w:t>
      </w:r>
      <w:r w:rsidR="00006CE6">
        <w:rPr>
          <w:rFonts w:ascii="Times New Roman" w:hAnsi="Times New Roman" w:cs="Times New Roman"/>
          <w:sz w:val="24"/>
          <w:szCs w:val="24"/>
        </w:rPr>
        <w:t>4</w:t>
      </w:r>
      <w:r w:rsidR="005A1534" w:rsidRPr="00006CE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F267E" w:rsidRPr="00006CE6" w:rsidRDefault="001F267E" w:rsidP="008965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6CE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E9468B" w:rsidRPr="00006CE6">
        <w:rPr>
          <w:rFonts w:ascii="Times New Roman" w:hAnsi="Times New Roman" w:cs="Times New Roman"/>
          <w:b/>
          <w:sz w:val="24"/>
          <w:szCs w:val="24"/>
        </w:rPr>
        <w:t>:</w:t>
      </w:r>
      <w:r w:rsidR="00E9468B" w:rsidRPr="00006CE6">
        <w:rPr>
          <w:rFonts w:ascii="Times New Roman" w:hAnsi="Times New Roman" w:cs="Times New Roman"/>
          <w:sz w:val="24"/>
          <w:szCs w:val="24"/>
        </w:rPr>
        <w:t xml:space="preserve"> </w:t>
      </w:r>
      <w:r w:rsidR="006B6FA5" w:rsidRPr="00006CE6">
        <w:rPr>
          <w:rFonts w:ascii="Times New Roman" w:hAnsi="Times New Roman" w:cs="Times New Roman"/>
          <w:sz w:val="24"/>
          <w:szCs w:val="24"/>
        </w:rPr>
        <w:t>«Добро и зло</w:t>
      </w:r>
      <w:r w:rsidR="00E9468B" w:rsidRPr="00006CE6">
        <w:rPr>
          <w:rFonts w:ascii="Times New Roman" w:hAnsi="Times New Roman" w:cs="Times New Roman"/>
          <w:i/>
          <w:sz w:val="24"/>
          <w:szCs w:val="24"/>
        </w:rPr>
        <w:t>»</w:t>
      </w:r>
    </w:p>
    <w:p w:rsidR="00E8721E" w:rsidRPr="00E8721E" w:rsidRDefault="00144E46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CE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6B6FA5" w:rsidRPr="00006CE6">
        <w:rPr>
          <w:rFonts w:ascii="Times New Roman" w:hAnsi="Times New Roman" w:cs="Times New Roman"/>
          <w:sz w:val="24"/>
          <w:szCs w:val="24"/>
        </w:rPr>
        <w:t xml:space="preserve"> </w:t>
      </w:r>
      <w:r w:rsidR="00E8721E" w:rsidRPr="00E8721E">
        <w:rPr>
          <w:rFonts w:ascii="Times New Roman" w:hAnsi="Times New Roman" w:cs="Times New Roman"/>
          <w:sz w:val="24"/>
          <w:szCs w:val="24"/>
        </w:rPr>
        <w:t xml:space="preserve">формирование этических и культурных ценностей  у школьника. 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21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21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 xml:space="preserve">формировать знания о понятиях добро и зло как </w:t>
      </w:r>
      <w:proofErr w:type="gramStart"/>
      <w:r w:rsidRPr="00E8721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8721E">
        <w:rPr>
          <w:rFonts w:ascii="Times New Roman" w:hAnsi="Times New Roman" w:cs="Times New Roman"/>
          <w:sz w:val="24"/>
          <w:szCs w:val="24"/>
        </w:rPr>
        <w:t xml:space="preserve"> основополагающих в этике;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формировать умение рассуждать на тему морали и этики с привлечением личного опыта;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21E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развивать познавательный интерес к предмету;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развивать  коммуникативные навыки и культуру выражения мысли;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развивать логическое мышление, воображение, эмоциональную сферу;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развивать творческие способности;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721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bookmarkEnd w:id="0"/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формировать положительное отношение к нравственным поступкам;</w:t>
      </w:r>
    </w:p>
    <w:p w:rsidR="00E8721E" w:rsidRPr="00E8721E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формировать навыки  доброжелательности, уважения к другому Человеку, адекватной самооценки;</w:t>
      </w:r>
    </w:p>
    <w:p w:rsidR="006B6FA5" w:rsidRPr="00006CE6" w:rsidRDefault="00E8721E" w:rsidP="00E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1E">
        <w:rPr>
          <w:rFonts w:ascii="Times New Roman" w:hAnsi="Times New Roman" w:cs="Times New Roman"/>
          <w:sz w:val="24"/>
          <w:szCs w:val="24"/>
        </w:rPr>
        <w:t>o</w:t>
      </w:r>
      <w:r w:rsidRPr="00E8721E">
        <w:rPr>
          <w:rFonts w:ascii="Times New Roman" w:hAnsi="Times New Roman" w:cs="Times New Roman"/>
          <w:sz w:val="24"/>
          <w:szCs w:val="24"/>
        </w:rPr>
        <w:tab/>
        <w:t>воспитывать добропорядочность, неравнодушное отношение к окружающему миру.</w:t>
      </w:r>
    </w:p>
    <w:p w:rsidR="006B6FA5" w:rsidRPr="00006CE6" w:rsidRDefault="001F267E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44E46"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1. Компьютер, проектор, мультимедийная презентация.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2. «Основы светской этики» 4-5 классы: учебное пособие для </w:t>
      </w:r>
      <w:proofErr w:type="spellStart"/>
      <w:r w:rsidRPr="00006CE6">
        <w:rPr>
          <w:rFonts w:ascii="Times New Roman" w:eastAsia="Calibri" w:hAnsi="Times New Roman" w:cs="Times New Roman"/>
          <w:sz w:val="24"/>
          <w:szCs w:val="24"/>
        </w:rPr>
        <w:t>общеобраз</w:t>
      </w:r>
      <w:proofErr w:type="spellEnd"/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06CE6">
        <w:rPr>
          <w:rFonts w:ascii="Times New Roman" w:eastAsia="Calibri" w:hAnsi="Times New Roman" w:cs="Times New Roman"/>
          <w:sz w:val="24"/>
          <w:szCs w:val="24"/>
        </w:rPr>
        <w:t>учр</w:t>
      </w:r>
      <w:proofErr w:type="spellEnd"/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proofErr w:type="spellStart"/>
      <w:r w:rsidRPr="00006CE6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006CE6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0602EE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3. Электронное пособие к учебному пособию «Основы светской этики».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6FA5" w:rsidRPr="00006CE6" w:rsidRDefault="006B6FA5" w:rsidP="006B6FA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i/>
          <w:sz w:val="24"/>
          <w:szCs w:val="24"/>
        </w:rPr>
        <w:t>Ход урока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1.Организационный момент</w:t>
      </w:r>
    </w:p>
    <w:p w:rsidR="006B6FA5" w:rsidRPr="00006CE6" w:rsidRDefault="007E53D9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="006B6FA5"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6FA5" w:rsidRPr="00006CE6">
        <w:rPr>
          <w:rFonts w:ascii="Times New Roman" w:eastAsia="Calibri" w:hAnsi="Times New Roman" w:cs="Times New Roman"/>
          <w:sz w:val="24"/>
          <w:szCs w:val="24"/>
        </w:rPr>
        <w:t>Добрый день! Встаньте, пожалуйста! Возьмитесь за руки.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  Дружно за руки возьмемся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  И друг другу улыбнемся.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  Всем, всем добрый день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  И работать нам не лень.</w:t>
      </w:r>
    </w:p>
    <w:p w:rsidR="00331B71" w:rsidRPr="00331B71" w:rsidRDefault="007E53D9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="006B6FA5" w:rsidRPr="00006CE6">
        <w:rPr>
          <w:rFonts w:ascii="Times New Roman" w:eastAsia="Calibri" w:hAnsi="Times New Roman" w:cs="Times New Roman"/>
          <w:sz w:val="24"/>
          <w:szCs w:val="24"/>
        </w:rPr>
        <w:t xml:space="preserve">Ребята, мы единое целое, от работы каждого зависит общее дело, его результативность. 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А хотите начать работать прямо сейчас?</w:t>
      </w:r>
    </w:p>
    <w:p w:rsidR="006B6FA5" w:rsidRPr="00006CE6" w:rsidRDefault="006B6FA5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3D9" w:rsidRPr="00006CE6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Да.</w:t>
      </w:r>
    </w:p>
    <w:p w:rsidR="006B6FA5" w:rsidRPr="00006CE6" w:rsidRDefault="00A73908" w:rsidP="006B6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FA5" w:rsidRPr="00006CE6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7E53D9" w:rsidRPr="00006CE6">
        <w:rPr>
          <w:rFonts w:ascii="Times New Roman" w:eastAsia="Calibri" w:hAnsi="Times New Roman" w:cs="Times New Roman"/>
          <w:b/>
          <w:sz w:val="24"/>
          <w:szCs w:val="24"/>
        </w:rPr>
        <w:t>читель</w:t>
      </w:r>
      <w:r w:rsidR="006B6FA5" w:rsidRPr="00006C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B6FA5" w:rsidRPr="00006CE6">
        <w:rPr>
          <w:rFonts w:ascii="Times New Roman" w:eastAsia="Calibri" w:hAnsi="Times New Roman" w:cs="Times New Roman"/>
          <w:sz w:val="24"/>
          <w:szCs w:val="24"/>
        </w:rPr>
        <w:t xml:space="preserve"> Садитесь, пожалуйста.</w:t>
      </w:r>
    </w:p>
    <w:p w:rsidR="00A73908" w:rsidRPr="00006CE6" w:rsidRDefault="00A73908" w:rsidP="00A739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2. Создание проблемной ситуации</w:t>
      </w:r>
    </w:p>
    <w:p w:rsidR="00A73908" w:rsidRPr="00006CE6" w:rsidRDefault="007E53D9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="00A73908" w:rsidRPr="00006CE6">
        <w:rPr>
          <w:rFonts w:ascii="Times New Roman" w:eastAsia="Calibri" w:hAnsi="Times New Roman" w:cs="Times New Roman"/>
          <w:sz w:val="24"/>
          <w:szCs w:val="24"/>
        </w:rPr>
        <w:t xml:space="preserve"> Добрый доктор Айболит,</w:t>
      </w:r>
    </w:p>
    <w:p w:rsidR="00A73908" w:rsidRPr="00006CE6" w:rsidRDefault="00A73908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53D9" w:rsidRPr="00006C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3D9"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CE6">
        <w:rPr>
          <w:rFonts w:ascii="Times New Roman" w:eastAsia="Calibri" w:hAnsi="Times New Roman" w:cs="Times New Roman"/>
          <w:sz w:val="24"/>
          <w:szCs w:val="24"/>
        </w:rPr>
        <w:t>Он под деревом сидит.</w:t>
      </w:r>
    </w:p>
    <w:p w:rsidR="00A73908" w:rsidRPr="00006CE6" w:rsidRDefault="00A73908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E53D9" w:rsidRPr="00006C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Приходи к нему лечиться </w:t>
      </w:r>
    </w:p>
    <w:p w:rsidR="00A73908" w:rsidRPr="00006CE6" w:rsidRDefault="00A73908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53D9" w:rsidRPr="00006C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И корова, и волчица,</w:t>
      </w:r>
    </w:p>
    <w:p w:rsidR="00A73908" w:rsidRPr="00006CE6" w:rsidRDefault="00A73908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53D9" w:rsidRPr="00006C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И жучок, и червячок,</w:t>
      </w:r>
    </w:p>
    <w:p w:rsidR="00A73908" w:rsidRPr="00006CE6" w:rsidRDefault="00A73908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E53D9" w:rsidRPr="00006CE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06CE6">
        <w:rPr>
          <w:rFonts w:ascii="Times New Roman" w:eastAsia="Calibri" w:hAnsi="Times New Roman" w:cs="Times New Roman"/>
          <w:sz w:val="24"/>
          <w:szCs w:val="24"/>
        </w:rPr>
        <w:t>И медведица!</w:t>
      </w:r>
    </w:p>
    <w:p w:rsidR="00A73908" w:rsidRPr="00006CE6" w:rsidRDefault="00A73908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3D9"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А почему доктор Айболит добрый: потому, что он под деревом сидит? А если под дерево посадить </w:t>
      </w:r>
      <w:proofErr w:type="spellStart"/>
      <w:r w:rsidRPr="00006CE6">
        <w:rPr>
          <w:rFonts w:ascii="Times New Roman" w:eastAsia="Calibri" w:hAnsi="Times New Roman" w:cs="Times New Roman"/>
          <w:sz w:val="24"/>
          <w:szCs w:val="24"/>
        </w:rPr>
        <w:t>Бармалея</w:t>
      </w:r>
      <w:proofErr w:type="spellEnd"/>
      <w:r w:rsidRPr="00006CE6">
        <w:rPr>
          <w:rFonts w:ascii="Times New Roman" w:eastAsia="Calibri" w:hAnsi="Times New Roman" w:cs="Times New Roman"/>
          <w:sz w:val="24"/>
          <w:szCs w:val="24"/>
        </w:rPr>
        <w:t>, он тоже будет добрый? (Ответы детей)</w:t>
      </w:r>
    </w:p>
    <w:p w:rsidR="00A73908" w:rsidRPr="00006CE6" w:rsidRDefault="007E53D9" w:rsidP="00A73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3908" w:rsidRPr="00006CE6">
        <w:rPr>
          <w:rFonts w:ascii="Times New Roman" w:eastAsia="Calibri" w:hAnsi="Times New Roman" w:cs="Times New Roman"/>
          <w:sz w:val="24"/>
          <w:szCs w:val="24"/>
        </w:rPr>
        <w:t>В нашем мире добро и зло всегда идут рядом. А что такое добро и зло? Какие качества им присущи?</w:t>
      </w:r>
    </w:p>
    <w:p w:rsidR="006B6FA5" w:rsidRPr="00006CE6" w:rsidRDefault="00A73908" w:rsidP="00A739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ДОБРО                                ЗЛО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 В каждом из нас есть маленькое солнце – доброта.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3. Введение в тему урока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 </w:t>
      </w:r>
      <w:r w:rsidRPr="00006CE6">
        <w:rPr>
          <w:rFonts w:ascii="Times New Roman" w:eastAsia="Calibri" w:hAnsi="Times New Roman" w:cs="Times New Roman"/>
          <w:sz w:val="24"/>
          <w:szCs w:val="24"/>
        </w:rPr>
        <w:t>Я просила Вас найти в словаре  Сергея Ожегова определение, что такое добро и зло.</w:t>
      </w:r>
    </w:p>
    <w:p w:rsidR="00331B71" w:rsidRDefault="00331B71" w:rsidP="007E53D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 словаря Ожегова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Какого же человека можно назвать добрым? 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Сочинения «Кто такой добрый человек?» 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Как Вы думаете, что в общении друг с другом помогает делать  отношения добрее и искреннее? (Дети дают версии.)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Конечно же, это добрые, теплые слова. </w:t>
      </w:r>
    </w:p>
    <w:p w:rsidR="007E53D9" w:rsidRPr="00006CE6" w:rsidRDefault="007E53D9" w:rsidP="007E53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Какие? </w:t>
      </w:r>
    </w:p>
    <w:p w:rsidR="00A73908" w:rsidRPr="00006CE6" w:rsidRDefault="007E53D9" w:rsidP="007E53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Дети. </w:t>
      </w:r>
      <w:r w:rsidRPr="00006CE6">
        <w:rPr>
          <w:rFonts w:ascii="Times New Roman" w:eastAsia="Calibri" w:hAnsi="Times New Roman" w:cs="Times New Roman"/>
          <w:sz w:val="24"/>
          <w:szCs w:val="24"/>
        </w:rPr>
        <w:t>Доброго здоровья, счастливого дня, будьте добры.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4. Парная работа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CE6">
        <w:rPr>
          <w:rFonts w:ascii="Times New Roman" w:eastAsia="Calibri" w:hAnsi="Times New Roman" w:cs="Times New Roman"/>
          <w:b/>
          <w:sz w:val="24"/>
          <w:szCs w:val="24"/>
        </w:rPr>
        <w:t>Упражнение «Пять добрых слов».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Дети предварительно делятся на группы по 5-6 человек.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Дети рассаживаются в круг. Каждый должен обвести свою руку на листе бумаги и на ладошке написать своё имя. Потом вы передаёте свой лист соседу справа, а сами получаете рисунок от соседа слева. </w:t>
      </w:r>
      <w:proofErr w:type="gramStart"/>
      <w:r w:rsidRPr="00006CE6">
        <w:rPr>
          <w:rFonts w:ascii="Times New Roman" w:eastAsia="Calibri" w:hAnsi="Times New Roman" w:cs="Times New Roman"/>
          <w:sz w:val="24"/>
          <w:szCs w:val="24"/>
        </w:rPr>
        <w:t>В одном из пальчиков, на полученном рисунке, вы должны будете написать какое-нибудь положительное слово-качество, подходящее обладателю листка (например, «Ты очень добрый», «Ты всегда заступаешься за слабых» и т.д.) и так пока лист не вернётся к владельцу.</w:t>
      </w:r>
      <w:proofErr w:type="gramEnd"/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Учитель собирает листки и уже все вместе угадывают,  о ком написаны комплименты, которые зачитывает ведущий с каждого листа. Лист вручается владельцу и остаётся у него.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5. Игра «Доскажи словечко»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Давайте мы немного поиграем.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Я прочту стихотворение, а ваша задача – досказать подходящее по смыслу доброе слово.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И каждый становится добрым, доверчивым,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И доброе утро продлится до вечера.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Зазеленеет старый пень,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Когда услышит: ... («добрый день!»)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Растает ледяная глыба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От слова доброго ... («спасибо!»)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Когда бранят за шалости,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Мы говорим: ... («прости, пожалуйста!»)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Если больше есть не в силах,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Скажем маме мы: ... («спасибо!»)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 Доброта – это самое ценное нравственное качество русского народа.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Большое количество пословиц и поговорок о доброте создала русская народная мудрость. </w:t>
      </w:r>
    </w:p>
    <w:p w:rsidR="00E04A61" w:rsidRPr="00006CE6" w:rsidRDefault="00E04A61" w:rsidP="00E04A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Учитель. </w:t>
      </w:r>
      <w:r w:rsidRPr="00006CE6">
        <w:rPr>
          <w:rFonts w:ascii="Times New Roman" w:eastAsia="Calibri" w:hAnsi="Times New Roman" w:cs="Times New Roman"/>
          <w:sz w:val="24"/>
          <w:szCs w:val="24"/>
        </w:rPr>
        <w:t xml:space="preserve">Какие Вы знаете пословицы о доброте? Назовите. 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 xml:space="preserve">6. Работа с пословицами </w:t>
      </w:r>
    </w:p>
    <w:p w:rsidR="00006CE6" w:rsidRPr="00006CE6" w:rsidRDefault="00331B71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1B71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CE6" w:rsidRPr="00006CE6">
        <w:rPr>
          <w:rFonts w:ascii="Times New Roman" w:eastAsia="Calibri" w:hAnsi="Times New Roman" w:cs="Times New Roman"/>
          <w:sz w:val="24"/>
          <w:szCs w:val="24"/>
        </w:rPr>
        <w:t xml:space="preserve">Я предлагаем вам игру. </w:t>
      </w:r>
      <w:r w:rsidRPr="00006CE6">
        <w:rPr>
          <w:rFonts w:ascii="Times New Roman" w:eastAsia="Calibri" w:hAnsi="Times New Roman" w:cs="Times New Roman"/>
          <w:sz w:val="24"/>
          <w:szCs w:val="24"/>
        </w:rPr>
        <w:t>Нужно собрать пословицы и поговорки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 Добро не умирает, а зло пропадает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 Добра желаешь, добро и делай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 Добро помни, а зло забывай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 Доброе слово лечит, а злое – калечит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CE6">
        <w:rPr>
          <w:rFonts w:ascii="Times New Roman" w:eastAsia="Calibri" w:hAnsi="Times New Roman" w:cs="Times New Roman"/>
          <w:sz w:val="24"/>
          <w:szCs w:val="24"/>
        </w:rPr>
        <w:t>Выберите ту пословицу, которая пришлась вам по сердцу.</w:t>
      </w:r>
    </w:p>
    <w:p w:rsidR="00A73908" w:rsidRDefault="00331B71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06CE6" w:rsidRPr="00006CE6">
        <w:rPr>
          <w:rFonts w:ascii="Times New Roman" w:eastAsia="Calibri" w:hAnsi="Times New Roman" w:cs="Times New Roman"/>
          <w:sz w:val="24"/>
          <w:szCs w:val="24"/>
        </w:rPr>
        <w:t>Если какая-то пословица осталась невыбранной, её следует тоже объяснить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CE6">
        <w:rPr>
          <w:rFonts w:ascii="Times New Roman" w:eastAsia="Calibri" w:hAnsi="Times New Roman" w:cs="Times New Roman"/>
          <w:sz w:val="24"/>
          <w:szCs w:val="24"/>
        </w:rPr>
        <w:t>Только ли хорошие слова нужно говорить, что бы быть добрым?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Научиться быть добрым сложно. Добро и зло всегда идут рядом. Дорога к добру нелегка, поэтому важно осознавать свои действия и их результаты.</w:t>
      </w:r>
    </w:p>
    <w:p w:rsidR="00006CE6" w:rsidRPr="00006CE6" w:rsidRDefault="00006CE6" w:rsidP="00006C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6CE6">
        <w:rPr>
          <w:rFonts w:ascii="Times New Roman" w:eastAsia="Calibri" w:hAnsi="Times New Roman" w:cs="Times New Roman"/>
          <w:sz w:val="24"/>
          <w:szCs w:val="24"/>
        </w:rPr>
        <w:t>Не раз мы убеждались в том, что добро побеждает зло. Но и добро нужно уметь делать правильно.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7. Древняя китайская история (рассказ учителя)</w:t>
      </w:r>
    </w:p>
    <w:p w:rsidR="00E51DB0" w:rsidRPr="00E51DB0" w:rsidRDefault="00E51DB0" w:rsidP="00E51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ДОБРО БЕЗ УМА</w:t>
      </w:r>
    </w:p>
    <w:p w:rsidR="00144E46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lastRenderedPageBreak/>
        <w:t>Итак, добро и зло являются основными понятиями этики. Они служат нам как бы ориентиром при освоении огромного морального мира. Человек строит свою деятельность таким образом, чтобы увеличивать добро и уменьшать зло.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8. Работа в группах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51DB0">
        <w:rPr>
          <w:rFonts w:ascii="Times New Roman" w:hAnsi="Times New Roman" w:cs="Times New Roman"/>
          <w:sz w:val="24"/>
          <w:szCs w:val="24"/>
        </w:rPr>
        <w:t xml:space="preserve"> Добро многогранно. Поищите варианты доброго поведения в ситуациях. Что вы сделали бы, если: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 xml:space="preserve">расстроенная подруга плачет;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 xml:space="preserve">приятель в компании беззастенчиво врёт;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 xml:space="preserve">родители несправедливо сердятся;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>девочка разбила мамину любимую чашку, обвинила кошку;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>мальчишки играли в футбол и разбили окно;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>брат (сестра) наде</w:t>
      </w:r>
      <w:proofErr w:type="gramStart"/>
      <w:r w:rsidRPr="00E51DB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51DB0">
        <w:rPr>
          <w:rFonts w:ascii="Times New Roman" w:hAnsi="Times New Roman" w:cs="Times New Roman"/>
          <w:sz w:val="24"/>
          <w:szCs w:val="24"/>
        </w:rPr>
        <w:t xml:space="preserve">а) твою новую куртку, которой ты очень дорожишь.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9. Работа на карточках.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51DB0">
        <w:rPr>
          <w:rFonts w:ascii="Times New Roman" w:hAnsi="Times New Roman" w:cs="Times New Roman"/>
          <w:sz w:val="24"/>
          <w:szCs w:val="24"/>
        </w:rPr>
        <w:t xml:space="preserve">  Закончите предложение.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 xml:space="preserve">“Я могу простить другого человека, если ….”,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>“Мне было одиноко, когда ….”,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 xml:space="preserve">“Я раздражаюсь, если …”, 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•</w:t>
      </w:r>
      <w:r w:rsidRPr="00E51DB0">
        <w:rPr>
          <w:rFonts w:ascii="Times New Roman" w:hAnsi="Times New Roman" w:cs="Times New Roman"/>
          <w:sz w:val="24"/>
          <w:szCs w:val="24"/>
        </w:rPr>
        <w:tab/>
        <w:t>“Я страдаю, когда ….”.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Спешите делать добрые дела,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Пока еще не склевана рябина,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Пока береста совести бела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Спешите делать добрые дела.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В колесах дружбы так привычны палки,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В больницах так медлительны каталки,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А щель просвета так порой мала,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А ложь святая  столько гнезд свила.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Спешите делать добрые дела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B0">
        <w:rPr>
          <w:rFonts w:ascii="Times New Roman" w:hAnsi="Times New Roman" w:cs="Times New Roman"/>
          <w:sz w:val="24"/>
          <w:szCs w:val="24"/>
        </w:rPr>
        <w:t xml:space="preserve">«Спешите делать добро» – это изречение выбито на  памятнике </w:t>
      </w:r>
      <w:proofErr w:type="spellStart"/>
      <w:r w:rsidRPr="00E51DB0">
        <w:rPr>
          <w:rFonts w:ascii="Times New Roman" w:hAnsi="Times New Roman" w:cs="Times New Roman"/>
          <w:sz w:val="24"/>
          <w:szCs w:val="24"/>
        </w:rPr>
        <w:t>Ф.П.Гаазу</w:t>
      </w:r>
      <w:proofErr w:type="spellEnd"/>
      <w:r w:rsidRPr="00E51DB0">
        <w:rPr>
          <w:rFonts w:ascii="Times New Roman" w:hAnsi="Times New Roman" w:cs="Times New Roman"/>
          <w:sz w:val="24"/>
          <w:szCs w:val="24"/>
        </w:rPr>
        <w:t xml:space="preserve"> (1780 – 1853), «святому доктору» Москвы, посвятившему свою жизнь служению добру.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 xml:space="preserve">Ф.П. </w:t>
      </w:r>
      <w:proofErr w:type="spellStart"/>
      <w:r w:rsidRPr="00E51DB0">
        <w:rPr>
          <w:rFonts w:ascii="Times New Roman" w:hAnsi="Times New Roman" w:cs="Times New Roman"/>
          <w:sz w:val="24"/>
          <w:szCs w:val="24"/>
        </w:rPr>
        <w:t>Гааз</w:t>
      </w:r>
      <w:proofErr w:type="spellEnd"/>
      <w:r w:rsidRPr="00E51DB0">
        <w:rPr>
          <w:rFonts w:ascii="Times New Roman" w:hAnsi="Times New Roman" w:cs="Times New Roman"/>
          <w:sz w:val="24"/>
          <w:szCs w:val="24"/>
        </w:rPr>
        <w:t xml:space="preserve"> был одним из первых врачей, привлекших женщин к уходу за больными. Начинание увенчалось успехом.</w:t>
      </w:r>
    </w:p>
    <w:p w:rsid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 xml:space="preserve">Первая в России гражданская больница была открыта в 1650 году стараниями боярина Федора </w:t>
      </w:r>
      <w:proofErr w:type="spellStart"/>
      <w:r w:rsidRPr="00E51DB0">
        <w:rPr>
          <w:rFonts w:ascii="Times New Roman" w:hAnsi="Times New Roman" w:cs="Times New Roman"/>
          <w:sz w:val="24"/>
          <w:szCs w:val="24"/>
        </w:rPr>
        <w:t>Рилищева</w:t>
      </w:r>
      <w:proofErr w:type="spellEnd"/>
      <w:r w:rsidRPr="00E51DB0">
        <w:rPr>
          <w:rFonts w:ascii="Times New Roman" w:hAnsi="Times New Roman" w:cs="Times New Roman"/>
          <w:sz w:val="24"/>
          <w:szCs w:val="24"/>
        </w:rPr>
        <w:t>.</w:t>
      </w:r>
    </w:p>
    <w:p w:rsidR="00E51DB0" w:rsidRPr="00E51DB0" w:rsidRDefault="00331B71" w:rsidP="00E5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1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1DB0" w:rsidRPr="00E51DB0">
        <w:rPr>
          <w:rFonts w:ascii="Times New Roman" w:hAnsi="Times New Roman" w:cs="Times New Roman"/>
          <w:b/>
          <w:sz w:val="24"/>
          <w:szCs w:val="24"/>
        </w:rPr>
        <w:t>Рефлексия. Оценка.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B0">
        <w:rPr>
          <w:rFonts w:ascii="Times New Roman" w:hAnsi="Times New Roman" w:cs="Times New Roman"/>
          <w:sz w:val="24"/>
          <w:szCs w:val="24"/>
        </w:rPr>
        <w:t>Наш урок подходит к концу.</w:t>
      </w:r>
    </w:p>
    <w:p w:rsid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Пусть каждый из вас поделится своими впечатлениями об уроке. Не</w:t>
      </w:r>
      <w:r>
        <w:rPr>
          <w:rFonts w:ascii="Times New Roman" w:hAnsi="Times New Roman" w:cs="Times New Roman"/>
          <w:sz w:val="24"/>
          <w:szCs w:val="24"/>
        </w:rPr>
        <w:t xml:space="preserve"> забывайте использовать слова…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Мне было интересно…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Активно работали на уроке….</w:t>
      </w:r>
    </w:p>
    <w:p w:rsid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>Интересны были высказывания…</w:t>
      </w:r>
    </w:p>
    <w:p w:rsidR="00E51DB0" w:rsidRPr="00E51DB0" w:rsidRDefault="00331B71" w:rsidP="00E5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51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1DB0" w:rsidRPr="00E51DB0">
        <w:rPr>
          <w:rFonts w:ascii="Times New Roman" w:hAnsi="Times New Roman" w:cs="Times New Roman"/>
          <w:b/>
          <w:sz w:val="24"/>
          <w:szCs w:val="24"/>
        </w:rPr>
        <w:t xml:space="preserve">Итог. Д / </w:t>
      </w:r>
      <w:proofErr w:type="gramStart"/>
      <w:r w:rsidR="00E51DB0" w:rsidRPr="00E51DB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E51DB0" w:rsidRDefault="00E51DB0" w:rsidP="00E51DB0">
      <w:pPr>
        <w:spacing w:after="0"/>
        <w:jc w:val="both"/>
      </w:pPr>
      <w:r w:rsidRPr="00E51DB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B0">
        <w:rPr>
          <w:rFonts w:ascii="Times New Roman" w:hAnsi="Times New Roman" w:cs="Times New Roman"/>
          <w:sz w:val="24"/>
          <w:szCs w:val="24"/>
        </w:rPr>
        <w:t>Вместе с родителями составьте рассказ на тему: «Добро всегда побеждает зло»</w:t>
      </w:r>
    </w:p>
    <w:p w:rsid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 xml:space="preserve">Сегодня мы условно прошли дорогами добра и зла. </w:t>
      </w:r>
    </w:p>
    <w:p w:rsidR="00E51DB0" w:rsidRPr="00C75863" w:rsidRDefault="00E51DB0" w:rsidP="00E51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63">
        <w:rPr>
          <w:rFonts w:ascii="Times New Roman" w:hAnsi="Times New Roman" w:cs="Times New Roman"/>
          <w:b/>
          <w:sz w:val="24"/>
          <w:szCs w:val="24"/>
        </w:rPr>
        <w:t>Музыкальное сопровождение  « Дорогою добра»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86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B0">
        <w:rPr>
          <w:rFonts w:ascii="Times New Roman" w:hAnsi="Times New Roman" w:cs="Times New Roman"/>
          <w:sz w:val="24"/>
          <w:szCs w:val="24"/>
        </w:rPr>
        <w:t xml:space="preserve">Ребята, стремитесь к лучшему, к нравственной чистоте, совершенству. Познайте радость общения. Смотрите друг на друга </w:t>
      </w:r>
      <w:proofErr w:type="gramStart"/>
      <w:r w:rsidRPr="00E51DB0">
        <w:rPr>
          <w:rFonts w:ascii="Times New Roman" w:hAnsi="Times New Roman" w:cs="Times New Roman"/>
          <w:sz w:val="24"/>
          <w:szCs w:val="24"/>
        </w:rPr>
        <w:t>по доброму</w:t>
      </w:r>
      <w:proofErr w:type="gramEnd"/>
      <w:r w:rsidRPr="00E51DB0">
        <w:rPr>
          <w:rFonts w:ascii="Times New Roman" w:hAnsi="Times New Roman" w:cs="Times New Roman"/>
          <w:sz w:val="24"/>
          <w:szCs w:val="24"/>
        </w:rPr>
        <w:t>, чаще улыбайтесь. Пусть ваша улыбка дарит людям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DB0">
        <w:rPr>
          <w:rFonts w:ascii="Times New Roman" w:hAnsi="Times New Roman" w:cs="Times New Roman"/>
          <w:sz w:val="24"/>
          <w:szCs w:val="24"/>
        </w:rPr>
        <w:t xml:space="preserve">радость, добро. Наши добрые деяния в итоге составляют счастье. </w:t>
      </w:r>
      <w:r>
        <w:rPr>
          <w:rFonts w:ascii="Times New Roman" w:hAnsi="Times New Roman" w:cs="Times New Roman"/>
          <w:sz w:val="24"/>
          <w:szCs w:val="24"/>
        </w:rPr>
        <w:t>Желаю</w:t>
      </w:r>
      <w:r w:rsidRPr="00E51DB0">
        <w:rPr>
          <w:rFonts w:ascii="Times New Roman" w:hAnsi="Times New Roman" w:cs="Times New Roman"/>
          <w:sz w:val="24"/>
          <w:szCs w:val="24"/>
        </w:rPr>
        <w:t xml:space="preserve"> вам всегда по жизни идти только дорогою добра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DB0" w:rsidRPr="00E51DB0" w:rsidRDefault="00E51DB0" w:rsidP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DB0" w:rsidRPr="00E51DB0" w:rsidRDefault="00E5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1DB0" w:rsidRPr="00E51DB0" w:rsidSect="009E6A56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6E" w:rsidRDefault="003A716E" w:rsidP="001F267E">
      <w:pPr>
        <w:spacing w:after="0" w:line="240" w:lineRule="auto"/>
      </w:pPr>
      <w:r>
        <w:separator/>
      </w:r>
    </w:p>
  </w:endnote>
  <w:endnote w:type="continuationSeparator" w:id="0">
    <w:p w:rsidR="003A716E" w:rsidRDefault="003A716E" w:rsidP="001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6E" w:rsidRDefault="003A716E" w:rsidP="001F267E">
      <w:pPr>
        <w:spacing w:after="0" w:line="240" w:lineRule="auto"/>
      </w:pPr>
      <w:r>
        <w:separator/>
      </w:r>
    </w:p>
  </w:footnote>
  <w:footnote w:type="continuationSeparator" w:id="0">
    <w:p w:rsidR="003A716E" w:rsidRDefault="003A716E" w:rsidP="001F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D4C"/>
    <w:multiLevelType w:val="hybridMultilevel"/>
    <w:tmpl w:val="32D2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7E"/>
    <w:rsid w:val="00006CE6"/>
    <w:rsid w:val="000602EE"/>
    <w:rsid w:val="000741CB"/>
    <w:rsid w:val="00144E46"/>
    <w:rsid w:val="001F267E"/>
    <w:rsid w:val="00214B5C"/>
    <w:rsid w:val="002B30FA"/>
    <w:rsid w:val="003154BD"/>
    <w:rsid w:val="00321ADC"/>
    <w:rsid w:val="00331B71"/>
    <w:rsid w:val="003A716E"/>
    <w:rsid w:val="003E21FB"/>
    <w:rsid w:val="003F5E2D"/>
    <w:rsid w:val="004348D3"/>
    <w:rsid w:val="004A2414"/>
    <w:rsid w:val="004A728A"/>
    <w:rsid w:val="005A1534"/>
    <w:rsid w:val="00631D43"/>
    <w:rsid w:val="006A4F0C"/>
    <w:rsid w:val="006B6FA5"/>
    <w:rsid w:val="007637EC"/>
    <w:rsid w:val="007E53D9"/>
    <w:rsid w:val="007F05BD"/>
    <w:rsid w:val="00810856"/>
    <w:rsid w:val="00896546"/>
    <w:rsid w:val="008E009D"/>
    <w:rsid w:val="008F7AF9"/>
    <w:rsid w:val="009771E3"/>
    <w:rsid w:val="0099340F"/>
    <w:rsid w:val="009E6A56"/>
    <w:rsid w:val="00A73908"/>
    <w:rsid w:val="00AC51A7"/>
    <w:rsid w:val="00B46DDE"/>
    <w:rsid w:val="00B81E19"/>
    <w:rsid w:val="00B854EA"/>
    <w:rsid w:val="00C75863"/>
    <w:rsid w:val="00D10ADB"/>
    <w:rsid w:val="00E04A61"/>
    <w:rsid w:val="00E1229A"/>
    <w:rsid w:val="00E51DB0"/>
    <w:rsid w:val="00E848DF"/>
    <w:rsid w:val="00E8721E"/>
    <w:rsid w:val="00E9468B"/>
    <w:rsid w:val="00EF7854"/>
    <w:rsid w:val="00F52262"/>
    <w:rsid w:val="00F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67E"/>
  </w:style>
  <w:style w:type="paragraph" w:styleId="a5">
    <w:name w:val="footer"/>
    <w:basedOn w:val="a"/>
    <w:link w:val="a6"/>
    <w:uiPriority w:val="99"/>
    <w:unhideWhenUsed/>
    <w:rsid w:val="001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67E"/>
  </w:style>
  <w:style w:type="table" w:styleId="a7">
    <w:name w:val="Table Grid"/>
    <w:basedOn w:val="a1"/>
    <w:uiPriority w:val="59"/>
    <w:rsid w:val="0006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D4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67E"/>
  </w:style>
  <w:style w:type="paragraph" w:styleId="a5">
    <w:name w:val="footer"/>
    <w:basedOn w:val="a"/>
    <w:link w:val="a6"/>
    <w:uiPriority w:val="99"/>
    <w:unhideWhenUsed/>
    <w:rsid w:val="001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67E"/>
  </w:style>
  <w:style w:type="table" w:styleId="a7">
    <w:name w:val="Table Grid"/>
    <w:basedOn w:val="a1"/>
    <w:uiPriority w:val="59"/>
    <w:rsid w:val="0006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D4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20</cp:revision>
  <cp:lastPrinted>2012-11-01T23:52:00Z</cp:lastPrinted>
  <dcterms:created xsi:type="dcterms:W3CDTF">2012-04-07T04:43:00Z</dcterms:created>
  <dcterms:modified xsi:type="dcterms:W3CDTF">2013-10-19T13:15:00Z</dcterms:modified>
</cp:coreProperties>
</file>