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 xml:space="preserve"> Занятие 1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Ф.И._________________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№ 1. Восстанови определение «корень слова». Запиши нужные слова.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Корень – это .....................часть ................................... слов,</w:t>
      </w:r>
      <w:r w:rsidR="005418BB" w:rsidRPr="005418BB">
        <w:rPr>
          <w:rFonts w:ascii="Times New Roman" w:hAnsi="Times New Roman" w:cs="Times New Roman"/>
          <w:sz w:val="24"/>
          <w:szCs w:val="24"/>
        </w:rPr>
        <w:t xml:space="preserve"> </w:t>
      </w:r>
      <w:r w:rsidRPr="005418BB">
        <w:rPr>
          <w:rFonts w:ascii="Times New Roman" w:hAnsi="Times New Roman" w:cs="Times New Roman"/>
          <w:sz w:val="24"/>
          <w:szCs w:val="24"/>
        </w:rPr>
        <w:t>в которой передаётся их основное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№ 2. Прочитай стихотворение. Напиши на «ветках дерева» однокоренные родственные слова, «выросшие» из слова «сад».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Как-то много лет назад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Посадили странный сад.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Не был сад фруктовым –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Был он только словом.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Это слово, слово-корень,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Разрастаться стало вскоре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И плоды нам принесло –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Стало много новых слов.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Вот из сада вам рассада,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Вот ещё посадки рядом.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А вот садовод,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С ним садовник идёт.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Очень интересно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Гулять в саду словесном.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Е. Измайлов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№ 3. Выпиши однокоренные родственные слова в три столбика. Нарисуй символ каждого столбика рядом со звёздочкой.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Горевал, загорел, пригорок, горцы, горестные, горит, горный,</w:t>
      </w:r>
      <w:r w:rsidR="005418BB" w:rsidRPr="005418BB">
        <w:rPr>
          <w:rFonts w:ascii="Times New Roman" w:hAnsi="Times New Roman" w:cs="Times New Roman"/>
          <w:sz w:val="24"/>
          <w:szCs w:val="24"/>
        </w:rPr>
        <w:t xml:space="preserve"> </w:t>
      </w:r>
      <w:r w:rsidRPr="005418BB">
        <w:rPr>
          <w:rFonts w:ascii="Times New Roman" w:hAnsi="Times New Roman" w:cs="Times New Roman"/>
          <w:sz w:val="24"/>
          <w:szCs w:val="24"/>
        </w:rPr>
        <w:t>пригорюнился, гористая, погорельцы, выгорит.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 xml:space="preserve">ГОР* </w:t>
      </w:r>
      <w:r w:rsidR="005418B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5418BB">
        <w:rPr>
          <w:rFonts w:ascii="Times New Roman" w:hAnsi="Times New Roman" w:cs="Times New Roman"/>
          <w:sz w:val="24"/>
          <w:szCs w:val="24"/>
        </w:rPr>
        <w:t>ГОР*</w:t>
      </w:r>
      <w:r w:rsidR="005418BB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5418BB">
        <w:rPr>
          <w:rFonts w:ascii="Times New Roman" w:hAnsi="Times New Roman" w:cs="Times New Roman"/>
          <w:sz w:val="24"/>
          <w:szCs w:val="24"/>
        </w:rPr>
        <w:t xml:space="preserve"> ГОР*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№ 4. Подбери проверочное слово, затем впиши нужную букву.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гн … здо д … жди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б … бры зв … зда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в … сна ст … кло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р … ка м … ста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ц … нить к … рмить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п … сать ух … дить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бр … сать ут … нуть.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Запомни! ОРО ОЛО ЕРЕ ЕЛЕ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ворона оловянный бережок зеленеет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город половина деревянный пелена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огород молоко дерево березняк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№ 5. Найди слова, в которых есть указанные сочетания букв, и выдели их по образцу зеленым карандашом: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оро оло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порошок голос черепаха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порог скоро сторож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переулок сорочка колонна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хорош окорок через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молоток водоросль бугорок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холодильник ворота колоть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№ 6. Выпиши однокоренные родственные слова, выдели в них корень.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Игла, иголочка, шип, игра;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№ 7. Придумай и запиши предложение, используя слова: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Н … чной, л … ства, сад, ш … лестит.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№ 8. Из слов составь предложения-загадки: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Весной, а, зимой, лежал, в, поле, весной, в, побежал, реку;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Ходит, по, лесу, кто, голодный, холодной, зимой?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№ 9. Впиши пропущенные буквы в предложения. Напиши проверочные слова.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Кр…чит кр…кливый кр…кун.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Вот ландыш б…леет в затишье л…сном.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Ветер с синею в…лною речь сердитую ведёт.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В кухне злится п…вариха, плачет у станка ткачиха.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№ 10. Выпиши только те пары слов, которые являются родственными. Подчеркни пары-синонимы.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 xml:space="preserve">Гористый – косогор 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Закрепление – крепость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 xml:space="preserve"> Ученый – неуч 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Соль – засолить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 xml:space="preserve">Крутить – вертеть 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Длинный – короткий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№ 11. Как называются эти слова – родственными или однокоренными? Напиши родственные слова к каждому слову.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 xml:space="preserve">Водить 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 xml:space="preserve">Водичка 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№ 12. Впиши пропущенные гласные в словах. В правом столбике запиши к ним проверочное слово.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 xml:space="preserve"> разг … вор, г … ворит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 xml:space="preserve"> в … дичка, прив … дниться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 xml:space="preserve"> л … сной, л … сник, л … систый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п…вец, зап…вала, п…вунья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№ 13. Впиши пропущенные буквы. Выдели орфограммы: одной чертой – безударный гласный; двумя чертами – согласный в корне слова; поставь * около словарного слова.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повя … кА цв … тник м … рковь м … лыш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… блака ул … ца яг … да д … ро … ка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в…кзал хол…д тр…пинка сосе…ка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ло…кА в…робей тор… св…тлячок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№ 14. Прочитай словосочетания. Впиши пропущенные гласные в корне. Запиши проверочные слова.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Разгл…дел св…тлячка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Посв…тил в т…мноте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Хитрая л…са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Строительные л…са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№ 15. Прочитай слова, выпиши в два столбика группы родственных слов, нарисуй символ для каждой группы слов.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Святой, свято, свет, подсветка, освещение, вянет, свежий,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сверкать, святыня.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ПОСВЯТИТЬ ПОСВЕТИТЬ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№ 16. Зачеркни «лишние» слова.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Разговор, переговоры, воры, говор, ворон, горн, говорить.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lastRenderedPageBreak/>
        <w:t>Игрушка, кукла, мячик, играть, поиграть, игривый.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Судить, присудить, суд, сосуд.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№ 17. Вставь пропущенные буквы в корнях слов, проговаривая проверочные слова.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Наступил октябрь. Д…ревья давно скинули кр…сивый наряд. Пусто стало в л…су. Л…ства к…вром лежит под н…гами. Ягодные кустики ст…ят без листьев и пл…дов. Но до з…мы еще далеко.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№ 18. Вставь пропущенные слова с тем же корнем, что и у выделенных слов. Объясни значение этих выражений.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Скоро сказка ................................., да не скоро дело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Молодое растёт, а старое ....................................................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На ...........................и рак – рыба.</w:t>
      </w:r>
    </w:p>
    <w:p w:rsidR="00EA55B8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119" w:rsidRPr="005418BB" w:rsidRDefault="00EA55B8" w:rsidP="0054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BB">
        <w:rPr>
          <w:rFonts w:ascii="Times New Roman" w:hAnsi="Times New Roman" w:cs="Times New Roman"/>
          <w:sz w:val="24"/>
          <w:szCs w:val="24"/>
        </w:rPr>
        <w:t>Смотрите так же</w:t>
      </w:r>
    </w:p>
    <w:sectPr w:rsidR="00F13119" w:rsidRPr="005418BB" w:rsidSect="005418B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985" w:rsidRDefault="00CE3985" w:rsidP="005418BB">
      <w:pPr>
        <w:spacing w:after="0" w:line="240" w:lineRule="auto"/>
      </w:pPr>
      <w:r>
        <w:separator/>
      </w:r>
    </w:p>
  </w:endnote>
  <w:endnote w:type="continuationSeparator" w:id="1">
    <w:p w:rsidR="00CE3985" w:rsidRDefault="00CE3985" w:rsidP="0054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985" w:rsidRDefault="00CE3985" w:rsidP="005418BB">
      <w:pPr>
        <w:spacing w:after="0" w:line="240" w:lineRule="auto"/>
      </w:pPr>
      <w:r>
        <w:separator/>
      </w:r>
    </w:p>
  </w:footnote>
  <w:footnote w:type="continuationSeparator" w:id="1">
    <w:p w:rsidR="00CE3985" w:rsidRDefault="00CE3985" w:rsidP="00541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2266"/>
      <w:docPartObj>
        <w:docPartGallery w:val="Page Numbers (Top of Page)"/>
        <w:docPartUnique/>
      </w:docPartObj>
    </w:sdtPr>
    <w:sdtContent>
      <w:p w:rsidR="005418BB" w:rsidRDefault="005418BB">
        <w:pPr>
          <w:pStyle w:val="a3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5418BB" w:rsidRDefault="005418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5B8"/>
    <w:rsid w:val="00011148"/>
    <w:rsid w:val="0028162F"/>
    <w:rsid w:val="00295710"/>
    <w:rsid w:val="0033151A"/>
    <w:rsid w:val="004F299B"/>
    <w:rsid w:val="005418BB"/>
    <w:rsid w:val="006A42CB"/>
    <w:rsid w:val="00A57EE2"/>
    <w:rsid w:val="00AB0AE0"/>
    <w:rsid w:val="00BB6DD4"/>
    <w:rsid w:val="00C55107"/>
    <w:rsid w:val="00C663FE"/>
    <w:rsid w:val="00CE3985"/>
    <w:rsid w:val="00CE78C0"/>
    <w:rsid w:val="00DD4056"/>
    <w:rsid w:val="00E81761"/>
    <w:rsid w:val="00EA55B8"/>
    <w:rsid w:val="00EB70EC"/>
    <w:rsid w:val="00F13119"/>
    <w:rsid w:val="00F8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8BB"/>
  </w:style>
  <w:style w:type="paragraph" w:styleId="a5">
    <w:name w:val="footer"/>
    <w:basedOn w:val="a"/>
    <w:link w:val="a6"/>
    <w:uiPriority w:val="99"/>
    <w:semiHidden/>
    <w:unhideWhenUsed/>
    <w:rsid w:val="00541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1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2012-11-16T20:25:00Z</dcterms:created>
  <dcterms:modified xsi:type="dcterms:W3CDTF">2012-11-18T21:03:00Z</dcterms:modified>
</cp:coreProperties>
</file>