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5CB" w:rsidRPr="00C075CB" w:rsidRDefault="00C075CB" w:rsidP="00582460">
      <w:pPr>
        <w:jc w:val="center"/>
        <w:rPr>
          <w:rStyle w:val="a3"/>
          <w:rFonts w:ascii="Times New Roman" w:hAnsi="Times New Roman" w:cs="Times New Roman"/>
          <w:sz w:val="24"/>
          <w:szCs w:val="24"/>
        </w:rPr>
      </w:pPr>
      <w:r w:rsidRPr="00C075CB">
        <w:rPr>
          <w:rStyle w:val="a3"/>
          <w:rFonts w:ascii="Times New Roman" w:hAnsi="Times New Roman" w:cs="Times New Roman"/>
          <w:sz w:val="24"/>
          <w:szCs w:val="24"/>
        </w:rPr>
        <w:t>Пояснительная записка</w:t>
      </w:r>
    </w:p>
    <w:p w:rsidR="00582460" w:rsidRPr="00582460" w:rsidRDefault="00582460" w:rsidP="00582460">
      <w:pPr>
        <w:rPr>
          <w:rFonts w:ascii="Times New Roman" w:hAnsi="Times New Roman" w:cs="Times New Roman"/>
        </w:rPr>
      </w:pPr>
      <w:r w:rsidRPr="00A71CDA">
        <w:rPr>
          <w:rFonts w:ascii="Calibri" w:eastAsia="Times New Roman" w:hAnsi="Calibri" w:cs="Times New Roman"/>
          <w:bCs/>
          <w:sz w:val="28"/>
          <w:szCs w:val="28"/>
        </w:rPr>
        <w:t xml:space="preserve">            </w:t>
      </w:r>
      <w:r w:rsidRPr="00582460">
        <w:rPr>
          <w:rFonts w:ascii="Times New Roman" w:eastAsia="Times New Roman" w:hAnsi="Times New Roman" w:cs="Times New Roman"/>
          <w:bCs/>
          <w:sz w:val="24"/>
          <w:szCs w:val="24"/>
        </w:rPr>
        <w:t>Рабочая программа</w:t>
      </w:r>
      <w:r w:rsidRPr="00582460">
        <w:rPr>
          <w:rFonts w:ascii="Times New Roman" w:eastAsia="Times New Roman" w:hAnsi="Times New Roman" w:cs="Times New Roman"/>
          <w:sz w:val="24"/>
          <w:szCs w:val="24"/>
        </w:rPr>
        <w:t xml:space="preserve"> по русскому языку разработана на основе примерной программы </w:t>
      </w:r>
      <w:r w:rsidRPr="00582460">
        <w:rPr>
          <w:rFonts w:ascii="Times New Roman" w:hAnsi="Times New Roman" w:cs="Times New Roman"/>
        </w:rPr>
        <w:t xml:space="preserve">А. В. Поляковой «Русский язык» из «Сборника  программ для четырехлетней начальной школы «Система Л.В. </w:t>
      </w:r>
      <w:proofErr w:type="spellStart"/>
      <w:r w:rsidRPr="00582460">
        <w:rPr>
          <w:rFonts w:ascii="Times New Roman" w:hAnsi="Times New Roman" w:cs="Times New Roman"/>
        </w:rPr>
        <w:t>Занкова</w:t>
      </w:r>
      <w:proofErr w:type="spellEnd"/>
      <w:r w:rsidRPr="00582460">
        <w:rPr>
          <w:rFonts w:ascii="Times New Roman" w:hAnsi="Times New Roman" w:cs="Times New Roman"/>
        </w:rPr>
        <w:t>» Издательство «Учебная литература» Корпорация «Федоров» 2010 год</w:t>
      </w:r>
      <w:r>
        <w:rPr>
          <w:rFonts w:ascii="Times New Roman" w:hAnsi="Times New Roman" w:cs="Times New Roman"/>
        </w:rPr>
        <w:t xml:space="preserve"> </w:t>
      </w:r>
      <w:r w:rsidRPr="00582460">
        <w:rPr>
          <w:rFonts w:ascii="Times New Roman" w:eastAsia="Times New Roman" w:hAnsi="Times New Roman" w:cs="Times New Roman"/>
          <w:sz w:val="24"/>
          <w:szCs w:val="24"/>
        </w:rPr>
        <w:t>и с учётом стандарта начального общего образования по русскому языку.</w:t>
      </w:r>
    </w:p>
    <w:p w:rsidR="00582460" w:rsidRPr="00582460" w:rsidRDefault="00582460" w:rsidP="00582460">
      <w:pPr>
        <w:rPr>
          <w:rFonts w:ascii="Times New Roman" w:eastAsia="Times New Roman" w:hAnsi="Times New Roman" w:cs="Times New Roman"/>
          <w:sz w:val="24"/>
          <w:szCs w:val="24"/>
        </w:rPr>
      </w:pPr>
      <w:r w:rsidRPr="00582460">
        <w:rPr>
          <w:rFonts w:ascii="Times New Roman" w:eastAsia="Times New Roman" w:hAnsi="Times New Roman" w:cs="Times New Roman"/>
          <w:sz w:val="24"/>
          <w:szCs w:val="24"/>
        </w:rPr>
        <w:t>     В обучении и общем развитии младших школьников предмету "Русский язык" принадлежит очень важная роль. Начальный курс русского языка должен выполнять специфические задачи (обучать чтению, письму, обогатить речь учащихся, дать знания о языке) и быть ступенью в преподавании этого учебного предмета в средней и старшей школе. Так, курс грамматики должен включать изучение частей речи, сведения о составе слова, о предложении и др. Но характер, глубина и объем сведений по языку зависят от дидактических целей, которые ставятся перед начальным образованием.</w:t>
      </w:r>
      <w:r w:rsidRPr="00582460">
        <w:rPr>
          <w:rFonts w:ascii="Times New Roman" w:eastAsia="Times New Roman" w:hAnsi="Times New Roman" w:cs="Times New Roman"/>
          <w:sz w:val="24"/>
          <w:szCs w:val="24"/>
        </w:rPr>
        <w:br/>
        <w:t>     Содержание системы разработано на основе дидактических принципов и является ее частью.</w:t>
      </w:r>
      <w:r w:rsidRPr="00582460">
        <w:rPr>
          <w:rFonts w:ascii="Times New Roman" w:eastAsia="Times New Roman" w:hAnsi="Times New Roman" w:cs="Times New Roman"/>
          <w:sz w:val="24"/>
          <w:szCs w:val="24"/>
        </w:rPr>
        <w:br/>
        <w:t>     В целом курс русского языка 1-4 классов четырехлетней школы не является пропедевтическим, т.е. предусматривающим предварительный курс знаний, а рассматривается как начальная ступень обогащения школьников знаниями. Он предполагает системное изучение знаний, умений и навыков, начиная с первого класса. Курс содержит сведения по морфологии и синтаксису (термины, определения понятий), взаимодействующие с другими разделами языка - фонетикой и лексикой, словообразованием, орфоэпией и графикой, а также сведения, нацеленные на развитие устной и письменной речи, формирование орфографических навыков.</w:t>
      </w:r>
      <w:r w:rsidRPr="00582460">
        <w:rPr>
          <w:rFonts w:ascii="Times New Roman" w:eastAsia="Times New Roman" w:hAnsi="Times New Roman" w:cs="Times New Roman"/>
          <w:sz w:val="24"/>
          <w:szCs w:val="24"/>
        </w:rPr>
        <w:br/>
        <w:t>     Освещаемые подходы и программа обучения русскому языку в 1-м классе охватывают период после обучения грамоте. Программа на другом уровне включает сведения о соотношении между звуками и буквами, полученные в период обучения грамоте, их обобщение и систематизацию, о слове и предложении, формах речи и тесно связана с начальными сведениями по грамматике и правописанию.</w:t>
      </w:r>
      <w:r w:rsidRPr="00582460">
        <w:rPr>
          <w:rFonts w:ascii="Times New Roman" w:eastAsia="Times New Roman" w:hAnsi="Times New Roman" w:cs="Times New Roman"/>
          <w:sz w:val="24"/>
          <w:szCs w:val="24"/>
        </w:rPr>
        <w:br/>
        <w:t>     Раздел "Связная речь" не представляет собой изолированного раздела обучения русскому языку, а должен быть целесообразной составной частью процесса обучения на каждом уроке и всей системы заданий и упражнений целостного курса в зависимости от доминирующего вида деятельности.</w:t>
      </w:r>
      <w:r w:rsidRPr="00582460">
        <w:rPr>
          <w:rFonts w:ascii="Times New Roman" w:eastAsia="Times New Roman" w:hAnsi="Times New Roman" w:cs="Times New Roman"/>
          <w:sz w:val="24"/>
          <w:szCs w:val="24"/>
        </w:rPr>
        <w:br/>
        <w:t>     Выполнение программы ориентировано на организацию учебного процесса как сотрудничества учителя и учащихся, детей между собой. В этом сотрудничестве и осуществляется первичное постижение родного языка как предмета изучения, анализа различных его сторон. Центральным звеном изучения является раскрытие коммуникативной функции языка, средством осуществления которой является речь.</w:t>
      </w:r>
      <w:r w:rsidRPr="00582460">
        <w:rPr>
          <w:rFonts w:ascii="Times New Roman" w:eastAsia="Times New Roman" w:hAnsi="Times New Roman" w:cs="Times New Roman"/>
          <w:sz w:val="24"/>
          <w:szCs w:val="24"/>
        </w:rPr>
        <w:br/>
        <w:t xml:space="preserve">                Программа предполагает систематическое обращение к языковому опыту учащихся, опору на "чутье языка", обогащение речи новыми лексическими и грамматическими категориями. Развитие речи детей связано с характером коммуникативной деятельности и в первую очередь с развитием содержания потребности в общении: с развитием познавательных мотивов общения, интереса к явлениям мира и миру людей, личностных мотивов общения, т.е. направленностью на новые стороны действительности. В дошкольном детстве, непосредственно предшествующем школьному периоду, и в процессе обучения в начальной школе, особенно на первоначальном этапе, изменение содержания и формы детских высказываний зависит от изменения формы </w:t>
      </w:r>
      <w:r w:rsidRPr="00582460">
        <w:rPr>
          <w:rFonts w:ascii="Times New Roman" w:eastAsia="Times New Roman" w:hAnsi="Times New Roman" w:cs="Times New Roman"/>
          <w:sz w:val="24"/>
          <w:szCs w:val="24"/>
        </w:rPr>
        <w:lastRenderedPageBreak/>
        <w:t>(уровня) общения. Но связь речи и особенностей общения двухсторонняя: в свою очередь развитие речи обеспечивает развитие самой деятельности общения и смену ее форм.</w:t>
      </w:r>
      <w:r w:rsidRPr="00582460">
        <w:rPr>
          <w:rFonts w:ascii="Times New Roman" w:eastAsia="Times New Roman" w:hAnsi="Times New Roman" w:cs="Times New Roman"/>
          <w:sz w:val="24"/>
          <w:szCs w:val="24"/>
        </w:rPr>
        <w:br/>
        <w:t xml:space="preserve">     В период после обучения грамоте сведения о языке и речи систематизируются через работу со словом, предложением, текстом, через наблюдение и сравнение их признаков. Первоклассники получают первоначальное представление о </w:t>
      </w:r>
      <w:proofErr w:type="spellStart"/>
      <w:r w:rsidRPr="00582460">
        <w:rPr>
          <w:rFonts w:ascii="Times New Roman" w:eastAsia="Times New Roman" w:hAnsi="Times New Roman" w:cs="Times New Roman"/>
          <w:sz w:val="24"/>
          <w:szCs w:val="24"/>
        </w:rPr>
        <w:t>формо</w:t>
      </w:r>
      <w:proofErr w:type="spellEnd"/>
      <w:r w:rsidRPr="00582460">
        <w:rPr>
          <w:rFonts w:ascii="Times New Roman" w:eastAsia="Times New Roman" w:hAnsi="Times New Roman" w:cs="Times New Roman"/>
          <w:sz w:val="24"/>
          <w:szCs w:val="24"/>
        </w:rPr>
        <w:t>- и словообразовании, лексико-грамматических разрядах слов на основе различий в номинативной их функции, о связи значения слова с его формой. Организация практики устного общения, устные речевые упражнения, преобразующая речевая деятельность учащихся в форме письменной речи нацелены на связь языкового и речевого содержания курса, анализ языковых явлений, предложений, текстов, овладение навыками общения в различных формах и ситуациях.</w:t>
      </w:r>
      <w:r w:rsidRPr="00582460">
        <w:rPr>
          <w:rFonts w:ascii="Times New Roman" w:eastAsia="Times New Roman" w:hAnsi="Times New Roman" w:cs="Times New Roman"/>
          <w:sz w:val="24"/>
          <w:szCs w:val="24"/>
        </w:rPr>
        <w:br/>
        <w:t xml:space="preserve">     Материал программы для 1 класса рассчитан на овладение им в основном на уровне представлений, но включаются также некоторые формулировки правил правописания (перенос слов, большая буква в начале предложения и знаки препинания в конце предложения, правописание букв гласных звуков после букв согласных Ж, </w:t>
      </w:r>
      <w:proofErr w:type="gramStart"/>
      <w:r w:rsidRPr="00582460">
        <w:rPr>
          <w:rFonts w:ascii="Times New Roman" w:eastAsia="Times New Roman" w:hAnsi="Times New Roman" w:cs="Times New Roman"/>
          <w:sz w:val="24"/>
          <w:szCs w:val="24"/>
        </w:rPr>
        <w:t>Ш</w:t>
      </w:r>
      <w:proofErr w:type="gramEnd"/>
      <w:r w:rsidRPr="00582460">
        <w:rPr>
          <w:rFonts w:ascii="Times New Roman" w:eastAsia="Times New Roman" w:hAnsi="Times New Roman" w:cs="Times New Roman"/>
          <w:sz w:val="24"/>
          <w:szCs w:val="24"/>
        </w:rPr>
        <w:t>, Ч, Щ, правописание сочетаний ЧК, ЧН, ЩН, обозначение звонких и глухих согласных на письме.</w:t>
      </w:r>
      <w:r w:rsidRPr="00582460">
        <w:rPr>
          <w:rFonts w:ascii="Times New Roman" w:eastAsia="Times New Roman" w:hAnsi="Times New Roman" w:cs="Times New Roman"/>
          <w:sz w:val="24"/>
          <w:szCs w:val="24"/>
        </w:rPr>
        <w:br/>
        <w:t>     Во 2-м классе дается значительный объем сведений по грамматике. Вводятся понятия об имени существительном, глаголе, имени прилагательном, а также некоторые сведения об этих частях речи (единственное и множественное число, род имен существительных). Очень важно различать окончания при изменении имен существительных в предложениях (по вопросам кто? что? и т.д.).</w:t>
      </w:r>
      <w:r w:rsidRPr="00582460">
        <w:rPr>
          <w:rFonts w:ascii="Times New Roman" w:eastAsia="Times New Roman" w:hAnsi="Times New Roman" w:cs="Times New Roman"/>
          <w:sz w:val="24"/>
          <w:szCs w:val="24"/>
        </w:rPr>
        <w:br/>
        <w:t xml:space="preserve">     Таким образом, учащиеся получают первоначальное представление о грамматическом (формальном) значении слов, относящихся к разным частям речи.   Кроме того, во 2-м классе углубляются сведения о </w:t>
      </w:r>
      <w:proofErr w:type="gramStart"/>
      <w:r w:rsidRPr="00582460">
        <w:rPr>
          <w:rFonts w:ascii="Times New Roman" w:eastAsia="Times New Roman" w:hAnsi="Times New Roman" w:cs="Times New Roman"/>
          <w:sz w:val="24"/>
          <w:szCs w:val="24"/>
        </w:rPr>
        <w:t>корне слова</w:t>
      </w:r>
      <w:proofErr w:type="gramEnd"/>
      <w:r w:rsidRPr="00582460">
        <w:rPr>
          <w:rFonts w:ascii="Times New Roman" w:eastAsia="Times New Roman" w:hAnsi="Times New Roman" w:cs="Times New Roman"/>
          <w:sz w:val="24"/>
          <w:szCs w:val="24"/>
        </w:rPr>
        <w:t xml:space="preserve"> и однокоренных словах, о предложении и его видах (повествовательных, вопросительных, побудительных и восклицательных), о связи слов в предложении (словосочетаниях).</w:t>
      </w:r>
      <w:r w:rsidRPr="00582460">
        <w:rPr>
          <w:rFonts w:ascii="Times New Roman" w:eastAsia="Times New Roman" w:hAnsi="Times New Roman" w:cs="Times New Roman"/>
          <w:sz w:val="24"/>
          <w:szCs w:val="24"/>
        </w:rPr>
        <w:br/>
        <w:t>     В процессе изучения частей речи практикуется составление предложений, в которых есть существительные и глаголы. Таким образом, закладывается та основа, на которой формируется знание о соотношении подлежащего и сказуемого в предложении.</w:t>
      </w:r>
      <w:r w:rsidRPr="00582460">
        <w:rPr>
          <w:rFonts w:ascii="Times New Roman" w:eastAsia="Times New Roman" w:hAnsi="Times New Roman" w:cs="Times New Roman"/>
          <w:sz w:val="24"/>
          <w:szCs w:val="24"/>
        </w:rPr>
        <w:br/>
        <w:t xml:space="preserve">     Школьники овладевают навыками письма, формируемыми на осознанном применении правил орфографии. Так, продолжается изучение правописания парных согласных на конце слова, гласных после шипящих, твердых и мягких согласных, при этом фиксируется внимание на различных способах обозначения мягкости. На протяжении 2-го класса идет работа над правописанием безударных гласных в </w:t>
      </w:r>
      <w:proofErr w:type="gramStart"/>
      <w:r w:rsidRPr="00582460">
        <w:rPr>
          <w:rFonts w:ascii="Times New Roman" w:eastAsia="Times New Roman" w:hAnsi="Times New Roman" w:cs="Times New Roman"/>
          <w:sz w:val="24"/>
          <w:szCs w:val="24"/>
        </w:rPr>
        <w:t>корне слова</w:t>
      </w:r>
      <w:proofErr w:type="gramEnd"/>
      <w:r w:rsidRPr="00582460">
        <w:rPr>
          <w:rFonts w:ascii="Times New Roman" w:eastAsia="Times New Roman" w:hAnsi="Times New Roman" w:cs="Times New Roman"/>
          <w:sz w:val="24"/>
          <w:szCs w:val="24"/>
        </w:rPr>
        <w:t>, разделительных Ь и Ъ, правописанием предлогов в сопоставлении с правописанием приставок. Таким образом, языковые явления, которые дети наблюдали в 1-м классе, осмысливаются ими на более сложном материале, в новых условиях их проявления.</w:t>
      </w:r>
      <w:r w:rsidRPr="00582460">
        <w:rPr>
          <w:rFonts w:ascii="Times New Roman" w:eastAsia="Times New Roman" w:hAnsi="Times New Roman" w:cs="Times New Roman"/>
          <w:sz w:val="24"/>
          <w:szCs w:val="24"/>
        </w:rPr>
        <w:br/>
        <w:t>     Программой предусматривается взаимосвязь при изучении понятий всего курса, русского языка в начальной школе. Если во 2-м классе у детей формируется понятие об имени существительном, которое включает не только предметное значение данной части речи, но и первоначальное представление о ее формально-грамматических признаках, то в 3-м классе имя существительное изучается уже с точки зрения разных типов склонения. Школьники ведут наблюдения за различием падежных окончаний существительных 1-го, 2-го и 3-го склонений в предложениях.</w:t>
      </w:r>
      <w:r w:rsidRPr="00582460">
        <w:rPr>
          <w:rFonts w:ascii="Times New Roman" w:eastAsia="Times New Roman" w:hAnsi="Times New Roman" w:cs="Times New Roman"/>
          <w:sz w:val="24"/>
          <w:szCs w:val="24"/>
        </w:rPr>
        <w:br/>
        <w:t xml:space="preserve">     В 3-м классе в полном объеме изучается состав слова: основа, окончание, корень, приставка, суффикс. Если во 2-м классе учащиеся изучают окончания при изменении </w:t>
      </w:r>
      <w:r w:rsidRPr="00582460">
        <w:rPr>
          <w:rFonts w:ascii="Times New Roman" w:eastAsia="Times New Roman" w:hAnsi="Times New Roman" w:cs="Times New Roman"/>
          <w:sz w:val="24"/>
          <w:szCs w:val="24"/>
        </w:rPr>
        <w:lastRenderedPageBreak/>
        <w:t>имен существительных по вопросам, то в 3-м классе они узнают, что слово состоит из основы и окончания, усваивают понятие "словообразование", что позволяет отличать его от понятия "словоизменение" и ввести понятие о так называемых сложных словах.</w:t>
      </w:r>
      <w:r w:rsidRPr="00582460">
        <w:rPr>
          <w:rFonts w:ascii="Times New Roman" w:eastAsia="Times New Roman" w:hAnsi="Times New Roman" w:cs="Times New Roman"/>
          <w:sz w:val="24"/>
          <w:szCs w:val="24"/>
        </w:rPr>
        <w:br/>
        <w:t>     В 1-м классе изучается ударение в словах, а во 2-3-м классе наблюдение за ударением в слове продолжается. Рассматривается ударение, падающее на окончание и на основу слова разных существительных в зависимости от склонения. В 3-м классе школьники получают также некоторые сведения об имени числительном.</w:t>
      </w:r>
      <w:r w:rsidRPr="00582460">
        <w:rPr>
          <w:rFonts w:ascii="Times New Roman" w:eastAsia="Times New Roman" w:hAnsi="Times New Roman" w:cs="Times New Roman"/>
          <w:sz w:val="24"/>
          <w:szCs w:val="24"/>
        </w:rPr>
        <w:br/>
        <w:t>     В 3 классе изучаются главные и второстепенные члены предложения (второстепенные - с разделением на виды). Учащимся даются сведения о предложениях распространенном и нераспространенном, предложениях с однородными членами (с одиночными союзами</w:t>
      </w:r>
      <w:proofErr w:type="gramStart"/>
      <w:r w:rsidRPr="00582460">
        <w:rPr>
          <w:rFonts w:ascii="Times New Roman" w:eastAsia="Times New Roman" w:hAnsi="Times New Roman" w:cs="Times New Roman"/>
          <w:sz w:val="24"/>
          <w:szCs w:val="24"/>
        </w:rPr>
        <w:t xml:space="preserve"> И</w:t>
      </w:r>
      <w:proofErr w:type="gramEnd"/>
      <w:r w:rsidRPr="00582460">
        <w:rPr>
          <w:rFonts w:ascii="Times New Roman" w:eastAsia="Times New Roman" w:hAnsi="Times New Roman" w:cs="Times New Roman"/>
          <w:sz w:val="24"/>
          <w:szCs w:val="24"/>
        </w:rPr>
        <w:t>, ДА и без союзов). Везде, где это возможно, синтаксис изучается в тесной связи с морфологией. Проводится синтаксический разбор предложения: выделяется основа предложения, определяется, какой частью речи выражен тот или иной член предложения, и дается грамматическая характеристика части речи в пределах уже изученных сведений. Ведется систематическая работа по установлению связи слов в предложении, выявлению главных членов предложения и словосочетаний, составлению предложений.</w:t>
      </w:r>
      <w:r w:rsidRPr="00582460">
        <w:rPr>
          <w:rFonts w:ascii="Times New Roman" w:eastAsia="Times New Roman" w:hAnsi="Times New Roman" w:cs="Times New Roman"/>
          <w:sz w:val="24"/>
          <w:szCs w:val="24"/>
        </w:rPr>
        <w:br/>
      </w:r>
      <w:proofErr w:type="gramStart"/>
      <w:r w:rsidRPr="00582460">
        <w:rPr>
          <w:rFonts w:ascii="Times New Roman" w:eastAsia="Times New Roman" w:hAnsi="Times New Roman" w:cs="Times New Roman"/>
          <w:sz w:val="24"/>
          <w:szCs w:val="24"/>
        </w:rPr>
        <w:t>Учащиеся овладевают целым рядом орфографических навыков: правописанием отдельных суффиксов, безударных падежных окончаний существительных, правописанием о и е в окончаниях существительных после шипящих и ц (типа: багажом - сторожем, пыльцой - птицей), непроизносимых, удвоенных, звонких и глухих согласных (в середине слова), количественных числительных, гласных и согласных в приставках, соединительных о и е в сложных словах;</w:t>
      </w:r>
      <w:proofErr w:type="gramEnd"/>
      <w:r w:rsidRPr="00582460">
        <w:rPr>
          <w:rFonts w:ascii="Times New Roman" w:eastAsia="Times New Roman" w:hAnsi="Times New Roman" w:cs="Times New Roman"/>
          <w:sz w:val="24"/>
          <w:szCs w:val="24"/>
        </w:rPr>
        <w:t xml:space="preserve"> а также пунктуационными навыками: постановкой знаков препинания в повествовательных, вопросительных и побудительных предложениях, запятых при однородных членах предложения.</w:t>
      </w:r>
      <w:r w:rsidRPr="00582460">
        <w:rPr>
          <w:rFonts w:ascii="Times New Roman" w:eastAsia="Times New Roman" w:hAnsi="Times New Roman" w:cs="Times New Roman"/>
          <w:sz w:val="24"/>
          <w:szCs w:val="24"/>
        </w:rPr>
        <w:br/>
        <w:t>     В 4-м классе дается понятие о сложных предложениях (с союзами а, и, но и без союзов); о местоимении, изучаются личные местоимения, их склонение; изменение глаголов настоящего и будущего времени по лицам и числам, глаголов прошедшего времени по родам и числам, неопределенная форма глагола, глаголы 1-го и 2-го спряжения, возвратные глаголы; склонение имен прилагательных с мягкой и твердой основой, некоторые случаи образования прилагательных с помощью суффиксов.</w:t>
      </w:r>
      <w:r w:rsidRPr="00582460">
        <w:rPr>
          <w:rFonts w:ascii="Times New Roman" w:eastAsia="Times New Roman" w:hAnsi="Times New Roman" w:cs="Times New Roman"/>
          <w:sz w:val="24"/>
          <w:szCs w:val="24"/>
        </w:rPr>
        <w:br/>
        <w:t>Школьники на ознакомительном уровне изучают понятие о наречии.</w:t>
      </w:r>
      <w:r w:rsidRPr="00582460">
        <w:rPr>
          <w:rFonts w:ascii="Times New Roman" w:eastAsia="Times New Roman" w:hAnsi="Times New Roman" w:cs="Times New Roman"/>
          <w:sz w:val="24"/>
          <w:szCs w:val="24"/>
        </w:rPr>
        <w:br/>
        <w:t xml:space="preserve">     Продолжается наблюдение </w:t>
      </w:r>
      <w:proofErr w:type="gramStart"/>
      <w:r w:rsidRPr="00582460">
        <w:rPr>
          <w:rFonts w:ascii="Times New Roman" w:eastAsia="Times New Roman" w:hAnsi="Times New Roman" w:cs="Times New Roman"/>
          <w:sz w:val="24"/>
          <w:szCs w:val="24"/>
        </w:rPr>
        <w:t>над</w:t>
      </w:r>
      <w:proofErr w:type="gramEnd"/>
      <w:r w:rsidRPr="00582460">
        <w:rPr>
          <w:rFonts w:ascii="Times New Roman" w:eastAsia="Times New Roman" w:hAnsi="Times New Roman" w:cs="Times New Roman"/>
          <w:sz w:val="24"/>
          <w:szCs w:val="24"/>
        </w:rPr>
        <w:t xml:space="preserve"> </w:t>
      </w:r>
      <w:proofErr w:type="gramStart"/>
      <w:r w:rsidRPr="00582460">
        <w:rPr>
          <w:rFonts w:ascii="Times New Roman" w:eastAsia="Times New Roman" w:hAnsi="Times New Roman" w:cs="Times New Roman"/>
          <w:sz w:val="24"/>
          <w:szCs w:val="24"/>
        </w:rPr>
        <w:t>различного</w:t>
      </w:r>
      <w:proofErr w:type="gramEnd"/>
      <w:r w:rsidRPr="00582460">
        <w:rPr>
          <w:rFonts w:ascii="Times New Roman" w:eastAsia="Times New Roman" w:hAnsi="Times New Roman" w:cs="Times New Roman"/>
          <w:sz w:val="24"/>
          <w:szCs w:val="24"/>
        </w:rPr>
        <w:t xml:space="preserve"> рода связями между словами; сочетание глаголов с именами существительными и понятие об управлении; сочетание глаголов с наречиями.</w:t>
      </w:r>
      <w:r w:rsidRPr="00582460">
        <w:rPr>
          <w:rFonts w:ascii="Times New Roman" w:eastAsia="Times New Roman" w:hAnsi="Times New Roman" w:cs="Times New Roman"/>
          <w:sz w:val="24"/>
          <w:szCs w:val="24"/>
        </w:rPr>
        <w:br/>
        <w:t xml:space="preserve">     </w:t>
      </w:r>
      <w:proofErr w:type="gramStart"/>
      <w:r w:rsidRPr="00582460">
        <w:rPr>
          <w:rFonts w:ascii="Times New Roman" w:eastAsia="Times New Roman" w:hAnsi="Times New Roman" w:cs="Times New Roman"/>
          <w:sz w:val="24"/>
          <w:szCs w:val="24"/>
        </w:rPr>
        <w:t>Знания, получаемые в 4-м классе, являются основой овладения такими орфографическими и пунктуационными навыками, как правописание безударных окончаний глаголов, мягкого знака после шипящих (</w:t>
      </w:r>
      <w:proofErr w:type="spellStart"/>
      <w:r w:rsidRPr="00582460">
        <w:rPr>
          <w:rFonts w:ascii="Times New Roman" w:eastAsia="Times New Roman" w:hAnsi="Times New Roman" w:cs="Times New Roman"/>
          <w:sz w:val="24"/>
          <w:szCs w:val="24"/>
        </w:rPr>
        <w:t>шь</w:t>
      </w:r>
      <w:proofErr w:type="spellEnd"/>
      <w:r w:rsidRPr="00582460">
        <w:rPr>
          <w:rFonts w:ascii="Times New Roman" w:eastAsia="Times New Roman" w:hAnsi="Times New Roman" w:cs="Times New Roman"/>
          <w:sz w:val="24"/>
          <w:szCs w:val="24"/>
        </w:rPr>
        <w:t>) в окончании глаголов 2-го лица в единственном числе, написание возвратных глаголов 3-го лица и неопределенной формы (типа нужно готовиться - он готовится), правописание безударных окончаний прилагательных, включая написание е и о в окончаниях после шипящих (типа о большом</w:t>
      </w:r>
      <w:proofErr w:type="gramEnd"/>
      <w:r w:rsidRPr="00582460">
        <w:rPr>
          <w:rFonts w:ascii="Times New Roman" w:eastAsia="Times New Roman" w:hAnsi="Times New Roman" w:cs="Times New Roman"/>
          <w:sz w:val="24"/>
          <w:szCs w:val="24"/>
        </w:rPr>
        <w:t>, о могучем), правописание некоторых наречий, постановка запятых в сложносочиненном и сложноподчиненном предложениях, кавычки перед прямой речью и после нее, двоеточие перед ней.</w:t>
      </w:r>
      <w:r w:rsidRPr="00582460">
        <w:rPr>
          <w:rFonts w:ascii="Times New Roman" w:eastAsia="Times New Roman" w:hAnsi="Times New Roman" w:cs="Times New Roman"/>
          <w:sz w:val="24"/>
          <w:szCs w:val="24"/>
        </w:rPr>
        <w:br/>
        <w:t xml:space="preserve">     Программа предъявляет высокие требования к интенсивности мыслительной деятельности. Насыщенность ее содержания теоретическими знаниями диктуется не только принципом обучения на высоком уровне трудности, но и принципом прохождения материала быстрым темпом. С точки зрения глубины осмысления знаний существенную </w:t>
      </w:r>
      <w:r w:rsidRPr="00582460">
        <w:rPr>
          <w:rFonts w:ascii="Times New Roman" w:eastAsia="Times New Roman" w:hAnsi="Times New Roman" w:cs="Times New Roman"/>
          <w:sz w:val="24"/>
          <w:szCs w:val="24"/>
        </w:rPr>
        <w:lastRenderedPageBreak/>
        <w:t xml:space="preserve">роль играет направленность программ не только на постепенно расширяющийся круг сведений, объединяемых в систему, но и на тонкое разграничение грамматических понятий. Примерами могут служить раздел "Основа и окончание" в теме "Состав слова" (3-й класс), темы "Словоизменение" и "Словообразование" (3-й класс), понятие об управлении и согласовании (4-й класс), значение личных местоимений (на что указывают местоимения 1-го, 2-го и 3-го лица), тема "Неопределенная форма глагола", указания на отсутствие суффикса </w:t>
      </w:r>
      <w:proofErr w:type="gramStart"/>
      <w:r w:rsidRPr="00582460">
        <w:rPr>
          <w:rFonts w:ascii="Times New Roman" w:eastAsia="Times New Roman" w:hAnsi="Times New Roman" w:cs="Times New Roman"/>
          <w:sz w:val="24"/>
          <w:szCs w:val="24"/>
        </w:rPr>
        <w:t>-л</w:t>
      </w:r>
      <w:proofErr w:type="gramEnd"/>
      <w:r w:rsidRPr="00582460">
        <w:rPr>
          <w:rFonts w:ascii="Times New Roman" w:eastAsia="Times New Roman" w:hAnsi="Times New Roman" w:cs="Times New Roman"/>
          <w:sz w:val="24"/>
          <w:szCs w:val="24"/>
        </w:rPr>
        <w:t xml:space="preserve"> у некоторых глаголов прошедшего времени в форме мужского рода (типа: замерз, нес, исчез и т.д.), на способы распознавания таких второстепенных членов предложения, как дополнения и обстоятельства (4-й класс) и пр.</w:t>
      </w:r>
      <w:r w:rsidRPr="00582460">
        <w:rPr>
          <w:rFonts w:ascii="Times New Roman" w:eastAsia="Times New Roman" w:hAnsi="Times New Roman" w:cs="Times New Roman"/>
          <w:sz w:val="24"/>
          <w:szCs w:val="24"/>
        </w:rPr>
        <w:br/>
        <w:t>     Большое значение на всех этапах обучения имеет развитие речи. Развитие устной речи происходит при рассматривании картин и других наглядных объектов, в беседах с учителем и сверстниками, при чтении художественных текстов. Разнообразие тематики бесед, характера картин и наглядных материалов служит важным условием того, чтобы дети использовали широкий круг слов и речевых оборотов.</w:t>
      </w:r>
      <w:r w:rsidRPr="00582460">
        <w:rPr>
          <w:rFonts w:ascii="Times New Roman" w:eastAsia="Times New Roman" w:hAnsi="Times New Roman" w:cs="Times New Roman"/>
          <w:sz w:val="24"/>
          <w:szCs w:val="24"/>
        </w:rPr>
        <w:br/>
        <w:t>     Работа по развитию речи начинается с первых дней обучения в школе и проводится систематически не только на уроках русского языка и чтения, но и на других уроках. Целенаправленное обучение связной речи в устной и письменной форме проводится в виде различных упражнений. Большое значение имеют синтаксические упражнения, аналитическая работа с различными текстами, их составление и обсуждение, выработка композиционных умений.</w:t>
      </w:r>
      <w:r w:rsidRPr="00582460">
        <w:rPr>
          <w:rFonts w:ascii="Times New Roman" w:eastAsia="Times New Roman" w:hAnsi="Times New Roman" w:cs="Times New Roman"/>
          <w:sz w:val="24"/>
          <w:szCs w:val="24"/>
        </w:rPr>
        <w:br/>
        <w:t>     На протяжении всего начального обучения систематически проводится словарная (лексическая) работа по выявлению значения слов. Эта работа имеет не только практическую направленность, но и подкрепляется теоретическими сведениями по лексике. В ходе наблюдений над словом учащиеся узнают, что слово может иметь несколько значений (многозначность слова), слова могут быть близкими (синонимы) и противоположными (антонимы) по смыслу, что следует правильно употреблять их в речи. Одновременно школьники учатся различать классы (разряды) слов на основе лексического значения предметности, признаков и действий предметов в связи с формами словоизменения (склонением и спряжением) и грамматических признаков разрядов слов. Лексическая работа применяется и в словарно-орфографических упражнениях (усвоение слов с непроверяемыми написаниями по спискам для каждого класса). Необходимо постепенно приучать учеников пользоваться толковым и орфографическим словарями.</w:t>
      </w:r>
      <w:r w:rsidRPr="00582460">
        <w:rPr>
          <w:rFonts w:ascii="Times New Roman" w:eastAsia="Times New Roman" w:hAnsi="Times New Roman" w:cs="Times New Roman"/>
          <w:sz w:val="24"/>
          <w:szCs w:val="24"/>
        </w:rPr>
        <w:br/>
        <w:t xml:space="preserve">     По мере развития навыка устных рассказов вводятся письменные творческие работы - сочинения. Сочинения играют особую роль в развитии речи школьников. Их тематика может быть самой разнообразной. Первостепенная роль при написании сочинений отводится свободным высказываниям детей. На первых этапах обучения особенно важно раскрыть творческую инициативу ребенка, развить интерес к самостоятельному написанию сочинений, прежде всего на основе собственных наблюдений и впечатлений детей. Должна быть предоставлена полная свобода в самовыражении в слове. Поэтому непосредственно перед написанием сочинения не должно быть такой подготовительной работы, как составление общего плана, пересказа, зачитывания образцов, предварительного устного рассказа по картине, орфографической, словарной подготовки. Подготовка осуществляется всей предшествующей системой работы, начиная с 1-го класса. В работе над развитием речи необходимо стремиться не только к последовательности и логической связи мыслей, стилистически грамотному изложению. Не менее важны и такие показатели качества сочинений, как их эмоциональная окрашенность и самостоятельность суждений, живость и непосредственность в передаче </w:t>
      </w:r>
      <w:r w:rsidRPr="00582460">
        <w:rPr>
          <w:rFonts w:ascii="Times New Roman" w:eastAsia="Times New Roman" w:hAnsi="Times New Roman" w:cs="Times New Roman"/>
          <w:sz w:val="24"/>
          <w:szCs w:val="24"/>
        </w:rPr>
        <w:lastRenderedPageBreak/>
        <w:t>мыслей и чувств. Развитие эмоциональной сферы детей, способности к восприятию прекрасного, проявление умения наблюдать должны быть предметом постоянного внимания учителя.</w:t>
      </w:r>
      <w:r w:rsidRPr="00582460">
        <w:rPr>
          <w:rFonts w:ascii="Times New Roman" w:eastAsia="Times New Roman" w:hAnsi="Times New Roman" w:cs="Times New Roman"/>
          <w:sz w:val="24"/>
          <w:szCs w:val="24"/>
        </w:rPr>
        <w:br/>
        <w:t xml:space="preserve">Самое серьезное внимание уделяется анализу сочинений после их написания, разбору стилистических, орфографических и других недостатков. В работе над орфографическими ошибками выделяются основные их группы: на пройденные и еще не пройденные правила. Ошибки второй группы распределяются на две категории: об одних говорится, как нужно писать данное слово в других случаях нужно указать и правило правописания без развернутого грамматического обоснования (например, написание </w:t>
      </w:r>
      <w:proofErr w:type="gramStart"/>
      <w:r w:rsidRPr="00582460">
        <w:rPr>
          <w:rFonts w:ascii="Times New Roman" w:eastAsia="Times New Roman" w:hAnsi="Times New Roman" w:cs="Times New Roman"/>
          <w:sz w:val="24"/>
          <w:szCs w:val="24"/>
        </w:rPr>
        <w:t>-</w:t>
      </w:r>
      <w:proofErr w:type="spellStart"/>
      <w:r w:rsidRPr="00582460">
        <w:rPr>
          <w:rFonts w:ascii="Times New Roman" w:eastAsia="Times New Roman" w:hAnsi="Times New Roman" w:cs="Times New Roman"/>
          <w:sz w:val="24"/>
          <w:szCs w:val="24"/>
        </w:rPr>
        <w:t>т</w:t>
      </w:r>
      <w:proofErr w:type="gramEnd"/>
      <w:r w:rsidRPr="00582460">
        <w:rPr>
          <w:rFonts w:ascii="Times New Roman" w:eastAsia="Times New Roman" w:hAnsi="Times New Roman" w:cs="Times New Roman"/>
          <w:sz w:val="24"/>
          <w:szCs w:val="24"/>
        </w:rPr>
        <w:t>ся</w:t>
      </w:r>
      <w:proofErr w:type="spellEnd"/>
      <w:r w:rsidRPr="00582460">
        <w:rPr>
          <w:rFonts w:ascii="Times New Roman" w:eastAsia="Times New Roman" w:hAnsi="Times New Roman" w:cs="Times New Roman"/>
          <w:sz w:val="24"/>
          <w:szCs w:val="24"/>
        </w:rPr>
        <w:t xml:space="preserve"> и -</w:t>
      </w:r>
      <w:proofErr w:type="spellStart"/>
      <w:r w:rsidRPr="00582460">
        <w:rPr>
          <w:rFonts w:ascii="Times New Roman" w:eastAsia="Times New Roman" w:hAnsi="Times New Roman" w:cs="Times New Roman"/>
          <w:sz w:val="24"/>
          <w:szCs w:val="24"/>
        </w:rPr>
        <w:t>ться</w:t>
      </w:r>
      <w:proofErr w:type="spellEnd"/>
      <w:r w:rsidRPr="00582460">
        <w:rPr>
          <w:rFonts w:ascii="Times New Roman" w:eastAsia="Times New Roman" w:hAnsi="Times New Roman" w:cs="Times New Roman"/>
          <w:sz w:val="24"/>
          <w:szCs w:val="24"/>
        </w:rPr>
        <w:t xml:space="preserve"> в глаголах по вопросам что делает? и что делать?).</w:t>
      </w:r>
      <w:r w:rsidRPr="00582460">
        <w:rPr>
          <w:rFonts w:ascii="Times New Roman" w:eastAsia="Times New Roman" w:hAnsi="Times New Roman" w:cs="Times New Roman"/>
          <w:sz w:val="24"/>
          <w:szCs w:val="24"/>
        </w:rPr>
        <w:br/>
        <w:t xml:space="preserve">     Большое внимание уделяется написанию диктантов (слуховых и зрительных), которые специально составляются на основе анализа ошибок, допущенных в сочинениях. В подобные диктанты включаются те орфограммы, на которые ученики сделали ошибки в сочинениях. </w:t>
      </w:r>
    </w:p>
    <w:p w:rsidR="00582460" w:rsidRPr="009C6D1C" w:rsidRDefault="00582460" w:rsidP="00582460">
      <w:pPr>
        <w:pStyle w:val="3"/>
        <w:rPr>
          <w:rFonts w:ascii="Cambria" w:eastAsia="Times New Roman" w:hAnsi="Cambria" w:cs="Times New Roman"/>
          <w:b w:val="0"/>
          <w:bCs w:val="0"/>
          <w:color w:val="4F81BD"/>
          <w:szCs w:val="28"/>
        </w:rPr>
      </w:pPr>
    </w:p>
    <w:p w:rsidR="00C075CB" w:rsidRPr="00C075CB" w:rsidRDefault="00C075CB" w:rsidP="00C075CB">
      <w:pPr>
        <w:spacing w:after="240"/>
        <w:ind w:left="720"/>
        <w:jc w:val="center"/>
        <w:rPr>
          <w:rFonts w:ascii="Times New Roman" w:hAnsi="Times New Roman" w:cs="Times New Roman"/>
          <w:b/>
          <w:color w:val="000000"/>
          <w:sz w:val="24"/>
          <w:szCs w:val="24"/>
        </w:rPr>
      </w:pPr>
      <w:r w:rsidRPr="00C075CB">
        <w:rPr>
          <w:rFonts w:ascii="Times New Roman" w:hAnsi="Times New Roman" w:cs="Times New Roman"/>
          <w:b/>
          <w:color w:val="000000"/>
          <w:sz w:val="24"/>
          <w:szCs w:val="24"/>
        </w:rPr>
        <w:t xml:space="preserve">Учебно-тематический план    </w:t>
      </w:r>
      <w:r w:rsidRPr="00C075CB">
        <w:rPr>
          <w:rFonts w:ascii="Times New Roman" w:hAnsi="Times New Roman" w:cs="Times New Roman"/>
          <w:b/>
          <w:bCs/>
          <w:sz w:val="24"/>
          <w:szCs w:val="24"/>
        </w:rPr>
        <w:t>4 класс (170ч)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3381"/>
        <w:gridCol w:w="1196"/>
        <w:gridCol w:w="1920"/>
        <w:gridCol w:w="2000"/>
      </w:tblGrid>
      <w:tr w:rsidR="00C075CB" w:rsidRPr="00C075CB" w:rsidTr="00FD4DEC">
        <w:trPr>
          <w:cantSplit/>
        </w:trPr>
        <w:tc>
          <w:tcPr>
            <w:tcW w:w="484" w:type="dxa"/>
            <w:vMerge w:val="restart"/>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w:t>
            </w:r>
          </w:p>
        </w:tc>
        <w:tc>
          <w:tcPr>
            <w:tcW w:w="3381" w:type="dxa"/>
            <w:vMerge w:val="restart"/>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Наименование разделов и тем</w:t>
            </w:r>
          </w:p>
        </w:tc>
        <w:tc>
          <w:tcPr>
            <w:tcW w:w="1196" w:type="dxa"/>
            <w:vMerge w:val="restart"/>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Всего часов</w:t>
            </w:r>
          </w:p>
        </w:tc>
        <w:tc>
          <w:tcPr>
            <w:tcW w:w="3920" w:type="dxa"/>
            <w:gridSpan w:val="2"/>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 xml:space="preserve">В том числе </w:t>
            </w:r>
            <w:proofErr w:type="gramStart"/>
            <w:r w:rsidRPr="00C075CB">
              <w:rPr>
                <w:rFonts w:ascii="Times New Roman" w:hAnsi="Times New Roman" w:cs="Times New Roman"/>
                <w:sz w:val="24"/>
                <w:szCs w:val="24"/>
              </w:rPr>
              <w:t>на</w:t>
            </w:r>
            <w:proofErr w:type="gramEnd"/>
            <w:r w:rsidRPr="00C075CB">
              <w:rPr>
                <w:rFonts w:ascii="Times New Roman" w:hAnsi="Times New Roman" w:cs="Times New Roman"/>
                <w:sz w:val="24"/>
                <w:szCs w:val="24"/>
              </w:rPr>
              <w:t>:</w:t>
            </w:r>
          </w:p>
        </w:tc>
      </w:tr>
      <w:tr w:rsidR="00C075CB" w:rsidRPr="00C075CB" w:rsidTr="00FD4DEC">
        <w:trPr>
          <w:cantSplit/>
        </w:trPr>
        <w:tc>
          <w:tcPr>
            <w:tcW w:w="484" w:type="dxa"/>
            <w:vMerge/>
          </w:tcPr>
          <w:p w:rsidR="00C075CB" w:rsidRPr="00C075CB" w:rsidRDefault="00C075CB" w:rsidP="00FD4DEC">
            <w:pPr>
              <w:rPr>
                <w:rFonts w:ascii="Times New Roman" w:hAnsi="Times New Roman" w:cs="Times New Roman"/>
                <w:sz w:val="24"/>
                <w:szCs w:val="24"/>
              </w:rPr>
            </w:pPr>
          </w:p>
        </w:tc>
        <w:tc>
          <w:tcPr>
            <w:tcW w:w="3381" w:type="dxa"/>
            <w:vMerge/>
          </w:tcPr>
          <w:p w:rsidR="00C075CB" w:rsidRPr="00C075CB" w:rsidRDefault="00C075CB" w:rsidP="00FD4DEC">
            <w:pPr>
              <w:rPr>
                <w:rFonts w:ascii="Times New Roman" w:hAnsi="Times New Roman" w:cs="Times New Roman"/>
                <w:sz w:val="24"/>
                <w:szCs w:val="24"/>
              </w:rPr>
            </w:pPr>
          </w:p>
        </w:tc>
        <w:tc>
          <w:tcPr>
            <w:tcW w:w="1196" w:type="dxa"/>
            <w:vMerge/>
          </w:tcPr>
          <w:p w:rsidR="00C075CB" w:rsidRPr="00C075CB" w:rsidRDefault="00C075CB" w:rsidP="00FD4DEC">
            <w:pPr>
              <w:rPr>
                <w:rFonts w:ascii="Times New Roman" w:hAnsi="Times New Roman" w:cs="Times New Roman"/>
                <w:sz w:val="24"/>
                <w:szCs w:val="24"/>
              </w:rPr>
            </w:pPr>
          </w:p>
        </w:tc>
        <w:tc>
          <w:tcPr>
            <w:tcW w:w="1920"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Развитие реч</w:t>
            </w:r>
            <w:proofErr w:type="gramStart"/>
            <w:r w:rsidRPr="00C075CB">
              <w:rPr>
                <w:rFonts w:ascii="Times New Roman" w:hAnsi="Times New Roman" w:cs="Times New Roman"/>
                <w:sz w:val="24"/>
                <w:szCs w:val="24"/>
              </w:rPr>
              <w:t>и(</w:t>
            </w:r>
            <w:proofErr w:type="gramEnd"/>
            <w:r w:rsidRPr="00C075CB">
              <w:rPr>
                <w:rFonts w:ascii="Times New Roman" w:hAnsi="Times New Roman" w:cs="Times New Roman"/>
                <w:sz w:val="24"/>
                <w:szCs w:val="24"/>
              </w:rPr>
              <w:t>рабочие)</w:t>
            </w:r>
          </w:p>
        </w:tc>
        <w:tc>
          <w:tcPr>
            <w:tcW w:w="2000"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контрольные</w:t>
            </w:r>
          </w:p>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работы</w:t>
            </w:r>
          </w:p>
        </w:tc>
      </w:tr>
      <w:tr w:rsidR="00C075CB" w:rsidRPr="00C075CB" w:rsidTr="00FD4DEC">
        <w:tc>
          <w:tcPr>
            <w:tcW w:w="484"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1</w:t>
            </w:r>
          </w:p>
        </w:tc>
        <w:tc>
          <w:tcPr>
            <w:tcW w:w="3381"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Фонетика</w:t>
            </w:r>
          </w:p>
        </w:tc>
        <w:tc>
          <w:tcPr>
            <w:tcW w:w="1196"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10</w:t>
            </w:r>
          </w:p>
        </w:tc>
        <w:tc>
          <w:tcPr>
            <w:tcW w:w="1920"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2изл./1соч.</w:t>
            </w:r>
          </w:p>
        </w:tc>
        <w:tc>
          <w:tcPr>
            <w:tcW w:w="2000"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1д./</w:t>
            </w:r>
          </w:p>
        </w:tc>
      </w:tr>
      <w:tr w:rsidR="00C075CB" w:rsidRPr="00C075CB" w:rsidTr="00FD4DEC">
        <w:tc>
          <w:tcPr>
            <w:tcW w:w="484"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2</w:t>
            </w:r>
          </w:p>
        </w:tc>
        <w:tc>
          <w:tcPr>
            <w:tcW w:w="3381"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Грамматика</w:t>
            </w:r>
          </w:p>
        </w:tc>
        <w:tc>
          <w:tcPr>
            <w:tcW w:w="1196"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100</w:t>
            </w:r>
          </w:p>
        </w:tc>
        <w:tc>
          <w:tcPr>
            <w:tcW w:w="1920"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5изл./4соч.</w:t>
            </w:r>
          </w:p>
        </w:tc>
        <w:tc>
          <w:tcPr>
            <w:tcW w:w="2000"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7д./1сп./1изл.</w:t>
            </w:r>
          </w:p>
        </w:tc>
      </w:tr>
      <w:tr w:rsidR="00C075CB" w:rsidRPr="00C075CB" w:rsidTr="00FD4DEC">
        <w:tc>
          <w:tcPr>
            <w:tcW w:w="484"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3</w:t>
            </w:r>
          </w:p>
        </w:tc>
        <w:tc>
          <w:tcPr>
            <w:tcW w:w="3381"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Правописание</w:t>
            </w:r>
          </w:p>
        </w:tc>
        <w:tc>
          <w:tcPr>
            <w:tcW w:w="1196"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30</w:t>
            </w:r>
          </w:p>
        </w:tc>
        <w:tc>
          <w:tcPr>
            <w:tcW w:w="1920"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2изл./1соч.</w:t>
            </w:r>
          </w:p>
        </w:tc>
        <w:tc>
          <w:tcPr>
            <w:tcW w:w="2000"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1д./1сп.</w:t>
            </w:r>
          </w:p>
        </w:tc>
      </w:tr>
      <w:tr w:rsidR="00C075CB" w:rsidRPr="00C075CB" w:rsidTr="00FD4DEC">
        <w:tc>
          <w:tcPr>
            <w:tcW w:w="484"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4</w:t>
            </w:r>
          </w:p>
        </w:tc>
        <w:tc>
          <w:tcPr>
            <w:tcW w:w="3381"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Развитие речи</w:t>
            </w:r>
          </w:p>
        </w:tc>
        <w:tc>
          <w:tcPr>
            <w:tcW w:w="1196"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30</w:t>
            </w:r>
          </w:p>
        </w:tc>
        <w:tc>
          <w:tcPr>
            <w:tcW w:w="1920"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2изл./2соч.</w:t>
            </w:r>
          </w:p>
        </w:tc>
        <w:tc>
          <w:tcPr>
            <w:tcW w:w="2000"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1д./1изл.</w:t>
            </w:r>
          </w:p>
        </w:tc>
      </w:tr>
      <w:tr w:rsidR="00C075CB" w:rsidRPr="00C075CB" w:rsidTr="00FD4DEC">
        <w:tc>
          <w:tcPr>
            <w:tcW w:w="484" w:type="dxa"/>
          </w:tcPr>
          <w:p w:rsidR="00C075CB" w:rsidRPr="00C075CB" w:rsidRDefault="00C075CB" w:rsidP="00FD4DEC">
            <w:pPr>
              <w:rPr>
                <w:rFonts w:ascii="Times New Roman" w:hAnsi="Times New Roman" w:cs="Times New Roman"/>
                <w:sz w:val="24"/>
                <w:szCs w:val="24"/>
              </w:rPr>
            </w:pPr>
          </w:p>
        </w:tc>
        <w:tc>
          <w:tcPr>
            <w:tcW w:w="3381"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Итого</w:t>
            </w:r>
          </w:p>
        </w:tc>
        <w:tc>
          <w:tcPr>
            <w:tcW w:w="1196" w:type="dxa"/>
          </w:tcPr>
          <w:p w:rsidR="00C075CB" w:rsidRPr="00C075CB" w:rsidRDefault="00C075CB" w:rsidP="00FD4DEC">
            <w:pPr>
              <w:rPr>
                <w:rFonts w:ascii="Times New Roman" w:hAnsi="Times New Roman" w:cs="Times New Roman"/>
                <w:b/>
                <w:sz w:val="24"/>
                <w:szCs w:val="24"/>
              </w:rPr>
            </w:pPr>
            <w:r w:rsidRPr="00C075CB">
              <w:rPr>
                <w:rFonts w:ascii="Times New Roman" w:hAnsi="Times New Roman" w:cs="Times New Roman"/>
                <w:b/>
                <w:sz w:val="24"/>
                <w:szCs w:val="24"/>
              </w:rPr>
              <w:t>170</w:t>
            </w:r>
          </w:p>
        </w:tc>
        <w:tc>
          <w:tcPr>
            <w:tcW w:w="1920" w:type="dxa"/>
          </w:tcPr>
          <w:p w:rsidR="00C075CB" w:rsidRPr="00C075CB" w:rsidRDefault="00C075CB" w:rsidP="00FD4DEC">
            <w:pPr>
              <w:rPr>
                <w:rFonts w:ascii="Times New Roman" w:hAnsi="Times New Roman" w:cs="Times New Roman"/>
                <w:b/>
                <w:sz w:val="24"/>
                <w:szCs w:val="24"/>
              </w:rPr>
            </w:pPr>
            <w:r w:rsidRPr="00C075CB">
              <w:rPr>
                <w:rFonts w:ascii="Times New Roman" w:hAnsi="Times New Roman" w:cs="Times New Roman"/>
                <w:b/>
                <w:sz w:val="24"/>
                <w:szCs w:val="24"/>
              </w:rPr>
              <w:t>11изл./8соч.</w:t>
            </w:r>
          </w:p>
        </w:tc>
        <w:tc>
          <w:tcPr>
            <w:tcW w:w="2000" w:type="dxa"/>
          </w:tcPr>
          <w:p w:rsidR="00C075CB" w:rsidRPr="00C075CB" w:rsidRDefault="00C075CB" w:rsidP="00FD4DEC">
            <w:pPr>
              <w:rPr>
                <w:rFonts w:ascii="Times New Roman" w:hAnsi="Times New Roman" w:cs="Times New Roman"/>
                <w:b/>
                <w:sz w:val="24"/>
                <w:szCs w:val="24"/>
              </w:rPr>
            </w:pPr>
            <w:r w:rsidRPr="00C075CB">
              <w:rPr>
                <w:rFonts w:ascii="Times New Roman" w:hAnsi="Times New Roman" w:cs="Times New Roman"/>
                <w:b/>
                <w:sz w:val="24"/>
                <w:szCs w:val="24"/>
              </w:rPr>
              <w:t>10д./2сп./2изл.</w:t>
            </w:r>
          </w:p>
        </w:tc>
      </w:tr>
    </w:tbl>
    <w:p w:rsidR="00C075CB" w:rsidRPr="00C075CB" w:rsidRDefault="00C075CB" w:rsidP="00C075CB">
      <w:pPr>
        <w:pStyle w:val="a6"/>
        <w:jc w:val="center"/>
        <w:rPr>
          <w:rStyle w:val="a3"/>
        </w:rPr>
      </w:pPr>
      <w:r w:rsidRPr="00C075CB">
        <w:rPr>
          <w:b/>
        </w:rPr>
        <w:t>Содержание тем учебного курса</w:t>
      </w:r>
    </w:p>
    <w:p w:rsidR="00C075CB" w:rsidRPr="00C075CB" w:rsidRDefault="00C075CB" w:rsidP="00C075CB">
      <w:pPr>
        <w:pStyle w:val="a6"/>
        <w:jc w:val="center"/>
        <w:rPr>
          <w:b/>
        </w:rPr>
      </w:pPr>
      <w:r w:rsidRPr="00C075CB">
        <w:rPr>
          <w:rStyle w:val="a3"/>
        </w:rPr>
        <w:t>4 класс (170 часов)</w:t>
      </w:r>
    </w:p>
    <w:p w:rsidR="00C075CB" w:rsidRPr="00C075CB" w:rsidRDefault="00C075CB" w:rsidP="00C075CB">
      <w:pPr>
        <w:pStyle w:val="a4"/>
        <w:jc w:val="center"/>
        <w:rPr>
          <w:rFonts w:ascii="Times New Roman" w:hAnsi="Times New Roman" w:cs="Times New Roman"/>
        </w:rPr>
      </w:pPr>
      <w:proofErr w:type="gramStart"/>
      <w:r w:rsidRPr="00C075CB">
        <w:rPr>
          <w:rStyle w:val="a5"/>
          <w:rFonts w:ascii="Times New Roman" w:hAnsi="Times New Roman" w:cs="Times New Roman"/>
          <w:b/>
          <w:bCs/>
        </w:rPr>
        <w:t>Фонетика (10 ч.), грамматика (100 ч.), правописание (30 ч.) и развитие речи (30 ч.)</w:t>
      </w:r>
      <w:proofErr w:type="gramEnd"/>
    </w:p>
    <w:p w:rsidR="00C075CB" w:rsidRPr="00C075CB" w:rsidRDefault="00C075CB" w:rsidP="00C075CB">
      <w:pPr>
        <w:pStyle w:val="a4"/>
        <w:rPr>
          <w:rFonts w:ascii="Times New Roman" w:hAnsi="Times New Roman" w:cs="Times New Roman"/>
        </w:rPr>
      </w:pPr>
      <w:r w:rsidRPr="00C075CB">
        <w:rPr>
          <w:rFonts w:ascii="Times New Roman" w:hAnsi="Times New Roman" w:cs="Times New Roman"/>
        </w:rPr>
        <w:t>     Предложение. Сложное предложение. Союзы в сложных предложениях. (На ознакомительном уровне).</w:t>
      </w:r>
      <w:r w:rsidRPr="00C075CB">
        <w:rPr>
          <w:rFonts w:ascii="Times New Roman" w:hAnsi="Times New Roman" w:cs="Times New Roman"/>
        </w:rPr>
        <w:br/>
        <w:t>     Обобщение сведений о видах предложений (</w:t>
      </w:r>
      <w:proofErr w:type="gramStart"/>
      <w:r w:rsidRPr="00C075CB">
        <w:rPr>
          <w:rFonts w:ascii="Times New Roman" w:hAnsi="Times New Roman" w:cs="Times New Roman"/>
        </w:rPr>
        <w:t>нераспространенные</w:t>
      </w:r>
      <w:proofErr w:type="gramEnd"/>
      <w:r w:rsidRPr="00C075CB">
        <w:rPr>
          <w:rFonts w:ascii="Times New Roman" w:hAnsi="Times New Roman" w:cs="Times New Roman"/>
        </w:rPr>
        <w:t>, распространенные, простые, с однородными членами, сложные).</w:t>
      </w:r>
      <w:r w:rsidRPr="00C075CB">
        <w:rPr>
          <w:rFonts w:ascii="Times New Roman" w:hAnsi="Times New Roman" w:cs="Times New Roman"/>
        </w:rPr>
        <w:br/>
        <w:t>     Прямая речь. Кавычки перед прямой речью и после нее. Написание большой буквы в прямой речи (на ознакомительном уровне).</w:t>
      </w:r>
      <w:r w:rsidRPr="00C075CB">
        <w:rPr>
          <w:rFonts w:ascii="Times New Roman" w:hAnsi="Times New Roman" w:cs="Times New Roman"/>
        </w:rPr>
        <w:br/>
        <w:t>     Местоимение. Общее понятие о местоимении.</w:t>
      </w:r>
      <w:r w:rsidRPr="00C075CB">
        <w:rPr>
          <w:rFonts w:ascii="Times New Roman" w:hAnsi="Times New Roman" w:cs="Times New Roman"/>
        </w:rPr>
        <w:br/>
        <w:t>     Личные местоимения 1-го, 2-го и 3-го лица в форме единственного и множественного числа.</w:t>
      </w:r>
      <w:r w:rsidRPr="00C075CB">
        <w:rPr>
          <w:rFonts w:ascii="Times New Roman" w:hAnsi="Times New Roman" w:cs="Times New Roman"/>
        </w:rPr>
        <w:br/>
        <w:t>     Склонение личных местоимений.</w:t>
      </w:r>
      <w:r w:rsidRPr="00C075CB">
        <w:rPr>
          <w:rFonts w:ascii="Times New Roman" w:hAnsi="Times New Roman" w:cs="Times New Roman"/>
        </w:rPr>
        <w:br/>
        <w:t>     Предлоги перед личными местоимениями.</w:t>
      </w:r>
      <w:r w:rsidRPr="00C075CB">
        <w:rPr>
          <w:rFonts w:ascii="Times New Roman" w:hAnsi="Times New Roman" w:cs="Times New Roman"/>
        </w:rPr>
        <w:br/>
        <w:t>     Связь слов в глагольных словосочетаниях. Понятие об управлении.</w:t>
      </w:r>
      <w:r w:rsidRPr="00C075CB">
        <w:rPr>
          <w:rFonts w:ascii="Times New Roman" w:hAnsi="Times New Roman" w:cs="Times New Roman"/>
        </w:rPr>
        <w:br/>
        <w:t>     Изменение глаголов в настоящем и будущем времени по лицам и числам.</w:t>
      </w:r>
      <w:r w:rsidRPr="00C075CB">
        <w:rPr>
          <w:rFonts w:ascii="Times New Roman" w:hAnsi="Times New Roman" w:cs="Times New Roman"/>
        </w:rPr>
        <w:br/>
        <w:t>     Изменение глаголов в прошедшем времени по родам и числам.</w:t>
      </w:r>
      <w:r w:rsidRPr="00C075CB">
        <w:rPr>
          <w:rFonts w:ascii="Times New Roman" w:hAnsi="Times New Roman" w:cs="Times New Roman"/>
        </w:rPr>
        <w:br/>
      </w:r>
      <w:r w:rsidRPr="00C075CB">
        <w:rPr>
          <w:rFonts w:ascii="Times New Roman" w:hAnsi="Times New Roman" w:cs="Times New Roman"/>
        </w:rPr>
        <w:lastRenderedPageBreak/>
        <w:t xml:space="preserve">     Суффикс </w:t>
      </w:r>
      <w:proofErr w:type="gramStart"/>
      <w:r w:rsidRPr="00C075CB">
        <w:rPr>
          <w:rFonts w:ascii="Times New Roman" w:hAnsi="Times New Roman" w:cs="Times New Roman"/>
        </w:rPr>
        <w:t>-л</w:t>
      </w:r>
      <w:proofErr w:type="gramEnd"/>
      <w:r w:rsidRPr="00C075CB">
        <w:rPr>
          <w:rFonts w:ascii="Times New Roman" w:hAnsi="Times New Roman" w:cs="Times New Roman"/>
        </w:rPr>
        <w:t xml:space="preserve"> в глаголах прошедшего времени.</w:t>
      </w:r>
      <w:r w:rsidRPr="00C075CB">
        <w:rPr>
          <w:rFonts w:ascii="Times New Roman" w:hAnsi="Times New Roman" w:cs="Times New Roman"/>
        </w:rPr>
        <w:br/>
        <w:t xml:space="preserve">     Неопределенная форма глагола. Суффиксы глаголов неопределенной формы </w:t>
      </w:r>
      <w:proofErr w:type="gramStart"/>
      <w:r w:rsidRPr="00C075CB">
        <w:rPr>
          <w:rFonts w:ascii="Times New Roman" w:hAnsi="Times New Roman" w:cs="Times New Roman"/>
        </w:rPr>
        <w:t>-</w:t>
      </w:r>
      <w:proofErr w:type="spellStart"/>
      <w:r w:rsidRPr="00C075CB">
        <w:rPr>
          <w:rFonts w:ascii="Times New Roman" w:hAnsi="Times New Roman" w:cs="Times New Roman"/>
        </w:rPr>
        <w:t>т</w:t>
      </w:r>
      <w:proofErr w:type="gramEnd"/>
      <w:r w:rsidRPr="00C075CB">
        <w:rPr>
          <w:rFonts w:ascii="Times New Roman" w:hAnsi="Times New Roman" w:cs="Times New Roman"/>
        </w:rPr>
        <w:t>и</w:t>
      </w:r>
      <w:proofErr w:type="spellEnd"/>
      <w:r w:rsidRPr="00C075CB">
        <w:rPr>
          <w:rFonts w:ascii="Times New Roman" w:hAnsi="Times New Roman" w:cs="Times New Roman"/>
        </w:rPr>
        <w:t>, -</w:t>
      </w:r>
      <w:proofErr w:type="spellStart"/>
      <w:r w:rsidRPr="00C075CB">
        <w:rPr>
          <w:rFonts w:ascii="Times New Roman" w:hAnsi="Times New Roman" w:cs="Times New Roman"/>
        </w:rPr>
        <w:t>ть</w:t>
      </w:r>
      <w:proofErr w:type="spellEnd"/>
      <w:r w:rsidRPr="00C075CB">
        <w:rPr>
          <w:rFonts w:ascii="Times New Roman" w:hAnsi="Times New Roman" w:cs="Times New Roman"/>
        </w:rPr>
        <w:t xml:space="preserve"> и глаголы на -</w:t>
      </w:r>
      <w:proofErr w:type="spellStart"/>
      <w:r w:rsidRPr="00C075CB">
        <w:rPr>
          <w:rFonts w:ascii="Times New Roman" w:hAnsi="Times New Roman" w:cs="Times New Roman"/>
        </w:rPr>
        <w:t>чь</w:t>
      </w:r>
      <w:proofErr w:type="spellEnd"/>
      <w:r w:rsidRPr="00C075CB">
        <w:rPr>
          <w:rFonts w:ascii="Times New Roman" w:hAnsi="Times New Roman" w:cs="Times New Roman"/>
        </w:rPr>
        <w:t>.</w:t>
      </w:r>
      <w:r w:rsidRPr="00C075CB">
        <w:rPr>
          <w:rFonts w:ascii="Times New Roman" w:hAnsi="Times New Roman" w:cs="Times New Roman"/>
        </w:rPr>
        <w:br/>
        <w:t>     Понятие о частицах (на ознакомительном уровне). Отрицательная частица не, правописание не с глаголами.</w:t>
      </w:r>
      <w:r w:rsidRPr="00C075CB">
        <w:rPr>
          <w:rFonts w:ascii="Times New Roman" w:hAnsi="Times New Roman" w:cs="Times New Roman"/>
        </w:rPr>
        <w:br/>
        <w:t>     1-е и 2-е спряжения глаголов. Глаголы-исключения. Правописание личных окончаний глаголов.</w:t>
      </w:r>
      <w:r w:rsidRPr="00C075CB">
        <w:rPr>
          <w:rFonts w:ascii="Times New Roman" w:hAnsi="Times New Roman" w:cs="Times New Roman"/>
        </w:rPr>
        <w:br/>
        <w:t>     Мягкий знак (ь) после шипящих в окончаниях глаголов 2-го лица в единственном числе.</w:t>
      </w:r>
      <w:r w:rsidRPr="00C075CB">
        <w:rPr>
          <w:rFonts w:ascii="Times New Roman" w:hAnsi="Times New Roman" w:cs="Times New Roman"/>
        </w:rPr>
        <w:br/>
        <w:t>     Неопределенная форма</w:t>
      </w:r>
      <w:proofErr w:type="gramStart"/>
      <w:r w:rsidRPr="00C075CB">
        <w:rPr>
          <w:rFonts w:ascii="Times New Roman" w:hAnsi="Times New Roman" w:cs="Times New Roman"/>
        </w:rPr>
        <w:t xml:space="preserve"> (-</w:t>
      </w:r>
      <w:proofErr w:type="spellStart"/>
      <w:proofErr w:type="gramEnd"/>
      <w:r w:rsidRPr="00C075CB">
        <w:rPr>
          <w:rFonts w:ascii="Times New Roman" w:hAnsi="Times New Roman" w:cs="Times New Roman"/>
        </w:rPr>
        <w:t>ться</w:t>
      </w:r>
      <w:proofErr w:type="spellEnd"/>
      <w:r w:rsidRPr="00C075CB">
        <w:rPr>
          <w:rFonts w:ascii="Times New Roman" w:hAnsi="Times New Roman" w:cs="Times New Roman"/>
        </w:rPr>
        <w:t>) и 3-е лицо (-</w:t>
      </w:r>
      <w:proofErr w:type="spellStart"/>
      <w:r w:rsidRPr="00C075CB">
        <w:rPr>
          <w:rFonts w:ascii="Times New Roman" w:hAnsi="Times New Roman" w:cs="Times New Roman"/>
        </w:rPr>
        <w:t>тся</w:t>
      </w:r>
      <w:proofErr w:type="spellEnd"/>
      <w:r w:rsidRPr="00C075CB">
        <w:rPr>
          <w:rFonts w:ascii="Times New Roman" w:hAnsi="Times New Roman" w:cs="Times New Roman"/>
        </w:rPr>
        <w:t>) глаголов с возвратным значением.</w:t>
      </w:r>
      <w:r w:rsidRPr="00C075CB">
        <w:rPr>
          <w:rFonts w:ascii="Times New Roman" w:hAnsi="Times New Roman" w:cs="Times New Roman"/>
        </w:rPr>
        <w:br/>
        <w:t>     Наречие (на ознакомительном уровне). Понятие о связи слов - примыкании. Разряды наречий по значению.</w:t>
      </w:r>
      <w:r w:rsidRPr="00C075CB">
        <w:rPr>
          <w:rFonts w:ascii="Times New Roman" w:hAnsi="Times New Roman" w:cs="Times New Roman"/>
        </w:rPr>
        <w:br/>
        <w:t xml:space="preserve">     Образование наречий от косвенных падежей существительных (кругом, сначала), от прилагательных (с помощью суффиксов </w:t>
      </w:r>
      <w:proofErr w:type="gramStart"/>
      <w:r w:rsidRPr="00C075CB">
        <w:rPr>
          <w:rFonts w:ascii="Times New Roman" w:hAnsi="Times New Roman" w:cs="Times New Roman"/>
        </w:rPr>
        <w:t>о</w:t>
      </w:r>
      <w:proofErr w:type="gramEnd"/>
      <w:r w:rsidRPr="00C075CB">
        <w:rPr>
          <w:rFonts w:ascii="Times New Roman" w:hAnsi="Times New Roman" w:cs="Times New Roman"/>
        </w:rPr>
        <w:t xml:space="preserve"> и е). Образование наречий из сочетания слов (тотчас, сегодня).</w:t>
      </w:r>
      <w:r w:rsidRPr="00C075CB">
        <w:rPr>
          <w:rFonts w:ascii="Times New Roman" w:hAnsi="Times New Roman" w:cs="Times New Roman"/>
        </w:rPr>
        <w:br/>
        <w:t xml:space="preserve">     Правописание наречий: о и е на конце наречий (горячо, певуче), а на конце наречий с приставками </w:t>
      </w:r>
      <w:proofErr w:type="gramStart"/>
      <w:r w:rsidRPr="00C075CB">
        <w:rPr>
          <w:rFonts w:ascii="Times New Roman" w:hAnsi="Times New Roman" w:cs="Times New Roman"/>
        </w:rPr>
        <w:t>с-</w:t>
      </w:r>
      <w:proofErr w:type="gramEnd"/>
      <w:r w:rsidRPr="00C075CB">
        <w:rPr>
          <w:rFonts w:ascii="Times New Roman" w:hAnsi="Times New Roman" w:cs="Times New Roman"/>
        </w:rPr>
        <w:t>, из-, до- (справа, издалека. докрасна), о на конце наречий с приставками в-, на-, за-(вправо, налево, засветло).</w:t>
      </w:r>
      <w:r w:rsidRPr="00C075CB">
        <w:rPr>
          <w:rFonts w:ascii="Times New Roman" w:hAnsi="Times New Roman" w:cs="Times New Roman"/>
        </w:rPr>
        <w:br/>
        <w:t>     Второстепенный член предложения - обстоятельство. Обстоятельства места, времени, образа действия. (Ознакомление).</w:t>
      </w:r>
      <w:r w:rsidRPr="00C075CB">
        <w:rPr>
          <w:rFonts w:ascii="Times New Roman" w:hAnsi="Times New Roman" w:cs="Times New Roman"/>
        </w:rPr>
        <w:br/>
        <w:t>     Склонение имен прилагательных в единственном числе мужского, женского и среднего рода с твердой и мягкой основой.</w:t>
      </w:r>
      <w:r w:rsidRPr="00C075CB">
        <w:rPr>
          <w:rFonts w:ascii="Times New Roman" w:hAnsi="Times New Roman" w:cs="Times New Roman"/>
        </w:rPr>
        <w:br/>
        <w:t>     Склонение имен прилагательных во множественном числе.</w:t>
      </w:r>
      <w:r w:rsidRPr="00C075CB">
        <w:rPr>
          <w:rFonts w:ascii="Times New Roman" w:hAnsi="Times New Roman" w:cs="Times New Roman"/>
        </w:rPr>
        <w:br/>
        <w:t>     Правописание безударных окончаний имен прилагательных в единственном и множественном числе.</w:t>
      </w:r>
      <w:r w:rsidRPr="00C075CB">
        <w:rPr>
          <w:rFonts w:ascii="Times New Roman" w:hAnsi="Times New Roman" w:cs="Times New Roman"/>
        </w:rPr>
        <w:br/>
        <w:t>     Обобщение сведений о видах связей в словосочетаниях.</w:t>
      </w:r>
      <w:r w:rsidRPr="00C075CB">
        <w:rPr>
          <w:rFonts w:ascii="Times New Roman" w:hAnsi="Times New Roman" w:cs="Times New Roman"/>
        </w:rPr>
        <w:br/>
        <w:t xml:space="preserve">     Образование прилагательных от основ имен существительных при помощи суффиксов </w:t>
      </w:r>
      <w:proofErr w:type="gramStart"/>
      <w:r w:rsidRPr="00C075CB">
        <w:rPr>
          <w:rFonts w:ascii="Times New Roman" w:hAnsi="Times New Roman" w:cs="Times New Roman"/>
        </w:rPr>
        <w:t>-а</w:t>
      </w:r>
      <w:proofErr w:type="gramEnd"/>
      <w:r w:rsidRPr="00C075CB">
        <w:rPr>
          <w:rFonts w:ascii="Times New Roman" w:hAnsi="Times New Roman" w:cs="Times New Roman"/>
        </w:rPr>
        <w:t>с-, -н-, -</w:t>
      </w:r>
      <w:proofErr w:type="spellStart"/>
      <w:r w:rsidRPr="00C075CB">
        <w:rPr>
          <w:rFonts w:ascii="Times New Roman" w:hAnsi="Times New Roman" w:cs="Times New Roman"/>
        </w:rPr>
        <w:t>ист</w:t>
      </w:r>
      <w:proofErr w:type="spellEnd"/>
      <w:r w:rsidRPr="00C075CB">
        <w:rPr>
          <w:rFonts w:ascii="Times New Roman" w:hAnsi="Times New Roman" w:cs="Times New Roman"/>
        </w:rPr>
        <w:t>-.</w:t>
      </w:r>
    </w:p>
    <w:p w:rsidR="00C075CB" w:rsidRPr="00C075CB" w:rsidRDefault="00C075CB" w:rsidP="00C075CB">
      <w:pPr>
        <w:pStyle w:val="a4"/>
        <w:rPr>
          <w:rFonts w:ascii="Times New Roman" w:hAnsi="Times New Roman" w:cs="Times New Roman"/>
        </w:rPr>
      </w:pPr>
      <w:r w:rsidRPr="00C075CB">
        <w:rPr>
          <w:rFonts w:ascii="Times New Roman" w:hAnsi="Times New Roman" w:cs="Times New Roman"/>
        </w:rPr>
        <w:t>  </w:t>
      </w:r>
      <w:r w:rsidRPr="00C075CB">
        <w:rPr>
          <w:rStyle w:val="a5"/>
          <w:rFonts w:ascii="Times New Roman" w:hAnsi="Times New Roman" w:cs="Times New Roman"/>
          <w:b/>
          <w:bCs/>
        </w:rPr>
        <w:t>   Связная речь</w:t>
      </w:r>
    </w:p>
    <w:p w:rsidR="00C075CB" w:rsidRPr="00C075CB" w:rsidRDefault="00C075CB" w:rsidP="00C075CB">
      <w:pPr>
        <w:pStyle w:val="a4"/>
        <w:rPr>
          <w:rFonts w:ascii="Times New Roman" w:hAnsi="Times New Roman" w:cs="Times New Roman"/>
        </w:rPr>
      </w:pPr>
      <w:r w:rsidRPr="00C075CB">
        <w:rPr>
          <w:rFonts w:ascii="Times New Roman" w:hAnsi="Times New Roman" w:cs="Times New Roman"/>
        </w:rPr>
        <w:t xml:space="preserve">     </w:t>
      </w:r>
      <w:r w:rsidRPr="00C075CB">
        <w:rPr>
          <w:rStyle w:val="a5"/>
          <w:rFonts w:ascii="Times New Roman" w:hAnsi="Times New Roman" w:cs="Times New Roman"/>
        </w:rPr>
        <w:t>Устная речь</w:t>
      </w:r>
      <w:proofErr w:type="gramStart"/>
      <w:r w:rsidRPr="00C075CB">
        <w:rPr>
          <w:rFonts w:ascii="Times New Roman" w:hAnsi="Times New Roman" w:cs="Times New Roman"/>
          <w:i/>
          <w:iCs/>
        </w:rPr>
        <w:br/>
      </w:r>
      <w:r w:rsidRPr="00C075CB">
        <w:rPr>
          <w:rFonts w:ascii="Times New Roman" w:hAnsi="Times New Roman" w:cs="Times New Roman"/>
        </w:rPr>
        <w:t>     П</w:t>
      </w:r>
      <w:proofErr w:type="gramEnd"/>
      <w:r w:rsidRPr="00C075CB">
        <w:rPr>
          <w:rFonts w:ascii="Times New Roman" w:hAnsi="Times New Roman" w:cs="Times New Roman"/>
        </w:rPr>
        <w:t>родолжается работа по уяснению детьми взаимосвязи между целью, содержанием и формой высказывания.</w:t>
      </w:r>
      <w:r w:rsidRPr="00C075CB">
        <w:rPr>
          <w:rFonts w:ascii="Times New Roman" w:hAnsi="Times New Roman" w:cs="Times New Roman"/>
        </w:rPr>
        <w:br/>
        <w:t>     Учебно-деловая речь. Правильное расположение пунктов плана, данных к научно-популярной статье.</w:t>
      </w:r>
      <w:r w:rsidRPr="00C075CB">
        <w:rPr>
          <w:rFonts w:ascii="Times New Roman" w:hAnsi="Times New Roman" w:cs="Times New Roman"/>
        </w:rPr>
        <w:br/>
        <w:t>     Группировка предложений текста вокруг главных мыслей и членение текста на части.</w:t>
      </w:r>
      <w:r w:rsidRPr="00C075CB">
        <w:rPr>
          <w:rFonts w:ascii="Times New Roman" w:hAnsi="Times New Roman" w:cs="Times New Roman"/>
        </w:rPr>
        <w:br/>
        <w:t>     Речевой этикет в ежедневных ситуациях общения.</w:t>
      </w:r>
      <w:r w:rsidRPr="00C075CB">
        <w:rPr>
          <w:rFonts w:ascii="Times New Roman" w:hAnsi="Times New Roman" w:cs="Times New Roman"/>
        </w:rPr>
        <w:br/>
        <w:t>     Соответствие речи орфоэпическим нормам.</w:t>
      </w:r>
    </w:p>
    <w:p w:rsidR="00C075CB" w:rsidRPr="00C075CB" w:rsidRDefault="00C075CB" w:rsidP="00C075CB">
      <w:pPr>
        <w:rPr>
          <w:rFonts w:ascii="Times New Roman" w:hAnsi="Times New Roman" w:cs="Times New Roman"/>
          <w:b/>
          <w:bCs/>
          <w:sz w:val="24"/>
          <w:szCs w:val="24"/>
        </w:rPr>
      </w:pPr>
      <w:r w:rsidRPr="00C075CB">
        <w:rPr>
          <w:rFonts w:ascii="Times New Roman" w:hAnsi="Times New Roman" w:cs="Times New Roman"/>
          <w:sz w:val="24"/>
          <w:szCs w:val="24"/>
        </w:rPr>
        <w:t xml:space="preserve">     </w:t>
      </w:r>
      <w:r w:rsidRPr="00C075CB">
        <w:rPr>
          <w:rStyle w:val="a5"/>
          <w:rFonts w:ascii="Times New Roman" w:hAnsi="Times New Roman" w:cs="Times New Roman"/>
          <w:sz w:val="24"/>
          <w:szCs w:val="24"/>
        </w:rPr>
        <w:t>Письменная речь</w:t>
      </w:r>
      <w:r w:rsidRPr="00C075CB">
        <w:rPr>
          <w:rFonts w:ascii="Times New Roman" w:hAnsi="Times New Roman" w:cs="Times New Roman"/>
          <w:sz w:val="24"/>
          <w:szCs w:val="24"/>
        </w:rPr>
        <w:br/>
        <w:t>     Текст. Определение темы текста и основной мысли; смысловые связи между частями текста.</w:t>
      </w:r>
      <w:r w:rsidRPr="00C075CB">
        <w:rPr>
          <w:rFonts w:ascii="Times New Roman" w:hAnsi="Times New Roman" w:cs="Times New Roman"/>
          <w:sz w:val="24"/>
          <w:szCs w:val="24"/>
        </w:rPr>
        <w:br/>
        <w:t>     Структура построения текста: начало, середина, конец. Расширение опыта построения текста. Термин "композиция текста" (соотношение и взаимное расположение частей, обусловленное содержанием и назначением произведения). Составление содержательного и стилистически точного продолжения к тексту (рассказ, сказка, описание, рассуждение и т.д.).</w:t>
      </w:r>
      <w:r w:rsidRPr="00C075CB">
        <w:rPr>
          <w:rFonts w:ascii="Times New Roman" w:hAnsi="Times New Roman" w:cs="Times New Roman"/>
          <w:sz w:val="24"/>
          <w:szCs w:val="24"/>
        </w:rPr>
        <w:br/>
        <w:t xml:space="preserve">     Различные виды объявлений; </w:t>
      </w:r>
      <w:proofErr w:type="gramStart"/>
      <w:r w:rsidRPr="00C075CB">
        <w:rPr>
          <w:rFonts w:ascii="Times New Roman" w:hAnsi="Times New Roman" w:cs="Times New Roman"/>
          <w:sz w:val="24"/>
          <w:szCs w:val="24"/>
        </w:rPr>
        <w:t>-п</w:t>
      </w:r>
      <w:proofErr w:type="gramEnd"/>
      <w:r w:rsidRPr="00C075CB">
        <w:rPr>
          <w:rFonts w:ascii="Times New Roman" w:hAnsi="Times New Roman" w:cs="Times New Roman"/>
          <w:sz w:val="24"/>
          <w:szCs w:val="24"/>
        </w:rPr>
        <w:t>очтовые бланки (переводов, телеграмм, посылок, конверты); инструкции; заявления.</w:t>
      </w:r>
      <w:r w:rsidRPr="00C075CB">
        <w:rPr>
          <w:rFonts w:ascii="Times New Roman" w:hAnsi="Times New Roman" w:cs="Times New Roman"/>
          <w:sz w:val="24"/>
          <w:szCs w:val="24"/>
        </w:rPr>
        <w:br/>
        <w:t>     Собственные сочинения учеников (репродуктивные и творческие). Предварительный отбор материала.    Использование словарей, газет, журналов. Составление плана.</w:t>
      </w:r>
      <w:r w:rsidRPr="00C075CB">
        <w:rPr>
          <w:rFonts w:ascii="Times New Roman" w:hAnsi="Times New Roman" w:cs="Times New Roman"/>
          <w:sz w:val="24"/>
          <w:szCs w:val="24"/>
        </w:rPr>
        <w:br/>
        <w:t>     Анализ детьми написанных работ. Редактирование сочинений.</w:t>
      </w:r>
    </w:p>
    <w:p w:rsidR="00C075CB" w:rsidRPr="00C075CB" w:rsidRDefault="00C075CB" w:rsidP="00C075CB">
      <w:pPr>
        <w:pStyle w:val="a4"/>
        <w:rPr>
          <w:rFonts w:ascii="Times New Roman" w:hAnsi="Times New Roman" w:cs="Times New Roman"/>
        </w:rPr>
      </w:pPr>
      <w:proofErr w:type="gramStart"/>
      <w:r w:rsidRPr="00C075CB">
        <w:rPr>
          <w:rStyle w:val="a5"/>
          <w:rFonts w:ascii="Times New Roman" w:hAnsi="Times New Roman" w:cs="Times New Roman"/>
          <w:b/>
          <w:bCs/>
        </w:rPr>
        <w:lastRenderedPageBreak/>
        <w:t>Учащиеся должны иметь представление:</w:t>
      </w:r>
      <w:r w:rsidRPr="00C075CB">
        <w:rPr>
          <w:rFonts w:ascii="Times New Roman" w:hAnsi="Times New Roman" w:cs="Times New Roman"/>
          <w:b/>
          <w:bCs/>
          <w:i/>
          <w:iCs/>
        </w:rPr>
        <w:br/>
      </w:r>
      <w:r w:rsidRPr="00C075CB">
        <w:rPr>
          <w:rFonts w:ascii="Times New Roman" w:hAnsi="Times New Roman" w:cs="Times New Roman"/>
        </w:rPr>
        <w:t xml:space="preserve">     о личных местоимениях; </w:t>
      </w:r>
      <w:r w:rsidRPr="00C075CB">
        <w:rPr>
          <w:rFonts w:ascii="Times New Roman" w:hAnsi="Times New Roman" w:cs="Times New Roman"/>
        </w:rPr>
        <w:br/>
        <w:t xml:space="preserve">     о предлогах перед местоимениями; </w:t>
      </w:r>
      <w:r w:rsidRPr="00C075CB">
        <w:rPr>
          <w:rFonts w:ascii="Times New Roman" w:hAnsi="Times New Roman" w:cs="Times New Roman"/>
        </w:rPr>
        <w:br/>
        <w:t>     о наречиях: разряды наречий по значению, правописание наречий (справа, издалека, докрасна, вправо, налево, засветло).</w:t>
      </w:r>
      <w:proofErr w:type="gramEnd"/>
    </w:p>
    <w:p w:rsidR="00C075CB" w:rsidRPr="00C075CB" w:rsidRDefault="00C075CB" w:rsidP="00C075CB">
      <w:pPr>
        <w:pStyle w:val="a4"/>
        <w:rPr>
          <w:rFonts w:ascii="Times New Roman" w:hAnsi="Times New Roman" w:cs="Times New Roman"/>
        </w:rPr>
      </w:pPr>
      <w:r w:rsidRPr="00C075CB">
        <w:rPr>
          <w:rFonts w:ascii="Times New Roman" w:hAnsi="Times New Roman" w:cs="Times New Roman"/>
        </w:rPr>
        <w:t>    </w:t>
      </w:r>
      <w:r w:rsidRPr="00C075CB">
        <w:rPr>
          <w:rStyle w:val="a5"/>
          <w:rFonts w:ascii="Times New Roman" w:hAnsi="Times New Roman" w:cs="Times New Roman"/>
          <w:b/>
          <w:bCs/>
        </w:rPr>
        <w:t xml:space="preserve"> </w:t>
      </w:r>
      <w:proofErr w:type="gramStart"/>
      <w:r w:rsidRPr="00C075CB">
        <w:rPr>
          <w:rStyle w:val="a5"/>
          <w:rFonts w:ascii="Times New Roman" w:hAnsi="Times New Roman" w:cs="Times New Roman"/>
          <w:b/>
          <w:bCs/>
        </w:rPr>
        <w:t>Учащиеся должны знать:</w:t>
      </w:r>
      <w:r w:rsidRPr="00C075CB">
        <w:rPr>
          <w:rFonts w:ascii="Times New Roman" w:hAnsi="Times New Roman" w:cs="Times New Roman"/>
          <w:b/>
          <w:bCs/>
          <w:i/>
          <w:iCs/>
        </w:rPr>
        <w:br/>
      </w:r>
      <w:r w:rsidRPr="00C075CB">
        <w:rPr>
          <w:rFonts w:ascii="Times New Roman" w:hAnsi="Times New Roman" w:cs="Times New Roman"/>
        </w:rPr>
        <w:t>     склонение прилагательных в единственном числе мужского, женского и среднего рода;</w:t>
      </w:r>
      <w:r w:rsidRPr="00C075CB">
        <w:rPr>
          <w:rFonts w:ascii="Times New Roman" w:hAnsi="Times New Roman" w:cs="Times New Roman"/>
        </w:rPr>
        <w:br/>
        <w:t>     склонение имен прилагательных во множественном числе;</w:t>
      </w:r>
      <w:r w:rsidRPr="00C075CB">
        <w:rPr>
          <w:rFonts w:ascii="Times New Roman" w:hAnsi="Times New Roman" w:cs="Times New Roman"/>
        </w:rPr>
        <w:br/>
        <w:t>     правописание безударных окончаний имен прилагательных в единственном и множественном числе;</w:t>
      </w:r>
      <w:r w:rsidRPr="00C075CB">
        <w:rPr>
          <w:rFonts w:ascii="Times New Roman" w:hAnsi="Times New Roman" w:cs="Times New Roman"/>
        </w:rPr>
        <w:br/>
        <w:t>     понятие о неопределенной форме глагола;</w:t>
      </w:r>
      <w:r w:rsidRPr="00C075CB">
        <w:rPr>
          <w:rFonts w:ascii="Times New Roman" w:hAnsi="Times New Roman" w:cs="Times New Roman"/>
        </w:rPr>
        <w:br/>
        <w:t>     изменение глаголов в настоящем и будущем времени по лицам и числам (спряжение);</w:t>
      </w:r>
      <w:r w:rsidRPr="00C075CB">
        <w:rPr>
          <w:rFonts w:ascii="Times New Roman" w:hAnsi="Times New Roman" w:cs="Times New Roman"/>
        </w:rPr>
        <w:br/>
        <w:t>     глаголы 1-го и 2-го спряжения;</w:t>
      </w:r>
      <w:proofErr w:type="gramEnd"/>
      <w:r w:rsidRPr="00C075CB">
        <w:rPr>
          <w:rFonts w:ascii="Times New Roman" w:hAnsi="Times New Roman" w:cs="Times New Roman"/>
        </w:rPr>
        <w:br/>
        <w:t>     правописание безударных личных окончаний глаголов;</w:t>
      </w:r>
      <w:r w:rsidRPr="00C075CB">
        <w:rPr>
          <w:rFonts w:ascii="Times New Roman" w:hAnsi="Times New Roman" w:cs="Times New Roman"/>
        </w:rPr>
        <w:br/>
        <w:t>     мягкий знак после шипящих в окончании глаголов 2-го лица в единственном числе;</w:t>
      </w:r>
      <w:r w:rsidRPr="00C075CB">
        <w:rPr>
          <w:rFonts w:ascii="Times New Roman" w:hAnsi="Times New Roman" w:cs="Times New Roman"/>
        </w:rPr>
        <w:br/>
        <w:t>     изменение глаголов в прошедшем времени по родам и числам;</w:t>
      </w:r>
      <w:r w:rsidRPr="00C075CB">
        <w:rPr>
          <w:rFonts w:ascii="Times New Roman" w:hAnsi="Times New Roman" w:cs="Times New Roman"/>
        </w:rPr>
        <w:br/>
        <w:t>     обозначение гласных и согласных в приставках;</w:t>
      </w:r>
      <w:r w:rsidRPr="00C075CB">
        <w:rPr>
          <w:rFonts w:ascii="Times New Roman" w:hAnsi="Times New Roman" w:cs="Times New Roman"/>
        </w:rPr>
        <w:br/>
        <w:t>     правописание частицы не с глаголами;</w:t>
      </w:r>
      <w:r w:rsidRPr="00C075CB">
        <w:rPr>
          <w:rFonts w:ascii="Times New Roman" w:hAnsi="Times New Roman" w:cs="Times New Roman"/>
        </w:rPr>
        <w:br/>
        <w:t>     правописание неопределенной формы и 3-го лица глаголов (</w:t>
      </w:r>
      <w:proofErr w:type="spellStart"/>
      <w:r w:rsidRPr="00C075CB">
        <w:rPr>
          <w:rFonts w:ascii="Times New Roman" w:hAnsi="Times New Roman" w:cs="Times New Roman"/>
        </w:rPr>
        <w:t>ться</w:t>
      </w:r>
      <w:proofErr w:type="spellEnd"/>
      <w:r w:rsidRPr="00C075CB">
        <w:rPr>
          <w:rFonts w:ascii="Times New Roman" w:hAnsi="Times New Roman" w:cs="Times New Roman"/>
        </w:rPr>
        <w:t xml:space="preserve">, </w:t>
      </w:r>
      <w:proofErr w:type="gramStart"/>
      <w:r w:rsidRPr="00C075CB">
        <w:rPr>
          <w:rFonts w:ascii="Times New Roman" w:hAnsi="Times New Roman" w:cs="Times New Roman"/>
        </w:rPr>
        <w:t>-</w:t>
      </w:r>
      <w:proofErr w:type="spellStart"/>
      <w:r w:rsidRPr="00C075CB">
        <w:rPr>
          <w:rFonts w:ascii="Times New Roman" w:hAnsi="Times New Roman" w:cs="Times New Roman"/>
        </w:rPr>
        <w:t>т</w:t>
      </w:r>
      <w:proofErr w:type="gramEnd"/>
      <w:r w:rsidRPr="00C075CB">
        <w:rPr>
          <w:rFonts w:ascii="Times New Roman" w:hAnsi="Times New Roman" w:cs="Times New Roman"/>
        </w:rPr>
        <w:t>ся</w:t>
      </w:r>
      <w:proofErr w:type="spellEnd"/>
      <w:r w:rsidRPr="00C075CB">
        <w:rPr>
          <w:rFonts w:ascii="Times New Roman" w:hAnsi="Times New Roman" w:cs="Times New Roman"/>
        </w:rPr>
        <w:t>);</w:t>
      </w:r>
      <w:r w:rsidRPr="00C075CB">
        <w:rPr>
          <w:rFonts w:ascii="Times New Roman" w:hAnsi="Times New Roman" w:cs="Times New Roman"/>
        </w:rPr>
        <w:br/>
        <w:t>     виды предложений.</w:t>
      </w:r>
    </w:p>
    <w:p w:rsidR="00C075CB" w:rsidRPr="00C075CB" w:rsidRDefault="00C075CB" w:rsidP="00C075CB">
      <w:pPr>
        <w:pStyle w:val="a4"/>
        <w:rPr>
          <w:rFonts w:ascii="Times New Roman" w:hAnsi="Times New Roman" w:cs="Times New Roman"/>
        </w:rPr>
      </w:pPr>
      <w:r w:rsidRPr="00C075CB">
        <w:rPr>
          <w:rFonts w:ascii="Times New Roman" w:hAnsi="Times New Roman" w:cs="Times New Roman"/>
        </w:rPr>
        <w:t xml:space="preserve">     </w:t>
      </w:r>
      <w:proofErr w:type="gramStart"/>
      <w:r w:rsidRPr="00C075CB">
        <w:rPr>
          <w:rStyle w:val="a5"/>
          <w:rFonts w:ascii="Times New Roman" w:hAnsi="Times New Roman" w:cs="Times New Roman"/>
          <w:b/>
          <w:bCs/>
        </w:rPr>
        <w:t>Учащиеся должны уметь:</w:t>
      </w:r>
      <w:r w:rsidRPr="00C075CB">
        <w:rPr>
          <w:rFonts w:ascii="Times New Roman" w:hAnsi="Times New Roman" w:cs="Times New Roman"/>
        </w:rPr>
        <w:br/>
        <w:t>     ставить знаки препинания в предложениях простых, в простых с однородными членами;</w:t>
      </w:r>
      <w:r w:rsidRPr="00C075CB">
        <w:rPr>
          <w:rFonts w:ascii="Times New Roman" w:hAnsi="Times New Roman" w:cs="Times New Roman"/>
        </w:rPr>
        <w:br/>
        <w:t>     устанавливать связь слов в предложении по вопросам, выделять главные члены предложения (основу      предложения) и словосочетания:</w:t>
      </w:r>
      <w:r w:rsidRPr="00C075CB">
        <w:rPr>
          <w:rFonts w:ascii="Times New Roman" w:hAnsi="Times New Roman" w:cs="Times New Roman"/>
        </w:rPr>
        <w:br/>
        <w:t>     распознавать местоимения, определять их число и лицо;</w:t>
      </w:r>
      <w:r w:rsidRPr="00C075CB">
        <w:rPr>
          <w:rFonts w:ascii="Times New Roman" w:hAnsi="Times New Roman" w:cs="Times New Roman"/>
        </w:rPr>
        <w:br/>
        <w:t>     писать раздельно местоимение с предлогом;</w:t>
      </w:r>
      <w:r w:rsidRPr="00C075CB">
        <w:rPr>
          <w:rFonts w:ascii="Times New Roman" w:hAnsi="Times New Roman" w:cs="Times New Roman"/>
        </w:rPr>
        <w:br/>
        <w:t>     правильно писать падежные окончания прилагательных;</w:t>
      </w:r>
      <w:r w:rsidRPr="00C075CB">
        <w:rPr>
          <w:rFonts w:ascii="Times New Roman" w:hAnsi="Times New Roman" w:cs="Times New Roman"/>
        </w:rPr>
        <w:br/>
        <w:t>     подбирать к прилагательным слова, близкие и противоположные по значению;</w:t>
      </w:r>
      <w:proofErr w:type="gramEnd"/>
      <w:r w:rsidRPr="00C075CB">
        <w:rPr>
          <w:rFonts w:ascii="Times New Roman" w:hAnsi="Times New Roman" w:cs="Times New Roman"/>
        </w:rPr>
        <w:br/>
        <w:t>     определять время, число и спряжение глаголов;</w:t>
      </w:r>
      <w:r w:rsidRPr="00C075CB">
        <w:rPr>
          <w:rFonts w:ascii="Times New Roman" w:hAnsi="Times New Roman" w:cs="Times New Roman"/>
        </w:rPr>
        <w:br/>
        <w:t>     спрягать глаголы, правильно писать личные окончания:</w:t>
      </w:r>
      <w:r w:rsidRPr="00C075CB">
        <w:rPr>
          <w:rFonts w:ascii="Times New Roman" w:hAnsi="Times New Roman" w:cs="Times New Roman"/>
        </w:rPr>
        <w:br/>
        <w:t>     распознавать неопределенную форму глаголов;</w:t>
      </w:r>
      <w:r w:rsidRPr="00C075CB">
        <w:rPr>
          <w:rFonts w:ascii="Times New Roman" w:hAnsi="Times New Roman" w:cs="Times New Roman"/>
        </w:rPr>
        <w:br/>
        <w:t>     писать мягкий знак после шипящих в окончаниях глаголов 2-го лица в единственном числе;</w:t>
      </w:r>
      <w:r w:rsidRPr="00C075CB">
        <w:rPr>
          <w:rFonts w:ascii="Times New Roman" w:hAnsi="Times New Roman" w:cs="Times New Roman"/>
        </w:rPr>
        <w:br/>
        <w:t>     писать не с глаголами раздельно;</w:t>
      </w:r>
      <w:r w:rsidRPr="00C075CB">
        <w:rPr>
          <w:rFonts w:ascii="Times New Roman" w:hAnsi="Times New Roman" w:cs="Times New Roman"/>
        </w:rPr>
        <w:br/>
        <w:t xml:space="preserve">     писать </w:t>
      </w:r>
      <w:proofErr w:type="gramStart"/>
      <w:r w:rsidRPr="00C075CB">
        <w:rPr>
          <w:rFonts w:ascii="Times New Roman" w:hAnsi="Times New Roman" w:cs="Times New Roman"/>
        </w:rPr>
        <w:t>-</w:t>
      </w:r>
      <w:proofErr w:type="spellStart"/>
      <w:r w:rsidRPr="00C075CB">
        <w:rPr>
          <w:rFonts w:ascii="Times New Roman" w:hAnsi="Times New Roman" w:cs="Times New Roman"/>
        </w:rPr>
        <w:t>т</w:t>
      </w:r>
      <w:proofErr w:type="gramEnd"/>
      <w:r w:rsidRPr="00C075CB">
        <w:rPr>
          <w:rFonts w:ascii="Times New Roman" w:hAnsi="Times New Roman" w:cs="Times New Roman"/>
        </w:rPr>
        <w:t>ься</w:t>
      </w:r>
      <w:proofErr w:type="spellEnd"/>
      <w:r w:rsidRPr="00C075CB">
        <w:rPr>
          <w:rFonts w:ascii="Times New Roman" w:hAnsi="Times New Roman" w:cs="Times New Roman"/>
        </w:rPr>
        <w:t xml:space="preserve"> в неопределенной форме и -</w:t>
      </w:r>
      <w:proofErr w:type="spellStart"/>
      <w:r w:rsidRPr="00C075CB">
        <w:rPr>
          <w:rFonts w:ascii="Times New Roman" w:hAnsi="Times New Roman" w:cs="Times New Roman"/>
        </w:rPr>
        <w:t>тся</w:t>
      </w:r>
      <w:proofErr w:type="spellEnd"/>
      <w:r w:rsidRPr="00C075CB">
        <w:rPr>
          <w:rFonts w:ascii="Times New Roman" w:hAnsi="Times New Roman" w:cs="Times New Roman"/>
        </w:rPr>
        <w:t xml:space="preserve"> в 3-м лице глаголов;</w:t>
      </w:r>
      <w:r w:rsidRPr="00C075CB">
        <w:rPr>
          <w:rFonts w:ascii="Times New Roman" w:hAnsi="Times New Roman" w:cs="Times New Roman"/>
        </w:rPr>
        <w:br/>
        <w:t>     писать диктанты различных видов;</w:t>
      </w:r>
      <w:r w:rsidRPr="00C075CB">
        <w:rPr>
          <w:rFonts w:ascii="Times New Roman" w:hAnsi="Times New Roman" w:cs="Times New Roman"/>
        </w:rPr>
        <w:br/>
        <w:t>     объяснять орфограммы по пройденному материалу.</w:t>
      </w:r>
    </w:p>
    <w:p w:rsidR="00C075CB" w:rsidRPr="00C075CB" w:rsidRDefault="00C075CB" w:rsidP="00C075CB">
      <w:pPr>
        <w:rPr>
          <w:rFonts w:ascii="Times New Roman" w:hAnsi="Times New Roman" w:cs="Times New Roman"/>
          <w:sz w:val="24"/>
          <w:szCs w:val="24"/>
        </w:rPr>
      </w:pPr>
      <w:r w:rsidRPr="00C075CB">
        <w:rPr>
          <w:rFonts w:ascii="Times New Roman" w:hAnsi="Times New Roman" w:cs="Times New Roman"/>
          <w:sz w:val="24"/>
          <w:szCs w:val="24"/>
        </w:rPr>
        <w:t xml:space="preserve">     </w:t>
      </w:r>
      <w:proofErr w:type="gramStart"/>
      <w:r w:rsidRPr="00C075CB">
        <w:rPr>
          <w:rStyle w:val="a5"/>
          <w:rFonts w:ascii="Times New Roman" w:hAnsi="Times New Roman" w:cs="Times New Roman"/>
          <w:b/>
          <w:bCs/>
          <w:sz w:val="24"/>
          <w:szCs w:val="24"/>
        </w:rPr>
        <w:t>Словарь</w:t>
      </w:r>
      <w:r w:rsidRPr="00C075CB">
        <w:rPr>
          <w:rFonts w:ascii="Times New Roman" w:hAnsi="Times New Roman" w:cs="Times New Roman"/>
          <w:b/>
          <w:bCs/>
          <w:i/>
          <w:iCs/>
          <w:sz w:val="24"/>
          <w:szCs w:val="24"/>
        </w:rPr>
        <w:br/>
      </w:r>
      <w:r w:rsidRPr="00C075CB">
        <w:rPr>
          <w:rFonts w:ascii="Times New Roman" w:hAnsi="Times New Roman" w:cs="Times New Roman"/>
          <w:sz w:val="24"/>
          <w:szCs w:val="24"/>
        </w:rPr>
        <w:t>     Агроном, активный, аппетит, аромат, беседа, биография, борозда, бульдозер, вежливый, викторина, виток, вместе, волшебник, восемь, галерея, гореть, горизонт, гражданин, двадцать, двенадцать, деликатный, диалог, директор, доверие, едкий, ездить, желать, женщина, живопись, забавы, заповедник, засеять, земледелие, издалека, изложение, изображение, инициатива, интонация, каллиграфия, карикатура, каталог, катушка, квартал, коллективный, командир, комната, конструкция, коньки, кровать, лисица, локомотив, малина, маляр, молоток, мякоть, неаккуратный, невежливый, недоверчивый, неинтересный</w:t>
      </w:r>
      <w:proofErr w:type="gramEnd"/>
      <w:r w:rsidRPr="00C075CB">
        <w:rPr>
          <w:rFonts w:ascii="Times New Roman" w:hAnsi="Times New Roman" w:cs="Times New Roman"/>
          <w:sz w:val="24"/>
          <w:szCs w:val="24"/>
        </w:rPr>
        <w:t xml:space="preserve">, </w:t>
      </w:r>
      <w:proofErr w:type="gramStart"/>
      <w:r w:rsidRPr="00C075CB">
        <w:rPr>
          <w:rFonts w:ascii="Times New Roman" w:hAnsi="Times New Roman" w:cs="Times New Roman"/>
          <w:sz w:val="24"/>
          <w:szCs w:val="24"/>
        </w:rPr>
        <w:t xml:space="preserve">неискренний, некрасивый, неопрятный, неуклюжий, неумный, нечестный, оборона, овёс, овощи, овца, огород, одиннадцать, однажды, около, орех, орнамент, отечество, оттенок, очевидец, пароль, пейзаж, печаль, пороша, портрет, потом, правительство, председатель, привет, профессия, путешествие, равнина, </w:t>
      </w:r>
      <w:r w:rsidRPr="00C075CB">
        <w:rPr>
          <w:rFonts w:ascii="Times New Roman" w:hAnsi="Times New Roman" w:cs="Times New Roman"/>
          <w:sz w:val="24"/>
          <w:szCs w:val="24"/>
        </w:rPr>
        <w:lastRenderedPageBreak/>
        <w:t>революция, Россия, салют, сверкать, сверху, свобода, сейчас, секрет, серебряный, сеялка, слева, снегирь, снизу, солдат, справа, торжественный, ураган, фантазия, финиш, фиолетовый, фойе, хозяйство, цитата, честно, шествовать, шефствовать, шпион, экипаж, экскаватор</w:t>
      </w:r>
      <w:proofErr w:type="gramEnd"/>
      <w:r w:rsidRPr="00C075CB">
        <w:rPr>
          <w:rFonts w:ascii="Times New Roman" w:hAnsi="Times New Roman" w:cs="Times New Roman"/>
          <w:sz w:val="24"/>
          <w:szCs w:val="24"/>
        </w:rPr>
        <w:t>, экспресс, электричество, электростанция, эскалатор</w:t>
      </w:r>
      <w:r w:rsidR="00682B3A">
        <w:rPr>
          <w:rFonts w:ascii="Times New Roman" w:hAnsi="Times New Roman" w:cs="Times New Roman"/>
          <w:sz w:val="24"/>
          <w:szCs w:val="24"/>
        </w:rPr>
        <w:t>.</w:t>
      </w:r>
    </w:p>
    <w:p w:rsidR="00C075CB" w:rsidRPr="00C075CB" w:rsidRDefault="00C075CB" w:rsidP="00682B3A">
      <w:pPr>
        <w:jc w:val="center"/>
        <w:rPr>
          <w:rStyle w:val="FontStyle43"/>
          <w:b/>
          <w:sz w:val="24"/>
          <w:szCs w:val="24"/>
        </w:rPr>
      </w:pPr>
      <w:r w:rsidRPr="00C075CB">
        <w:rPr>
          <w:rStyle w:val="FontStyle43"/>
          <w:b/>
          <w:sz w:val="24"/>
          <w:szCs w:val="24"/>
        </w:rPr>
        <w:t>Учебно-методическое обеспечение</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35"/>
        <w:gridCol w:w="1984"/>
        <w:gridCol w:w="2126"/>
        <w:gridCol w:w="2268"/>
      </w:tblGrid>
      <w:tr w:rsidR="00CA0350" w:rsidRPr="00C075CB" w:rsidTr="00CA0350">
        <w:tc>
          <w:tcPr>
            <w:tcW w:w="1135" w:type="dxa"/>
          </w:tcPr>
          <w:p w:rsidR="00CA0350" w:rsidRPr="00C075CB" w:rsidRDefault="00CA0350" w:rsidP="00FD4DEC">
            <w:pPr>
              <w:rPr>
                <w:rFonts w:ascii="Times New Roman" w:hAnsi="Times New Roman" w:cs="Times New Roman"/>
                <w:sz w:val="24"/>
                <w:szCs w:val="24"/>
              </w:rPr>
            </w:pPr>
            <w:r w:rsidRPr="00C075CB">
              <w:rPr>
                <w:rFonts w:ascii="Times New Roman" w:hAnsi="Times New Roman" w:cs="Times New Roman"/>
                <w:sz w:val="24"/>
                <w:szCs w:val="24"/>
              </w:rPr>
              <w:t>Класс</w:t>
            </w:r>
          </w:p>
        </w:tc>
        <w:tc>
          <w:tcPr>
            <w:tcW w:w="2835" w:type="dxa"/>
          </w:tcPr>
          <w:p w:rsidR="00CA0350" w:rsidRPr="00C075CB" w:rsidRDefault="00CA0350" w:rsidP="00FD4DEC">
            <w:pPr>
              <w:rPr>
                <w:rFonts w:ascii="Times New Roman" w:hAnsi="Times New Roman" w:cs="Times New Roman"/>
                <w:sz w:val="24"/>
                <w:szCs w:val="24"/>
              </w:rPr>
            </w:pPr>
            <w:r w:rsidRPr="00C075CB">
              <w:rPr>
                <w:rFonts w:ascii="Times New Roman" w:hAnsi="Times New Roman" w:cs="Times New Roman"/>
                <w:sz w:val="24"/>
                <w:szCs w:val="24"/>
              </w:rPr>
              <w:t>Учебники</w:t>
            </w:r>
          </w:p>
          <w:p w:rsidR="00CA0350" w:rsidRPr="00C075CB" w:rsidRDefault="00CA0350" w:rsidP="00FD4DEC">
            <w:pPr>
              <w:rPr>
                <w:rFonts w:ascii="Times New Roman" w:hAnsi="Times New Roman" w:cs="Times New Roman"/>
                <w:sz w:val="24"/>
                <w:szCs w:val="24"/>
              </w:rPr>
            </w:pPr>
            <w:r w:rsidRPr="00C075CB">
              <w:rPr>
                <w:rFonts w:ascii="Times New Roman" w:hAnsi="Times New Roman" w:cs="Times New Roman"/>
                <w:sz w:val="24"/>
                <w:szCs w:val="24"/>
              </w:rPr>
              <w:t>(автор, год издания, издательство)</w:t>
            </w:r>
          </w:p>
        </w:tc>
        <w:tc>
          <w:tcPr>
            <w:tcW w:w="1984" w:type="dxa"/>
          </w:tcPr>
          <w:p w:rsidR="00CA0350" w:rsidRPr="00C075CB" w:rsidRDefault="00CA0350" w:rsidP="00FD4DEC">
            <w:pPr>
              <w:rPr>
                <w:rFonts w:ascii="Times New Roman" w:hAnsi="Times New Roman" w:cs="Times New Roman"/>
                <w:sz w:val="24"/>
                <w:szCs w:val="24"/>
              </w:rPr>
            </w:pPr>
            <w:r w:rsidRPr="00C075CB">
              <w:rPr>
                <w:rFonts w:ascii="Times New Roman" w:hAnsi="Times New Roman" w:cs="Times New Roman"/>
                <w:sz w:val="24"/>
                <w:szCs w:val="24"/>
              </w:rPr>
              <w:t>Методические материалы</w:t>
            </w:r>
          </w:p>
        </w:tc>
        <w:tc>
          <w:tcPr>
            <w:tcW w:w="2126" w:type="dxa"/>
          </w:tcPr>
          <w:p w:rsidR="00CA0350" w:rsidRPr="00C075CB" w:rsidRDefault="00CA0350" w:rsidP="00FD4DEC">
            <w:pPr>
              <w:rPr>
                <w:rFonts w:ascii="Times New Roman" w:hAnsi="Times New Roman" w:cs="Times New Roman"/>
                <w:sz w:val="24"/>
                <w:szCs w:val="24"/>
              </w:rPr>
            </w:pPr>
            <w:r w:rsidRPr="00C075CB">
              <w:rPr>
                <w:rFonts w:ascii="Times New Roman" w:hAnsi="Times New Roman" w:cs="Times New Roman"/>
                <w:sz w:val="24"/>
                <w:szCs w:val="24"/>
              </w:rPr>
              <w:t>Материалы для контроля</w:t>
            </w:r>
          </w:p>
        </w:tc>
        <w:tc>
          <w:tcPr>
            <w:tcW w:w="2268" w:type="dxa"/>
          </w:tcPr>
          <w:p w:rsidR="00CA0350" w:rsidRPr="00C075CB" w:rsidRDefault="00CA0350" w:rsidP="00FD4DEC">
            <w:pPr>
              <w:rPr>
                <w:rFonts w:ascii="Times New Roman" w:hAnsi="Times New Roman" w:cs="Times New Roman"/>
                <w:sz w:val="24"/>
                <w:szCs w:val="24"/>
              </w:rPr>
            </w:pPr>
            <w:r w:rsidRPr="00C075CB">
              <w:rPr>
                <w:rFonts w:ascii="Times New Roman" w:hAnsi="Times New Roman" w:cs="Times New Roman"/>
                <w:sz w:val="24"/>
                <w:szCs w:val="24"/>
              </w:rPr>
              <w:t>Интернет ресурсы</w:t>
            </w:r>
          </w:p>
        </w:tc>
      </w:tr>
      <w:tr w:rsidR="00CA0350" w:rsidRPr="00C075CB" w:rsidTr="00CA0350">
        <w:tc>
          <w:tcPr>
            <w:tcW w:w="1135" w:type="dxa"/>
          </w:tcPr>
          <w:p w:rsidR="00CA0350" w:rsidRPr="00C075CB" w:rsidRDefault="00CA0350" w:rsidP="00FD4DEC">
            <w:pPr>
              <w:rPr>
                <w:rFonts w:ascii="Times New Roman" w:hAnsi="Times New Roman" w:cs="Times New Roman"/>
                <w:b/>
                <w:bCs/>
                <w:sz w:val="24"/>
                <w:szCs w:val="24"/>
              </w:rPr>
            </w:pPr>
            <w:r w:rsidRPr="00C075CB">
              <w:rPr>
                <w:rFonts w:ascii="Times New Roman" w:hAnsi="Times New Roman" w:cs="Times New Roman"/>
                <w:b/>
                <w:bCs/>
                <w:sz w:val="24"/>
                <w:szCs w:val="24"/>
              </w:rPr>
              <w:t>4 класс</w:t>
            </w:r>
          </w:p>
        </w:tc>
        <w:tc>
          <w:tcPr>
            <w:tcW w:w="2835" w:type="dxa"/>
          </w:tcPr>
          <w:p w:rsidR="00992938" w:rsidRPr="00992938" w:rsidRDefault="00992938" w:rsidP="00992938">
            <w:pPr>
              <w:rPr>
                <w:rFonts w:ascii="Times New Roman" w:hAnsi="Times New Roman" w:cs="Times New Roman"/>
                <w:u w:val="single"/>
              </w:rPr>
            </w:pPr>
            <w:r w:rsidRPr="00992938">
              <w:rPr>
                <w:rFonts w:ascii="Times New Roman" w:hAnsi="Times New Roman" w:cs="Times New Roman"/>
              </w:rPr>
              <w:t>«Русский язык»: учебник для 4 класса начальной школы в 2-х частях /А.В. Полякова,– 3-е издание</w:t>
            </w:r>
            <w:proofErr w:type="gramStart"/>
            <w:r w:rsidRPr="00992938">
              <w:rPr>
                <w:rFonts w:ascii="Times New Roman" w:hAnsi="Times New Roman" w:cs="Times New Roman"/>
              </w:rPr>
              <w:t>.-</w:t>
            </w:r>
            <w:proofErr w:type="gramEnd"/>
            <w:r w:rsidRPr="00992938">
              <w:rPr>
                <w:rFonts w:ascii="Times New Roman" w:hAnsi="Times New Roman" w:cs="Times New Roman"/>
              </w:rPr>
              <w:t xml:space="preserve">М.: Просвещение, 2010. </w:t>
            </w:r>
          </w:p>
          <w:p w:rsidR="00CA0350" w:rsidRPr="00C075CB" w:rsidRDefault="00CA0350" w:rsidP="00FD4DEC">
            <w:pPr>
              <w:rPr>
                <w:rFonts w:ascii="Times New Roman" w:hAnsi="Times New Roman" w:cs="Times New Roman"/>
                <w:b/>
                <w:bCs/>
                <w:sz w:val="24"/>
                <w:szCs w:val="24"/>
              </w:rPr>
            </w:pPr>
          </w:p>
        </w:tc>
        <w:tc>
          <w:tcPr>
            <w:tcW w:w="1984" w:type="dxa"/>
          </w:tcPr>
          <w:p w:rsidR="00CA0350" w:rsidRPr="00C075CB" w:rsidRDefault="00CA0350" w:rsidP="00FD4DEC">
            <w:pPr>
              <w:rPr>
                <w:rFonts w:ascii="Times New Roman" w:hAnsi="Times New Roman" w:cs="Times New Roman"/>
                <w:sz w:val="24"/>
                <w:szCs w:val="24"/>
              </w:rPr>
            </w:pPr>
            <w:r w:rsidRPr="00C075CB">
              <w:rPr>
                <w:rFonts w:ascii="Times New Roman" w:hAnsi="Times New Roman" w:cs="Times New Roman"/>
                <w:iCs/>
                <w:sz w:val="24"/>
                <w:szCs w:val="24"/>
              </w:rPr>
              <w:t>Полякова А. В</w:t>
            </w:r>
            <w:r w:rsidRPr="00C075CB">
              <w:rPr>
                <w:rFonts w:ascii="Times New Roman" w:hAnsi="Times New Roman" w:cs="Times New Roman"/>
                <w:i/>
                <w:iCs/>
                <w:sz w:val="24"/>
                <w:szCs w:val="24"/>
              </w:rPr>
              <w:t xml:space="preserve">. </w:t>
            </w:r>
            <w:r w:rsidRPr="00C075CB">
              <w:rPr>
                <w:rFonts w:ascii="Times New Roman" w:hAnsi="Times New Roman" w:cs="Times New Roman"/>
                <w:sz w:val="24"/>
                <w:szCs w:val="24"/>
              </w:rPr>
              <w:t xml:space="preserve">Русский язык: методические рекомендации. 3–4 классы. – М.: Просвещение, 2004. </w:t>
            </w:r>
          </w:p>
          <w:p w:rsidR="00CA0350" w:rsidRPr="00C075CB" w:rsidRDefault="00C0536D" w:rsidP="00FD4DEC">
            <w:pPr>
              <w:rPr>
                <w:rFonts w:ascii="Times New Roman" w:hAnsi="Times New Roman" w:cs="Times New Roman"/>
                <w:b/>
                <w:bCs/>
                <w:sz w:val="24"/>
                <w:szCs w:val="24"/>
              </w:rPr>
            </w:pPr>
            <w:r w:rsidRPr="00C075CB">
              <w:rPr>
                <w:rFonts w:ascii="Times New Roman" w:hAnsi="Times New Roman" w:cs="Times New Roman"/>
                <w:sz w:val="24"/>
                <w:szCs w:val="24"/>
              </w:rPr>
              <w:t xml:space="preserve">Сборник программ для четырехлетней начальной школы «Система Л.В. </w:t>
            </w:r>
            <w:proofErr w:type="spellStart"/>
            <w:r w:rsidRPr="00C075CB">
              <w:rPr>
                <w:rFonts w:ascii="Times New Roman" w:hAnsi="Times New Roman" w:cs="Times New Roman"/>
                <w:sz w:val="24"/>
                <w:szCs w:val="24"/>
              </w:rPr>
              <w:t>Занкова</w:t>
            </w:r>
            <w:proofErr w:type="spellEnd"/>
            <w:r w:rsidRPr="00C075CB">
              <w:rPr>
                <w:rFonts w:ascii="Times New Roman" w:hAnsi="Times New Roman" w:cs="Times New Roman"/>
                <w:sz w:val="24"/>
                <w:szCs w:val="24"/>
              </w:rPr>
              <w:t>»</w:t>
            </w:r>
            <w:r>
              <w:rPr>
                <w:rFonts w:ascii="Times New Roman" w:hAnsi="Times New Roman" w:cs="Times New Roman"/>
                <w:sz w:val="24"/>
                <w:szCs w:val="24"/>
              </w:rPr>
              <w:t>, 2009 г</w:t>
            </w:r>
          </w:p>
        </w:tc>
        <w:tc>
          <w:tcPr>
            <w:tcW w:w="2126" w:type="dxa"/>
          </w:tcPr>
          <w:p w:rsidR="00CA0350" w:rsidRPr="00C075CB" w:rsidRDefault="00CA0350" w:rsidP="00FD4DEC">
            <w:pPr>
              <w:rPr>
                <w:rFonts w:ascii="Times New Roman" w:hAnsi="Times New Roman" w:cs="Times New Roman"/>
                <w:sz w:val="24"/>
                <w:szCs w:val="24"/>
              </w:rPr>
            </w:pPr>
            <w:r w:rsidRPr="00C075CB">
              <w:rPr>
                <w:rFonts w:ascii="Times New Roman" w:hAnsi="Times New Roman" w:cs="Times New Roman"/>
                <w:sz w:val="24"/>
                <w:szCs w:val="24"/>
              </w:rPr>
              <w:t xml:space="preserve">Контрольные работы по системе Л.В. </w:t>
            </w:r>
            <w:proofErr w:type="spellStart"/>
            <w:r w:rsidRPr="00C075CB">
              <w:rPr>
                <w:rFonts w:ascii="Times New Roman" w:hAnsi="Times New Roman" w:cs="Times New Roman"/>
                <w:sz w:val="24"/>
                <w:szCs w:val="24"/>
              </w:rPr>
              <w:t>Занкова</w:t>
            </w:r>
            <w:proofErr w:type="spellEnd"/>
            <w:r w:rsidRPr="00C075CB">
              <w:rPr>
                <w:rFonts w:ascii="Times New Roman" w:hAnsi="Times New Roman" w:cs="Times New Roman"/>
                <w:sz w:val="24"/>
                <w:szCs w:val="24"/>
              </w:rPr>
              <w:t>. 1-е и 2 –е полугодие / Сост. С.Г. Яковлева. – Самара: Издательство «Учебная литература»: Издательский дом «Федоров», 2007.</w:t>
            </w:r>
          </w:p>
          <w:p w:rsidR="00CA0350" w:rsidRPr="00C075CB" w:rsidRDefault="00CA0350" w:rsidP="00FD4DEC">
            <w:pPr>
              <w:rPr>
                <w:rFonts w:ascii="Times New Roman" w:hAnsi="Times New Roman" w:cs="Times New Roman"/>
                <w:b/>
                <w:bCs/>
                <w:sz w:val="24"/>
                <w:szCs w:val="24"/>
              </w:rPr>
            </w:pPr>
          </w:p>
        </w:tc>
        <w:tc>
          <w:tcPr>
            <w:tcW w:w="2268" w:type="dxa"/>
          </w:tcPr>
          <w:p w:rsidR="00CA0350" w:rsidRPr="00C075CB" w:rsidRDefault="00CA0350" w:rsidP="00FD4DEC">
            <w:pPr>
              <w:rPr>
                <w:rFonts w:ascii="Times New Roman" w:hAnsi="Times New Roman" w:cs="Times New Roman"/>
                <w:b/>
                <w:bCs/>
                <w:sz w:val="24"/>
                <w:szCs w:val="24"/>
                <w:lang w:val="en-US"/>
              </w:rPr>
            </w:pPr>
            <w:r w:rsidRPr="00C075CB">
              <w:rPr>
                <w:rFonts w:ascii="Times New Roman" w:hAnsi="Times New Roman" w:cs="Times New Roman"/>
                <w:b/>
                <w:bCs/>
                <w:sz w:val="24"/>
                <w:szCs w:val="24"/>
                <w:lang w:val="en-US"/>
              </w:rPr>
              <w:t>www.zankov.ru</w:t>
            </w:r>
          </w:p>
        </w:tc>
      </w:tr>
    </w:tbl>
    <w:p w:rsidR="00CA0350" w:rsidRDefault="00CA0350" w:rsidP="00CA0350">
      <w:pPr>
        <w:rPr>
          <w:rFonts w:ascii="Times New Roman" w:hAnsi="Times New Roman" w:cs="Times New Roman"/>
          <w:b/>
          <w:bCs/>
          <w:sz w:val="24"/>
          <w:szCs w:val="24"/>
        </w:rPr>
      </w:pPr>
    </w:p>
    <w:p w:rsidR="00CA0350" w:rsidRPr="001221B1" w:rsidRDefault="00CA0350" w:rsidP="00CA0350">
      <w:pPr>
        <w:spacing w:after="0" w:line="240" w:lineRule="auto"/>
        <w:jc w:val="center"/>
        <w:rPr>
          <w:rFonts w:ascii="Times New Roman" w:eastAsia="Times New Roman" w:hAnsi="Times New Roman" w:cs="Times New Roman"/>
          <w:b/>
          <w:bCs/>
          <w:sz w:val="24"/>
          <w:szCs w:val="24"/>
        </w:rPr>
      </w:pPr>
      <w:r w:rsidRPr="001221B1">
        <w:rPr>
          <w:rFonts w:ascii="Times New Roman" w:eastAsia="Times New Roman" w:hAnsi="Times New Roman" w:cs="Times New Roman"/>
          <w:b/>
          <w:bCs/>
          <w:sz w:val="24"/>
          <w:szCs w:val="24"/>
        </w:rPr>
        <w:t>УЧЕБНО-ТЕХНИЧЕСКОЕ ОБЕСПЕЧЕНИЕ</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6"/>
        <w:gridCol w:w="3616"/>
        <w:gridCol w:w="5486"/>
      </w:tblGrid>
      <w:tr w:rsidR="00CA0350" w:rsidRPr="001221B1" w:rsidTr="00CA0350">
        <w:tc>
          <w:tcPr>
            <w:tcW w:w="1246" w:type="dxa"/>
            <w:tcBorders>
              <w:top w:val="single" w:sz="4" w:space="0" w:color="000000"/>
              <w:left w:val="single" w:sz="4" w:space="0" w:color="000000"/>
              <w:bottom w:val="single" w:sz="4" w:space="0" w:color="000000"/>
              <w:right w:val="single" w:sz="4" w:space="0" w:color="000000"/>
            </w:tcBorders>
            <w:shd w:val="clear" w:color="auto" w:fill="auto"/>
            <w:hideMark/>
          </w:tcPr>
          <w:p w:rsidR="00CA0350" w:rsidRPr="001221B1" w:rsidRDefault="00CA0350" w:rsidP="00C01DB4">
            <w:pPr>
              <w:spacing w:after="0" w:line="240" w:lineRule="auto"/>
              <w:jc w:val="center"/>
              <w:rPr>
                <w:rFonts w:ascii="Times New Roman" w:eastAsia="Times New Roman" w:hAnsi="Times New Roman" w:cs="Times New Roman"/>
                <w:b/>
                <w:sz w:val="24"/>
                <w:szCs w:val="24"/>
              </w:rPr>
            </w:pPr>
            <w:r w:rsidRPr="001221B1">
              <w:rPr>
                <w:rFonts w:ascii="Times New Roman" w:eastAsia="Times New Roman" w:hAnsi="Times New Roman" w:cs="Times New Roman"/>
                <w:b/>
                <w:sz w:val="24"/>
                <w:szCs w:val="24"/>
              </w:rPr>
              <w:t xml:space="preserve">№ </w:t>
            </w:r>
            <w:proofErr w:type="spellStart"/>
            <w:r w:rsidRPr="001221B1">
              <w:rPr>
                <w:rFonts w:ascii="Times New Roman" w:eastAsia="Times New Roman" w:hAnsi="Times New Roman" w:cs="Times New Roman"/>
                <w:b/>
                <w:sz w:val="24"/>
                <w:szCs w:val="24"/>
              </w:rPr>
              <w:t>п.п</w:t>
            </w:r>
            <w:proofErr w:type="spellEnd"/>
            <w:r w:rsidRPr="001221B1">
              <w:rPr>
                <w:rFonts w:ascii="Times New Roman" w:eastAsia="Times New Roman" w:hAnsi="Times New Roman" w:cs="Times New Roman"/>
                <w:b/>
                <w:sz w:val="24"/>
                <w:szCs w:val="24"/>
              </w:rPr>
              <w:t>.</w:t>
            </w:r>
          </w:p>
        </w:tc>
        <w:tc>
          <w:tcPr>
            <w:tcW w:w="3616" w:type="dxa"/>
            <w:tcBorders>
              <w:top w:val="single" w:sz="4" w:space="0" w:color="000000"/>
              <w:left w:val="single" w:sz="4" w:space="0" w:color="000000"/>
              <w:bottom w:val="single" w:sz="4" w:space="0" w:color="000000"/>
              <w:right w:val="single" w:sz="4" w:space="0" w:color="000000"/>
            </w:tcBorders>
            <w:shd w:val="clear" w:color="auto" w:fill="auto"/>
            <w:hideMark/>
          </w:tcPr>
          <w:p w:rsidR="00CA0350" w:rsidRPr="001221B1" w:rsidRDefault="00CA0350" w:rsidP="00C01DB4">
            <w:pPr>
              <w:spacing w:after="0" w:line="240" w:lineRule="auto"/>
              <w:jc w:val="center"/>
              <w:rPr>
                <w:rFonts w:ascii="Times New Roman" w:eastAsia="Times New Roman" w:hAnsi="Times New Roman" w:cs="Times New Roman"/>
                <w:b/>
                <w:sz w:val="24"/>
                <w:szCs w:val="24"/>
              </w:rPr>
            </w:pPr>
            <w:r w:rsidRPr="001221B1">
              <w:rPr>
                <w:rFonts w:ascii="Times New Roman" w:eastAsia="Times New Roman" w:hAnsi="Times New Roman" w:cs="Times New Roman"/>
                <w:b/>
                <w:sz w:val="24"/>
                <w:szCs w:val="24"/>
              </w:rPr>
              <w:t>Средства</w:t>
            </w:r>
          </w:p>
        </w:tc>
        <w:tc>
          <w:tcPr>
            <w:tcW w:w="5486" w:type="dxa"/>
            <w:tcBorders>
              <w:top w:val="single" w:sz="4" w:space="0" w:color="000000"/>
              <w:left w:val="single" w:sz="4" w:space="0" w:color="000000"/>
              <w:bottom w:val="single" w:sz="4" w:space="0" w:color="000000"/>
              <w:right w:val="single" w:sz="4" w:space="0" w:color="000000"/>
            </w:tcBorders>
            <w:shd w:val="clear" w:color="auto" w:fill="auto"/>
            <w:hideMark/>
          </w:tcPr>
          <w:p w:rsidR="00CA0350" w:rsidRPr="001221B1" w:rsidRDefault="00CA0350" w:rsidP="00C01DB4">
            <w:pPr>
              <w:spacing w:after="0" w:line="240" w:lineRule="auto"/>
              <w:jc w:val="center"/>
              <w:rPr>
                <w:rFonts w:ascii="Times New Roman" w:eastAsia="Times New Roman" w:hAnsi="Times New Roman" w:cs="Times New Roman"/>
                <w:b/>
                <w:sz w:val="24"/>
                <w:szCs w:val="24"/>
              </w:rPr>
            </w:pPr>
            <w:r w:rsidRPr="001221B1">
              <w:rPr>
                <w:rFonts w:ascii="Times New Roman" w:eastAsia="Times New Roman" w:hAnsi="Times New Roman" w:cs="Times New Roman"/>
                <w:b/>
                <w:sz w:val="24"/>
                <w:szCs w:val="24"/>
              </w:rPr>
              <w:t>Перечень средств</w:t>
            </w:r>
          </w:p>
        </w:tc>
      </w:tr>
      <w:tr w:rsidR="00CA0350" w:rsidRPr="001221B1" w:rsidTr="00CA0350">
        <w:trPr>
          <w:trHeight w:val="560"/>
        </w:trPr>
        <w:tc>
          <w:tcPr>
            <w:tcW w:w="1246" w:type="dxa"/>
            <w:tcBorders>
              <w:top w:val="single" w:sz="4" w:space="0" w:color="000000"/>
              <w:left w:val="single" w:sz="4" w:space="0" w:color="000000"/>
              <w:bottom w:val="single" w:sz="4" w:space="0" w:color="000000"/>
              <w:right w:val="single" w:sz="4" w:space="0" w:color="000000"/>
            </w:tcBorders>
            <w:hideMark/>
          </w:tcPr>
          <w:p w:rsidR="00CA0350" w:rsidRPr="001221B1" w:rsidRDefault="00CA0350" w:rsidP="00C01DB4">
            <w:pPr>
              <w:spacing w:after="0" w:line="240" w:lineRule="auto"/>
              <w:jc w:val="center"/>
              <w:rPr>
                <w:rFonts w:ascii="Times New Roman" w:eastAsia="Times New Roman" w:hAnsi="Times New Roman" w:cs="Times New Roman"/>
                <w:b/>
                <w:sz w:val="24"/>
                <w:szCs w:val="24"/>
              </w:rPr>
            </w:pPr>
            <w:r w:rsidRPr="001221B1">
              <w:rPr>
                <w:rFonts w:ascii="Times New Roman" w:eastAsia="Times New Roman" w:hAnsi="Times New Roman" w:cs="Times New Roman"/>
                <w:b/>
                <w:sz w:val="24"/>
                <w:szCs w:val="24"/>
              </w:rPr>
              <w:t>1</w:t>
            </w:r>
          </w:p>
        </w:tc>
        <w:tc>
          <w:tcPr>
            <w:tcW w:w="3616" w:type="dxa"/>
            <w:tcBorders>
              <w:top w:val="single" w:sz="4" w:space="0" w:color="000000"/>
              <w:left w:val="single" w:sz="4" w:space="0" w:color="000000"/>
              <w:bottom w:val="single" w:sz="4" w:space="0" w:color="000000"/>
              <w:right w:val="single" w:sz="4" w:space="0" w:color="000000"/>
            </w:tcBorders>
            <w:hideMark/>
          </w:tcPr>
          <w:p w:rsidR="00CA0350" w:rsidRPr="001221B1" w:rsidRDefault="00CA0350" w:rsidP="00C01DB4">
            <w:pPr>
              <w:spacing w:after="0" w:line="240" w:lineRule="auto"/>
              <w:rPr>
                <w:rFonts w:ascii="Times New Roman" w:eastAsia="Times New Roman" w:hAnsi="Times New Roman" w:cs="Times New Roman"/>
              </w:rPr>
            </w:pPr>
            <w:r w:rsidRPr="001221B1">
              <w:rPr>
                <w:rFonts w:ascii="Times New Roman" w:eastAsia="Times New Roman" w:hAnsi="Times New Roman" w:cs="Times New Roman"/>
              </w:rPr>
              <w:t>учебная и справочная литература (автор, год издания, издательство)</w:t>
            </w:r>
          </w:p>
        </w:tc>
        <w:tc>
          <w:tcPr>
            <w:tcW w:w="5486" w:type="dxa"/>
            <w:tcBorders>
              <w:top w:val="single" w:sz="4" w:space="0" w:color="000000"/>
              <w:left w:val="single" w:sz="4" w:space="0" w:color="000000"/>
              <w:bottom w:val="single" w:sz="4" w:space="0" w:color="000000"/>
              <w:right w:val="single" w:sz="4" w:space="0" w:color="000000"/>
            </w:tcBorders>
          </w:tcPr>
          <w:p w:rsidR="00CA0350" w:rsidRPr="00C0536D" w:rsidRDefault="00C0536D" w:rsidP="00992938">
            <w:pPr>
              <w:rPr>
                <w:rFonts w:ascii="Times New Roman" w:hAnsi="Times New Roman" w:cs="Times New Roman"/>
                <w:u w:val="single"/>
              </w:rPr>
            </w:pPr>
            <w:r w:rsidRPr="00992938">
              <w:rPr>
                <w:rFonts w:ascii="Times New Roman" w:hAnsi="Times New Roman" w:cs="Times New Roman"/>
              </w:rPr>
              <w:t>«Русский язык»: учебник для 4 класса начальной школы в 2-х частях /А.В. Полякова,– 3-е издание</w:t>
            </w:r>
            <w:proofErr w:type="gramStart"/>
            <w:r w:rsidRPr="00992938">
              <w:rPr>
                <w:rFonts w:ascii="Times New Roman" w:hAnsi="Times New Roman" w:cs="Times New Roman"/>
              </w:rPr>
              <w:t>.-</w:t>
            </w:r>
            <w:proofErr w:type="gramEnd"/>
            <w:r w:rsidRPr="00992938">
              <w:rPr>
                <w:rFonts w:ascii="Times New Roman" w:hAnsi="Times New Roman" w:cs="Times New Roman"/>
              </w:rPr>
              <w:t xml:space="preserve">М.: Просвещение, 2010. </w:t>
            </w:r>
          </w:p>
        </w:tc>
      </w:tr>
      <w:tr w:rsidR="00CA0350" w:rsidRPr="001221B1" w:rsidTr="00C0536D">
        <w:trPr>
          <w:trHeight w:val="843"/>
        </w:trPr>
        <w:tc>
          <w:tcPr>
            <w:tcW w:w="1246" w:type="dxa"/>
            <w:tcBorders>
              <w:top w:val="single" w:sz="4" w:space="0" w:color="000000"/>
              <w:left w:val="single" w:sz="4" w:space="0" w:color="000000"/>
              <w:bottom w:val="single" w:sz="4" w:space="0" w:color="000000"/>
              <w:right w:val="single" w:sz="4" w:space="0" w:color="000000"/>
            </w:tcBorders>
            <w:hideMark/>
          </w:tcPr>
          <w:p w:rsidR="00CA0350" w:rsidRPr="001221B1" w:rsidRDefault="00CA0350" w:rsidP="00C01DB4">
            <w:pPr>
              <w:spacing w:after="0" w:line="240" w:lineRule="auto"/>
              <w:jc w:val="center"/>
              <w:rPr>
                <w:rFonts w:ascii="Times New Roman" w:eastAsia="Times New Roman" w:hAnsi="Times New Roman" w:cs="Times New Roman"/>
                <w:b/>
                <w:sz w:val="24"/>
                <w:szCs w:val="24"/>
              </w:rPr>
            </w:pPr>
            <w:r w:rsidRPr="001221B1">
              <w:rPr>
                <w:rFonts w:ascii="Times New Roman" w:eastAsia="Times New Roman" w:hAnsi="Times New Roman" w:cs="Times New Roman"/>
                <w:b/>
                <w:sz w:val="24"/>
                <w:szCs w:val="24"/>
              </w:rPr>
              <w:t>2</w:t>
            </w:r>
          </w:p>
        </w:tc>
        <w:tc>
          <w:tcPr>
            <w:tcW w:w="3616" w:type="dxa"/>
            <w:tcBorders>
              <w:top w:val="single" w:sz="4" w:space="0" w:color="000000"/>
              <w:left w:val="single" w:sz="4" w:space="0" w:color="000000"/>
              <w:bottom w:val="single" w:sz="4" w:space="0" w:color="000000"/>
              <w:right w:val="single" w:sz="4" w:space="0" w:color="000000"/>
            </w:tcBorders>
            <w:hideMark/>
          </w:tcPr>
          <w:p w:rsidR="00CA0350" w:rsidRPr="001221B1" w:rsidRDefault="00CA0350" w:rsidP="00C01DB4">
            <w:pPr>
              <w:spacing w:after="0" w:line="240" w:lineRule="auto"/>
              <w:rPr>
                <w:rFonts w:ascii="Times New Roman" w:eastAsia="Times New Roman" w:hAnsi="Times New Roman" w:cs="Times New Roman"/>
              </w:rPr>
            </w:pPr>
            <w:r w:rsidRPr="001221B1">
              <w:rPr>
                <w:rFonts w:ascii="Times New Roman" w:eastAsia="Times New Roman" w:hAnsi="Times New Roman" w:cs="Times New Roman"/>
              </w:rPr>
              <w:t>методические материалы, демонстрационный и раздаточный дидактический материал</w:t>
            </w:r>
          </w:p>
        </w:tc>
        <w:tc>
          <w:tcPr>
            <w:tcW w:w="5486" w:type="dxa"/>
            <w:tcBorders>
              <w:top w:val="single" w:sz="4" w:space="0" w:color="000000"/>
              <w:left w:val="single" w:sz="4" w:space="0" w:color="000000"/>
              <w:bottom w:val="single" w:sz="4" w:space="0" w:color="000000"/>
              <w:right w:val="single" w:sz="4" w:space="0" w:color="000000"/>
            </w:tcBorders>
          </w:tcPr>
          <w:p w:rsidR="00CA0350" w:rsidRPr="00CA0350" w:rsidRDefault="00CA0350" w:rsidP="00CA0350">
            <w:pPr>
              <w:spacing w:after="0" w:line="240" w:lineRule="auto"/>
              <w:rPr>
                <w:rFonts w:ascii="Times New Roman" w:eastAsia="Times New Roman" w:hAnsi="Times New Roman" w:cs="Times New Roman"/>
                <w:sz w:val="24"/>
                <w:szCs w:val="24"/>
              </w:rPr>
            </w:pPr>
            <w:r w:rsidRPr="00CA0350">
              <w:rPr>
                <w:rFonts w:ascii="Times New Roman" w:eastAsia="Times New Roman" w:hAnsi="Times New Roman" w:cs="Times New Roman"/>
                <w:sz w:val="24"/>
                <w:szCs w:val="24"/>
              </w:rPr>
              <w:t>Демонстрационные таблицы.</w:t>
            </w:r>
            <w:r w:rsidR="00C0536D">
              <w:rPr>
                <w:rFonts w:ascii="Times New Roman" w:eastAsia="Times New Roman" w:hAnsi="Times New Roman" w:cs="Times New Roman"/>
                <w:sz w:val="24"/>
                <w:szCs w:val="24"/>
              </w:rPr>
              <w:t xml:space="preserve"> Карточки-задания по предмету.</w:t>
            </w:r>
            <w:r w:rsidR="00C0536D" w:rsidRPr="00C075CB">
              <w:rPr>
                <w:rFonts w:ascii="Times New Roman" w:hAnsi="Times New Roman" w:cs="Times New Roman"/>
                <w:sz w:val="24"/>
                <w:szCs w:val="24"/>
              </w:rPr>
              <w:t xml:space="preserve"> Сборник программ для четырехлетней начальной школы «Система Л.В. </w:t>
            </w:r>
            <w:proofErr w:type="spellStart"/>
            <w:r w:rsidR="00C0536D" w:rsidRPr="00C075CB">
              <w:rPr>
                <w:rFonts w:ascii="Times New Roman" w:hAnsi="Times New Roman" w:cs="Times New Roman"/>
                <w:sz w:val="24"/>
                <w:szCs w:val="24"/>
              </w:rPr>
              <w:t>Занкова</w:t>
            </w:r>
            <w:proofErr w:type="spellEnd"/>
            <w:r w:rsidR="00C0536D" w:rsidRPr="00C075CB">
              <w:rPr>
                <w:rFonts w:ascii="Times New Roman" w:hAnsi="Times New Roman" w:cs="Times New Roman"/>
                <w:sz w:val="24"/>
                <w:szCs w:val="24"/>
              </w:rPr>
              <w:t>»</w:t>
            </w:r>
            <w:r w:rsidR="00C0536D">
              <w:rPr>
                <w:rFonts w:ascii="Times New Roman" w:hAnsi="Times New Roman" w:cs="Times New Roman"/>
                <w:sz w:val="24"/>
                <w:szCs w:val="24"/>
              </w:rPr>
              <w:t>, 2009 г.</w:t>
            </w:r>
            <w:r w:rsidR="00C0536D" w:rsidRPr="00C075CB">
              <w:rPr>
                <w:rFonts w:ascii="Times New Roman" w:hAnsi="Times New Roman" w:cs="Times New Roman"/>
                <w:sz w:val="24"/>
                <w:szCs w:val="24"/>
              </w:rPr>
              <w:t xml:space="preserve"> Методические рекомендации по русскому языку для 3-4 класса Полякова А.В. М.: Пр</w:t>
            </w:r>
            <w:r w:rsidR="00C0536D">
              <w:rPr>
                <w:rFonts w:ascii="Times New Roman" w:hAnsi="Times New Roman" w:cs="Times New Roman"/>
                <w:sz w:val="24"/>
                <w:szCs w:val="24"/>
              </w:rPr>
              <w:t>о</w:t>
            </w:r>
            <w:r w:rsidR="00C0536D" w:rsidRPr="00C075CB">
              <w:rPr>
                <w:rFonts w:ascii="Times New Roman" w:hAnsi="Times New Roman" w:cs="Times New Roman"/>
                <w:sz w:val="24"/>
                <w:szCs w:val="24"/>
              </w:rPr>
              <w:t>свещение, 2004.</w:t>
            </w:r>
          </w:p>
        </w:tc>
      </w:tr>
      <w:tr w:rsidR="00CA0350" w:rsidRPr="001221B1" w:rsidTr="00CA0350">
        <w:trPr>
          <w:trHeight w:val="400"/>
        </w:trPr>
        <w:tc>
          <w:tcPr>
            <w:tcW w:w="1246" w:type="dxa"/>
            <w:tcBorders>
              <w:top w:val="single" w:sz="4" w:space="0" w:color="000000"/>
              <w:left w:val="single" w:sz="4" w:space="0" w:color="000000"/>
              <w:bottom w:val="single" w:sz="4" w:space="0" w:color="000000"/>
              <w:right w:val="single" w:sz="4" w:space="0" w:color="000000"/>
            </w:tcBorders>
            <w:hideMark/>
          </w:tcPr>
          <w:p w:rsidR="00CA0350" w:rsidRPr="001221B1" w:rsidRDefault="00CA0350" w:rsidP="00C01DB4">
            <w:pPr>
              <w:spacing w:after="0" w:line="240" w:lineRule="auto"/>
              <w:jc w:val="center"/>
              <w:rPr>
                <w:rFonts w:ascii="Times New Roman" w:eastAsia="Times New Roman" w:hAnsi="Times New Roman" w:cs="Times New Roman"/>
                <w:b/>
                <w:sz w:val="24"/>
                <w:szCs w:val="24"/>
              </w:rPr>
            </w:pPr>
            <w:r w:rsidRPr="001221B1">
              <w:rPr>
                <w:rFonts w:ascii="Times New Roman" w:eastAsia="Times New Roman" w:hAnsi="Times New Roman" w:cs="Times New Roman"/>
                <w:b/>
                <w:sz w:val="24"/>
                <w:szCs w:val="24"/>
              </w:rPr>
              <w:t>3</w:t>
            </w:r>
          </w:p>
        </w:tc>
        <w:tc>
          <w:tcPr>
            <w:tcW w:w="3616" w:type="dxa"/>
            <w:tcBorders>
              <w:top w:val="single" w:sz="4" w:space="0" w:color="000000"/>
              <w:left w:val="single" w:sz="4" w:space="0" w:color="000000"/>
              <w:bottom w:val="single" w:sz="4" w:space="0" w:color="000000"/>
              <w:right w:val="single" w:sz="4" w:space="0" w:color="000000"/>
            </w:tcBorders>
            <w:hideMark/>
          </w:tcPr>
          <w:p w:rsidR="00CA0350" w:rsidRPr="001221B1" w:rsidRDefault="00CA0350" w:rsidP="00C01DB4">
            <w:pPr>
              <w:spacing w:after="0" w:line="240" w:lineRule="auto"/>
              <w:rPr>
                <w:rFonts w:ascii="Times New Roman" w:eastAsia="Times New Roman" w:hAnsi="Times New Roman" w:cs="Times New Roman"/>
                <w:b/>
              </w:rPr>
            </w:pPr>
            <w:r w:rsidRPr="001221B1">
              <w:rPr>
                <w:rFonts w:ascii="Times New Roman" w:eastAsia="Times New Roman" w:hAnsi="Times New Roman" w:cs="Times New Roman"/>
              </w:rPr>
              <w:t>учебно-лабораторное оборудование и приборы</w:t>
            </w:r>
          </w:p>
        </w:tc>
        <w:tc>
          <w:tcPr>
            <w:tcW w:w="5486" w:type="dxa"/>
            <w:tcBorders>
              <w:top w:val="single" w:sz="4" w:space="0" w:color="000000"/>
              <w:left w:val="single" w:sz="4" w:space="0" w:color="000000"/>
              <w:bottom w:val="single" w:sz="4" w:space="0" w:color="000000"/>
              <w:right w:val="single" w:sz="4" w:space="0" w:color="000000"/>
            </w:tcBorders>
          </w:tcPr>
          <w:p w:rsidR="00CA0350" w:rsidRPr="00C0536D" w:rsidRDefault="00C0536D" w:rsidP="00C0536D">
            <w:pPr>
              <w:tabs>
                <w:tab w:val="left" w:pos="19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C0536D">
              <w:rPr>
                <w:rFonts w:ascii="Times New Roman" w:eastAsia="Times New Roman" w:hAnsi="Times New Roman" w:cs="Times New Roman"/>
                <w:sz w:val="24"/>
                <w:szCs w:val="24"/>
              </w:rPr>
              <w:t>Линейка деревянная.</w:t>
            </w:r>
          </w:p>
        </w:tc>
      </w:tr>
      <w:tr w:rsidR="00CA0350" w:rsidRPr="001221B1" w:rsidTr="00CA0350">
        <w:tc>
          <w:tcPr>
            <w:tcW w:w="1246" w:type="dxa"/>
            <w:tcBorders>
              <w:top w:val="single" w:sz="4" w:space="0" w:color="000000"/>
              <w:left w:val="single" w:sz="4" w:space="0" w:color="000000"/>
              <w:bottom w:val="single" w:sz="4" w:space="0" w:color="000000"/>
              <w:right w:val="single" w:sz="4" w:space="0" w:color="000000"/>
            </w:tcBorders>
            <w:hideMark/>
          </w:tcPr>
          <w:p w:rsidR="00CA0350" w:rsidRPr="001221B1" w:rsidRDefault="00CA0350" w:rsidP="00C01DB4">
            <w:pPr>
              <w:spacing w:after="0" w:line="240" w:lineRule="auto"/>
              <w:jc w:val="center"/>
              <w:rPr>
                <w:rFonts w:ascii="Times New Roman" w:eastAsia="Times New Roman" w:hAnsi="Times New Roman" w:cs="Times New Roman"/>
                <w:b/>
                <w:sz w:val="24"/>
                <w:szCs w:val="24"/>
              </w:rPr>
            </w:pPr>
            <w:r w:rsidRPr="001221B1">
              <w:rPr>
                <w:rFonts w:ascii="Times New Roman" w:eastAsia="Times New Roman" w:hAnsi="Times New Roman" w:cs="Times New Roman"/>
                <w:b/>
                <w:sz w:val="24"/>
                <w:szCs w:val="24"/>
              </w:rPr>
              <w:t>4</w:t>
            </w:r>
          </w:p>
        </w:tc>
        <w:tc>
          <w:tcPr>
            <w:tcW w:w="3616" w:type="dxa"/>
            <w:tcBorders>
              <w:top w:val="single" w:sz="4" w:space="0" w:color="000000"/>
              <w:left w:val="single" w:sz="4" w:space="0" w:color="000000"/>
              <w:bottom w:val="single" w:sz="4" w:space="0" w:color="000000"/>
              <w:right w:val="single" w:sz="4" w:space="0" w:color="000000"/>
            </w:tcBorders>
            <w:hideMark/>
          </w:tcPr>
          <w:p w:rsidR="00CA0350" w:rsidRPr="001221B1" w:rsidRDefault="00CA0350" w:rsidP="00C01DB4">
            <w:pPr>
              <w:spacing w:after="0" w:line="240" w:lineRule="auto"/>
              <w:rPr>
                <w:rFonts w:ascii="Times New Roman" w:eastAsia="Times New Roman" w:hAnsi="Times New Roman" w:cs="Times New Roman"/>
                <w:b/>
              </w:rPr>
            </w:pPr>
            <w:r w:rsidRPr="001221B1">
              <w:rPr>
                <w:rFonts w:ascii="Times New Roman" w:eastAsia="Times New Roman" w:hAnsi="Times New Roman" w:cs="Times New Roman"/>
              </w:rPr>
              <w:t>технические и электронные средства обучения и контроля знаний учащихся</w:t>
            </w:r>
          </w:p>
        </w:tc>
        <w:tc>
          <w:tcPr>
            <w:tcW w:w="5486" w:type="dxa"/>
            <w:tcBorders>
              <w:top w:val="single" w:sz="4" w:space="0" w:color="000000"/>
              <w:left w:val="single" w:sz="4" w:space="0" w:color="000000"/>
              <w:bottom w:val="single" w:sz="4" w:space="0" w:color="000000"/>
              <w:right w:val="single" w:sz="4" w:space="0" w:color="000000"/>
            </w:tcBorders>
          </w:tcPr>
          <w:p w:rsidR="00CA0350" w:rsidRPr="00C0536D" w:rsidRDefault="00C0536D" w:rsidP="00CA0350">
            <w:pPr>
              <w:spacing w:after="0" w:line="240" w:lineRule="auto"/>
              <w:rPr>
                <w:rFonts w:ascii="Times New Roman" w:eastAsia="Times New Roman" w:hAnsi="Times New Roman" w:cs="Times New Roman"/>
                <w:b/>
                <w:sz w:val="24"/>
                <w:szCs w:val="24"/>
              </w:rPr>
            </w:pPr>
            <w:r w:rsidRPr="00C0536D">
              <w:rPr>
                <w:rFonts w:ascii="Times New Roman" w:hAnsi="Times New Roman" w:cs="Times New Roman"/>
                <w:color w:val="000000"/>
                <w:sz w:val="23"/>
                <w:szCs w:val="23"/>
              </w:rPr>
              <w:t xml:space="preserve">Магнитная доска. </w:t>
            </w:r>
            <w:r w:rsidRPr="00C0536D">
              <w:rPr>
                <w:rFonts w:ascii="Times New Roman" w:hAnsi="Times New Roman" w:cs="Times New Roman"/>
                <w:color w:val="000000"/>
              </w:rPr>
              <w:t>Персональный компьютер. Телевизор. Мультимедийный проектор. Интерактивная доска.</w:t>
            </w:r>
            <w:r w:rsidRPr="00C0536D">
              <w:rPr>
                <w:rFonts w:ascii="Times New Roman" w:hAnsi="Times New Roman" w:cs="Times New Roman"/>
                <w:color w:val="000000"/>
                <w:sz w:val="23"/>
                <w:szCs w:val="23"/>
              </w:rPr>
              <w:t xml:space="preserve"> Лазерный принтер, копир, сканер</w:t>
            </w:r>
            <w:r w:rsidRPr="00C0536D">
              <w:rPr>
                <w:rStyle w:val="apple-converted-space"/>
                <w:rFonts w:ascii="Times New Roman" w:hAnsi="Times New Roman" w:cs="Times New Roman"/>
                <w:color w:val="000000"/>
                <w:sz w:val="23"/>
                <w:szCs w:val="23"/>
              </w:rPr>
              <w:t>. Документ-камера.</w:t>
            </w:r>
            <w:r w:rsidR="006726DB">
              <w:rPr>
                <w:rStyle w:val="apple-converted-space"/>
                <w:rFonts w:ascii="Times New Roman" w:hAnsi="Times New Roman" w:cs="Times New Roman"/>
                <w:color w:val="000000"/>
                <w:sz w:val="23"/>
                <w:szCs w:val="23"/>
              </w:rPr>
              <w:t xml:space="preserve"> Касса букв.</w:t>
            </w:r>
            <w:bookmarkStart w:id="0" w:name="_GoBack"/>
            <w:bookmarkEnd w:id="0"/>
          </w:p>
        </w:tc>
      </w:tr>
      <w:tr w:rsidR="00CA0350" w:rsidRPr="001221B1" w:rsidTr="00CA0350">
        <w:tc>
          <w:tcPr>
            <w:tcW w:w="1246" w:type="dxa"/>
            <w:tcBorders>
              <w:top w:val="single" w:sz="4" w:space="0" w:color="000000"/>
              <w:left w:val="single" w:sz="4" w:space="0" w:color="000000"/>
              <w:bottom w:val="single" w:sz="4" w:space="0" w:color="000000"/>
              <w:right w:val="single" w:sz="4" w:space="0" w:color="000000"/>
            </w:tcBorders>
            <w:hideMark/>
          </w:tcPr>
          <w:p w:rsidR="00CA0350" w:rsidRPr="001221B1" w:rsidRDefault="00CA0350" w:rsidP="00C01DB4">
            <w:pPr>
              <w:spacing w:after="0" w:line="240" w:lineRule="auto"/>
              <w:jc w:val="center"/>
              <w:rPr>
                <w:rFonts w:ascii="Times New Roman" w:eastAsia="Times New Roman" w:hAnsi="Times New Roman" w:cs="Times New Roman"/>
                <w:b/>
                <w:sz w:val="24"/>
                <w:szCs w:val="24"/>
              </w:rPr>
            </w:pPr>
            <w:r w:rsidRPr="001221B1">
              <w:rPr>
                <w:rFonts w:ascii="Times New Roman" w:eastAsia="Times New Roman" w:hAnsi="Times New Roman" w:cs="Times New Roman"/>
                <w:b/>
                <w:sz w:val="24"/>
                <w:szCs w:val="24"/>
              </w:rPr>
              <w:t>5</w:t>
            </w:r>
          </w:p>
        </w:tc>
        <w:tc>
          <w:tcPr>
            <w:tcW w:w="3616" w:type="dxa"/>
            <w:tcBorders>
              <w:top w:val="single" w:sz="4" w:space="0" w:color="000000"/>
              <w:left w:val="single" w:sz="4" w:space="0" w:color="000000"/>
              <w:bottom w:val="single" w:sz="4" w:space="0" w:color="000000"/>
              <w:right w:val="single" w:sz="4" w:space="0" w:color="000000"/>
            </w:tcBorders>
            <w:hideMark/>
          </w:tcPr>
          <w:p w:rsidR="00CA0350" w:rsidRPr="001221B1" w:rsidRDefault="00CA0350" w:rsidP="00C01DB4">
            <w:pPr>
              <w:spacing w:after="0" w:line="240" w:lineRule="auto"/>
              <w:rPr>
                <w:rFonts w:ascii="Times New Roman" w:eastAsia="Times New Roman" w:hAnsi="Times New Roman" w:cs="Times New Roman"/>
              </w:rPr>
            </w:pPr>
            <w:r w:rsidRPr="001221B1">
              <w:rPr>
                <w:rFonts w:ascii="Times New Roman" w:eastAsia="Times New Roman" w:hAnsi="Times New Roman" w:cs="Times New Roman"/>
              </w:rPr>
              <w:t>цифровые образовательные ресурсы</w:t>
            </w:r>
          </w:p>
        </w:tc>
        <w:tc>
          <w:tcPr>
            <w:tcW w:w="5486" w:type="dxa"/>
            <w:tcBorders>
              <w:top w:val="single" w:sz="4" w:space="0" w:color="000000"/>
              <w:left w:val="single" w:sz="4" w:space="0" w:color="000000"/>
              <w:bottom w:val="single" w:sz="4" w:space="0" w:color="000000"/>
              <w:right w:val="single" w:sz="4" w:space="0" w:color="000000"/>
            </w:tcBorders>
          </w:tcPr>
          <w:p w:rsidR="00CA0350" w:rsidRPr="00CA0350" w:rsidRDefault="00C0536D" w:rsidP="00CA03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Наглядное пособие для интерактивных досок с тестовыми заданиями «Русский язык».</w:t>
            </w:r>
          </w:p>
        </w:tc>
      </w:tr>
    </w:tbl>
    <w:p w:rsidR="00CA0350" w:rsidRDefault="00CA0350" w:rsidP="00C075CB">
      <w:pPr>
        <w:jc w:val="center"/>
        <w:rPr>
          <w:rFonts w:ascii="Times New Roman" w:hAnsi="Times New Roman" w:cs="Times New Roman"/>
          <w:b/>
          <w:bCs/>
          <w:sz w:val="24"/>
          <w:szCs w:val="24"/>
        </w:rPr>
      </w:pPr>
    </w:p>
    <w:p w:rsidR="00992938" w:rsidRDefault="00992938" w:rsidP="00C075CB">
      <w:pPr>
        <w:jc w:val="center"/>
        <w:rPr>
          <w:rFonts w:ascii="Times New Roman" w:hAnsi="Times New Roman" w:cs="Times New Roman"/>
          <w:b/>
          <w:bCs/>
          <w:sz w:val="24"/>
          <w:szCs w:val="24"/>
        </w:rPr>
      </w:pPr>
    </w:p>
    <w:p w:rsidR="00C0536D" w:rsidRDefault="00C0536D" w:rsidP="00C075CB">
      <w:pPr>
        <w:jc w:val="center"/>
        <w:rPr>
          <w:rFonts w:ascii="Times New Roman" w:hAnsi="Times New Roman" w:cs="Times New Roman"/>
          <w:b/>
          <w:bCs/>
          <w:sz w:val="24"/>
          <w:szCs w:val="24"/>
        </w:rPr>
      </w:pPr>
    </w:p>
    <w:p w:rsidR="00682B3A" w:rsidRPr="00C075CB" w:rsidRDefault="00CA0350" w:rsidP="00C075CB">
      <w:pPr>
        <w:jc w:val="center"/>
        <w:rPr>
          <w:rFonts w:ascii="Times New Roman" w:hAnsi="Times New Roman" w:cs="Times New Roman"/>
          <w:b/>
          <w:bCs/>
          <w:sz w:val="24"/>
          <w:szCs w:val="24"/>
        </w:rPr>
      </w:pPr>
      <w:r>
        <w:rPr>
          <w:rFonts w:ascii="Times New Roman" w:hAnsi="Times New Roman" w:cs="Times New Roman"/>
          <w:b/>
          <w:bCs/>
          <w:sz w:val="24"/>
          <w:szCs w:val="24"/>
        </w:rPr>
        <w:t>Используемая литература</w:t>
      </w:r>
    </w:p>
    <w:p w:rsidR="00C075CB" w:rsidRPr="00992938" w:rsidRDefault="00C075CB" w:rsidP="00992938">
      <w:pPr>
        <w:numPr>
          <w:ilvl w:val="0"/>
          <w:numId w:val="1"/>
        </w:numPr>
        <w:spacing w:after="0" w:line="240" w:lineRule="auto"/>
        <w:jc w:val="both"/>
        <w:rPr>
          <w:rFonts w:ascii="Times New Roman" w:hAnsi="Times New Roman" w:cs="Times New Roman"/>
          <w:b/>
          <w:sz w:val="24"/>
          <w:szCs w:val="24"/>
        </w:rPr>
      </w:pPr>
      <w:r w:rsidRPr="00C075CB">
        <w:rPr>
          <w:rFonts w:ascii="Times New Roman" w:hAnsi="Times New Roman" w:cs="Times New Roman"/>
          <w:b/>
          <w:sz w:val="24"/>
          <w:szCs w:val="24"/>
        </w:rPr>
        <w:t>Основная литература</w:t>
      </w:r>
      <w:r w:rsidR="00CA0350">
        <w:rPr>
          <w:rFonts w:ascii="Times New Roman" w:hAnsi="Times New Roman" w:cs="Times New Roman"/>
          <w:b/>
          <w:sz w:val="24"/>
          <w:szCs w:val="24"/>
        </w:rPr>
        <w:t xml:space="preserve"> для учащегося.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819"/>
        <w:gridCol w:w="2393"/>
        <w:gridCol w:w="2393"/>
      </w:tblGrid>
      <w:tr w:rsidR="00C075CB" w:rsidRPr="00C075CB" w:rsidTr="00CA0350">
        <w:tc>
          <w:tcPr>
            <w:tcW w:w="567"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w:t>
            </w:r>
          </w:p>
        </w:tc>
        <w:tc>
          <w:tcPr>
            <w:tcW w:w="4819"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Наименование</w:t>
            </w:r>
          </w:p>
        </w:tc>
        <w:tc>
          <w:tcPr>
            <w:tcW w:w="2393"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Автор</w:t>
            </w:r>
          </w:p>
        </w:tc>
        <w:tc>
          <w:tcPr>
            <w:tcW w:w="2393"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Издательство и год издания</w:t>
            </w:r>
          </w:p>
        </w:tc>
      </w:tr>
      <w:tr w:rsidR="00992938" w:rsidRPr="00C075CB" w:rsidTr="00CA0350">
        <w:tc>
          <w:tcPr>
            <w:tcW w:w="567" w:type="dxa"/>
          </w:tcPr>
          <w:p w:rsidR="00992938" w:rsidRPr="00C075CB" w:rsidRDefault="00992938" w:rsidP="00FD4DEC">
            <w:pPr>
              <w:rPr>
                <w:rFonts w:ascii="Times New Roman" w:hAnsi="Times New Roman" w:cs="Times New Roman"/>
                <w:b/>
                <w:sz w:val="24"/>
                <w:szCs w:val="24"/>
              </w:rPr>
            </w:pPr>
            <w:r w:rsidRPr="00C075CB">
              <w:rPr>
                <w:rFonts w:ascii="Times New Roman" w:hAnsi="Times New Roman" w:cs="Times New Roman"/>
                <w:b/>
                <w:sz w:val="24"/>
                <w:szCs w:val="24"/>
              </w:rPr>
              <w:t>1</w:t>
            </w:r>
            <w:r>
              <w:rPr>
                <w:rFonts w:ascii="Times New Roman" w:hAnsi="Times New Roman" w:cs="Times New Roman"/>
                <w:b/>
                <w:sz w:val="24"/>
                <w:szCs w:val="24"/>
              </w:rPr>
              <w:t>.</w:t>
            </w:r>
          </w:p>
        </w:tc>
        <w:tc>
          <w:tcPr>
            <w:tcW w:w="4819" w:type="dxa"/>
          </w:tcPr>
          <w:p w:rsidR="00992938" w:rsidRPr="00C075CB" w:rsidRDefault="00992938" w:rsidP="00992938">
            <w:pPr>
              <w:rPr>
                <w:rFonts w:ascii="Times New Roman" w:hAnsi="Times New Roman" w:cs="Times New Roman"/>
                <w:b/>
                <w:bCs/>
                <w:sz w:val="24"/>
                <w:szCs w:val="24"/>
              </w:rPr>
            </w:pPr>
            <w:r w:rsidRPr="00992938">
              <w:rPr>
                <w:rFonts w:ascii="Times New Roman" w:hAnsi="Times New Roman" w:cs="Times New Roman"/>
              </w:rPr>
              <w:t xml:space="preserve">«Русский язык»: учебник для 4 класса начальной школы в 2-х частях </w:t>
            </w:r>
          </w:p>
        </w:tc>
        <w:tc>
          <w:tcPr>
            <w:tcW w:w="2393" w:type="dxa"/>
          </w:tcPr>
          <w:p w:rsidR="00992938" w:rsidRPr="00C075CB" w:rsidRDefault="00992938" w:rsidP="00FD4DEC">
            <w:pPr>
              <w:rPr>
                <w:rFonts w:ascii="Times New Roman" w:hAnsi="Times New Roman" w:cs="Times New Roman"/>
                <w:sz w:val="24"/>
                <w:szCs w:val="24"/>
              </w:rPr>
            </w:pPr>
            <w:r w:rsidRPr="00992938">
              <w:rPr>
                <w:rFonts w:ascii="Times New Roman" w:hAnsi="Times New Roman" w:cs="Times New Roman"/>
              </w:rPr>
              <w:t>А.В. Полякова</w:t>
            </w:r>
          </w:p>
        </w:tc>
        <w:tc>
          <w:tcPr>
            <w:tcW w:w="2393" w:type="dxa"/>
          </w:tcPr>
          <w:p w:rsidR="00992938" w:rsidRPr="00C0536D" w:rsidRDefault="00992938" w:rsidP="00FD4DEC">
            <w:pPr>
              <w:rPr>
                <w:rFonts w:ascii="Times New Roman" w:hAnsi="Times New Roman" w:cs="Times New Roman"/>
                <w:u w:val="single"/>
              </w:rPr>
            </w:pPr>
            <w:r w:rsidRPr="00992938">
              <w:rPr>
                <w:rFonts w:ascii="Times New Roman" w:hAnsi="Times New Roman" w:cs="Times New Roman"/>
              </w:rPr>
              <w:t xml:space="preserve"> 3-е издание.-</w:t>
            </w:r>
            <w:r w:rsidR="002100F8">
              <w:rPr>
                <w:rFonts w:ascii="Times New Roman" w:hAnsi="Times New Roman" w:cs="Times New Roman"/>
              </w:rPr>
              <w:t xml:space="preserve"> </w:t>
            </w:r>
            <w:r w:rsidRPr="00992938">
              <w:rPr>
                <w:rFonts w:ascii="Times New Roman" w:hAnsi="Times New Roman" w:cs="Times New Roman"/>
              </w:rPr>
              <w:t xml:space="preserve">М.: Просвещение, 2010. </w:t>
            </w:r>
          </w:p>
        </w:tc>
      </w:tr>
    </w:tbl>
    <w:p w:rsidR="00C075CB" w:rsidRPr="00C075CB" w:rsidRDefault="00C075CB" w:rsidP="00C075CB">
      <w:pPr>
        <w:rPr>
          <w:rFonts w:ascii="Times New Roman" w:hAnsi="Times New Roman" w:cs="Times New Roman"/>
          <w:sz w:val="24"/>
          <w:szCs w:val="24"/>
        </w:rPr>
      </w:pPr>
    </w:p>
    <w:p w:rsidR="00C075CB" w:rsidRPr="00992938" w:rsidRDefault="00C075CB" w:rsidP="00992938">
      <w:pPr>
        <w:pStyle w:val="a7"/>
        <w:numPr>
          <w:ilvl w:val="0"/>
          <w:numId w:val="1"/>
        </w:numPr>
        <w:spacing w:after="0" w:line="240" w:lineRule="auto"/>
        <w:rPr>
          <w:rFonts w:ascii="Times New Roman" w:hAnsi="Times New Roman" w:cs="Times New Roman"/>
          <w:b/>
          <w:sz w:val="24"/>
          <w:szCs w:val="24"/>
        </w:rPr>
      </w:pPr>
      <w:r w:rsidRPr="00CA0350">
        <w:rPr>
          <w:rFonts w:ascii="Times New Roman" w:hAnsi="Times New Roman" w:cs="Times New Roman"/>
          <w:b/>
          <w:sz w:val="24"/>
          <w:szCs w:val="24"/>
        </w:rPr>
        <w:t>Дополнительная литература</w:t>
      </w:r>
      <w:r w:rsidR="00CA0350" w:rsidRPr="00CA0350">
        <w:rPr>
          <w:rFonts w:ascii="Times New Roman" w:hAnsi="Times New Roman" w:cs="Times New Roman"/>
          <w:b/>
          <w:sz w:val="24"/>
          <w:szCs w:val="24"/>
        </w:rPr>
        <w:t xml:space="preserve"> для учащегося.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819"/>
        <w:gridCol w:w="2411"/>
        <w:gridCol w:w="2375"/>
      </w:tblGrid>
      <w:tr w:rsidR="00C075CB" w:rsidRPr="00C075CB" w:rsidTr="00992938">
        <w:tc>
          <w:tcPr>
            <w:tcW w:w="567"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w:t>
            </w:r>
          </w:p>
        </w:tc>
        <w:tc>
          <w:tcPr>
            <w:tcW w:w="4819"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Наименование</w:t>
            </w:r>
          </w:p>
        </w:tc>
        <w:tc>
          <w:tcPr>
            <w:tcW w:w="2411"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Автор</w:t>
            </w:r>
          </w:p>
        </w:tc>
        <w:tc>
          <w:tcPr>
            <w:tcW w:w="2375"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Издательство и год издания</w:t>
            </w:r>
          </w:p>
        </w:tc>
      </w:tr>
      <w:tr w:rsidR="00C075CB" w:rsidRPr="00C075CB" w:rsidTr="00992938">
        <w:tc>
          <w:tcPr>
            <w:tcW w:w="567" w:type="dxa"/>
          </w:tcPr>
          <w:p w:rsidR="00C075CB" w:rsidRPr="00C075CB" w:rsidRDefault="00C075CB" w:rsidP="00FD4DEC">
            <w:pPr>
              <w:rPr>
                <w:rFonts w:ascii="Times New Roman" w:hAnsi="Times New Roman" w:cs="Times New Roman"/>
                <w:b/>
                <w:bCs/>
                <w:sz w:val="24"/>
                <w:szCs w:val="24"/>
                <w:lang w:val="en-US"/>
              </w:rPr>
            </w:pPr>
            <w:r w:rsidRPr="00C075CB">
              <w:rPr>
                <w:rFonts w:ascii="Times New Roman" w:hAnsi="Times New Roman" w:cs="Times New Roman"/>
                <w:b/>
                <w:bCs/>
                <w:sz w:val="24"/>
                <w:szCs w:val="24"/>
                <w:lang w:val="en-US"/>
              </w:rPr>
              <w:t>2</w:t>
            </w:r>
          </w:p>
        </w:tc>
        <w:tc>
          <w:tcPr>
            <w:tcW w:w="4819" w:type="dxa"/>
          </w:tcPr>
          <w:p w:rsidR="00C075CB" w:rsidRPr="00C075CB" w:rsidRDefault="00C075CB" w:rsidP="00FD4DEC">
            <w:pPr>
              <w:autoSpaceDE w:val="0"/>
              <w:autoSpaceDN w:val="0"/>
              <w:adjustRightInd w:val="0"/>
              <w:jc w:val="both"/>
              <w:rPr>
                <w:rFonts w:ascii="Times New Roman" w:hAnsi="Times New Roman" w:cs="Times New Roman"/>
                <w:color w:val="000000"/>
                <w:sz w:val="24"/>
                <w:szCs w:val="24"/>
              </w:rPr>
            </w:pPr>
            <w:r w:rsidRPr="00C075CB">
              <w:rPr>
                <w:rFonts w:ascii="Times New Roman" w:hAnsi="Times New Roman" w:cs="Times New Roman"/>
                <w:color w:val="000000"/>
                <w:sz w:val="24"/>
                <w:szCs w:val="24"/>
              </w:rPr>
              <w:t xml:space="preserve">«Азбука от Кирилла и </w:t>
            </w:r>
            <w:proofErr w:type="spellStart"/>
            <w:r w:rsidRPr="00C075CB">
              <w:rPr>
                <w:rFonts w:ascii="Times New Roman" w:hAnsi="Times New Roman" w:cs="Times New Roman"/>
                <w:color w:val="000000"/>
                <w:sz w:val="24"/>
                <w:szCs w:val="24"/>
              </w:rPr>
              <w:t>Мефодия</w:t>
            </w:r>
            <w:proofErr w:type="spellEnd"/>
            <w:r w:rsidRPr="00C075CB">
              <w:rPr>
                <w:rFonts w:ascii="Times New Roman" w:hAnsi="Times New Roman" w:cs="Times New Roman"/>
                <w:color w:val="000000"/>
                <w:sz w:val="24"/>
                <w:szCs w:val="24"/>
              </w:rPr>
              <w:t xml:space="preserve">» </w:t>
            </w:r>
            <w:r w:rsidRPr="00C075CB">
              <w:rPr>
                <w:rFonts w:ascii="Times New Roman" w:hAnsi="Times New Roman" w:cs="Times New Roman"/>
                <w:color w:val="000000"/>
                <w:sz w:val="24"/>
                <w:szCs w:val="24"/>
                <w:lang w:val="en-US"/>
              </w:rPr>
              <w:t>CD</w:t>
            </w:r>
            <w:r w:rsidRPr="00C075CB">
              <w:rPr>
                <w:rFonts w:ascii="Times New Roman" w:hAnsi="Times New Roman" w:cs="Times New Roman"/>
                <w:color w:val="000000"/>
                <w:sz w:val="24"/>
                <w:szCs w:val="24"/>
              </w:rPr>
              <w:t xml:space="preserve"> </w:t>
            </w:r>
          </w:p>
        </w:tc>
        <w:tc>
          <w:tcPr>
            <w:tcW w:w="2411" w:type="dxa"/>
          </w:tcPr>
          <w:p w:rsidR="00C075CB" w:rsidRPr="00C075CB" w:rsidRDefault="00C075CB" w:rsidP="00FD4DEC">
            <w:pPr>
              <w:rPr>
                <w:rFonts w:ascii="Times New Roman" w:hAnsi="Times New Roman" w:cs="Times New Roman"/>
                <w:sz w:val="24"/>
                <w:szCs w:val="24"/>
              </w:rPr>
            </w:pPr>
          </w:p>
        </w:tc>
        <w:tc>
          <w:tcPr>
            <w:tcW w:w="2375" w:type="dxa"/>
          </w:tcPr>
          <w:p w:rsidR="00C075CB" w:rsidRPr="00C075CB" w:rsidRDefault="00C075CB" w:rsidP="00FD4DEC">
            <w:pPr>
              <w:rPr>
                <w:rFonts w:ascii="Times New Roman" w:hAnsi="Times New Roman" w:cs="Times New Roman"/>
                <w:sz w:val="24"/>
                <w:szCs w:val="24"/>
              </w:rPr>
            </w:pPr>
          </w:p>
        </w:tc>
      </w:tr>
      <w:tr w:rsidR="00C075CB" w:rsidRPr="00C075CB" w:rsidTr="00992938">
        <w:tc>
          <w:tcPr>
            <w:tcW w:w="567" w:type="dxa"/>
          </w:tcPr>
          <w:p w:rsidR="00C075CB" w:rsidRPr="00C075CB" w:rsidRDefault="00C075CB" w:rsidP="00FD4DEC">
            <w:pPr>
              <w:rPr>
                <w:rFonts w:ascii="Times New Roman" w:hAnsi="Times New Roman" w:cs="Times New Roman"/>
                <w:b/>
                <w:bCs/>
                <w:sz w:val="24"/>
                <w:szCs w:val="24"/>
                <w:lang w:val="en-US"/>
              </w:rPr>
            </w:pPr>
            <w:r w:rsidRPr="00C075CB">
              <w:rPr>
                <w:rFonts w:ascii="Times New Roman" w:hAnsi="Times New Roman" w:cs="Times New Roman"/>
                <w:b/>
                <w:bCs/>
                <w:sz w:val="24"/>
                <w:szCs w:val="24"/>
                <w:lang w:val="en-US"/>
              </w:rPr>
              <w:t>3</w:t>
            </w:r>
          </w:p>
        </w:tc>
        <w:tc>
          <w:tcPr>
            <w:tcW w:w="4819"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color w:val="000000"/>
                <w:sz w:val="24"/>
                <w:szCs w:val="24"/>
                <w:lang w:val="en-US"/>
              </w:rPr>
              <w:t>CD</w:t>
            </w:r>
            <w:r w:rsidRPr="00C075CB">
              <w:rPr>
                <w:rFonts w:ascii="Times New Roman" w:hAnsi="Times New Roman" w:cs="Times New Roman"/>
                <w:color w:val="000000"/>
                <w:sz w:val="24"/>
                <w:szCs w:val="24"/>
              </w:rPr>
              <w:t xml:space="preserve"> «Детский энциклопедический словарь».</w:t>
            </w:r>
          </w:p>
        </w:tc>
        <w:tc>
          <w:tcPr>
            <w:tcW w:w="2411" w:type="dxa"/>
          </w:tcPr>
          <w:p w:rsidR="00C075CB" w:rsidRPr="00C075CB" w:rsidRDefault="00C075CB" w:rsidP="00FD4DEC">
            <w:pPr>
              <w:rPr>
                <w:rFonts w:ascii="Times New Roman" w:hAnsi="Times New Roman" w:cs="Times New Roman"/>
                <w:sz w:val="24"/>
                <w:szCs w:val="24"/>
              </w:rPr>
            </w:pPr>
          </w:p>
        </w:tc>
        <w:tc>
          <w:tcPr>
            <w:tcW w:w="2375" w:type="dxa"/>
          </w:tcPr>
          <w:p w:rsidR="00C075CB" w:rsidRPr="00C075CB" w:rsidRDefault="00C075CB" w:rsidP="00FD4DEC">
            <w:pPr>
              <w:rPr>
                <w:rFonts w:ascii="Times New Roman" w:hAnsi="Times New Roman" w:cs="Times New Roman"/>
                <w:sz w:val="24"/>
                <w:szCs w:val="24"/>
              </w:rPr>
            </w:pPr>
          </w:p>
        </w:tc>
      </w:tr>
      <w:tr w:rsidR="00C075CB" w:rsidRPr="00C075CB" w:rsidTr="00992938">
        <w:tc>
          <w:tcPr>
            <w:tcW w:w="567" w:type="dxa"/>
          </w:tcPr>
          <w:p w:rsidR="00C075CB" w:rsidRPr="00C075CB" w:rsidRDefault="00C075CB" w:rsidP="00FD4DEC">
            <w:pPr>
              <w:rPr>
                <w:rFonts w:ascii="Times New Roman" w:hAnsi="Times New Roman" w:cs="Times New Roman"/>
                <w:b/>
                <w:bCs/>
                <w:sz w:val="24"/>
                <w:szCs w:val="24"/>
              </w:rPr>
            </w:pPr>
            <w:r w:rsidRPr="00C075CB">
              <w:rPr>
                <w:rFonts w:ascii="Times New Roman" w:hAnsi="Times New Roman" w:cs="Times New Roman"/>
                <w:b/>
                <w:bCs/>
                <w:sz w:val="24"/>
                <w:szCs w:val="24"/>
              </w:rPr>
              <w:t>11</w:t>
            </w:r>
          </w:p>
        </w:tc>
        <w:tc>
          <w:tcPr>
            <w:tcW w:w="4819"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Словарь синонимов и антонимов.</w:t>
            </w:r>
          </w:p>
        </w:tc>
        <w:tc>
          <w:tcPr>
            <w:tcW w:w="2411"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Семенов А.</w:t>
            </w:r>
          </w:p>
        </w:tc>
        <w:tc>
          <w:tcPr>
            <w:tcW w:w="2375"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Изд. «ЮНВЕС»2002г.</w:t>
            </w:r>
          </w:p>
        </w:tc>
      </w:tr>
      <w:tr w:rsidR="00C075CB" w:rsidRPr="00C075CB" w:rsidTr="00992938">
        <w:tc>
          <w:tcPr>
            <w:tcW w:w="567" w:type="dxa"/>
          </w:tcPr>
          <w:p w:rsidR="00C075CB" w:rsidRPr="00C075CB" w:rsidRDefault="00C075CB" w:rsidP="00FD4DEC">
            <w:pPr>
              <w:rPr>
                <w:rFonts w:ascii="Times New Roman" w:hAnsi="Times New Roman" w:cs="Times New Roman"/>
                <w:b/>
                <w:bCs/>
                <w:sz w:val="24"/>
                <w:szCs w:val="24"/>
              </w:rPr>
            </w:pPr>
            <w:r w:rsidRPr="00C075CB">
              <w:rPr>
                <w:rFonts w:ascii="Times New Roman" w:hAnsi="Times New Roman" w:cs="Times New Roman"/>
                <w:b/>
                <w:bCs/>
                <w:sz w:val="24"/>
                <w:szCs w:val="24"/>
              </w:rPr>
              <w:t>12</w:t>
            </w:r>
          </w:p>
        </w:tc>
        <w:tc>
          <w:tcPr>
            <w:tcW w:w="4819"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Школьный фразеологический словарь.</w:t>
            </w:r>
          </w:p>
        </w:tc>
        <w:tc>
          <w:tcPr>
            <w:tcW w:w="2411" w:type="dxa"/>
          </w:tcPr>
          <w:p w:rsidR="00C075CB" w:rsidRPr="00C075CB" w:rsidRDefault="00C075CB" w:rsidP="00FD4DEC">
            <w:pPr>
              <w:rPr>
                <w:rFonts w:ascii="Times New Roman" w:hAnsi="Times New Roman" w:cs="Times New Roman"/>
                <w:sz w:val="24"/>
                <w:szCs w:val="24"/>
              </w:rPr>
            </w:pPr>
            <w:proofErr w:type="spellStart"/>
            <w:r w:rsidRPr="00C075CB">
              <w:rPr>
                <w:rFonts w:ascii="Times New Roman" w:hAnsi="Times New Roman" w:cs="Times New Roman"/>
                <w:sz w:val="24"/>
                <w:szCs w:val="24"/>
              </w:rPr>
              <w:t>Шанский</w:t>
            </w:r>
            <w:proofErr w:type="spellEnd"/>
            <w:r w:rsidRPr="00C075CB">
              <w:rPr>
                <w:rFonts w:ascii="Times New Roman" w:hAnsi="Times New Roman" w:cs="Times New Roman"/>
                <w:sz w:val="24"/>
                <w:szCs w:val="24"/>
              </w:rPr>
              <w:t xml:space="preserve"> Н.М.</w:t>
            </w:r>
          </w:p>
        </w:tc>
        <w:tc>
          <w:tcPr>
            <w:tcW w:w="2375"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Изд</w:t>
            </w:r>
            <w:proofErr w:type="gramStart"/>
            <w:r w:rsidRPr="00C075CB">
              <w:rPr>
                <w:rFonts w:ascii="Times New Roman" w:hAnsi="Times New Roman" w:cs="Times New Roman"/>
                <w:sz w:val="24"/>
                <w:szCs w:val="24"/>
              </w:rPr>
              <w:t>.д</w:t>
            </w:r>
            <w:proofErr w:type="gramEnd"/>
            <w:r w:rsidRPr="00C075CB">
              <w:rPr>
                <w:rFonts w:ascii="Times New Roman" w:hAnsi="Times New Roman" w:cs="Times New Roman"/>
                <w:sz w:val="24"/>
                <w:szCs w:val="24"/>
              </w:rPr>
              <w:t>ом «Дрофа»2001г.</w:t>
            </w:r>
          </w:p>
        </w:tc>
      </w:tr>
      <w:tr w:rsidR="00C075CB" w:rsidRPr="00C075CB" w:rsidTr="00992938">
        <w:tc>
          <w:tcPr>
            <w:tcW w:w="567" w:type="dxa"/>
          </w:tcPr>
          <w:p w:rsidR="00C075CB" w:rsidRPr="00C075CB" w:rsidRDefault="00C075CB" w:rsidP="00FD4DEC">
            <w:pPr>
              <w:rPr>
                <w:rFonts w:ascii="Times New Roman" w:hAnsi="Times New Roman" w:cs="Times New Roman"/>
                <w:b/>
                <w:bCs/>
                <w:sz w:val="24"/>
                <w:szCs w:val="24"/>
              </w:rPr>
            </w:pPr>
            <w:r w:rsidRPr="00C075CB">
              <w:rPr>
                <w:rFonts w:ascii="Times New Roman" w:hAnsi="Times New Roman" w:cs="Times New Roman"/>
                <w:b/>
                <w:bCs/>
                <w:sz w:val="24"/>
                <w:szCs w:val="24"/>
              </w:rPr>
              <w:t>13</w:t>
            </w:r>
          </w:p>
        </w:tc>
        <w:tc>
          <w:tcPr>
            <w:tcW w:w="4819"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Толковый словарь русского языка.</w:t>
            </w:r>
          </w:p>
        </w:tc>
        <w:tc>
          <w:tcPr>
            <w:tcW w:w="2411"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Ожегов С.И.</w:t>
            </w:r>
          </w:p>
        </w:tc>
        <w:tc>
          <w:tcPr>
            <w:tcW w:w="2375"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М</w:t>
            </w:r>
            <w:proofErr w:type="gramStart"/>
            <w:r w:rsidRPr="00C075CB">
              <w:rPr>
                <w:rFonts w:ascii="Times New Roman" w:hAnsi="Times New Roman" w:cs="Times New Roman"/>
                <w:sz w:val="24"/>
                <w:szCs w:val="24"/>
              </w:rPr>
              <w:t>:.</w:t>
            </w:r>
            <w:proofErr w:type="gramEnd"/>
            <w:r w:rsidRPr="00C075CB">
              <w:rPr>
                <w:rFonts w:ascii="Times New Roman" w:hAnsi="Times New Roman" w:cs="Times New Roman"/>
                <w:sz w:val="24"/>
                <w:szCs w:val="24"/>
              </w:rPr>
              <w:t>Азбуковник, 1999г.</w:t>
            </w:r>
          </w:p>
        </w:tc>
      </w:tr>
      <w:tr w:rsidR="00C075CB" w:rsidRPr="00C075CB" w:rsidTr="00992938">
        <w:tc>
          <w:tcPr>
            <w:tcW w:w="567" w:type="dxa"/>
          </w:tcPr>
          <w:p w:rsidR="00C075CB" w:rsidRPr="00C075CB" w:rsidRDefault="00C075CB" w:rsidP="00FD4DEC">
            <w:pPr>
              <w:rPr>
                <w:rFonts w:ascii="Times New Roman" w:hAnsi="Times New Roman" w:cs="Times New Roman"/>
                <w:b/>
                <w:bCs/>
                <w:sz w:val="24"/>
                <w:szCs w:val="24"/>
              </w:rPr>
            </w:pPr>
            <w:r w:rsidRPr="00C075CB">
              <w:rPr>
                <w:rFonts w:ascii="Times New Roman" w:hAnsi="Times New Roman" w:cs="Times New Roman"/>
                <w:b/>
                <w:bCs/>
                <w:sz w:val="24"/>
                <w:szCs w:val="24"/>
              </w:rPr>
              <w:t>14</w:t>
            </w:r>
          </w:p>
        </w:tc>
        <w:tc>
          <w:tcPr>
            <w:tcW w:w="4819"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Этимологический словарь.</w:t>
            </w:r>
          </w:p>
        </w:tc>
        <w:tc>
          <w:tcPr>
            <w:tcW w:w="2411" w:type="dxa"/>
          </w:tcPr>
          <w:p w:rsidR="00C075CB" w:rsidRPr="00C075CB" w:rsidRDefault="00C075CB" w:rsidP="00FD4DEC">
            <w:pPr>
              <w:rPr>
                <w:rFonts w:ascii="Times New Roman" w:hAnsi="Times New Roman" w:cs="Times New Roman"/>
                <w:sz w:val="24"/>
                <w:szCs w:val="24"/>
              </w:rPr>
            </w:pPr>
            <w:proofErr w:type="spellStart"/>
            <w:r w:rsidRPr="00C075CB">
              <w:rPr>
                <w:rFonts w:ascii="Times New Roman" w:hAnsi="Times New Roman" w:cs="Times New Roman"/>
                <w:sz w:val="24"/>
                <w:szCs w:val="24"/>
              </w:rPr>
              <w:t>Под.ред</w:t>
            </w:r>
            <w:proofErr w:type="gramStart"/>
            <w:r w:rsidRPr="00C075CB">
              <w:rPr>
                <w:rFonts w:ascii="Times New Roman" w:hAnsi="Times New Roman" w:cs="Times New Roman"/>
                <w:sz w:val="24"/>
                <w:szCs w:val="24"/>
              </w:rPr>
              <w:t>.Г</w:t>
            </w:r>
            <w:proofErr w:type="gramEnd"/>
            <w:r w:rsidRPr="00C075CB">
              <w:rPr>
                <w:rFonts w:ascii="Times New Roman" w:hAnsi="Times New Roman" w:cs="Times New Roman"/>
                <w:sz w:val="24"/>
                <w:szCs w:val="24"/>
              </w:rPr>
              <w:t>орина</w:t>
            </w:r>
            <w:proofErr w:type="spellEnd"/>
            <w:r w:rsidRPr="00C075CB">
              <w:rPr>
                <w:rFonts w:ascii="Times New Roman" w:hAnsi="Times New Roman" w:cs="Times New Roman"/>
                <w:sz w:val="24"/>
                <w:szCs w:val="24"/>
              </w:rPr>
              <w:t xml:space="preserve"> С.Д.</w:t>
            </w:r>
          </w:p>
        </w:tc>
        <w:tc>
          <w:tcPr>
            <w:tcW w:w="2375" w:type="dxa"/>
          </w:tcPr>
          <w:p w:rsidR="00C075CB" w:rsidRPr="00C075CB" w:rsidRDefault="00C075CB" w:rsidP="00FD4DEC">
            <w:pPr>
              <w:rPr>
                <w:rFonts w:ascii="Times New Roman" w:hAnsi="Times New Roman" w:cs="Times New Roman"/>
                <w:sz w:val="24"/>
                <w:szCs w:val="24"/>
              </w:rPr>
            </w:pPr>
            <w:r w:rsidRPr="00C075CB">
              <w:rPr>
                <w:rFonts w:ascii="Times New Roman" w:hAnsi="Times New Roman" w:cs="Times New Roman"/>
                <w:sz w:val="24"/>
                <w:szCs w:val="24"/>
              </w:rPr>
              <w:t>Изд. «ЮНВЕС»2002г.</w:t>
            </w:r>
          </w:p>
        </w:tc>
      </w:tr>
    </w:tbl>
    <w:p w:rsidR="00C075CB" w:rsidRDefault="00C075CB" w:rsidP="00C075CB">
      <w:pPr>
        <w:jc w:val="center"/>
        <w:rPr>
          <w:rFonts w:ascii="Times New Roman" w:hAnsi="Times New Roman" w:cs="Times New Roman"/>
          <w:b/>
          <w:color w:val="000000"/>
          <w:sz w:val="24"/>
          <w:szCs w:val="24"/>
        </w:rPr>
      </w:pPr>
    </w:p>
    <w:p w:rsidR="00992938" w:rsidRDefault="00992938" w:rsidP="00C075CB">
      <w:pPr>
        <w:jc w:val="center"/>
        <w:rPr>
          <w:rFonts w:ascii="Times New Roman" w:hAnsi="Times New Roman" w:cs="Times New Roman"/>
          <w:b/>
          <w:color w:val="000000"/>
          <w:sz w:val="24"/>
          <w:szCs w:val="24"/>
        </w:rPr>
      </w:pPr>
    </w:p>
    <w:p w:rsidR="00992938" w:rsidRDefault="00992938" w:rsidP="00C075CB">
      <w:pPr>
        <w:jc w:val="center"/>
        <w:rPr>
          <w:rFonts w:ascii="Times New Roman" w:hAnsi="Times New Roman" w:cs="Times New Roman"/>
          <w:b/>
          <w:color w:val="000000"/>
          <w:sz w:val="24"/>
          <w:szCs w:val="24"/>
        </w:rPr>
      </w:pPr>
    </w:p>
    <w:p w:rsidR="00992938" w:rsidRDefault="00992938" w:rsidP="00C075CB">
      <w:pPr>
        <w:jc w:val="center"/>
        <w:rPr>
          <w:rFonts w:ascii="Times New Roman" w:hAnsi="Times New Roman" w:cs="Times New Roman"/>
          <w:b/>
          <w:color w:val="000000"/>
          <w:sz w:val="24"/>
          <w:szCs w:val="24"/>
        </w:rPr>
      </w:pPr>
    </w:p>
    <w:p w:rsidR="00992938" w:rsidRDefault="00992938" w:rsidP="00C075CB">
      <w:pPr>
        <w:jc w:val="center"/>
        <w:rPr>
          <w:rFonts w:ascii="Times New Roman" w:hAnsi="Times New Roman" w:cs="Times New Roman"/>
          <w:b/>
          <w:color w:val="000000"/>
          <w:sz w:val="24"/>
          <w:szCs w:val="24"/>
        </w:rPr>
      </w:pPr>
    </w:p>
    <w:p w:rsidR="00992938" w:rsidRDefault="00992938" w:rsidP="00C075CB">
      <w:pPr>
        <w:jc w:val="center"/>
        <w:rPr>
          <w:rFonts w:ascii="Times New Roman" w:hAnsi="Times New Roman" w:cs="Times New Roman"/>
          <w:b/>
          <w:color w:val="000000"/>
          <w:sz w:val="24"/>
          <w:szCs w:val="24"/>
        </w:rPr>
      </w:pPr>
    </w:p>
    <w:p w:rsidR="00992938" w:rsidRDefault="00992938" w:rsidP="00C075CB">
      <w:pPr>
        <w:jc w:val="center"/>
        <w:rPr>
          <w:rFonts w:ascii="Times New Roman" w:hAnsi="Times New Roman" w:cs="Times New Roman"/>
          <w:b/>
          <w:color w:val="000000"/>
          <w:sz w:val="24"/>
          <w:szCs w:val="24"/>
        </w:rPr>
      </w:pPr>
    </w:p>
    <w:p w:rsidR="00992938" w:rsidRDefault="00992938" w:rsidP="00C075CB">
      <w:pPr>
        <w:jc w:val="center"/>
        <w:rPr>
          <w:rFonts w:ascii="Times New Roman" w:hAnsi="Times New Roman" w:cs="Times New Roman"/>
          <w:b/>
          <w:color w:val="000000"/>
          <w:sz w:val="24"/>
          <w:szCs w:val="24"/>
        </w:rPr>
      </w:pPr>
    </w:p>
    <w:p w:rsidR="00992938" w:rsidRDefault="00992938" w:rsidP="00C075CB">
      <w:pPr>
        <w:jc w:val="center"/>
        <w:rPr>
          <w:rFonts w:ascii="Times New Roman" w:hAnsi="Times New Roman" w:cs="Times New Roman"/>
          <w:b/>
          <w:color w:val="000000"/>
          <w:sz w:val="24"/>
          <w:szCs w:val="24"/>
        </w:rPr>
      </w:pPr>
    </w:p>
    <w:p w:rsidR="00992938" w:rsidRPr="00C075CB" w:rsidRDefault="00992938" w:rsidP="00C0536D">
      <w:pPr>
        <w:rPr>
          <w:rFonts w:ascii="Times New Roman" w:hAnsi="Times New Roman" w:cs="Times New Roman"/>
          <w:b/>
          <w:color w:val="000000"/>
          <w:sz w:val="24"/>
          <w:szCs w:val="24"/>
        </w:rPr>
      </w:pPr>
    </w:p>
    <w:p w:rsidR="00C075CB" w:rsidRPr="002100F8" w:rsidRDefault="00C075CB" w:rsidP="002100F8">
      <w:pPr>
        <w:jc w:val="center"/>
        <w:rPr>
          <w:rFonts w:ascii="Times New Roman" w:hAnsi="Times New Roman" w:cs="Times New Roman"/>
          <w:b/>
          <w:color w:val="000000"/>
          <w:sz w:val="24"/>
          <w:szCs w:val="24"/>
        </w:rPr>
      </w:pPr>
      <w:r w:rsidRPr="00C075CB">
        <w:rPr>
          <w:rFonts w:ascii="Times New Roman" w:hAnsi="Times New Roman" w:cs="Times New Roman"/>
          <w:b/>
          <w:color w:val="000000"/>
          <w:sz w:val="24"/>
          <w:szCs w:val="24"/>
        </w:rPr>
        <w:lastRenderedPageBreak/>
        <w:t>Критерии оценивания различных видов работ</w:t>
      </w:r>
      <w:r w:rsidRPr="00C075CB">
        <w:rPr>
          <w:rFonts w:ascii="Times New Roman" w:hAnsi="Times New Roman" w:cs="Times New Roman"/>
          <w:sz w:val="24"/>
          <w:szCs w:val="24"/>
        </w:rPr>
        <w:br/>
        <w:t xml:space="preserve">        Классификация ошибок и недочетов, влияющих на снижение оценки. </w:t>
      </w:r>
      <w:r w:rsidRPr="00C075CB">
        <w:rPr>
          <w:rFonts w:ascii="Times New Roman" w:hAnsi="Times New Roman" w:cs="Times New Roman"/>
          <w:sz w:val="24"/>
          <w:szCs w:val="24"/>
        </w:rPr>
        <w:br/>
      </w:r>
      <w:r w:rsidRPr="00C075CB">
        <w:rPr>
          <w:rFonts w:ascii="Times New Roman" w:hAnsi="Times New Roman" w:cs="Times New Roman"/>
          <w:i/>
          <w:sz w:val="24"/>
          <w:szCs w:val="24"/>
        </w:rPr>
        <w:t>Ошибки:</w:t>
      </w:r>
    </w:p>
    <w:p w:rsidR="00C075CB" w:rsidRPr="00C075CB" w:rsidRDefault="00C075CB" w:rsidP="00C075CB">
      <w:pPr>
        <w:numPr>
          <w:ilvl w:val="0"/>
          <w:numId w:val="2"/>
        </w:numPr>
        <w:spacing w:after="0" w:line="240" w:lineRule="auto"/>
        <w:jc w:val="both"/>
        <w:rPr>
          <w:rFonts w:ascii="Times New Roman" w:hAnsi="Times New Roman" w:cs="Times New Roman"/>
          <w:sz w:val="24"/>
          <w:szCs w:val="24"/>
        </w:rPr>
      </w:pPr>
      <w:r w:rsidRPr="00C075CB">
        <w:rPr>
          <w:rFonts w:ascii="Times New Roman" w:hAnsi="Times New Roman" w:cs="Times New Roman"/>
          <w:sz w:val="24"/>
          <w:szCs w:val="24"/>
        </w:rPr>
        <w:t>нарушение правил написания слов, включая грубые случаи пропуска, перестановки, замены, вставки лишних бу</w:t>
      </w:r>
      <w:proofErr w:type="gramStart"/>
      <w:r w:rsidRPr="00C075CB">
        <w:rPr>
          <w:rFonts w:ascii="Times New Roman" w:hAnsi="Times New Roman" w:cs="Times New Roman"/>
          <w:sz w:val="24"/>
          <w:szCs w:val="24"/>
        </w:rPr>
        <w:t>кв в сл</w:t>
      </w:r>
      <w:proofErr w:type="gramEnd"/>
      <w:r w:rsidRPr="00C075CB">
        <w:rPr>
          <w:rFonts w:ascii="Times New Roman" w:hAnsi="Times New Roman" w:cs="Times New Roman"/>
          <w:sz w:val="24"/>
          <w:szCs w:val="24"/>
        </w:rPr>
        <w:t>овах;</w:t>
      </w:r>
    </w:p>
    <w:p w:rsidR="00C075CB" w:rsidRPr="00C075CB" w:rsidRDefault="00C075CB" w:rsidP="00C075CB">
      <w:pPr>
        <w:numPr>
          <w:ilvl w:val="0"/>
          <w:numId w:val="2"/>
        </w:numPr>
        <w:spacing w:after="0" w:line="240" w:lineRule="auto"/>
        <w:jc w:val="both"/>
        <w:rPr>
          <w:rFonts w:ascii="Times New Roman" w:hAnsi="Times New Roman" w:cs="Times New Roman"/>
          <w:sz w:val="24"/>
          <w:szCs w:val="24"/>
        </w:rPr>
      </w:pPr>
      <w:r w:rsidRPr="00C075CB">
        <w:rPr>
          <w:rFonts w:ascii="Times New Roman" w:hAnsi="Times New Roman" w:cs="Times New Roman"/>
          <w:sz w:val="24"/>
          <w:szCs w:val="24"/>
        </w:rPr>
        <w:t>неправильное написание слов, не регулируемых правилами, круг которых очерчен программой каждого класса (слова с непроверяемым написанием);</w:t>
      </w:r>
    </w:p>
    <w:p w:rsidR="00C075CB" w:rsidRPr="00C075CB" w:rsidRDefault="00C075CB" w:rsidP="00C075CB">
      <w:pPr>
        <w:numPr>
          <w:ilvl w:val="0"/>
          <w:numId w:val="2"/>
        </w:numPr>
        <w:spacing w:after="0" w:line="240" w:lineRule="auto"/>
        <w:jc w:val="both"/>
        <w:rPr>
          <w:rFonts w:ascii="Times New Roman" w:hAnsi="Times New Roman" w:cs="Times New Roman"/>
          <w:sz w:val="24"/>
          <w:szCs w:val="24"/>
        </w:rPr>
      </w:pPr>
      <w:r w:rsidRPr="00C075CB">
        <w:rPr>
          <w:rFonts w:ascii="Times New Roman" w:hAnsi="Times New Roman" w:cs="Times New Roman"/>
          <w:sz w:val="24"/>
          <w:szCs w:val="24"/>
        </w:rPr>
        <w:t>отсутствие изученных знаков препинания в тексте (в конце предложения и заглавной буквы в начале предложения);</w:t>
      </w:r>
    </w:p>
    <w:p w:rsidR="00C075CB" w:rsidRPr="00C075CB" w:rsidRDefault="00C075CB" w:rsidP="00C075CB">
      <w:pPr>
        <w:numPr>
          <w:ilvl w:val="0"/>
          <w:numId w:val="2"/>
        </w:numPr>
        <w:spacing w:after="0" w:line="240" w:lineRule="auto"/>
        <w:jc w:val="both"/>
        <w:rPr>
          <w:rFonts w:ascii="Times New Roman" w:hAnsi="Times New Roman" w:cs="Times New Roman"/>
          <w:sz w:val="24"/>
          <w:szCs w:val="24"/>
        </w:rPr>
      </w:pPr>
      <w:r w:rsidRPr="00C075CB">
        <w:rPr>
          <w:rFonts w:ascii="Times New Roman" w:hAnsi="Times New Roman" w:cs="Times New Roman"/>
          <w:sz w:val="24"/>
          <w:szCs w:val="24"/>
        </w:rPr>
        <w:t>наличие ошибок на изученные правила по орфографии;</w:t>
      </w:r>
    </w:p>
    <w:p w:rsidR="00C075CB" w:rsidRPr="00C075CB" w:rsidRDefault="00C075CB" w:rsidP="00C075CB">
      <w:pPr>
        <w:numPr>
          <w:ilvl w:val="0"/>
          <w:numId w:val="2"/>
        </w:numPr>
        <w:spacing w:after="0" w:line="240" w:lineRule="auto"/>
        <w:jc w:val="both"/>
        <w:rPr>
          <w:rFonts w:ascii="Times New Roman" w:hAnsi="Times New Roman" w:cs="Times New Roman"/>
          <w:sz w:val="24"/>
          <w:szCs w:val="24"/>
        </w:rPr>
      </w:pPr>
      <w:r w:rsidRPr="00C075CB">
        <w:rPr>
          <w:rFonts w:ascii="Times New Roman" w:hAnsi="Times New Roman" w:cs="Times New Roman"/>
          <w:sz w:val="24"/>
          <w:szCs w:val="24"/>
        </w:rPr>
        <w:t>ошибки на одно и то же правило, допущенные в разных словах, считаются как две ошибки;</w:t>
      </w:r>
    </w:p>
    <w:p w:rsidR="00C075CB" w:rsidRPr="00C075CB" w:rsidRDefault="00C075CB" w:rsidP="00C075CB">
      <w:pPr>
        <w:numPr>
          <w:ilvl w:val="0"/>
          <w:numId w:val="2"/>
        </w:numPr>
        <w:spacing w:after="0" w:line="240" w:lineRule="auto"/>
        <w:jc w:val="both"/>
        <w:rPr>
          <w:rFonts w:ascii="Times New Roman" w:hAnsi="Times New Roman" w:cs="Times New Roman"/>
          <w:sz w:val="24"/>
          <w:szCs w:val="24"/>
        </w:rPr>
      </w:pPr>
      <w:r w:rsidRPr="00C075CB">
        <w:rPr>
          <w:rFonts w:ascii="Times New Roman" w:hAnsi="Times New Roman" w:cs="Times New Roman"/>
          <w:sz w:val="24"/>
          <w:szCs w:val="24"/>
        </w:rPr>
        <w:t>существенные отступления от авторского текста при написании изложения, искажающие смысл произведения;</w:t>
      </w:r>
    </w:p>
    <w:p w:rsidR="00C075CB" w:rsidRPr="00C075CB" w:rsidRDefault="00C075CB" w:rsidP="00C075CB">
      <w:pPr>
        <w:numPr>
          <w:ilvl w:val="0"/>
          <w:numId w:val="2"/>
        </w:numPr>
        <w:spacing w:after="0" w:line="240" w:lineRule="auto"/>
        <w:jc w:val="both"/>
        <w:rPr>
          <w:rFonts w:ascii="Times New Roman" w:hAnsi="Times New Roman" w:cs="Times New Roman"/>
          <w:sz w:val="24"/>
          <w:szCs w:val="24"/>
        </w:rPr>
      </w:pPr>
      <w:r w:rsidRPr="00C075CB">
        <w:rPr>
          <w:rFonts w:ascii="Times New Roman" w:hAnsi="Times New Roman" w:cs="Times New Roman"/>
          <w:sz w:val="24"/>
          <w:szCs w:val="24"/>
        </w:rPr>
        <w:t>отсутствие главной части изложения, пропуск важных событий, отраженных в авторском тексте;</w:t>
      </w:r>
    </w:p>
    <w:p w:rsidR="00C075CB" w:rsidRPr="00C075CB" w:rsidRDefault="00C075CB" w:rsidP="00C075CB">
      <w:pPr>
        <w:numPr>
          <w:ilvl w:val="0"/>
          <w:numId w:val="2"/>
        </w:numPr>
        <w:spacing w:after="0" w:line="240" w:lineRule="auto"/>
        <w:jc w:val="both"/>
        <w:rPr>
          <w:rFonts w:ascii="Times New Roman" w:hAnsi="Times New Roman" w:cs="Times New Roman"/>
          <w:sz w:val="24"/>
          <w:szCs w:val="24"/>
        </w:rPr>
      </w:pPr>
      <w:r w:rsidRPr="00C075CB">
        <w:rPr>
          <w:rFonts w:ascii="Times New Roman" w:hAnsi="Times New Roman" w:cs="Times New Roman"/>
          <w:sz w:val="24"/>
          <w:szCs w:val="24"/>
        </w:rPr>
        <w:t>употребление слов в не свойственном им значении (в изложении).</w:t>
      </w:r>
    </w:p>
    <w:p w:rsidR="00C075CB" w:rsidRPr="00C075CB" w:rsidRDefault="00C075CB" w:rsidP="00C075CB">
      <w:pPr>
        <w:rPr>
          <w:rFonts w:ascii="Times New Roman" w:hAnsi="Times New Roman" w:cs="Times New Roman"/>
          <w:i/>
          <w:sz w:val="24"/>
          <w:szCs w:val="24"/>
        </w:rPr>
      </w:pPr>
      <w:r w:rsidRPr="00C075CB">
        <w:rPr>
          <w:rFonts w:ascii="Times New Roman" w:hAnsi="Times New Roman" w:cs="Times New Roman"/>
          <w:sz w:val="24"/>
          <w:szCs w:val="24"/>
        </w:rPr>
        <w:br/>
      </w:r>
      <w:r w:rsidRPr="00C075CB">
        <w:rPr>
          <w:rFonts w:ascii="Times New Roman" w:hAnsi="Times New Roman" w:cs="Times New Roman"/>
          <w:i/>
          <w:sz w:val="24"/>
          <w:szCs w:val="24"/>
        </w:rPr>
        <w:t>За одну ошибку в диктанте считаются:</w:t>
      </w:r>
    </w:p>
    <w:p w:rsidR="00C075CB" w:rsidRPr="00C075CB" w:rsidRDefault="00C075CB" w:rsidP="00C075CB">
      <w:pPr>
        <w:numPr>
          <w:ilvl w:val="0"/>
          <w:numId w:val="3"/>
        </w:numPr>
        <w:spacing w:after="0" w:line="240" w:lineRule="auto"/>
        <w:jc w:val="both"/>
        <w:rPr>
          <w:rFonts w:ascii="Times New Roman" w:hAnsi="Times New Roman" w:cs="Times New Roman"/>
          <w:sz w:val="24"/>
          <w:szCs w:val="24"/>
        </w:rPr>
      </w:pPr>
      <w:r w:rsidRPr="00C075CB">
        <w:rPr>
          <w:rFonts w:ascii="Times New Roman" w:hAnsi="Times New Roman" w:cs="Times New Roman"/>
          <w:sz w:val="24"/>
          <w:szCs w:val="24"/>
        </w:rPr>
        <w:t xml:space="preserve">два исправления; </w:t>
      </w:r>
    </w:p>
    <w:p w:rsidR="00C075CB" w:rsidRPr="00C075CB" w:rsidRDefault="00C075CB" w:rsidP="00C075CB">
      <w:pPr>
        <w:numPr>
          <w:ilvl w:val="0"/>
          <w:numId w:val="3"/>
        </w:numPr>
        <w:spacing w:after="0" w:line="240" w:lineRule="auto"/>
        <w:jc w:val="both"/>
        <w:rPr>
          <w:rFonts w:ascii="Times New Roman" w:hAnsi="Times New Roman" w:cs="Times New Roman"/>
          <w:sz w:val="24"/>
          <w:szCs w:val="24"/>
        </w:rPr>
      </w:pPr>
      <w:r w:rsidRPr="00C075CB">
        <w:rPr>
          <w:rFonts w:ascii="Times New Roman" w:hAnsi="Times New Roman" w:cs="Times New Roman"/>
          <w:sz w:val="24"/>
          <w:szCs w:val="24"/>
        </w:rPr>
        <w:t xml:space="preserve">две пунктуационные ошибки; </w:t>
      </w:r>
    </w:p>
    <w:p w:rsidR="00C075CB" w:rsidRPr="00C075CB" w:rsidRDefault="00C075CB" w:rsidP="00C075CB">
      <w:pPr>
        <w:numPr>
          <w:ilvl w:val="0"/>
          <w:numId w:val="3"/>
        </w:numPr>
        <w:spacing w:after="0" w:line="240" w:lineRule="auto"/>
        <w:jc w:val="both"/>
        <w:rPr>
          <w:rFonts w:ascii="Times New Roman" w:hAnsi="Times New Roman" w:cs="Times New Roman"/>
          <w:sz w:val="24"/>
          <w:szCs w:val="24"/>
        </w:rPr>
      </w:pPr>
      <w:r w:rsidRPr="00C075CB">
        <w:rPr>
          <w:rFonts w:ascii="Times New Roman" w:hAnsi="Times New Roman" w:cs="Times New Roman"/>
          <w:sz w:val="24"/>
          <w:szCs w:val="24"/>
        </w:rPr>
        <w:t xml:space="preserve">повторение ошибок в одном и том же слове, например, в слове </w:t>
      </w:r>
      <w:r w:rsidRPr="00C075CB">
        <w:rPr>
          <w:rFonts w:ascii="Times New Roman" w:hAnsi="Times New Roman" w:cs="Times New Roman"/>
          <w:i/>
          <w:sz w:val="24"/>
          <w:szCs w:val="24"/>
        </w:rPr>
        <w:t>ножи</w:t>
      </w:r>
      <w:r w:rsidRPr="00C075CB">
        <w:rPr>
          <w:rFonts w:ascii="Times New Roman" w:hAnsi="Times New Roman" w:cs="Times New Roman"/>
          <w:sz w:val="24"/>
          <w:szCs w:val="24"/>
        </w:rPr>
        <w:t xml:space="preserve"> дважды написано в конце ы;</w:t>
      </w:r>
    </w:p>
    <w:p w:rsidR="00C075CB" w:rsidRPr="00C075CB" w:rsidRDefault="00C075CB" w:rsidP="00C075CB">
      <w:pPr>
        <w:numPr>
          <w:ilvl w:val="0"/>
          <w:numId w:val="3"/>
        </w:numPr>
        <w:spacing w:after="0" w:line="240" w:lineRule="auto"/>
        <w:jc w:val="both"/>
        <w:rPr>
          <w:rFonts w:ascii="Times New Roman" w:hAnsi="Times New Roman" w:cs="Times New Roman"/>
          <w:sz w:val="24"/>
          <w:szCs w:val="24"/>
        </w:rPr>
      </w:pPr>
      <w:r w:rsidRPr="00C075CB">
        <w:rPr>
          <w:rFonts w:ascii="Times New Roman" w:hAnsi="Times New Roman" w:cs="Times New Roman"/>
          <w:sz w:val="24"/>
          <w:szCs w:val="24"/>
        </w:rPr>
        <w:t>две негрубые ошибки.</w:t>
      </w:r>
    </w:p>
    <w:p w:rsidR="00C075CB" w:rsidRPr="00C075CB" w:rsidRDefault="00C075CB" w:rsidP="00C075CB">
      <w:pPr>
        <w:ind w:firstLine="540"/>
        <w:rPr>
          <w:rFonts w:ascii="Times New Roman" w:hAnsi="Times New Roman" w:cs="Times New Roman"/>
          <w:sz w:val="24"/>
          <w:szCs w:val="24"/>
        </w:rPr>
      </w:pPr>
      <w:r w:rsidRPr="00C075CB">
        <w:rPr>
          <w:rFonts w:ascii="Times New Roman" w:hAnsi="Times New Roman" w:cs="Times New Roman"/>
          <w:sz w:val="24"/>
          <w:szCs w:val="24"/>
        </w:rPr>
        <w:br/>
      </w:r>
      <w:r w:rsidRPr="00C075CB">
        <w:rPr>
          <w:rFonts w:ascii="Times New Roman" w:hAnsi="Times New Roman" w:cs="Times New Roman"/>
          <w:i/>
          <w:sz w:val="24"/>
          <w:szCs w:val="24"/>
        </w:rPr>
        <w:t>Негрубыми считаются следующие ошибки:</w:t>
      </w:r>
      <w:r w:rsidRPr="00C075CB">
        <w:rPr>
          <w:rFonts w:ascii="Times New Roman" w:hAnsi="Times New Roman" w:cs="Times New Roman"/>
          <w:sz w:val="24"/>
          <w:szCs w:val="24"/>
        </w:rPr>
        <w:t xml:space="preserve"> </w:t>
      </w:r>
    </w:p>
    <w:p w:rsidR="00C075CB" w:rsidRPr="00C075CB" w:rsidRDefault="00C075CB" w:rsidP="00C075CB">
      <w:pPr>
        <w:numPr>
          <w:ilvl w:val="0"/>
          <w:numId w:val="4"/>
        </w:numPr>
        <w:spacing w:after="0" w:line="240" w:lineRule="auto"/>
        <w:jc w:val="both"/>
        <w:rPr>
          <w:rFonts w:ascii="Times New Roman" w:hAnsi="Times New Roman" w:cs="Times New Roman"/>
          <w:sz w:val="24"/>
          <w:szCs w:val="24"/>
        </w:rPr>
      </w:pPr>
      <w:r w:rsidRPr="00C075CB">
        <w:rPr>
          <w:rFonts w:ascii="Times New Roman" w:hAnsi="Times New Roman" w:cs="Times New Roman"/>
          <w:sz w:val="24"/>
          <w:szCs w:val="24"/>
        </w:rPr>
        <w:t xml:space="preserve">повторение одной и той же буквы в слове (например, </w:t>
      </w:r>
      <w:proofErr w:type="spellStart"/>
      <w:r w:rsidRPr="00C075CB">
        <w:rPr>
          <w:rFonts w:ascii="Times New Roman" w:hAnsi="Times New Roman" w:cs="Times New Roman"/>
          <w:i/>
          <w:sz w:val="24"/>
          <w:szCs w:val="24"/>
        </w:rPr>
        <w:t>каартофель</w:t>
      </w:r>
      <w:proofErr w:type="spellEnd"/>
      <w:r w:rsidRPr="00C075CB">
        <w:rPr>
          <w:rFonts w:ascii="Times New Roman" w:hAnsi="Times New Roman" w:cs="Times New Roman"/>
          <w:sz w:val="24"/>
          <w:szCs w:val="24"/>
        </w:rPr>
        <w:t xml:space="preserve">); </w:t>
      </w:r>
    </w:p>
    <w:p w:rsidR="00C075CB" w:rsidRPr="00C075CB" w:rsidRDefault="00C075CB" w:rsidP="00C075CB">
      <w:pPr>
        <w:numPr>
          <w:ilvl w:val="0"/>
          <w:numId w:val="4"/>
        </w:numPr>
        <w:spacing w:after="0" w:line="240" w:lineRule="auto"/>
        <w:jc w:val="both"/>
        <w:rPr>
          <w:rFonts w:ascii="Times New Roman" w:hAnsi="Times New Roman" w:cs="Times New Roman"/>
          <w:sz w:val="24"/>
          <w:szCs w:val="24"/>
        </w:rPr>
      </w:pPr>
      <w:r w:rsidRPr="00C075CB">
        <w:rPr>
          <w:rFonts w:ascii="Times New Roman" w:hAnsi="Times New Roman" w:cs="Times New Roman"/>
          <w:sz w:val="24"/>
          <w:szCs w:val="24"/>
        </w:rPr>
        <w:t>при переносе слова, одна часть которого написана на одной стороне, а вторая опущена;</w:t>
      </w:r>
    </w:p>
    <w:p w:rsidR="00C075CB" w:rsidRPr="00C075CB" w:rsidRDefault="00C075CB" w:rsidP="00C075CB">
      <w:pPr>
        <w:numPr>
          <w:ilvl w:val="0"/>
          <w:numId w:val="4"/>
        </w:numPr>
        <w:spacing w:after="0" w:line="240" w:lineRule="auto"/>
        <w:jc w:val="both"/>
        <w:rPr>
          <w:rFonts w:ascii="Times New Roman" w:hAnsi="Times New Roman" w:cs="Times New Roman"/>
          <w:sz w:val="24"/>
          <w:szCs w:val="24"/>
        </w:rPr>
      </w:pPr>
      <w:r w:rsidRPr="00C075CB">
        <w:rPr>
          <w:rFonts w:ascii="Times New Roman" w:hAnsi="Times New Roman" w:cs="Times New Roman"/>
          <w:sz w:val="24"/>
          <w:szCs w:val="24"/>
        </w:rPr>
        <w:t xml:space="preserve">дважды написано одно и то же слово в предложении; </w:t>
      </w:r>
    </w:p>
    <w:p w:rsidR="00C075CB" w:rsidRPr="00C075CB" w:rsidRDefault="00C075CB" w:rsidP="00C075CB">
      <w:pPr>
        <w:numPr>
          <w:ilvl w:val="0"/>
          <w:numId w:val="4"/>
        </w:numPr>
        <w:spacing w:after="0" w:line="240" w:lineRule="auto"/>
        <w:jc w:val="both"/>
        <w:rPr>
          <w:rFonts w:ascii="Times New Roman" w:hAnsi="Times New Roman" w:cs="Times New Roman"/>
          <w:sz w:val="24"/>
          <w:szCs w:val="24"/>
        </w:rPr>
      </w:pPr>
      <w:r w:rsidRPr="00C075CB">
        <w:rPr>
          <w:rFonts w:ascii="Times New Roman" w:hAnsi="Times New Roman" w:cs="Times New Roman"/>
          <w:sz w:val="24"/>
          <w:szCs w:val="24"/>
        </w:rPr>
        <w:t>недописанное слово.</w:t>
      </w:r>
    </w:p>
    <w:p w:rsidR="00C075CB" w:rsidRPr="00C075CB" w:rsidRDefault="00C075CB" w:rsidP="00C075CB">
      <w:pPr>
        <w:ind w:firstLine="540"/>
        <w:rPr>
          <w:rFonts w:ascii="Times New Roman" w:hAnsi="Times New Roman" w:cs="Times New Roman"/>
          <w:sz w:val="24"/>
          <w:szCs w:val="24"/>
        </w:rPr>
      </w:pPr>
      <w:r w:rsidRPr="00C075CB">
        <w:rPr>
          <w:rFonts w:ascii="Times New Roman" w:hAnsi="Times New Roman" w:cs="Times New Roman"/>
          <w:sz w:val="24"/>
          <w:szCs w:val="24"/>
        </w:rPr>
        <w:br/>
      </w:r>
      <w:r w:rsidRPr="00C075CB">
        <w:rPr>
          <w:rFonts w:ascii="Times New Roman" w:hAnsi="Times New Roman" w:cs="Times New Roman"/>
          <w:i/>
          <w:sz w:val="24"/>
          <w:szCs w:val="24"/>
        </w:rPr>
        <w:t>Недочеты:</w:t>
      </w:r>
    </w:p>
    <w:p w:rsidR="00C075CB" w:rsidRPr="00C075CB" w:rsidRDefault="00C075CB" w:rsidP="00C075CB">
      <w:pPr>
        <w:numPr>
          <w:ilvl w:val="0"/>
          <w:numId w:val="5"/>
        </w:numPr>
        <w:spacing w:after="0" w:line="240" w:lineRule="auto"/>
        <w:jc w:val="both"/>
        <w:rPr>
          <w:rFonts w:ascii="Times New Roman" w:hAnsi="Times New Roman" w:cs="Times New Roman"/>
          <w:sz w:val="24"/>
          <w:szCs w:val="24"/>
        </w:rPr>
      </w:pPr>
      <w:r w:rsidRPr="00C075CB">
        <w:rPr>
          <w:rFonts w:ascii="Times New Roman" w:hAnsi="Times New Roman" w:cs="Times New Roman"/>
          <w:sz w:val="24"/>
          <w:szCs w:val="24"/>
        </w:rPr>
        <w:t>отсутствие знаков препинания в конце предложений, если следующее предложение написано с большой буквы;</w:t>
      </w:r>
    </w:p>
    <w:p w:rsidR="00C075CB" w:rsidRPr="00C075CB" w:rsidRDefault="00C075CB" w:rsidP="00C075CB">
      <w:pPr>
        <w:numPr>
          <w:ilvl w:val="0"/>
          <w:numId w:val="5"/>
        </w:numPr>
        <w:spacing w:after="0" w:line="240" w:lineRule="auto"/>
        <w:jc w:val="both"/>
        <w:rPr>
          <w:rFonts w:ascii="Times New Roman" w:hAnsi="Times New Roman" w:cs="Times New Roman"/>
          <w:sz w:val="24"/>
          <w:szCs w:val="24"/>
        </w:rPr>
      </w:pPr>
      <w:r w:rsidRPr="00C075CB">
        <w:rPr>
          <w:rFonts w:ascii="Times New Roman" w:hAnsi="Times New Roman" w:cs="Times New Roman"/>
          <w:sz w:val="24"/>
          <w:szCs w:val="24"/>
        </w:rPr>
        <w:t>отсутствие красной строки;</w:t>
      </w:r>
    </w:p>
    <w:p w:rsidR="00C075CB" w:rsidRPr="00C075CB" w:rsidRDefault="00C075CB" w:rsidP="00C075CB">
      <w:pPr>
        <w:numPr>
          <w:ilvl w:val="0"/>
          <w:numId w:val="5"/>
        </w:numPr>
        <w:spacing w:after="0" w:line="240" w:lineRule="auto"/>
        <w:jc w:val="both"/>
        <w:rPr>
          <w:rFonts w:ascii="Times New Roman" w:hAnsi="Times New Roman" w:cs="Times New Roman"/>
          <w:sz w:val="24"/>
          <w:szCs w:val="24"/>
        </w:rPr>
      </w:pPr>
      <w:r w:rsidRPr="00C075CB">
        <w:rPr>
          <w:rFonts w:ascii="Times New Roman" w:hAnsi="Times New Roman" w:cs="Times New Roman"/>
          <w:sz w:val="24"/>
          <w:szCs w:val="24"/>
        </w:rPr>
        <w:t>незначительные нарушения логики событий авторского текста при написании изложения.</w:t>
      </w:r>
    </w:p>
    <w:p w:rsidR="00C075CB" w:rsidRPr="00C075CB" w:rsidRDefault="00C075CB" w:rsidP="00C075CB">
      <w:pPr>
        <w:rPr>
          <w:rFonts w:ascii="Times New Roman" w:hAnsi="Times New Roman" w:cs="Times New Roman"/>
          <w:sz w:val="24"/>
          <w:szCs w:val="24"/>
        </w:rPr>
      </w:pPr>
      <w:r w:rsidRPr="00C075CB">
        <w:rPr>
          <w:rFonts w:ascii="Times New Roman" w:hAnsi="Times New Roman" w:cs="Times New Roman"/>
          <w:sz w:val="24"/>
          <w:szCs w:val="24"/>
        </w:rPr>
        <w:br/>
      </w:r>
      <w:r w:rsidRPr="00C075CB">
        <w:rPr>
          <w:rFonts w:ascii="Times New Roman" w:hAnsi="Times New Roman" w:cs="Times New Roman"/>
          <w:i/>
          <w:sz w:val="24"/>
          <w:szCs w:val="24"/>
        </w:rPr>
        <w:t>За ошибку в диктанте не считают:</w:t>
      </w:r>
    </w:p>
    <w:p w:rsidR="00C075CB" w:rsidRPr="00C075CB" w:rsidRDefault="00C075CB" w:rsidP="00C075CB">
      <w:pPr>
        <w:numPr>
          <w:ilvl w:val="0"/>
          <w:numId w:val="5"/>
        </w:numPr>
        <w:spacing w:after="0" w:line="240" w:lineRule="auto"/>
        <w:jc w:val="both"/>
        <w:rPr>
          <w:rFonts w:ascii="Times New Roman" w:hAnsi="Times New Roman" w:cs="Times New Roman"/>
          <w:sz w:val="24"/>
          <w:szCs w:val="24"/>
        </w:rPr>
      </w:pPr>
      <w:r w:rsidRPr="00C075CB">
        <w:rPr>
          <w:rFonts w:ascii="Times New Roman" w:hAnsi="Times New Roman" w:cs="Times New Roman"/>
          <w:sz w:val="24"/>
          <w:szCs w:val="24"/>
        </w:rPr>
        <w:t xml:space="preserve">ошибки на те разделы орфографии и пунктуации, которые ни в </w:t>
      </w:r>
      <w:proofErr w:type="gramStart"/>
      <w:r w:rsidRPr="00C075CB">
        <w:rPr>
          <w:rFonts w:ascii="Times New Roman" w:hAnsi="Times New Roman" w:cs="Times New Roman"/>
          <w:sz w:val="24"/>
          <w:szCs w:val="24"/>
        </w:rPr>
        <w:t>данном</w:t>
      </w:r>
      <w:proofErr w:type="gramEnd"/>
      <w:r w:rsidRPr="00C075CB">
        <w:rPr>
          <w:rFonts w:ascii="Times New Roman" w:hAnsi="Times New Roman" w:cs="Times New Roman"/>
          <w:sz w:val="24"/>
          <w:szCs w:val="24"/>
        </w:rPr>
        <w:t>, ни в предшествующих классах не изучались;</w:t>
      </w:r>
    </w:p>
    <w:p w:rsidR="00C075CB" w:rsidRPr="00C075CB" w:rsidRDefault="00C075CB" w:rsidP="00C075CB">
      <w:pPr>
        <w:numPr>
          <w:ilvl w:val="0"/>
          <w:numId w:val="5"/>
        </w:numPr>
        <w:spacing w:after="0" w:line="240" w:lineRule="auto"/>
        <w:jc w:val="both"/>
        <w:rPr>
          <w:rFonts w:ascii="Times New Roman" w:hAnsi="Times New Roman" w:cs="Times New Roman"/>
          <w:sz w:val="24"/>
          <w:szCs w:val="24"/>
        </w:rPr>
      </w:pPr>
      <w:r w:rsidRPr="00C075CB">
        <w:rPr>
          <w:rFonts w:ascii="Times New Roman" w:hAnsi="Times New Roman" w:cs="Times New Roman"/>
          <w:sz w:val="24"/>
          <w:szCs w:val="24"/>
        </w:rPr>
        <w:t>единичный случай замены одного слова другим без искажения смысла.</w:t>
      </w:r>
    </w:p>
    <w:p w:rsidR="00C075CB" w:rsidRPr="00C075CB" w:rsidRDefault="00C075CB" w:rsidP="00C075CB">
      <w:pPr>
        <w:ind w:firstLine="540"/>
        <w:rPr>
          <w:rFonts w:ascii="Times New Roman" w:hAnsi="Times New Roman" w:cs="Times New Roman"/>
          <w:i/>
          <w:sz w:val="24"/>
          <w:szCs w:val="24"/>
        </w:rPr>
      </w:pPr>
      <w:r w:rsidRPr="00C075CB">
        <w:rPr>
          <w:rFonts w:ascii="Times New Roman" w:hAnsi="Times New Roman" w:cs="Times New Roman"/>
          <w:i/>
          <w:sz w:val="24"/>
          <w:szCs w:val="24"/>
        </w:rPr>
        <w:t>Снижение отметки за общее впечатление от работы допускается в случаях, указанных выше.</w:t>
      </w:r>
    </w:p>
    <w:p w:rsidR="00C075CB" w:rsidRPr="00C075CB" w:rsidRDefault="00C075CB" w:rsidP="00C075CB">
      <w:pPr>
        <w:ind w:firstLine="540"/>
        <w:rPr>
          <w:rFonts w:ascii="Times New Roman" w:hAnsi="Times New Roman" w:cs="Times New Roman"/>
          <w:sz w:val="24"/>
          <w:szCs w:val="24"/>
        </w:rPr>
      </w:pPr>
      <w:r w:rsidRPr="00C075CB">
        <w:rPr>
          <w:rFonts w:ascii="Times New Roman" w:hAnsi="Times New Roman" w:cs="Times New Roman"/>
          <w:sz w:val="24"/>
          <w:szCs w:val="24"/>
        </w:rPr>
        <w:t>На проведение контрольных работ, включающих грамматические задания, отводится 35-40 минут.</w:t>
      </w:r>
    </w:p>
    <w:p w:rsidR="00C075CB" w:rsidRPr="002100F8" w:rsidRDefault="00C075CB" w:rsidP="002100F8">
      <w:pPr>
        <w:ind w:firstLine="540"/>
        <w:jc w:val="center"/>
        <w:rPr>
          <w:rFonts w:ascii="Times New Roman" w:hAnsi="Times New Roman" w:cs="Times New Roman"/>
          <w:b/>
          <w:sz w:val="24"/>
          <w:szCs w:val="24"/>
        </w:rPr>
      </w:pPr>
      <w:r w:rsidRPr="00C075CB">
        <w:rPr>
          <w:rFonts w:ascii="Times New Roman" w:hAnsi="Times New Roman" w:cs="Times New Roman"/>
          <w:b/>
          <w:sz w:val="24"/>
          <w:szCs w:val="24"/>
        </w:rPr>
        <w:lastRenderedPageBreak/>
        <w:t>Диктанты</w:t>
      </w:r>
      <w:r w:rsidR="002100F8">
        <w:rPr>
          <w:rFonts w:ascii="Times New Roman" w:hAnsi="Times New Roman" w:cs="Times New Roman"/>
          <w:b/>
          <w:sz w:val="24"/>
          <w:szCs w:val="24"/>
        </w:rPr>
        <w:t>.</w:t>
      </w:r>
      <w:r w:rsidRPr="00C075CB">
        <w:rPr>
          <w:rFonts w:ascii="Times New Roman" w:hAnsi="Times New Roman" w:cs="Times New Roman"/>
          <w:sz w:val="24"/>
          <w:szCs w:val="24"/>
        </w:rPr>
        <w:br/>
      </w:r>
      <w:r w:rsidRPr="00C075CB">
        <w:rPr>
          <w:rFonts w:ascii="Times New Roman" w:hAnsi="Times New Roman" w:cs="Times New Roman"/>
          <w:i/>
          <w:sz w:val="24"/>
          <w:szCs w:val="24"/>
        </w:rPr>
        <w:t>Оценка "5"</w:t>
      </w:r>
      <w:r w:rsidRPr="00C075CB">
        <w:rPr>
          <w:rFonts w:ascii="Times New Roman" w:hAnsi="Times New Roman" w:cs="Times New Roman"/>
          <w:sz w:val="24"/>
          <w:szCs w:val="24"/>
        </w:rPr>
        <w:t xml:space="preserve">    ставится  за  диктант, в котором нет ошибок и исправлений, работа написана аккуратно  в  соответствии  с  требованиями каллиграфии (соблюдение правильного начертания букв, наклона, их одинаковой высоты, ширины и др.).</w:t>
      </w:r>
      <w:r w:rsidRPr="00C075CB">
        <w:rPr>
          <w:rFonts w:ascii="Times New Roman" w:hAnsi="Times New Roman" w:cs="Times New Roman"/>
          <w:sz w:val="24"/>
          <w:szCs w:val="24"/>
        </w:rPr>
        <w:br/>
      </w:r>
      <w:r w:rsidRPr="00C075CB">
        <w:rPr>
          <w:rFonts w:ascii="Times New Roman" w:hAnsi="Times New Roman" w:cs="Times New Roman"/>
          <w:i/>
          <w:sz w:val="24"/>
          <w:szCs w:val="24"/>
        </w:rPr>
        <w:t>Оценка "4"</w:t>
      </w:r>
      <w:r w:rsidRPr="00C075CB">
        <w:rPr>
          <w:rFonts w:ascii="Times New Roman" w:hAnsi="Times New Roman" w:cs="Times New Roman"/>
          <w:sz w:val="24"/>
          <w:szCs w:val="24"/>
        </w:rPr>
        <w:t xml:space="preserve">    ставится за диктант, в  котором  допущено не более двух ошибок; работа выполнена чисто, но допущены небольшие отклонения от каллиграфических норм.</w:t>
      </w:r>
      <w:r w:rsidRPr="00C075CB">
        <w:rPr>
          <w:rFonts w:ascii="Times New Roman" w:hAnsi="Times New Roman" w:cs="Times New Roman"/>
          <w:sz w:val="24"/>
          <w:szCs w:val="24"/>
        </w:rPr>
        <w:br/>
      </w:r>
      <w:r w:rsidRPr="00C075CB">
        <w:rPr>
          <w:rFonts w:ascii="Times New Roman" w:hAnsi="Times New Roman" w:cs="Times New Roman"/>
          <w:i/>
          <w:sz w:val="24"/>
          <w:szCs w:val="24"/>
        </w:rPr>
        <w:t xml:space="preserve">Оценка "3"   </w:t>
      </w:r>
      <w:r w:rsidRPr="00C075CB">
        <w:rPr>
          <w:rFonts w:ascii="Times New Roman" w:hAnsi="Times New Roman" w:cs="Times New Roman"/>
          <w:sz w:val="24"/>
          <w:szCs w:val="24"/>
        </w:rPr>
        <w:t xml:space="preserve"> ставится  за  диктант, если допущено 3-5 ошибок; работа  выполнена  небрежно, имеются существенные отклонения от норм каллиграфии.</w:t>
      </w:r>
      <w:r w:rsidRPr="00C075CB">
        <w:rPr>
          <w:rFonts w:ascii="Times New Roman" w:hAnsi="Times New Roman" w:cs="Times New Roman"/>
          <w:sz w:val="24"/>
          <w:szCs w:val="24"/>
        </w:rPr>
        <w:br/>
        <w:t>Оценка "2" ставится за диктант, в котором более 5 и более ошибок; работа написана неряшливо.</w:t>
      </w:r>
    </w:p>
    <w:p w:rsidR="00C075CB" w:rsidRPr="002100F8" w:rsidRDefault="00C075CB" w:rsidP="002100F8">
      <w:pPr>
        <w:jc w:val="center"/>
        <w:rPr>
          <w:rFonts w:ascii="Times New Roman" w:hAnsi="Times New Roman" w:cs="Times New Roman"/>
          <w:b/>
          <w:sz w:val="24"/>
          <w:szCs w:val="24"/>
        </w:rPr>
      </w:pPr>
      <w:r w:rsidRPr="00C075CB">
        <w:rPr>
          <w:rFonts w:ascii="Times New Roman" w:hAnsi="Times New Roman" w:cs="Times New Roman"/>
          <w:b/>
          <w:sz w:val="24"/>
          <w:szCs w:val="24"/>
        </w:rPr>
        <w:t>Списывание</w:t>
      </w:r>
      <w:r w:rsidR="002100F8">
        <w:rPr>
          <w:rFonts w:ascii="Times New Roman" w:hAnsi="Times New Roman" w:cs="Times New Roman"/>
          <w:b/>
          <w:sz w:val="24"/>
          <w:szCs w:val="24"/>
        </w:rPr>
        <w:t>.</w:t>
      </w:r>
      <w:r w:rsidRPr="00C075CB">
        <w:rPr>
          <w:rFonts w:ascii="Times New Roman" w:hAnsi="Times New Roman" w:cs="Times New Roman"/>
          <w:sz w:val="24"/>
          <w:szCs w:val="24"/>
        </w:rPr>
        <w:br/>
        <w:t xml:space="preserve">         При  оценке  текущих  и  итоговых  проверочных письменных работ обучающихся, представляющих собой списывание текста (с учебника, доски и т.д.), применяются следующие нормы оценки: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88"/>
        <w:gridCol w:w="2221"/>
        <w:gridCol w:w="2117"/>
        <w:gridCol w:w="2117"/>
        <w:gridCol w:w="2132"/>
      </w:tblGrid>
      <w:tr w:rsidR="00C075CB" w:rsidRPr="00C075CB" w:rsidTr="00FD4DE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Оценки</w:t>
            </w:r>
          </w:p>
        </w:tc>
        <w:tc>
          <w:tcPr>
            <w:tcW w:w="8317" w:type="dxa"/>
            <w:gridSpan w:val="4"/>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 xml:space="preserve">Допустимое количество орфографических и пунктуационных </w:t>
            </w:r>
            <w:proofErr w:type="gramStart"/>
            <w:r w:rsidRPr="00C075CB">
              <w:rPr>
                <w:rFonts w:ascii="Times New Roman" w:hAnsi="Times New Roman" w:cs="Times New Roman"/>
                <w:sz w:val="24"/>
                <w:szCs w:val="24"/>
              </w:rPr>
              <w:t>ошибок</w:t>
            </w:r>
            <w:proofErr w:type="gramEnd"/>
            <w:r w:rsidRPr="00C075CB">
              <w:rPr>
                <w:rFonts w:ascii="Times New Roman" w:hAnsi="Times New Roman" w:cs="Times New Roman"/>
                <w:sz w:val="24"/>
                <w:szCs w:val="24"/>
              </w:rPr>
              <w:t xml:space="preserve"> при которых выставляются оценки</w:t>
            </w:r>
          </w:p>
        </w:tc>
      </w:tr>
      <w:tr w:rsidR="00C075CB" w:rsidRPr="00C075CB" w:rsidTr="00FD4DE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 xml:space="preserve">1 класс </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2 класс</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 xml:space="preserve">3 класс </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4 класс</w:t>
            </w:r>
          </w:p>
        </w:tc>
      </w:tr>
      <w:tr w:rsidR="00C075CB" w:rsidRPr="00C075CB" w:rsidTr="00FD4D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1 исправление</w:t>
            </w:r>
          </w:p>
        </w:tc>
      </w:tr>
      <w:tr w:rsidR="00C075CB" w:rsidRPr="00C075CB" w:rsidTr="00FD4D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 xml:space="preserve">1-2 ошибки и 1 исправление </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 xml:space="preserve">1 ошибка и 1 исправление </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 xml:space="preserve">1 ошибка и 1 исправление </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1 ошибка и 1 исправление</w:t>
            </w:r>
          </w:p>
        </w:tc>
      </w:tr>
      <w:tr w:rsidR="00C075CB" w:rsidRPr="00C075CB" w:rsidTr="00FD4D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 xml:space="preserve">3 ошибки и 1 исправление </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 xml:space="preserve">2 ошибки и 1 исправление </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 xml:space="preserve">2 ошибки и 1 исправление </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2 ошибки и 1 исправление</w:t>
            </w:r>
          </w:p>
        </w:tc>
      </w:tr>
      <w:tr w:rsidR="00C075CB" w:rsidRPr="00C075CB" w:rsidTr="00FD4D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4 ошибки</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3 ошибки</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 xml:space="preserve">3 ошибки </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3 ошибки</w:t>
            </w:r>
          </w:p>
        </w:tc>
      </w:tr>
    </w:tbl>
    <w:p w:rsidR="00C075CB" w:rsidRPr="00C075CB" w:rsidRDefault="00C075CB" w:rsidP="002100F8">
      <w:pPr>
        <w:rPr>
          <w:rFonts w:ascii="Times New Roman" w:hAnsi="Times New Roman" w:cs="Times New Roman"/>
          <w:sz w:val="24"/>
          <w:szCs w:val="24"/>
        </w:rPr>
      </w:pPr>
    </w:p>
    <w:p w:rsidR="00C075CB" w:rsidRPr="002100F8" w:rsidRDefault="00C075CB" w:rsidP="002100F8">
      <w:pPr>
        <w:ind w:firstLine="540"/>
        <w:jc w:val="center"/>
        <w:rPr>
          <w:rFonts w:ascii="Times New Roman" w:hAnsi="Times New Roman" w:cs="Times New Roman"/>
          <w:b/>
          <w:sz w:val="24"/>
          <w:szCs w:val="24"/>
        </w:rPr>
      </w:pPr>
      <w:r w:rsidRPr="00C075CB">
        <w:rPr>
          <w:rFonts w:ascii="Times New Roman" w:hAnsi="Times New Roman" w:cs="Times New Roman"/>
          <w:b/>
          <w:sz w:val="24"/>
          <w:szCs w:val="24"/>
        </w:rPr>
        <w:t>Грамматические задания</w:t>
      </w:r>
    </w:p>
    <w:p w:rsidR="00C075CB" w:rsidRPr="00C075CB" w:rsidRDefault="00C075CB" w:rsidP="00C075CB">
      <w:pPr>
        <w:ind w:firstLine="540"/>
        <w:rPr>
          <w:rFonts w:ascii="Times New Roman" w:hAnsi="Times New Roman" w:cs="Times New Roman"/>
          <w:sz w:val="24"/>
          <w:szCs w:val="24"/>
        </w:rPr>
      </w:pPr>
      <w:r w:rsidRPr="00C075CB">
        <w:rPr>
          <w:rFonts w:ascii="Times New Roman" w:hAnsi="Times New Roman" w:cs="Times New Roman"/>
          <w:sz w:val="24"/>
          <w:szCs w:val="24"/>
        </w:rPr>
        <w:t xml:space="preserve">При  оценке  выполнения  грамматического  задания  рекомендуется  руководствоваться следующим: </w:t>
      </w:r>
      <w:r w:rsidRPr="00C075CB">
        <w:rPr>
          <w:rFonts w:ascii="Times New Roman" w:hAnsi="Times New Roman" w:cs="Times New Roman"/>
          <w:sz w:val="24"/>
          <w:szCs w:val="24"/>
        </w:rPr>
        <w:br/>
      </w:r>
      <w:r w:rsidRPr="00C075CB">
        <w:rPr>
          <w:rFonts w:ascii="Times New Roman" w:hAnsi="Times New Roman" w:cs="Times New Roman"/>
          <w:i/>
          <w:sz w:val="24"/>
          <w:szCs w:val="24"/>
        </w:rPr>
        <w:t>Оценка "5"</w:t>
      </w:r>
      <w:r w:rsidRPr="00C075CB">
        <w:rPr>
          <w:rFonts w:ascii="Times New Roman" w:hAnsi="Times New Roman" w:cs="Times New Roman"/>
          <w:sz w:val="24"/>
          <w:szCs w:val="24"/>
        </w:rPr>
        <w:t xml:space="preserve">      ставится,  если   все  задания  выполнены  безошибочно, ученик  обнаруживает осознанное усвоение понятий, определений, </w:t>
      </w:r>
      <w:proofErr w:type="gramStart"/>
      <w:r w:rsidRPr="00C075CB">
        <w:rPr>
          <w:rFonts w:ascii="Times New Roman" w:hAnsi="Times New Roman" w:cs="Times New Roman"/>
          <w:sz w:val="24"/>
          <w:szCs w:val="24"/>
        </w:rPr>
        <w:t>правил</w:t>
      </w:r>
      <w:proofErr w:type="gramEnd"/>
      <w:r w:rsidRPr="00C075CB">
        <w:rPr>
          <w:rFonts w:ascii="Times New Roman" w:hAnsi="Times New Roman" w:cs="Times New Roman"/>
          <w:sz w:val="24"/>
          <w:szCs w:val="24"/>
        </w:rPr>
        <w:t xml:space="preserve"> и умение самостоятельно применять знания при выполнении работы.</w:t>
      </w:r>
      <w:r w:rsidRPr="00C075CB">
        <w:rPr>
          <w:rFonts w:ascii="Times New Roman" w:hAnsi="Times New Roman" w:cs="Times New Roman"/>
          <w:sz w:val="24"/>
          <w:szCs w:val="24"/>
        </w:rPr>
        <w:br/>
      </w:r>
      <w:r w:rsidRPr="00C075CB">
        <w:rPr>
          <w:rFonts w:ascii="Times New Roman" w:hAnsi="Times New Roman" w:cs="Times New Roman"/>
          <w:i/>
          <w:sz w:val="24"/>
          <w:szCs w:val="24"/>
        </w:rPr>
        <w:t>Оценка "4"</w:t>
      </w:r>
      <w:r w:rsidRPr="00C075CB">
        <w:rPr>
          <w:rFonts w:ascii="Times New Roman" w:hAnsi="Times New Roman" w:cs="Times New Roman"/>
          <w:sz w:val="24"/>
          <w:szCs w:val="24"/>
        </w:rPr>
        <w:t xml:space="preserve">      ставится, если  ученик  обнаруживает  осознанное усвоение правил и определений, умеет применять знания в ходе разбора слов и предложений, правильно выполнил не менее 3/4 заданий (если допущено 1 - 2 ошибки).</w:t>
      </w:r>
      <w:r w:rsidRPr="00C075CB">
        <w:rPr>
          <w:rFonts w:ascii="Times New Roman" w:hAnsi="Times New Roman" w:cs="Times New Roman"/>
          <w:sz w:val="24"/>
          <w:szCs w:val="24"/>
        </w:rPr>
        <w:br/>
      </w:r>
      <w:r w:rsidRPr="00C075CB">
        <w:rPr>
          <w:rFonts w:ascii="Times New Roman" w:hAnsi="Times New Roman" w:cs="Times New Roman"/>
          <w:i/>
          <w:sz w:val="24"/>
          <w:szCs w:val="24"/>
        </w:rPr>
        <w:t>Оценка "3"</w:t>
      </w:r>
      <w:r w:rsidRPr="00C075CB">
        <w:rPr>
          <w:rFonts w:ascii="Times New Roman" w:hAnsi="Times New Roman" w:cs="Times New Roman"/>
          <w:sz w:val="24"/>
          <w:szCs w:val="24"/>
        </w:rPr>
        <w:t xml:space="preserve">      ставится, если  ученик  обнаруживает  усвоение  определений части изученного материала, в работе правильно выполнил не менее половины заданий (если допущено 3 - 4 ошибки).</w:t>
      </w:r>
      <w:r w:rsidRPr="00C075CB">
        <w:rPr>
          <w:rFonts w:ascii="Times New Roman" w:hAnsi="Times New Roman" w:cs="Times New Roman"/>
          <w:sz w:val="24"/>
          <w:szCs w:val="24"/>
        </w:rPr>
        <w:br/>
      </w:r>
      <w:r w:rsidRPr="00C075CB">
        <w:rPr>
          <w:rFonts w:ascii="Times New Roman" w:hAnsi="Times New Roman" w:cs="Times New Roman"/>
          <w:i/>
          <w:sz w:val="24"/>
          <w:szCs w:val="24"/>
        </w:rPr>
        <w:t>Оценка "2"</w:t>
      </w:r>
      <w:r w:rsidRPr="00C075CB">
        <w:rPr>
          <w:rFonts w:ascii="Times New Roman" w:hAnsi="Times New Roman" w:cs="Times New Roman"/>
          <w:sz w:val="24"/>
          <w:szCs w:val="24"/>
        </w:rPr>
        <w:t xml:space="preserve">      ставится,  если  ученик  обнаруживает  плохое  знание  учебного  материала,  </w:t>
      </w:r>
      <w:r w:rsidRPr="00C075CB">
        <w:rPr>
          <w:rFonts w:ascii="Times New Roman" w:hAnsi="Times New Roman" w:cs="Times New Roman"/>
          <w:sz w:val="24"/>
          <w:szCs w:val="24"/>
        </w:rPr>
        <w:lastRenderedPageBreak/>
        <w:t>не справляется с большинством грамматических заданий (если допущено 5 и более ошибок).</w:t>
      </w:r>
      <w:r w:rsidRPr="00C075CB">
        <w:rPr>
          <w:rFonts w:ascii="Times New Roman" w:hAnsi="Times New Roman" w:cs="Times New Roman"/>
          <w:sz w:val="24"/>
          <w:szCs w:val="24"/>
        </w:rPr>
        <w:br/>
      </w:r>
    </w:p>
    <w:p w:rsidR="00C075CB" w:rsidRPr="002100F8" w:rsidRDefault="00C075CB" w:rsidP="002100F8">
      <w:pPr>
        <w:ind w:firstLine="540"/>
        <w:jc w:val="center"/>
        <w:rPr>
          <w:rFonts w:ascii="Times New Roman" w:hAnsi="Times New Roman" w:cs="Times New Roman"/>
          <w:b/>
          <w:sz w:val="24"/>
          <w:szCs w:val="24"/>
        </w:rPr>
      </w:pPr>
      <w:r w:rsidRPr="00C075CB">
        <w:rPr>
          <w:rFonts w:ascii="Times New Roman" w:hAnsi="Times New Roman" w:cs="Times New Roman"/>
          <w:b/>
          <w:sz w:val="24"/>
          <w:szCs w:val="24"/>
        </w:rPr>
        <w:t>Изложения и сочинения</w:t>
      </w:r>
      <w:r w:rsidRPr="00C075CB">
        <w:rPr>
          <w:rFonts w:ascii="Times New Roman" w:hAnsi="Times New Roman" w:cs="Times New Roman"/>
          <w:sz w:val="24"/>
          <w:szCs w:val="24"/>
        </w:rPr>
        <w:br/>
        <w:t xml:space="preserve">         Основными  критериями  оценки  изложений  (сочинений)  являются достаточно полное, последовательное  воспроизведение текста (в изложении), создание текста (в сочинениях), речевое  оформление: правильное  употребление  слов и построение словосочетаний, предложений, орфографическая грамотность. При проверке изложений и сочинений выводится 2 оценки: за содержание и грамотность.</w:t>
      </w:r>
      <w:r w:rsidRPr="00C075CB">
        <w:rPr>
          <w:rFonts w:ascii="Times New Roman" w:hAnsi="Times New Roman" w:cs="Times New Roman"/>
          <w:sz w:val="24"/>
          <w:szCs w:val="24"/>
        </w:rPr>
        <w:br/>
      </w:r>
      <w:r w:rsidRPr="00C075CB">
        <w:rPr>
          <w:rFonts w:ascii="Times New Roman" w:hAnsi="Times New Roman" w:cs="Times New Roman"/>
          <w:i/>
          <w:sz w:val="24"/>
          <w:szCs w:val="24"/>
        </w:rPr>
        <w:t>Оценка "5"</w:t>
      </w:r>
      <w:r w:rsidRPr="00C075CB">
        <w:rPr>
          <w:rFonts w:ascii="Times New Roman" w:hAnsi="Times New Roman" w:cs="Times New Roman"/>
          <w:sz w:val="24"/>
          <w:szCs w:val="24"/>
        </w:rPr>
        <w:t xml:space="preserve">      ставится за  правильное и последовательное воспроизведение авторского текста (изложение), за логически последовательное раскрытие темы (сочинение), если в них отсутствуют  недочеты  в  употреблении  слов,  в  построении  предложений  и словосочетаний, а также нет орфографических ошибок (допускаются 1-2 исправления).</w:t>
      </w:r>
      <w:r w:rsidRPr="00C075CB">
        <w:rPr>
          <w:rFonts w:ascii="Times New Roman" w:hAnsi="Times New Roman" w:cs="Times New Roman"/>
          <w:sz w:val="24"/>
          <w:szCs w:val="24"/>
        </w:rPr>
        <w:br/>
      </w:r>
      <w:r w:rsidRPr="00C075CB">
        <w:rPr>
          <w:rFonts w:ascii="Times New Roman" w:hAnsi="Times New Roman" w:cs="Times New Roman"/>
          <w:i/>
          <w:sz w:val="24"/>
          <w:szCs w:val="24"/>
        </w:rPr>
        <w:t>Оценка "4"</w:t>
      </w:r>
      <w:r w:rsidRPr="00C075CB">
        <w:rPr>
          <w:rFonts w:ascii="Times New Roman" w:hAnsi="Times New Roman" w:cs="Times New Roman"/>
          <w:sz w:val="24"/>
          <w:szCs w:val="24"/>
        </w:rPr>
        <w:t xml:space="preserve">      ставится, если  в  работе  правильно,  достаточно  полно  передается  авторский текст  (изложение), раскрывается  тема (сочинение), но незначительно нарушается последовательность  изложения  мыслей, имеются  единичные (1-2) фактические и речевые неточности, а также 1-2 ошибки в правописании, 1-2 исправления. </w:t>
      </w:r>
      <w:r w:rsidRPr="00C075CB">
        <w:rPr>
          <w:rFonts w:ascii="Times New Roman" w:hAnsi="Times New Roman" w:cs="Times New Roman"/>
          <w:sz w:val="24"/>
          <w:szCs w:val="24"/>
        </w:rPr>
        <w:br/>
      </w:r>
      <w:r w:rsidRPr="00C075CB">
        <w:rPr>
          <w:rFonts w:ascii="Times New Roman" w:hAnsi="Times New Roman" w:cs="Times New Roman"/>
          <w:i/>
          <w:sz w:val="24"/>
          <w:szCs w:val="24"/>
        </w:rPr>
        <w:t>Оценка "3"</w:t>
      </w:r>
      <w:r w:rsidRPr="00C075CB">
        <w:rPr>
          <w:rFonts w:ascii="Times New Roman" w:hAnsi="Times New Roman" w:cs="Times New Roman"/>
          <w:sz w:val="24"/>
          <w:szCs w:val="24"/>
        </w:rPr>
        <w:t xml:space="preserve">       ставится, если  в  работе имеются некоторые  отступления от авторского текста (изложение), некоторые  отклонения от темы (сочинение), допущены  отдельные нарушения в  последовательности изложения  мыслей, в  построении  2 -3  предложений, беден словарь, допущены 3-6 ошибок и 1-2 исправления.</w:t>
      </w:r>
      <w:r w:rsidRPr="00C075CB">
        <w:rPr>
          <w:rFonts w:ascii="Times New Roman" w:hAnsi="Times New Roman" w:cs="Times New Roman"/>
          <w:sz w:val="24"/>
          <w:szCs w:val="24"/>
        </w:rPr>
        <w:br/>
      </w:r>
      <w:proofErr w:type="gramStart"/>
      <w:r w:rsidRPr="00C075CB">
        <w:rPr>
          <w:rFonts w:ascii="Times New Roman" w:hAnsi="Times New Roman" w:cs="Times New Roman"/>
          <w:i/>
          <w:sz w:val="24"/>
          <w:szCs w:val="24"/>
        </w:rPr>
        <w:t>Оценка "2"</w:t>
      </w:r>
      <w:r w:rsidRPr="00C075CB">
        <w:rPr>
          <w:rFonts w:ascii="Times New Roman" w:hAnsi="Times New Roman" w:cs="Times New Roman"/>
          <w:sz w:val="24"/>
          <w:szCs w:val="24"/>
        </w:rPr>
        <w:t xml:space="preserve">      ставится, если в работе имеются  значительные отступления  от авторского текста  (изложение), от  темы  сочинение):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допущены более  6 ошибок, 3-5 исправлений.</w:t>
      </w:r>
      <w:proofErr w:type="gramEnd"/>
      <w:r w:rsidRPr="00C075CB">
        <w:rPr>
          <w:rFonts w:ascii="Times New Roman" w:hAnsi="Times New Roman" w:cs="Times New Roman"/>
          <w:sz w:val="24"/>
          <w:szCs w:val="24"/>
        </w:rPr>
        <w:br/>
        <w:t xml:space="preserve">    Учитывая, что изложения и сочинения в начальных классах носят обучающий характер, неудовлетворительные оценки выставляются только при проведении итоговых контрольных изложений. Обучающие   изложения  и  сочинения   выполняются   в   классе  под  руководством учителя. Следует  чередовать  проведение  изложений  на основе текстов учебника и незнакомых текстов, читаемых учащимся (2-4-й классы).</w:t>
      </w:r>
    </w:p>
    <w:p w:rsidR="00C075CB" w:rsidRPr="002100F8" w:rsidRDefault="00C075CB" w:rsidP="002100F8">
      <w:pPr>
        <w:ind w:firstLine="540"/>
        <w:jc w:val="center"/>
        <w:rPr>
          <w:rFonts w:ascii="Times New Roman" w:hAnsi="Times New Roman" w:cs="Times New Roman"/>
          <w:b/>
          <w:sz w:val="24"/>
          <w:szCs w:val="24"/>
        </w:rPr>
      </w:pPr>
      <w:r w:rsidRPr="00C075CB">
        <w:rPr>
          <w:rFonts w:ascii="Times New Roman" w:hAnsi="Times New Roman" w:cs="Times New Roman"/>
          <w:b/>
          <w:sz w:val="24"/>
          <w:szCs w:val="24"/>
        </w:rPr>
        <w:t>Словарные диктанты</w:t>
      </w:r>
      <w:r w:rsidRPr="00C075CB">
        <w:rPr>
          <w:rFonts w:ascii="Times New Roman" w:hAnsi="Times New Roman" w:cs="Times New Roman"/>
          <w:sz w:val="24"/>
          <w:szCs w:val="24"/>
        </w:rPr>
        <w:br/>
        <w:t xml:space="preserve">        Словарные  диктанты   проводятся  в  качестве  текущих проверочных работ и  контрольных (один раз в четверть). Содержание  словарных   диктантов  составляют  слова,  написание которых не регулируется правилами. </w:t>
      </w:r>
      <w:r w:rsidRPr="00C075CB">
        <w:rPr>
          <w:rFonts w:ascii="Times New Roman" w:hAnsi="Times New Roman" w:cs="Times New Roman"/>
          <w:sz w:val="24"/>
          <w:szCs w:val="24"/>
        </w:rPr>
        <w:br/>
        <w:t xml:space="preserve">        Объем словарного диктанта: 2 класс  - 8 - 10 слов.</w:t>
      </w:r>
      <w:r w:rsidRPr="00C075CB">
        <w:rPr>
          <w:rFonts w:ascii="Times New Roman" w:hAnsi="Times New Roman" w:cs="Times New Roman"/>
          <w:sz w:val="24"/>
          <w:szCs w:val="24"/>
        </w:rPr>
        <w:br/>
      </w:r>
      <w:r w:rsidRPr="00C075CB">
        <w:rPr>
          <w:rFonts w:ascii="Times New Roman" w:hAnsi="Times New Roman" w:cs="Times New Roman"/>
          <w:sz w:val="24"/>
          <w:szCs w:val="24"/>
        </w:rPr>
        <w:br/>
        <w:t xml:space="preserve">        </w:t>
      </w:r>
      <w:r w:rsidRPr="00C075CB">
        <w:rPr>
          <w:rFonts w:ascii="Times New Roman" w:hAnsi="Times New Roman" w:cs="Times New Roman"/>
          <w:b/>
          <w:sz w:val="24"/>
          <w:szCs w:val="24"/>
        </w:rPr>
        <w:t>Оценивание словарных диктантов:</w:t>
      </w:r>
      <w:r w:rsidRPr="00C075CB">
        <w:rPr>
          <w:rFonts w:ascii="Times New Roman" w:hAnsi="Times New Roman" w:cs="Times New Roman"/>
          <w:sz w:val="24"/>
          <w:szCs w:val="24"/>
        </w:rPr>
        <w:br/>
      </w:r>
      <w:proofErr w:type="gramStart"/>
      <w:r w:rsidRPr="00C075CB">
        <w:rPr>
          <w:rFonts w:ascii="Times New Roman" w:hAnsi="Times New Roman" w:cs="Times New Roman"/>
          <w:i/>
          <w:sz w:val="24"/>
          <w:szCs w:val="24"/>
        </w:rPr>
        <w:t>Оценка "5"</w:t>
      </w:r>
      <w:r w:rsidRPr="00C075CB">
        <w:rPr>
          <w:rFonts w:ascii="Times New Roman" w:hAnsi="Times New Roman" w:cs="Times New Roman"/>
          <w:sz w:val="24"/>
          <w:szCs w:val="24"/>
        </w:rPr>
        <w:t xml:space="preserve">    ставится за безошибочное выполнение работы;</w:t>
      </w:r>
      <w:r w:rsidRPr="00C075CB">
        <w:rPr>
          <w:rFonts w:ascii="Times New Roman" w:hAnsi="Times New Roman" w:cs="Times New Roman"/>
          <w:sz w:val="24"/>
          <w:szCs w:val="24"/>
        </w:rPr>
        <w:br/>
      </w:r>
      <w:r w:rsidRPr="00C075CB">
        <w:rPr>
          <w:rFonts w:ascii="Times New Roman" w:hAnsi="Times New Roman" w:cs="Times New Roman"/>
          <w:i/>
          <w:sz w:val="24"/>
          <w:szCs w:val="24"/>
        </w:rPr>
        <w:t>Оценка "4"</w:t>
      </w:r>
      <w:r w:rsidRPr="00C075CB">
        <w:rPr>
          <w:rFonts w:ascii="Times New Roman" w:hAnsi="Times New Roman" w:cs="Times New Roman"/>
          <w:sz w:val="24"/>
          <w:szCs w:val="24"/>
        </w:rPr>
        <w:t xml:space="preserve">    ставится, если допущена 1 ошибка, 1 исправление;</w:t>
      </w:r>
      <w:r w:rsidRPr="00C075CB">
        <w:rPr>
          <w:rFonts w:ascii="Times New Roman" w:hAnsi="Times New Roman" w:cs="Times New Roman"/>
          <w:sz w:val="24"/>
          <w:szCs w:val="24"/>
        </w:rPr>
        <w:br/>
      </w:r>
      <w:r w:rsidRPr="00C075CB">
        <w:rPr>
          <w:rFonts w:ascii="Times New Roman" w:hAnsi="Times New Roman" w:cs="Times New Roman"/>
          <w:i/>
          <w:sz w:val="24"/>
          <w:szCs w:val="24"/>
        </w:rPr>
        <w:t>Оценка "3"</w:t>
      </w:r>
      <w:r w:rsidRPr="00C075CB">
        <w:rPr>
          <w:rFonts w:ascii="Times New Roman" w:hAnsi="Times New Roman" w:cs="Times New Roman"/>
          <w:sz w:val="24"/>
          <w:szCs w:val="24"/>
        </w:rPr>
        <w:t xml:space="preserve">    ставится, если допущено 2 ошибки, 1 исправление;</w:t>
      </w:r>
      <w:r w:rsidRPr="00C075CB">
        <w:rPr>
          <w:rFonts w:ascii="Times New Roman" w:hAnsi="Times New Roman" w:cs="Times New Roman"/>
          <w:sz w:val="24"/>
          <w:szCs w:val="24"/>
        </w:rPr>
        <w:br/>
      </w:r>
      <w:r w:rsidRPr="00C075CB">
        <w:rPr>
          <w:rFonts w:ascii="Times New Roman" w:hAnsi="Times New Roman" w:cs="Times New Roman"/>
          <w:i/>
          <w:sz w:val="24"/>
          <w:szCs w:val="24"/>
        </w:rPr>
        <w:t>Оценка "2"</w:t>
      </w:r>
      <w:r w:rsidRPr="00C075CB">
        <w:rPr>
          <w:rFonts w:ascii="Times New Roman" w:hAnsi="Times New Roman" w:cs="Times New Roman"/>
          <w:sz w:val="24"/>
          <w:szCs w:val="24"/>
        </w:rPr>
        <w:t xml:space="preserve">    ставится, если допущено 3 - 5 ошибок.</w:t>
      </w:r>
      <w:proofErr w:type="gramEnd"/>
    </w:p>
    <w:p w:rsidR="00C075CB" w:rsidRPr="00C075CB" w:rsidRDefault="002100F8" w:rsidP="00C075CB">
      <w:pPr>
        <w:ind w:firstLine="540"/>
        <w:jc w:val="center"/>
        <w:rPr>
          <w:rFonts w:ascii="Times New Roman" w:hAnsi="Times New Roman" w:cs="Times New Roman"/>
          <w:b/>
          <w:sz w:val="24"/>
          <w:szCs w:val="24"/>
        </w:rPr>
      </w:pPr>
      <w:r>
        <w:rPr>
          <w:rFonts w:ascii="Times New Roman" w:hAnsi="Times New Roman" w:cs="Times New Roman"/>
          <w:b/>
          <w:sz w:val="24"/>
          <w:szCs w:val="24"/>
        </w:rPr>
        <w:t xml:space="preserve">Тесты    </w:t>
      </w:r>
      <w:r w:rsidR="00C075CB" w:rsidRPr="00C075CB">
        <w:rPr>
          <w:rFonts w:ascii="Times New Roman" w:hAnsi="Times New Roman" w:cs="Times New Roman"/>
          <w:b/>
          <w:sz w:val="24"/>
          <w:szCs w:val="24"/>
        </w:rPr>
        <w:t xml:space="preserve">                                                     </w:t>
      </w:r>
    </w:p>
    <w:p w:rsidR="00C075CB" w:rsidRPr="00C075CB" w:rsidRDefault="00C075CB" w:rsidP="00C075CB">
      <w:pPr>
        <w:ind w:firstLine="540"/>
        <w:rPr>
          <w:rFonts w:ascii="Times New Roman" w:hAnsi="Times New Roman" w:cs="Times New Roman"/>
          <w:sz w:val="24"/>
          <w:szCs w:val="24"/>
        </w:rPr>
      </w:pPr>
      <w:r w:rsidRPr="00C075CB">
        <w:rPr>
          <w:rFonts w:ascii="Times New Roman" w:hAnsi="Times New Roman" w:cs="Times New Roman"/>
          <w:sz w:val="24"/>
          <w:szCs w:val="24"/>
        </w:rPr>
        <w:t>Те</w:t>
      </w:r>
      <w:proofErr w:type="gramStart"/>
      <w:r w:rsidRPr="00C075CB">
        <w:rPr>
          <w:rFonts w:ascii="Times New Roman" w:hAnsi="Times New Roman" w:cs="Times New Roman"/>
          <w:sz w:val="24"/>
          <w:szCs w:val="24"/>
        </w:rPr>
        <w:t>ст  вкл</w:t>
      </w:r>
      <w:proofErr w:type="gramEnd"/>
      <w:r w:rsidRPr="00C075CB">
        <w:rPr>
          <w:rFonts w:ascii="Times New Roman" w:hAnsi="Times New Roman" w:cs="Times New Roman"/>
          <w:sz w:val="24"/>
          <w:szCs w:val="24"/>
        </w:rPr>
        <w:t xml:space="preserve">ючает  задания  средней  трудности. Проверка  может проводиться как по всему  тесту, так  и  отдельно по разделам. Выполненная  работа  оценивается  отметками </w:t>
      </w:r>
      <w:r w:rsidRPr="00C075CB">
        <w:rPr>
          <w:rFonts w:ascii="Times New Roman" w:hAnsi="Times New Roman" w:cs="Times New Roman"/>
          <w:sz w:val="24"/>
          <w:szCs w:val="24"/>
        </w:rPr>
        <w:lastRenderedPageBreak/>
        <w:t>"зачет" или  "незачет". Считается,  что ученик обнаружил достаточную базовую подготовку ("зачет"), если он дал не  менее 75% правильных ответов. Как  один  из  вариантов оценивания:</w:t>
      </w:r>
      <w:r w:rsidRPr="00C075CB">
        <w:rPr>
          <w:rFonts w:ascii="Times New Roman" w:hAnsi="Times New Roman" w:cs="Times New Roman"/>
          <w:sz w:val="24"/>
          <w:szCs w:val="24"/>
        </w:rPr>
        <w:br/>
        <w:t>"ВЫСОКИЙ" - все предложенные задания выполнены правильно;</w:t>
      </w:r>
      <w:r w:rsidRPr="00C075CB">
        <w:rPr>
          <w:rFonts w:ascii="Times New Roman" w:hAnsi="Times New Roman" w:cs="Times New Roman"/>
          <w:sz w:val="24"/>
          <w:szCs w:val="24"/>
        </w:rPr>
        <w:br/>
        <w:t>"СРЕДНИЙ"   - все задания с незначительными погрешностями;</w:t>
      </w:r>
      <w:r w:rsidRPr="00C075CB">
        <w:rPr>
          <w:rFonts w:ascii="Times New Roman" w:hAnsi="Times New Roman" w:cs="Times New Roman"/>
          <w:sz w:val="24"/>
          <w:szCs w:val="24"/>
        </w:rPr>
        <w:br/>
        <w:t>"НИЗКИЙ"      - выполнены отдельные задания.</w:t>
      </w:r>
      <w:r w:rsidRPr="00C075CB">
        <w:rPr>
          <w:rFonts w:ascii="Times New Roman" w:hAnsi="Times New Roman" w:cs="Times New Roman"/>
          <w:sz w:val="24"/>
          <w:szCs w:val="24"/>
        </w:rPr>
        <w:br/>
        <w:t xml:space="preserve">        Учащихся следует подготовить заранее к выполнению работы. Для этого надо выделить 10-15 минут в конце одного из предшествующих уроков. Рекомендуется записать на доске 1-2 задания, аналогичные </w:t>
      </w:r>
      <w:proofErr w:type="gramStart"/>
      <w:r w:rsidRPr="00C075CB">
        <w:rPr>
          <w:rFonts w:ascii="Times New Roman" w:hAnsi="Times New Roman" w:cs="Times New Roman"/>
          <w:sz w:val="24"/>
          <w:szCs w:val="24"/>
        </w:rPr>
        <w:t>включенным</w:t>
      </w:r>
      <w:proofErr w:type="gramEnd"/>
      <w:r w:rsidRPr="00C075CB">
        <w:rPr>
          <w:rFonts w:ascii="Times New Roman" w:hAnsi="Times New Roman" w:cs="Times New Roman"/>
          <w:sz w:val="24"/>
          <w:szCs w:val="24"/>
        </w:rPr>
        <w:t xml:space="preserve"> в тест и выполнить их вместе с учащимися.</w:t>
      </w:r>
    </w:p>
    <w:tbl>
      <w:tblPr>
        <w:tblW w:w="9196"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21"/>
        <w:gridCol w:w="1854"/>
        <w:gridCol w:w="1943"/>
        <w:gridCol w:w="1878"/>
      </w:tblGrid>
      <w:tr w:rsidR="00C075CB" w:rsidRPr="00C075CB" w:rsidTr="00FD4DEC">
        <w:trPr>
          <w:trHeight w:val="56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 xml:space="preserve">Базовый уровень 0 - 60% </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jc w:val="center"/>
              <w:rPr>
                <w:rFonts w:ascii="Times New Roman" w:hAnsi="Times New Roman" w:cs="Times New Roman"/>
                <w:sz w:val="24"/>
                <w:szCs w:val="24"/>
              </w:rPr>
            </w:pPr>
            <w:r w:rsidRPr="00C075CB">
              <w:rPr>
                <w:rFonts w:ascii="Times New Roman" w:hAnsi="Times New Roman" w:cs="Times New Roman"/>
                <w:sz w:val="24"/>
                <w:szCs w:val="24"/>
              </w:rPr>
              <w:t>60 - 77%</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jc w:val="center"/>
              <w:rPr>
                <w:rFonts w:ascii="Times New Roman" w:hAnsi="Times New Roman" w:cs="Times New Roman"/>
                <w:sz w:val="24"/>
                <w:szCs w:val="24"/>
              </w:rPr>
            </w:pPr>
            <w:r w:rsidRPr="00C075CB">
              <w:rPr>
                <w:rFonts w:ascii="Times New Roman" w:hAnsi="Times New Roman" w:cs="Times New Roman"/>
                <w:sz w:val="24"/>
                <w:szCs w:val="24"/>
              </w:rPr>
              <w:t>77 - 90%</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jc w:val="center"/>
              <w:rPr>
                <w:rFonts w:ascii="Times New Roman" w:hAnsi="Times New Roman" w:cs="Times New Roman"/>
                <w:sz w:val="24"/>
                <w:szCs w:val="24"/>
              </w:rPr>
            </w:pPr>
            <w:r w:rsidRPr="00C075CB">
              <w:rPr>
                <w:rFonts w:ascii="Times New Roman" w:hAnsi="Times New Roman" w:cs="Times New Roman"/>
                <w:sz w:val="24"/>
                <w:szCs w:val="24"/>
              </w:rPr>
              <w:t>90 - 100%</w:t>
            </w:r>
          </w:p>
        </w:tc>
      </w:tr>
      <w:tr w:rsidR="00C075CB" w:rsidRPr="00C075CB" w:rsidTr="00FD4DEC">
        <w:trPr>
          <w:trHeight w:val="545"/>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rPr>
                <w:rFonts w:ascii="Times New Roman" w:hAnsi="Times New Roman" w:cs="Times New Roman"/>
                <w:sz w:val="24"/>
                <w:szCs w:val="24"/>
              </w:rPr>
            </w:pPr>
            <w:r w:rsidRPr="00C075CB">
              <w:rPr>
                <w:rFonts w:ascii="Times New Roman" w:hAnsi="Times New Roman" w:cs="Times New Roman"/>
                <w:sz w:val="24"/>
                <w:szCs w:val="24"/>
              </w:rPr>
              <w:t xml:space="preserve">менее 17 баллов </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jc w:val="center"/>
              <w:rPr>
                <w:rFonts w:ascii="Times New Roman" w:hAnsi="Times New Roman" w:cs="Times New Roman"/>
                <w:sz w:val="24"/>
                <w:szCs w:val="24"/>
              </w:rPr>
            </w:pPr>
            <w:r w:rsidRPr="00C075CB">
              <w:rPr>
                <w:rFonts w:ascii="Times New Roman" w:hAnsi="Times New Roman" w:cs="Times New Roman"/>
                <w:sz w:val="24"/>
                <w:szCs w:val="24"/>
              </w:rPr>
              <w:t>18 - 22 балла</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jc w:val="center"/>
              <w:rPr>
                <w:rFonts w:ascii="Times New Roman" w:hAnsi="Times New Roman" w:cs="Times New Roman"/>
                <w:sz w:val="24"/>
                <w:szCs w:val="24"/>
              </w:rPr>
            </w:pPr>
            <w:r w:rsidRPr="00C075CB">
              <w:rPr>
                <w:rFonts w:ascii="Times New Roman" w:hAnsi="Times New Roman" w:cs="Times New Roman"/>
                <w:sz w:val="24"/>
                <w:szCs w:val="24"/>
              </w:rPr>
              <w:t>23 -26 баллов</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jc w:val="center"/>
              <w:rPr>
                <w:rFonts w:ascii="Times New Roman" w:hAnsi="Times New Roman" w:cs="Times New Roman"/>
                <w:sz w:val="24"/>
                <w:szCs w:val="24"/>
              </w:rPr>
            </w:pPr>
            <w:r w:rsidRPr="00C075CB">
              <w:rPr>
                <w:rFonts w:ascii="Times New Roman" w:hAnsi="Times New Roman" w:cs="Times New Roman"/>
                <w:sz w:val="24"/>
                <w:szCs w:val="24"/>
              </w:rPr>
              <w:t>27-30 баллов</w:t>
            </w:r>
          </w:p>
        </w:tc>
      </w:tr>
      <w:tr w:rsidR="00C075CB" w:rsidRPr="00C075CB" w:rsidTr="00FD4DEC">
        <w:trPr>
          <w:trHeight w:val="288"/>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jc w:val="center"/>
              <w:rPr>
                <w:rFonts w:ascii="Times New Roman" w:hAnsi="Times New Roman" w:cs="Times New Roman"/>
                <w:b/>
                <w:sz w:val="24"/>
                <w:szCs w:val="24"/>
              </w:rPr>
            </w:pPr>
            <w:r w:rsidRPr="00C075CB">
              <w:rPr>
                <w:rFonts w:ascii="Times New Roman" w:hAnsi="Times New Roman" w:cs="Times New Roman"/>
                <w:b/>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jc w:val="center"/>
              <w:rPr>
                <w:rFonts w:ascii="Times New Roman" w:hAnsi="Times New Roman" w:cs="Times New Roman"/>
                <w:b/>
                <w:sz w:val="24"/>
                <w:szCs w:val="24"/>
              </w:rPr>
            </w:pPr>
            <w:r w:rsidRPr="00C075CB">
              <w:rPr>
                <w:rFonts w:ascii="Times New Roman" w:hAnsi="Times New Roman" w:cs="Times New Roman"/>
                <w:b/>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jc w:val="center"/>
              <w:rPr>
                <w:rFonts w:ascii="Times New Roman" w:hAnsi="Times New Roman" w:cs="Times New Roman"/>
                <w:b/>
                <w:sz w:val="24"/>
                <w:szCs w:val="24"/>
              </w:rPr>
            </w:pPr>
            <w:r w:rsidRPr="00C075CB">
              <w:rPr>
                <w:rFonts w:ascii="Times New Roman" w:hAnsi="Times New Roman" w:cs="Times New Roman"/>
                <w:b/>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C075CB" w:rsidRPr="00C075CB" w:rsidRDefault="00C075CB" w:rsidP="00FD4DEC">
            <w:pPr>
              <w:ind w:firstLine="540"/>
              <w:jc w:val="center"/>
              <w:rPr>
                <w:rFonts w:ascii="Times New Roman" w:hAnsi="Times New Roman" w:cs="Times New Roman"/>
                <w:b/>
                <w:sz w:val="24"/>
                <w:szCs w:val="24"/>
              </w:rPr>
            </w:pPr>
            <w:r w:rsidRPr="00C075CB">
              <w:rPr>
                <w:rFonts w:ascii="Times New Roman" w:hAnsi="Times New Roman" w:cs="Times New Roman"/>
                <w:b/>
                <w:sz w:val="24"/>
                <w:szCs w:val="24"/>
              </w:rPr>
              <w:t>"5"</w:t>
            </w:r>
          </w:p>
        </w:tc>
      </w:tr>
    </w:tbl>
    <w:p w:rsidR="00C075CB" w:rsidRPr="00C075CB" w:rsidRDefault="00C075CB" w:rsidP="002100F8">
      <w:pPr>
        <w:rPr>
          <w:rFonts w:ascii="Times New Roman" w:hAnsi="Times New Roman" w:cs="Times New Roman"/>
          <w:sz w:val="24"/>
          <w:szCs w:val="24"/>
        </w:rPr>
      </w:pPr>
    </w:p>
    <w:p w:rsidR="00C075CB" w:rsidRPr="00C075CB" w:rsidRDefault="00C075CB" w:rsidP="00C075CB">
      <w:pPr>
        <w:ind w:firstLine="540"/>
        <w:jc w:val="center"/>
        <w:rPr>
          <w:rFonts w:ascii="Times New Roman" w:hAnsi="Times New Roman" w:cs="Times New Roman"/>
          <w:b/>
          <w:sz w:val="24"/>
          <w:szCs w:val="24"/>
        </w:rPr>
      </w:pPr>
      <w:r w:rsidRPr="00C075CB">
        <w:rPr>
          <w:rFonts w:ascii="Times New Roman" w:hAnsi="Times New Roman" w:cs="Times New Roman"/>
          <w:b/>
          <w:sz w:val="24"/>
          <w:szCs w:val="24"/>
        </w:rPr>
        <w:t>Устный ответ</w:t>
      </w:r>
    </w:p>
    <w:p w:rsidR="00C075CB" w:rsidRPr="00C075CB" w:rsidRDefault="00C075CB" w:rsidP="00C075CB">
      <w:pPr>
        <w:shd w:val="clear" w:color="auto" w:fill="FFFFFF"/>
        <w:autoSpaceDE w:val="0"/>
        <w:autoSpaceDN w:val="0"/>
        <w:adjustRightInd w:val="0"/>
        <w:spacing w:before="240"/>
        <w:ind w:firstLine="540"/>
        <w:rPr>
          <w:rFonts w:ascii="Times New Roman" w:hAnsi="Times New Roman" w:cs="Times New Roman"/>
          <w:sz w:val="24"/>
          <w:szCs w:val="24"/>
        </w:rPr>
      </w:pPr>
      <w:r w:rsidRPr="00C075CB">
        <w:rPr>
          <w:rFonts w:ascii="Times New Roman" w:hAnsi="Times New Roman" w:cs="Times New Roman"/>
          <w:sz w:val="24"/>
          <w:szCs w:val="24"/>
        </w:rPr>
        <w:t xml:space="preserve">Устный ответ является важным способом учета знаний, умений и навыков учащихся начальных классов по данным разделам. При оценке устных ответов во внимание принимаются следующие критерии: </w:t>
      </w:r>
      <w:r w:rsidRPr="00C075CB">
        <w:rPr>
          <w:rFonts w:ascii="Times New Roman" w:hAnsi="Times New Roman" w:cs="Times New Roman"/>
          <w:sz w:val="24"/>
          <w:szCs w:val="24"/>
        </w:rPr>
        <w:br/>
        <w:t xml:space="preserve">1) полнота и правильность ответа; </w:t>
      </w:r>
      <w:r w:rsidRPr="00C075CB">
        <w:rPr>
          <w:rFonts w:ascii="Times New Roman" w:hAnsi="Times New Roman" w:cs="Times New Roman"/>
          <w:sz w:val="24"/>
          <w:szCs w:val="24"/>
        </w:rPr>
        <w:br/>
        <w:t xml:space="preserve">2) степень осознанности усвоения излагаемых знаний; </w:t>
      </w:r>
      <w:r w:rsidRPr="00C075CB">
        <w:rPr>
          <w:rFonts w:ascii="Times New Roman" w:hAnsi="Times New Roman" w:cs="Times New Roman"/>
          <w:sz w:val="24"/>
          <w:szCs w:val="24"/>
        </w:rPr>
        <w:br/>
        <w:t>3) последовательность изложения и культура речи.</w:t>
      </w:r>
      <w:r w:rsidRPr="00C075CB">
        <w:rPr>
          <w:rFonts w:ascii="Times New Roman" w:hAnsi="Times New Roman" w:cs="Times New Roman"/>
          <w:sz w:val="24"/>
          <w:szCs w:val="24"/>
        </w:rPr>
        <w:br/>
      </w:r>
      <w:r w:rsidRPr="00C075CB">
        <w:rPr>
          <w:rFonts w:ascii="Times New Roman" w:hAnsi="Times New Roman" w:cs="Times New Roman"/>
          <w:sz w:val="24"/>
          <w:szCs w:val="24"/>
        </w:rPr>
        <w:br/>
      </w:r>
      <w:r w:rsidRPr="00C075CB">
        <w:rPr>
          <w:rFonts w:ascii="Times New Roman" w:hAnsi="Times New Roman" w:cs="Times New Roman"/>
          <w:i/>
          <w:sz w:val="24"/>
          <w:szCs w:val="24"/>
        </w:rPr>
        <w:t>Оценка "5"</w:t>
      </w:r>
      <w:r w:rsidRPr="00C075CB">
        <w:rPr>
          <w:rFonts w:ascii="Times New Roman" w:hAnsi="Times New Roman" w:cs="Times New Roman"/>
          <w:sz w:val="24"/>
          <w:szCs w:val="24"/>
        </w:rPr>
        <w:t xml:space="preserve">    ставится, если ученик:</w:t>
      </w:r>
      <w:r w:rsidRPr="00C075CB">
        <w:rPr>
          <w:rFonts w:ascii="Times New Roman" w:hAnsi="Times New Roman" w:cs="Times New Roman"/>
          <w:sz w:val="24"/>
          <w:szCs w:val="24"/>
        </w:rPr>
        <w:br/>
        <w:t>- дает полный и правильный ответ;</w:t>
      </w:r>
      <w:r w:rsidRPr="00C075CB">
        <w:rPr>
          <w:rFonts w:ascii="Times New Roman" w:hAnsi="Times New Roman" w:cs="Times New Roman"/>
          <w:sz w:val="24"/>
          <w:szCs w:val="24"/>
        </w:rPr>
        <w:br/>
        <w:t>- обнаруживает осознанное усвоение программного материала;</w:t>
      </w:r>
      <w:r w:rsidRPr="00C075CB">
        <w:rPr>
          <w:rFonts w:ascii="Times New Roman" w:hAnsi="Times New Roman" w:cs="Times New Roman"/>
          <w:sz w:val="24"/>
          <w:szCs w:val="24"/>
        </w:rPr>
        <w:br/>
        <w:t>- подтверждает ответ своими примерами;</w:t>
      </w:r>
      <w:r w:rsidRPr="00C075CB">
        <w:rPr>
          <w:rFonts w:ascii="Times New Roman" w:hAnsi="Times New Roman" w:cs="Times New Roman"/>
          <w:sz w:val="24"/>
          <w:szCs w:val="24"/>
        </w:rPr>
        <w:br/>
        <w:t>- самостоятельно  и  правильно  применяет знания при проведении разборов слов и предложений, распознавании  в  тексте  изученных  грамматических  категорий, объяснении написания слов и употребления знаков препинания;</w:t>
      </w:r>
      <w:r w:rsidRPr="00C075CB">
        <w:rPr>
          <w:rFonts w:ascii="Times New Roman" w:hAnsi="Times New Roman" w:cs="Times New Roman"/>
          <w:sz w:val="24"/>
          <w:szCs w:val="24"/>
        </w:rPr>
        <w:br/>
        <w:t>- отвечает связно, последовательно, без недочетов в речи.</w:t>
      </w:r>
      <w:r w:rsidRPr="00C075CB">
        <w:rPr>
          <w:rFonts w:ascii="Times New Roman" w:hAnsi="Times New Roman" w:cs="Times New Roman"/>
          <w:sz w:val="24"/>
          <w:szCs w:val="24"/>
        </w:rPr>
        <w:br/>
      </w:r>
      <w:r w:rsidRPr="00C075CB">
        <w:rPr>
          <w:rFonts w:ascii="Times New Roman" w:hAnsi="Times New Roman" w:cs="Times New Roman"/>
          <w:i/>
          <w:sz w:val="24"/>
          <w:szCs w:val="24"/>
        </w:rPr>
        <w:t>Оценка "4"</w:t>
      </w:r>
      <w:r w:rsidRPr="00C075CB">
        <w:rPr>
          <w:rFonts w:ascii="Times New Roman" w:hAnsi="Times New Roman" w:cs="Times New Roman"/>
          <w:sz w:val="24"/>
          <w:szCs w:val="24"/>
        </w:rPr>
        <w:t xml:space="preserve">    ставится, если ученик:</w:t>
      </w:r>
      <w:r w:rsidRPr="00C075CB">
        <w:rPr>
          <w:rFonts w:ascii="Times New Roman" w:hAnsi="Times New Roman" w:cs="Times New Roman"/>
          <w:sz w:val="24"/>
          <w:szCs w:val="24"/>
        </w:rPr>
        <w:br/>
        <w:t>- дает ответ, близкий к требованиям, установленным  для  оценки "5", но допускает 1-2 неточности  в  речевом  оформлении  ответа, в  подтверждении  верно  сформулированного правила примерами, при   работе  над  текстом и  разборе слов  и предложений, которые  легко исправляет сам или с небольшой помощью учителя.</w:t>
      </w:r>
      <w:r w:rsidRPr="00C075CB">
        <w:rPr>
          <w:rFonts w:ascii="Times New Roman" w:hAnsi="Times New Roman" w:cs="Times New Roman"/>
          <w:sz w:val="24"/>
          <w:szCs w:val="24"/>
        </w:rPr>
        <w:br/>
      </w:r>
      <w:r w:rsidRPr="00C075CB">
        <w:rPr>
          <w:rFonts w:ascii="Times New Roman" w:hAnsi="Times New Roman" w:cs="Times New Roman"/>
          <w:i/>
          <w:sz w:val="24"/>
          <w:szCs w:val="24"/>
        </w:rPr>
        <w:t xml:space="preserve">Оценка "3"   </w:t>
      </w:r>
      <w:r w:rsidRPr="00C075CB">
        <w:rPr>
          <w:rFonts w:ascii="Times New Roman" w:hAnsi="Times New Roman" w:cs="Times New Roman"/>
          <w:sz w:val="24"/>
          <w:szCs w:val="24"/>
        </w:rPr>
        <w:t>ставится, если ученик:</w:t>
      </w:r>
      <w:r w:rsidRPr="00C075CB">
        <w:rPr>
          <w:rFonts w:ascii="Times New Roman" w:hAnsi="Times New Roman" w:cs="Times New Roman"/>
          <w:sz w:val="24"/>
          <w:szCs w:val="24"/>
        </w:rPr>
        <w:br/>
        <w:t>- отвечает неполно, по наводящим вопросам учителя;</w:t>
      </w:r>
      <w:r w:rsidRPr="00C075CB">
        <w:rPr>
          <w:rFonts w:ascii="Times New Roman" w:hAnsi="Times New Roman" w:cs="Times New Roman"/>
          <w:sz w:val="24"/>
          <w:szCs w:val="24"/>
        </w:rPr>
        <w:br/>
        <w:t>- затрудняется самостоятельно подтвердить правило примерами;</w:t>
      </w:r>
      <w:r w:rsidRPr="00C075CB">
        <w:rPr>
          <w:rFonts w:ascii="Times New Roman" w:hAnsi="Times New Roman" w:cs="Times New Roman"/>
          <w:sz w:val="24"/>
          <w:szCs w:val="24"/>
        </w:rPr>
        <w:br/>
        <w:t>- допускает ошибки  при работе с текстом и разборе слов и предложений, которые исправляет только с помощью учителя;</w:t>
      </w:r>
      <w:r w:rsidRPr="00C075CB">
        <w:rPr>
          <w:rFonts w:ascii="Times New Roman" w:hAnsi="Times New Roman" w:cs="Times New Roman"/>
          <w:sz w:val="24"/>
          <w:szCs w:val="24"/>
        </w:rPr>
        <w:br/>
        <w:t xml:space="preserve">- излагает  материал несвязно, недостаточно  последовательно, допускает неточности в </w:t>
      </w:r>
      <w:r w:rsidRPr="00C075CB">
        <w:rPr>
          <w:rFonts w:ascii="Times New Roman" w:hAnsi="Times New Roman" w:cs="Times New Roman"/>
          <w:sz w:val="24"/>
          <w:szCs w:val="24"/>
        </w:rPr>
        <w:lastRenderedPageBreak/>
        <w:t>употреблении слов и построении словосочетаний или предложений.</w:t>
      </w:r>
      <w:r w:rsidRPr="00C075CB">
        <w:rPr>
          <w:rFonts w:ascii="Times New Roman" w:hAnsi="Times New Roman" w:cs="Times New Roman"/>
          <w:sz w:val="24"/>
          <w:szCs w:val="24"/>
        </w:rPr>
        <w:br/>
      </w:r>
      <w:r w:rsidRPr="00C075CB">
        <w:rPr>
          <w:rFonts w:ascii="Times New Roman" w:hAnsi="Times New Roman" w:cs="Times New Roman"/>
          <w:i/>
          <w:sz w:val="24"/>
          <w:szCs w:val="24"/>
        </w:rPr>
        <w:t>Оценка "2"</w:t>
      </w:r>
      <w:r w:rsidRPr="00C075CB">
        <w:rPr>
          <w:rFonts w:ascii="Times New Roman" w:hAnsi="Times New Roman" w:cs="Times New Roman"/>
          <w:sz w:val="24"/>
          <w:szCs w:val="24"/>
        </w:rPr>
        <w:t xml:space="preserve">    ставится, если ученик:</w:t>
      </w:r>
      <w:r w:rsidRPr="00C075CB">
        <w:rPr>
          <w:rFonts w:ascii="Times New Roman" w:hAnsi="Times New Roman" w:cs="Times New Roman"/>
          <w:sz w:val="24"/>
          <w:szCs w:val="24"/>
        </w:rPr>
        <w:br/>
        <w:t>- обнаруживает незнание ведущих положений или большей  части  изученного материала, допускает ошибки в формулировке правил, определений, искажающие их смысл, в разборе слов и  предложений, не  может  исправить  их даже с помощью наводящих вопросов учителя; речь прерывиста, непоследовательна, с речевыми ошибками.</w:t>
      </w:r>
      <w:r w:rsidRPr="00C075CB">
        <w:rPr>
          <w:rFonts w:ascii="Times New Roman" w:hAnsi="Times New Roman" w:cs="Times New Roman"/>
          <w:sz w:val="24"/>
          <w:szCs w:val="24"/>
        </w:rPr>
        <w:br/>
      </w:r>
    </w:p>
    <w:p w:rsidR="00C075CB" w:rsidRPr="002100F8" w:rsidRDefault="00C075CB" w:rsidP="002100F8">
      <w:pPr>
        <w:ind w:firstLine="540"/>
        <w:jc w:val="center"/>
        <w:rPr>
          <w:rFonts w:ascii="Times New Roman" w:hAnsi="Times New Roman" w:cs="Times New Roman"/>
          <w:b/>
          <w:sz w:val="24"/>
          <w:szCs w:val="24"/>
        </w:rPr>
      </w:pPr>
      <w:r w:rsidRPr="00C075CB">
        <w:rPr>
          <w:rFonts w:ascii="Times New Roman" w:hAnsi="Times New Roman" w:cs="Times New Roman"/>
          <w:b/>
          <w:sz w:val="24"/>
          <w:szCs w:val="24"/>
        </w:rPr>
        <w:t>Итоговая оценка знаний, умений и навыков</w:t>
      </w:r>
    </w:p>
    <w:p w:rsidR="00C075CB" w:rsidRPr="00C075CB" w:rsidRDefault="00C075CB" w:rsidP="00C075CB">
      <w:pPr>
        <w:ind w:firstLine="540"/>
        <w:rPr>
          <w:rFonts w:ascii="Times New Roman" w:hAnsi="Times New Roman" w:cs="Times New Roman"/>
          <w:sz w:val="24"/>
          <w:szCs w:val="24"/>
        </w:rPr>
      </w:pPr>
      <w:r w:rsidRPr="00C075CB">
        <w:rPr>
          <w:rFonts w:ascii="Times New Roman" w:hAnsi="Times New Roman" w:cs="Times New Roman"/>
          <w:sz w:val="24"/>
          <w:szCs w:val="24"/>
        </w:rPr>
        <w:t>Итоговая  оценка выставляется в конце каждой четверти и конце учебного года. Она выводится  с  учетом  результатов  устной  и  письменной проверок уровня грамотности, степени усвоения  элементов  грамматики  и  овладения  умениями  связно  излагать мысли в устной  и  письменной   форме. Особую   значимость  при   выведении   итоговых   оценок  имеет  оценка письменных  работ. Итоговая   оценка  должна  отражать  фактическую  подготовку ученика, а не выводиться как средняя оценка из всех.</w:t>
      </w:r>
      <w:r w:rsidRPr="00C075CB">
        <w:rPr>
          <w:rFonts w:ascii="Times New Roman" w:hAnsi="Times New Roman" w:cs="Times New Roman"/>
          <w:sz w:val="24"/>
          <w:szCs w:val="24"/>
        </w:rPr>
        <w:br/>
      </w:r>
    </w:p>
    <w:p w:rsidR="00C075CB" w:rsidRPr="00C075CB" w:rsidRDefault="00C075CB" w:rsidP="00C075CB">
      <w:pPr>
        <w:pStyle w:val="1"/>
        <w:spacing w:before="0"/>
        <w:jc w:val="center"/>
        <w:rPr>
          <w:rFonts w:ascii="Times New Roman" w:hAnsi="Times New Roman"/>
          <w:sz w:val="24"/>
          <w:szCs w:val="24"/>
        </w:rPr>
      </w:pPr>
    </w:p>
    <w:p w:rsidR="00C075CB" w:rsidRPr="00C075CB" w:rsidRDefault="00C075CB" w:rsidP="00C075CB">
      <w:pPr>
        <w:pStyle w:val="1"/>
        <w:spacing w:before="0"/>
        <w:jc w:val="center"/>
        <w:rPr>
          <w:rFonts w:ascii="Times New Roman" w:hAnsi="Times New Roman"/>
          <w:sz w:val="24"/>
          <w:szCs w:val="24"/>
        </w:rPr>
      </w:pPr>
      <w:r w:rsidRPr="00C075CB">
        <w:rPr>
          <w:rFonts w:ascii="Times New Roman" w:hAnsi="Times New Roman"/>
          <w:sz w:val="24"/>
          <w:szCs w:val="24"/>
        </w:rPr>
        <w:t xml:space="preserve">ПЕРЕЧЕНЬ ОБЯЗАТЕЛЬНЫХ САМОСТОЯТЕЛЬНЫХ, КОНТРОЛЬНЫХ РАБОТ </w:t>
      </w:r>
    </w:p>
    <w:p w:rsidR="00C075CB" w:rsidRPr="002100F8" w:rsidRDefault="00C075CB" w:rsidP="002100F8">
      <w:pPr>
        <w:pStyle w:val="1"/>
        <w:spacing w:before="0"/>
        <w:jc w:val="center"/>
        <w:rPr>
          <w:rFonts w:ascii="Times New Roman" w:hAnsi="Times New Roman"/>
          <w:sz w:val="24"/>
          <w:szCs w:val="24"/>
        </w:rPr>
      </w:pPr>
      <w:r w:rsidRPr="00C075CB">
        <w:rPr>
          <w:rFonts w:ascii="Times New Roman" w:hAnsi="Times New Roman"/>
          <w:sz w:val="24"/>
          <w:szCs w:val="24"/>
        </w:rPr>
        <w:t>и других видов</w:t>
      </w:r>
    </w:p>
    <w:p w:rsidR="00C075CB" w:rsidRPr="00C075CB" w:rsidRDefault="00C075CB" w:rsidP="002100F8">
      <w:pPr>
        <w:ind w:firstLine="540"/>
        <w:jc w:val="center"/>
        <w:rPr>
          <w:rFonts w:ascii="Times New Roman" w:hAnsi="Times New Roman" w:cs="Times New Roman"/>
          <w:b/>
          <w:sz w:val="24"/>
          <w:szCs w:val="24"/>
        </w:rPr>
      </w:pPr>
      <w:r w:rsidRPr="00C075CB">
        <w:rPr>
          <w:rFonts w:ascii="Times New Roman" w:hAnsi="Times New Roman" w:cs="Times New Roman"/>
          <w:b/>
          <w:sz w:val="24"/>
          <w:szCs w:val="24"/>
        </w:rPr>
        <w:t>4класс</w:t>
      </w:r>
    </w:p>
    <w:p w:rsidR="00C075CB" w:rsidRPr="00C075CB" w:rsidRDefault="00C075CB" w:rsidP="00C075CB">
      <w:pPr>
        <w:numPr>
          <w:ilvl w:val="0"/>
          <w:numId w:val="6"/>
        </w:numPr>
        <w:spacing w:after="0" w:line="240" w:lineRule="auto"/>
        <w:jc w:val="both"/>
        <w:rPr>
          <w:rFonts w:ascii="Times New Roman" w:hAnsi="Times New Roman" w:cs="Times New Roman"/>
          <w:i/>
          <w:sz w:val="24"/>
          <w:szCs w:val="24"/>
        </w:rPr>
      </w:pPr>
      <w:r w:rsidRPr="00C075CB">
        <w:rPr>
          <w:rFonts w:ascii="Times New Roman" w:hAnsi="Times New Roman" w:cs="Times New Roman"/>
          <w:i/>
          <w:sz w:val="24"/>
          <w:szCs w:val="24"/>
        </w:rPr>
        <w:t>входная</w:t>
      </w:r>
    </w:p>
    <w:p w:rsidR="00C075CB" w:rsidRPr="00C075CB" w:rsidRDefault="00C075CB" w:rsidP="00C075CB">
      <w:pPr>
        <w:numPr>
          <w:ilvl w:val="0"/>
          <w:numId w:val="6"/>
        </w:numPr>
        <w:spacing w:after="0" w:line="240" w:lineRule="auto"/>
        <w:jc w:val="both"/>
        <w:rPr>
          <w:rFonts w:ascii="Times New Roman" w:hAnsi="Times New Roman" w:cs="Times New Roman"/>
          <w:sz w:val="24"/>
          <w:szCs w:val="24"/>
        </w:rPr>
      </w:pPr>
      <w:r w:rsidRPr="00C075CB">
        <w:rPr>
          <w:rFonts w:ascii="Times New Roman" w:hAnsi="Times New Roman" w:cs="Times New Roman"/>
          <w:i/>
          <w:sz w:val="24"/>
          <w:szCs w:val="24"/>
        </w:rPr>
        <w:t>текущие и тематические</w:t>
      </w:r>
      <w:r w:rsidRPr="00C075CB">
        <w:rPr>
          <w:rFonts w:ascii="Times New Roman" w:hAnsi="Times New Roman" w:cs="Times New Roman"/>
          <w:sz w:val="24"/>
          <w:szCs w:val="24"/>
        </w:rPr>
        <w:t>:</w:t>
      </w:r>
    </w:p>
    <w:p w:rsidR="00C075CB" w:rsidRPr="00C075CB" w:rsidRDefault="00C075CB" w:rsidP="00C075CB">
      <w:pPr>
        <w:ind w:left="720"/>
        <w:jc w:val="both"/>
        <w:rPr>
          <w:rFonts w:ascii="Times New Roman" w:hAnsi="Times New Roman" w:cs="Times New Roman"/>
          <w:sz w:val="24"/>
          <w:szCs w:val="24"/>
        </w:rPr>
      </w:pPr>
      <w:r w:rsidRPr="00C075CB">
        <w:rPr>
          <w:rFonts w:ascii="Times New Roman" w:hAnsi="Times New Roman" w:cs="Times New Roman"/>
          <w:sz w:val="24"/>
          <w:szCs w:val="24"/>
        </w:rPr>
        <w:t>Простое и сложное предложения. Предложения с однородными членами.</w:t>
      </w:r>
    </w:p>
    <w:p w:rsidR="00C075CB" w:rsidRPr="00C075CB" w:rsidRDefault="00C075CB" w:rsidP="00C075CB">
      <w:pPr>
        <w:ind w:left="720"/>
        <w:jc w:val="both"/>
        <w:rPr>
          <w:rFonts w:ascii="Times New Roman" w:hAnsi="Times New Roman" w:cs="Times New Roman"/>
          <w:sz w:val="24"/>
          <w:szCs w:val="24"/>
        </w:rPr>
      </w:pPr>
      <w:r w:rsidRPr="00C075CB">
        <w:rPr>
          <w:rFonts w:ascii="Times New Roman" w:hAnsi="Times New Roman" w:cs="Times New Roman"/>
          <w:sz w:val="24"/>
          <w:szCs w:val="24"/>
        </w:rPr>
        <w:t xml:space="preserve">Второстепенный член </w:t>
      </w:r>
      <w:proofErr w:type="gramStart"/>
      <w:r w:rsidRPr="00C075CB">
        <w:rPr>
          <w:rFonts w:ascii="Times New Roman" w:hAnsi="Times New Roman" w:cs="Times New Roman"/>
          <w:sz w:val="24"/>
          <w:szCs w:val="24"/>
        </w:rPr>
        <w:t>предложения-обстоятельство</w:t>
      </w:r>
      <w:proofErr w:type="gramEnd"/>
      <w:r w:rsidRPr="00C075CB">
        <w:rPr>
          <w:rFonts w:ascii="Times New Roman" w:hAnsi="Times New Roman" w:cs="Times New Roman"/>
          <w:sz w:val="24"/>
          <w:szCs w:val="24"/>
        </w:rPr>
        <w:t>.</w:t>
      </w:r>
    </w:p>
    <w:p w:rsidR="00C075CB" w:rsidRPr="00C075CB" w:rsidRDefault="00C075CB" w:rsidP="00C075CB">
      <w:pPr>
        <w:ind w:left="720"/>
        <w:jc w:val="both"/>
        <w:rPr>
          <w:rFonts w:ascii="Times New Roman" w:hAnsi="Times New Roman" w:cs="Times New Roman"/>
          <w:sz w:val="24"/>
          <w:szCs w:val="24"/>
        </w:rPr>
      </w:pPr>
      <w:r w:rsidRPr="00C075CB">
        <w:rPr>
          <w:rFonts w:ascii="Times New Roman" w:hAnsi="Times New Roman" w:cs="Times New Roman"/>
          <w:sz w:val="24"/>
          <w:szCs w:val="24"/>
        </w:rPr>
        <w:t>Местоимение (склонение, предлоги).</w:t>
      </w:r>
    </w:p>
    <w:p w:rsidR="00C075CB" w:rsidRPr="00C075CB" w:rsidRDefault="00C075CB" w:rsidP="00C075CB">
      <w:pPr>
        <w:ind w:left="720"/>
        <w:jc w:val="both"/>
        <w:rPr>
          <w:rFonts w:ascii="Times New Roman" w:hAnsi="Times New Roman" w:cs="Times New Roman"/>
          <w:sz w:val="24"/>
          <w:szCs w:val="24"/>
        </w:rPr>
      </w:pPr>
      <w:r w:rsidRPr="00C075CB">
        <w:rPr>
          <w:rFonts w:ascii="Times New Roman" w:hAnsi="Times New Roman" w:cs="Times New Roman"/>
          <w:sz w:val="24"/>
          <w:szCs w:val="24"/>
        </w:rPr>
        <w:t>Правописание окончаний им</w:t>
      </w:r>
      <w:proofErr w:type="gramStart"/>
      <w:r w:rsidRPr="00C075CB">
        <w:rPr>
          <w:rFonts w:ascii="Times New Roman" w:hAnsi="Times New Roman" w:cs="Times New Roman"/>
          <w:sz w:val="24"/>
          <w:szCs w:val="24"/>
        </w:rPr>
        <w:t>.п</w:t>
      </w:r>
      <w:proofErr w:type="gramEnd"/>
      <w:r w:rsidRPr="00C075CB">
        <w:rPr>
          <w:rFonts w:ascii="Times New Roman" w:hAnsi="Times New Roman" w:cs="Times New Roman"/>
          <w:sz w:val="24"/>
          <w:szCs w:val="24"/>
        </w:rPr>
        <w:t>рилагательных. Склонение им</w:t>
      </w:r>
      <w:proofErr w:type="gramStart"/>
      <w:r w:rsidRPr="00C075CB">
        <w:rPr>
          <w:rFonts w:ascii="Times New Roman" w:hAnsi="Times New Roman" w:cs="Times New Roman"/>
          <w:sz w:val="24"/>
          <w:szCs w:val="24"/>
        </w:rPr>
        <w:t>.п</w:t>
      </w:r>
      <w:proofErr w:type="gramEnd"/>
      <w:r w:rsidRPr="00C075CB">
        <w:rPr>
          <w:rFonts w:ascii="Times New Roman" w:hAnsi="Times New Roman" w:cs="Times New Roman"/>
          <w:sz w:val="24"/>
          <w:szCs w:val="24"/>
        </w:rPr>
        <w:t>рилагательных.</w:t>
      </w:r>
    </w:p>
    <w:p w:rsidR="00C075CB" w:rsidRPr="00C075CB" w:rsidRDefault="00C075CB" w:rsidP="00C075CB">
      <w:pPr>
        <w:ind w:left="720"/>
        <w:jc w:val="both"/>
        <w:rPr>
          <w:rFonts w:ascii="Times New Roman" w:hAnsi="Times New Roman" w:cs="Times New Roman"/>
          <w:sz w:val="24"/>
          <w:szCs w:val="24"/>
        </w:rPr>
      </w:pPr>
      <w:r w:rsidRPr="00C075CB">
        <w:rPr>
          <w:rFonts w:ascii="Times New Roman" w:hAnsi="Times New Roman" w:cs="Times New Roman"/>
          <w:sz w:val="24"/>
          <w:szCs w:val="24"/>
        </w:rPr>
        <w:t>Наречие. Правописание наречий.</w:t>
      </w:r>
    </w:p>
    <w:p w:rsidR="00C075CB" w:rsidRPr="00C075CB" w:rsidRDefault="00C075CB" w:rsidP="00C075CB">
      <w:pPr>
        <w:ind w:left="720"/>
        <w:jc w:val="both"/>
        <w:rPr>
          <w:rFonts w:ascii="Times New Roman" w:hAnsi="Times New Roman" w:cs="Times New Roman"/>
          <w:sz w:val="24"/>
          <w:szCs w:val="24"/>
        </w:rPr>
      </w:pPr>
      <w:r w:rsidRPr="00C075CB">
        <w:rPr>
          <w:rFonts w:ascii="Times New Roman" w:hAnsi="Times New Roman" w:cs="Times New Roman"/>
          <w:sz w:val="24"/>
          <w:szCs w:val="24"/>
        </w:rPr>
        <w:t>Глагол. Спряжение глаголов, «</w:t>
      </w:r>
      <w:r w:rsidRPr="00C075CB">
        <w:rPr>
          <w:rFonts w:ascii="Times New Roman" w:hAnsi="Times New Roman" w:cs="Times New Roman"/>
          <w:i/>
          <w:sz w:val="24"/>
          <w:szCs w:val="24"/>
        </w:rPr>
        <w:t>не»</w:t>
      </w:r>
      <w:r w:rsidRPr="00C075CB">
        <w:rPr>
          <w:rFonts w:ascii="Times New Roman" w:hAnsi="Times New Roman" w:cs="Times New Roman"/>
          <w:sz w:val="24"/>
          <w:szCs w:val="24"/>
        </w:rPr>
        <w:t xml:space="preserve"> с глаголами, неопределённая форма глагола, правописание </w:t>
      </w:r>
      <w:proofErr w:type="gramStart"/>
      <w:r w:rsidRPr="00C075CB">
        <w:rPr>
          <w:rFonts w:ascii="Times New Roman" w:hAnsi="Times New Roman" w:cs="Times New Roman"/>
          <w:i/>
          <w:sz w:val="24"/>
          <w:szCs w:val="24"/>
        </w:rPr>
        <w:t>-</w:t>
      </w:r>
      <w:proofErr w:type="spellStart"/>
      <w:r w:rsidRPr="00C075CB">
        <w:rPr>
          <w:rFonts w:ascii="Times New Roman" w:hAnsi="Times New Roman" w:cs="Times New Roman"/>
          <w:i/>
          <w:sz w:val="24"/>
          <w:szCs w:val="24"/>
        </w:rPr>
        <w:t>т</w:t>
      </w:r>
      <w:proofErr w:type="gramEnd"/>
      <w:r w:rsidRPr="00C075CB">
        <w:rPr>
          <w:rFonts w:ascii="Times New Roman" w:hAnsi="Times New Roman" w:cs="Times New Roman"/>
          <w:i/>
          <w:sz w:val="24"/>
          <w:szCs w:val="24"/>
        </w:rPr>
        <w:t>ся</w:t>
      </w:r>
      <w:proofErr w:type="spellEnd"/>
      <w:r w:rsidRPr="00C075CB">
        <w:rPr>
          <w:rFonts w:ascii="Times New Roman" w:hAnsi="Times New Roman" w:cs="Times New Roman"/>
          <w:i/>
          <w:sz w:val="24"/>
          <w:szCs w:val="24"/>
        </w:rPr>
        <w:t>, -</w:t>
      </w:r>
      <w:proofErr w:type="spellStart"/>
      <w:r w:rsidRPr="00C075CB">
        <w:rPr>
          <w:rFonts w:ascii="Times New Roman" w:hAnsi="Times New Roman" w:cs="Times New Roman"/>
          <w:i/>
          <w:sz w:val="24"/>
          <w:szCs w:val="24"/>
        </w:rPr>
        <w:t>ться</w:t>
      </w:r>
      <w:proofErr w:type="spellEnd"/>
      <w:r w:rsidRPr="00C075CB">
        <w:rPr>
          <w:rFonts w:ascii="Times New Roman" w:hAnsi="Times New Roman" w:cs="Times New Roman"/>
          <w:sz w:val="24"/>
          <w:szCs w:val="24"/>
        </w:rPr>
        <w:t>.</w:t>
      </w:r>
    </w:p>
    <w:p w:rsidR="00C075CB" w:rsidRPr="00C075CB" w:rsidRDefault="00C075CB" w:rsidP="00C075CB">
      <w:pPr>
        <w:numPr>
          <w:ilvl w:val="0"/>
          <w:numId w:val="7"/>
        </w:numPr>
        <w:spacing w:after="0" w:line="240" w:lineRule="auto"/>
        <w:jc w:val="both"/>
        <w:rPr>
          <w:rFonts w:ascii="Times New Roman" w:hAnsi="Times New Roman" w:cs="Times New Roman"/>
          <w:sz w:val="24"/>
          <w:szCs w:val="24"/>
        </w:rPr>
      </w:pPr>
      <w:r w:rsidRPr="00C075CB">
        <w:rPr>
          <w:rFonts w:ascii="Times New Roman" w:hAnsi="Times New Roman" w:cs="Times New Roman"/>
          <w:i/>
          <w:sz w:val="24"/>
          <w:szCs w:val="24"/>
        </w:rPr>
        <w:t xml:space="preserve">итоговые </w:t>
      </w:r>
      <w:r w:rsidRPr="00C075CB">
        <w:rPr>
          <w:rFonts w:ascii="Times New Roman" w:hAnsi="Times New Roman" w:cs="Times New Roman"/>
          <w:sz w:val="24"/>
          <w:szCs w:val="24"/>
        </w:rPr>
        <w:t>(1, 2, 3 учебные четверти и в конце года)</w:t>
      </w:r>
    </w:p>
    <w:p w:rsidR="00C075CB" w:rsidRPr="00C075CB" w:rsidRDefault="00C075CB" w:rsidP="00C075CB">
      <w:pPr>
        <w:ind w:firstLine="540"/>
        <w:rPr>
          <w:rFonts w:ascii="Times New Roman" w:hAnsi="Times New Roman" w:cs="Times New Roman"/>
          <w:b/>
          <w:sz w:val="24"/>
          <w:szCs w:val="24"/>
        </w:rPr>
      </w:pPr>
    </w:p>
    <w:p w:rsidR="00C075CB" w:rsidRPr="00C075CB" w:rsidRDefault="00C075CB" w:rsidP="00C075CB">
      <w:pPr>
        <w:jc w:val="center"/>
        <w:rPr>
          <w:rFonts w:ascii="Times New Roman" w:hAnsi="Times New Roman" w:cs="Times New Roman"/>
          <w:sz w:val="24"/>
          <w:szCs w:val="24"/>
        </w:rPr>
      </w:pPr>
    </w:p>
    <w:p w:rsidR="00C075CB" w:rsidRPr="00C075CB" w:rsidRDefault="00C075CB" w:rsidP="00C075CB">
      <w:pPr>
        <w:rPr>
          <w:rFonts w:ascii="Times New Roman" w:hAnsi="Times New Roman" w:cs="Times New Roman"/>
          <w:sz w:val="24"/>
          <w:szCs w:val="24"/>
        </w:rPr>
      </w:pPr>
    </w:p>
    <w:p w:rsidR="00C075CB" w:rsidRPr="00C075CB" w:rsidRDefault="00C075CB" w:rsidP="00C075CB">
      <w:pPr>
        <w:rPr>
          <w:rFonts w:ascii="Times New Roman" w:hAnsi="Times New Roman" w:cs="Times New Roman"/>
          <w:sz w:val="24"/>
          <w:szCs w:val="24"/>
        </w:rPr>
      </w:pPr>
    </w:p>
    <w:p w:rsidR="0013473F" w:rsidRPr="00C075CB" w:rsidRDefault="0013473F">
      <w:pPr>
        <w:rPr>
          <w:rFonts w:ascii="Times New Roman" w:hAnsi="Times New Roman" w:cs="Times New Roman"/>
          <w:sz w:val="24"/>
          <w:szCs w:val="24"/>
        </w:rPr>
      </w:pPr>
    </w:p>
    <w:sectPr w:rsidR="0013473F" w:rsidRPr="00C075CB" w:rsidSect="0058246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31EC"/>
    <w:multiLevelType w:val="hybridMultilevel"/>
    <w:tmpl w:val="3CFCFC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0254DB"/>
    <w:multiLevelType w:val="hybridMultilevel"/>
    <w:tmpl w:val="45D8E9A2"/>
    <w:lvl w:ilvl="0" w:tplc="2F7C22A8">
      <w:start w:val="1"/>
      <w:numFmt w:val="bullet"/>
      <w:lvlText w:val=""/>
      <w:lvlJc w:val="left"/>
      <w:pPr>
        <w:tabs>
          <w:tab w:val="num" w:pos="900"/>
        </w:tabs>
        <w:ind w:left="900" w:hanging="360"/>
      </w:pPr>
      <w:rPr>
        <w:rFonts w:ascii="Wingdings" w:hAnsi="Wingding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6C2CEE"/>
    <w:multiLevelType w:val="hybridMultilevel"/>
    <w:tmpl w:val="CF96360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C9725CD"/>
    <w:multiLevelType w:val="hybridMultilevel"/>
    <w:tmpl w:val="94D08B62"/>
    <w:lvl w:ilvl="0" w:tplc="2F7C22A8">
      <w:start w:val="1"/>
      <w:numFmt w:val="bullet"/>
      <w:lvlText w:val=""/>
      <w:lvlJc w:val="left"/>
      <w:pPr>
        <w:tabs>
          <w:tab w:val="num" w:pos="900"/>
        </w:tabs>
        <w:ind w:left="900" w:hanging="360"/>
      </w:pPr>
      <w:rPr>
        <w:rFonts w:ascii="Wingdings" w:hAnsi="Wingding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89F3F01"/>
    <w:multiLevelType w:val="hybridMultilevel"/>
    <w:tmpl w:val="3CFCFC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B4567CB"/>
    <w:multiLevelType w:val="hybridMultilevel"/>
    <w:tmpl w:val="428C7EF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99A23B2"/>
    <w:multiLevelType w:val="hybridMultilevel"/>
    <w:tmpl w:val="4AF64EF8"/>
    <w:lvl w:ilvl="0" w:tplc="2F7C22A8">
      <w:start w:val="1"/>
      <w:numFmt w:val="bullet"/>
      <w:lvlText w:val=""/>
      <w:lvlJc w:val="left"/>
      <w:pPr>
        <w:tabs>
          <w:tab w:val="num" w:pos="900"/>
        </w:tabs>
        <w:ind w:left="900" w:hanging="360"/>
      </w:pPr>
      <w:rPr>
        <w:rFonts w:ascii="Wingdings" w:hAnsi="Wingding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777510B"/>
    <w:multiLevelType w:val="hybridMultilevel"/>
    <w:tmpl w:val="C8BA2736"/>
    <w:lvl w:ilvl="0" w:tplc="2F7C22A8">
      <w:start w:val="1"/>
      <w:numFmt w:val="bullet"/>
      <w:lvlText w:val=""/>
      <w:lvlJc w:val="left"/>
      <w:pPr>
        <w:tabs>
          <w:tab w:val="num" w:pos="900"/>
        </w:tabs>
        <w:ind w:left="900" w:hanging="360"/>
      </w:pPr>
      <w:rPr>
        <w:rFonts w:ascii="Wingdings" w:hAnsi="Wingding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1"/>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075CB"/>
    <w:rsid w:val="0013473F"/>
    <w:rsid w:val="001F51A3"/>
    <w:rsid w:val="002100F8"/>
    <w:rsid w:val="00582460"/>
    <w:rsid w:val="006726DB"/>
    <w:rsid w:val="00682B3A"/>
    <w:rsid w:val="00992938"/>
    <w:rsid w:val="00C0536D"/>
    <w:rsid w:val="00C075CB"/>
    <w:rsid w:val="00CA0350"/>
    <w:rsid w:val="00F5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5F"/>
  </w:style>
  <w:style w:type="paragraph" w:styleId="1">
    <w:name w:val="heading 1"/>
    <w:basedOn w:val="a"/>
    <w:next w:val="a"/>
    <w:link w:val="10"/>
    <w:uiPriority w:val="9"/>
    <w:qFormat/>
    <w:rsid w:val="00C075CB"/>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uiPriority w:val="9"/>
    <w:semiHidden/>
    <w:unhideWhenUsed/>
    <w:qFormat/>
    <w:rsid w:val="005824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75CB"/>
    <w:rPr>
      <w:rFonts w:ascii="Cambria" w:eastAsia="Times New Roman" w:hAnsi="Cambria" w:cs="Times New Roman"/>
      <w:b/>
      <w:bCs/>
      <w:kern w:val="32"/>
      <w:sz w:val="32"/>
      <w:szCs w:val="32"/>
    </w:rPr>
  </w:style>
  <w:style w:type="character" w:styleId="a3">
    <w:name w:val="Strong"/>
    <w:basedOn w:val="a0"/>
    <w:qFormat/>
    <w:rsid w:val="00C075CB"/>
    <w:rPr>
      <w:b/>
      <w:bCs/>
    </w:rPr>
  </w:style>
  <w:style w:type="paragraph" w:styleId="a4">
    <w:name w:val="Normal (Web)"/>
    <w:basedOn w:val="a"/>
    <w:semiHidden/>
    <w:rsid w:val="00C075CB"/>
    <w:pPr>
      <w:spacing w:before="100" w:beforeAutospacing="1" w:after="100" w:afterAutospacing="1" w:line="240" w:lineRule="auto"/>
    </w:pPr>
    <w:rPr>
      <w:rFonts w:ascii="Arial Unicode MS" w:eastAsia="Arial Unicode MS" w:hAnsi="Arial Unicode MS" w:cs="Arial Unicode MS"/>
      <w:sz w:val="24"/>
      <w:szCs w:val="24"/>
    </w:rPr>
  </w:style>
  <w:style w:type="character" w:styleId="a5">
    <w:name w:val="Emphasis"/>
    <w:basedOn w:val="a0"/>
    <w:qFormat/>
    <w:rsid w:val="00C075CB"/>
    <w:rPr>
      <w:i/>
      <w:iCs/>
    </w:rPr>
  </w:style>
  <w:style w:type="character" w:customStyle="1" w:styleId="FontStyle43">
    <w:name w:val="Font Style43"/>
    <w:basedOn w:val="a0"/>
    <w:rsid w:val="00C075CB"/>
    <w:rPr>
      <w:rFonts w:ascii="Times New Roman" w:hAnsi="Times New Roman" w:cs="Times New Roman"/>
      <w:sz w:val="18"/>
      <w:szCs w:val="18"/>
    </w:rPr>
  </w:style>
  <w:style w:type="paragraph" w:styleId="a6">
    <w:name w:val="No Spacing"/>
    <w:uiPriority w:val="1"/>
    <w:qFormat/>
    <w:rsid w:val="00C075CB"/>
    <w:pPr>
      <w:spacing w:after="0"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582460"/>
    <w:rPr>
      <w:rFonts w:asciiTheme="majorHAnsi" w:eastAsiaTheme="majorEastAsia" w:hAnsiTheme="majorHAnsi" w:cstheme="majorBidi"/>
      <w:b/>
      <w:bCs/>
      <w:color w:val="4F81BD" w:themeColor="accent1"/>
    </w:rPr>
  </w:style>
  <w:style w:type="paragraph" w:styleId="a7">
    <w:name w:val="List Paragraph"/>
    <w:basedOn w:val="a"/>
    <w:uiPriority w:val="34"/>
    <w:qFormat/>
    <w:rsid w:val="00CA0350"/>
    <w:pPr>
      <w:ind w:left="720"/>
      <w:contextualSpacing/>
    </w:pPr>
  </w:style>
  <w:style w:type="character" w:customStyle="1" w:styleId="apple-converted-space">
    <w:name w:val="apple-converted-space"/>
    <w:rsid w:val="00CA03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5295</Words>
  <Characters>30185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 Белобородова</dc:creator>
  <cp:keywords/>
  <dc:description/>
  <cp:lastModifiedBy>Оксана Г. Белобородова</cp:lastModifiedBy>
  <cp:revision>8</cp:revision>
  <dcterms:created xsi:type="dcterms:W3CDTF">2013-06-03T03:05:00Z</dcterms:created>
  <dcterms:modified xsi:type="dcterms:W3CDTF">2013-06-07T04:36:00Z</dcterms:modified>
</cp:coreProperties>
</file>