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97" w:rsidRPr="00E86CBD" w:rsidRDefault="00340A97" w:rsidP="00E86CB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proofErr w:type="spellStart"/>
      <w:r w:rsidRPr="00E86CBD">
        <w:rPr>
          <w:rFonts w:ascii="Times New Roman" w:hAnsi="Times New Roman" w:cs="Times New Roman"/>
          <w:sz w:val="44"/>
          <w:szCs w:val="44"/>
          <w:u w:val="single"/>
        </w:rPr>
        <w:t>Здоровьесберегающий</w:t>
      </w:r>
      <w:proofErr w:type="spellEnd"/>
      <w:r w:rsidRPr="00E86CBD">
        <w:rPr>
          <w:rFonts w:ascii="Times New Roman" w:hAnsi="Times New Roman" w:cs="Times New Roman"/>
          <w:sz w:val="44"/>
          <w:szCs w:val="44"/>
          <w:u w:val="single"/>
        </w:rPr>
        <w:t xml:space="preserve"> модуль</w:t>
      </w:r>
      <w:r w:rsidR="00E86CBD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E86CBD">
        <w:rPr>
          <w:rFonts w:ascii="Times New Roman" w:hAnsi="Times New Roman" w:cs="Times New Roman"/>
          <w:sz w:val="44"/>
          <w:szCs w:val="44"/>
          <w:u w:val="single"/>
        </w:rPr>
        <w:t>«Будь здоров»</w:t>
      </w:r>
      <w:r w:rsidR="00E86CBD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</w:p>
    <w:p w:rsidR="00E86CBD" w:rsidRDefault="00340A97" w:rsidP="00E86CBD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E86CBD">
        <w:rPr>
          <w:rFonts w:ascii="Times New Roman" w:hAnsi="Times New Roman" w:cs="Times New Roman"/>
          <w:i/>
          <w:sz w:val="36"/>
          <w:szCs w:val="36"/>
        </w:rPr>
        <w:t xml:space="preserve">Разработка учителей </w:t>
      </w:r>
    </w:p>
    <w:p w:rsidR="00340A97" w:rsidRDefault="00340A97" w:rsidP="00EA1343">
      <w:pPr>
        <w:jc w:val="right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E86CBD">
        <w:rPr>
          <w:rFonts w:ascii="Times New Roman" w:hAnsi="Times New Roman" w:cs="Times New Roman"/>
          <w:i/>
          <w:sz w:val="36"/>
          <w:szCs w:val="36"/>
        </w:rPr>
        <w:t>И.В.Дружининой</w:t>
      </w:r>
      <w:proofErr w:type="gramStart"/>
      <w:r w:rsidRPr="00E86CBD">
        <w:rPr>
          <w:rFonts w:ascii="Times New Roman" w:hAnsi="Times New Roman" w:cs="Times New Roman"/>
          <w:i/>
          <w:sz w:val="36"/>
          <w:szCs w:val="36"/>
        </w:rPr>
        <w:t>,</w:t>
      </w:r>
      <w:r w:rsidR="00EA1343">
        <w:rPr>
          <w:rFonts w:ascii="Times New Roman" w:hAnsi="Times New Roman" w:cs="Times New Roman"/>
          <w:i/>
          <w:sz w:val="36"/>
          <w:szCs w:val="36"/>
        </w:rPr>
        <w:t>Т</w:t>
      </w:r>
      <w:proofErr w:type="gramEnd"/>
      <w:r w:rsidR="00EA1343">
        <w:rPr>
          <w:rFonts w:ascii="Times New Roman" w:hAnsi="Times New Roman" w:cs="Times New Roman"/>
          <w:i/>
          <w:sz w:val="36"/>
          <w:szCs w:val="36"/>
        </w:rPr>
        <w:t>.А</w:t>
      </w:r>
      <w:proofErr w:type="spellEnd"/>
      <w:r w:rsidR="00EA1343">
        <w:rPr>
          <w:rFonts w:ascii="Times New Roman" w:hAnsi="Times New Roman" w:cs="Times New Roman"/>
          <w:i/>
          <w:sz w:val="36"/>
          <w:szCs w:val="36"/>
        </w:rPr>
        <w:t>. Третьяковой,</w:t>
      </w:r>
      <w:r w:rsidRPr="00E86CBD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E86CBD">
        <w:rPr>
          <w:rFonts w:ascii="Times New Roman" w:hAnsi="Times New Roman" w:cs="Times New Roman"/>
          <w:i/>
          <w:sz w:val="36"/>
          <w:szCs w:val="36"/>
        </w:rPr>
        <w:t>О.А.Шарко</w:t>
      </w:r>
      <w:proofErr w:type="spellEnd"/>
    </w:p>
    <w:p w:rsidR="00EA1343" w:rsidRDefault="00EA1343" w:rsidP="00EA13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5530" w:rsidRDefault="00340A97" w:rsidP="00A572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Воспитание здорового школьника – один из приоритетов современного образования. </w:t>
      </w:r>
      <w:r w:rsidR="00A71DB9">
        <w:rPr>
          <w:rFonts w:ascii="Times New Roman" w:hAnsi="Times New Roman" w:cs="Times New Roman"/>
          <w:sz w:val="32"/>
          <w:szCs w:val="32"/>
        </w:rPr>
        <w:t>Этот процесс внедряется на всех уровнях школьного обучения. Но</w:t>
      </w:r>
      <w:r w:rsidR="00A57259">
        <w:rPr>
          <w:rFonts w:ascii="Times New Roman" w:hAnsi="Times New Roman" w:cs="Times New Roman"/>
          <w:sz w:val="32"/>
          <w:szCs w:val="32"/>
        </w:rPr>
        <w:t xml:space="preserve"> работу, направленную на воспитание у детей ценностного отношения </w:t>
      </w:r>
      <w:r w:rsidR="00A71DB9">
        <w:rPr>
          <w:rFonts w:ascii="Times New Roman" w:hAnsi="Times New Roman" w:cs="Times New Roman"/>
          <w:sz w:val="32"/>
          <w:szCs w:val="32"/>
        </w:rPr>
        <w:t>к своему здоровью, целесообразнее всего</w:t>
      </w:r>
      <w:r w:rsidR="00A57259">
        <w:rPr>
          <w:rFonts w:ascii="Times New Roman" w:hAnsi="Times New Roman" w:cs="Times New Roman"/>
          <w:sz w:val="32"/>
          <w:szCs w:val="32"/>
        </w:rPr>
        <w:t xml:space="preserve"> начать в младшем школьном возрасте</w:t>
      </w:r>
      <w:r w:rsidR="00A71DB9">
        <w:rPr>
          <w:rFonts w:ascii="Times New Roman" w:hAnsi="Times New Roman" w:cs="Times New Roman"/>
          <w:sz w:val="32"/>
          <w:szCs w:val="32"/>
        </w:rPr>
        <w:t>.</w:t>
      </w:r>
    </w:p>
    <w:p w:rsidR="00B177AD" w:rsidRDefault="00B177AD" w:rsidP="00A572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осуществления работы по воспитанию правильного отношения к своему здоровью нужно создать такие условия, в которых младшие школьники учились бы анализировать факты, выделять их положительные и отрицательные стороны, самостоятельно добывать знания из различных источников, применяя их позже на практике, оценивать свои действия, видеть собственные ошибки и находить пути их  устранения. </w:t>
      </w:r>
    </w:p>
    <w:p w:rsidR="000D1B2D" w:rsidRDefault="00EA1343" w:rsidP="00A572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Нами</w:t>
      </w:r>
      <w:r w:rsidR="000D1B2D">
        <w:rPr>
          <w:rFonts w:ascii="Times New Roman" w:hAnsi="Times New Roman" w:cs="Times New Roman"/>
          <w:sz w:val="32"/>
          <w:szCs w:val="32"/>
        </w:rPr>
        <w:t xml:space="preserve"> была разработана простейшая мод</w:t>
      </w:r>
      <w:r>
        <w:rPr>
          <w:rFonts w:ascii="Times New Roman" w:hAnsi="Times New Roman" w:cs="Times New Roman"/>
          <w:sz w:val="32"/>
          <w:szCs w:val="32"/>
        </w:rPr>
        <w:t>ель такой работы, получившая название</w:t>
      </w:r>
      <w:r w:rsidR="000D1B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r w:rsidR="000D1B2D">
        <w:rPr>
          <w:rFonts w:ascii="Times New Roman" w:hAnsi="Times New Roman" w:cs="Times New Roman"/>
          <w:sz w:val="32"/>
          <w:szCs w:val="32"/>
        </w:rPr>
        <w:t>доровьесберегающий</w:t>
      </w:r>
      <w:proofErr w:type="spellEnd"/>
      <w:r w:rsidR="000D1B2D">
        <w:rPr>
          <w:rFonts w:ascii="Times New Roman" w:hAnsi="Times New Roman" w:cs="Times New Roman"/>
          <w:sz w:val="32"/>
          <w:szCs w:val="32"/>
        </w:rPr>
        <w:t xml:space="preserve"> модуль «Будь здоров!». </w:t>
      </w:r>
      <w:bookmarkStart w:id="0" w:name="_GoBack"/>
      <w:bookmarkEnd w:id="0"/>
      <w:r w:rsidR="000D1B2D">
        <w:rPr>
          <w:rFonts w:ascii="Times New Roman" w:hAnsi="Times New Roman" w:cs="Times New Roman"/>
          <w:sz w:val="32"/>
          <w:szCs w:val="32"/>
        </w:rPr>
        <w:t xml:space="preserve">Она  рассчитана на 3 года и состоит из трёх этапов: </w:t>
      </w:r>
    </w:p>
    <w:p w:rsidR="00B177AD" w:rsidRDefault="000D1B2D" w:rsidP="00A572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ЭТАП МОТИВАЦИОННО-ПОЗНАВАТЕЛЬНЫЙ:</w:t>
      </w:r>
      <w:r w:rsidR="00D155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EA1343">
        <w:rPr>
          <w:rFonts w:ascii="Times New Roman" w:hAnsi="Times New Roman" w:cs="Times New Roman"/>
          <w:sz w:val="32"/>
          <w:szCs w:val="32"/>
        </w:rPr>
        <w:t>начале первого</w:t>
      </w:r>
      <w:r w:rsidR="00D15530">
        <w:rPr>
          <w:rFonts w:ascii="Times New Roman" w:hAnsi="Times New Roman" w:cs="Times New Roman"/>
          <w:sz w:val="32"/>
          <w:szCs w:val="32"/>
        </w:rPr>
        <w:t xml:space="preserve"> учебного года нами был проведён элементарный мониторинг, включающий экспресс-тестирование</w:t>
      </w:r>
      <w:r w:rsidR="006A69E3">
        <w:rPr>
          <w:rFonts w:ascii="Times New Roman" w:hAnsi="Times New Roman" w:cs="Times New Roman"/>
          <w:sz w:val="32"/>
          <w:szCs w:val="32"/>
        </w:rPr>
        <w:t xml:space="preserve"> детей с</w:t>
      </w:r>
      <w:r w:rsidR="00D15530">
        <w:rPr>
          <w:rFonts w:ascii="Times New Roman" w:hAnsi="Times New Roman" w:cs="Times New Roman"/>
          <w:sz w:val="32"/>
          <w:szCs w:val="32"/>
        </w:rPr>
        <w:t xml:space="preserve">  учётом возраста, беседы с учащимися и их родителями. </w:t>
      </w:r>
      <w:proofErr w:type="gramStart"/>
      <w:r w:rsidR="00D15530">
        <w:rPr>
          <w:rFonts w:ascii="Times New Roman" w:hAnsi="Times New Roman" w:cs="Times New Roman"/>
          <w:sz w:val="32"/>
          <w:szCs w:val="32"/>
        </w:rPr>
        <w:t>Анализ полученных данных показал, что первоклассники не имеют чёткого понятия</w:t>
      </w:r>
      <w:r w:rsidR="00835330">
        <w:rPr>
          <w:rFonts w:ascii="Times New Roman" w:hAnsi="Times New Roman" w:cs="Times New Roman"/>
          <w:sz w:val="32"/>
          <w:szCs w:val="32"/>
        </w:rPr>
        <w:t xml:space="preserve"> о том, что такое здоровье;</w:t>
      </w:r>
      <w:r w:rsidR="00D15530">
        <w:rPr>
          <w:rFonts w:ascii="Times New Roman" w:hAnsi="Times New Roman" w:cs="Times New Roman"/>
          <w:sz w:val="32"/>
          <w:szCs w:val="32"/>
        </w:rPr>
        <w:t xml:space="preserve"> знают только отдельные его составляющие, имеют недостаточное </w:t>
      </w:r>
      <w:r w:rsidR="00835330">
        <w:rPr>
          <w:rFonts w:ascii="Times New Roman" w:hAnsi="Times New Roman" w:cs="Times New Roman"/>
          <w:sz w:val="32"/>
          <w:szCs w:val="32"/>
        </w:rPr>
        <w:t xml:space="preserve">ясное </w:t>
      </w:r>
      <w:r w:rsidR="00D15530">
        <w:rPr>
          <w:rFonts w:ascii="Times New Roman" w:hAnsi="Times New Roman" w:cs="Times New Roman"/>
          <w:sz w:val="32"/>
          <w:szCs w:val="32"/>
        </w:rPr>
        <w:t xml:space="preserve">представление </w:t>
      </w:r>
      <w:r w:rsidR="00835330">
        <w:rPr>
          <w:rFonts w:ascii="Times New Roman" w:hAnsi="Times New Roman" w:cs="Times New Roman"/>
          <w:sz w:val="32"/>
          <w:szCs w:val="32"/>
        </w:rPr>
        <w:t>о состоянии своего организма; частично и нерегулярно выполняют правила здорового образа жизни; не придают особого значения важности занятий физкультурой</w:t>
      </w:r>
      <w:r w:rsidR="00103114">
        <w:rPr>
          <w:rFonts w:ascii="Times New Roman" w:hAnsi="Times New Roman" w:cs="Times New Roman"/>
          <w:sz w:val="32"/>
          <w:szCs w:val="32"/>
        </w:rPr>
        <w:t xml:space="preserve"> и соблюдению режима дня; не всегда сдерживают свои эмоции.</w:t>
      </w:r>
      <w:proofErr w:type="gramEnd"/>
    </w:p>
    <w:p w:rsidR="00B177AD" w:rsidRDefault="00B177AD" w:rsidP="00A572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Был намечен план деятельности, проведены беседы с детьми и их родителями, организован ряд мероприятий по выстраиванию добрых отношений внутри коллектива.</w:t>
      </w:r>
    </w:p>
    <w:p w:rsidR="005469AC" w:rsidRDefault="00B177AD" w:rsidP="00A572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ЭТАП ДЕЯТЕЛЬНО</w:t>
      </w:r>
      <w:r w:rsidR="005469AC">
        <w:rPr>
          <w:rFonts w:ascii="Times New Roman" w:hAnsi="Times New Roman" w:cs="Times New Roman"/>
          <w:sz w:val="32"/>
          <w:szCs w:val="32"/>
        </w:rPr>
        <w:t>СТНО</w:t>
      </w:r>
      <w:r>
        <w:rPr>
          <w:rFonts w:ascii="Times New Roman" w:hAnsi="Times New Roman" w:cs="Times New Roman"/>
          <w:sz w:val="32"/>
          <w:szCs w:val="32"/>
        </w:rPr>
        <w:t>-ПОВЕДЕНЧЕСКИЙ реал</w:t>
      </w:r>
      <w:r w:rsidR="00EA1343">
        <w:rPr>
          <w:rFonts w:ascii="Times New Roman" w:hAnsi="Times New Roman" w:cs="Times New Roman"/>
          <w:sz w:val="32"/>
          <w:szCs w:val="32"/>
        </w:rPr>
        <w:t xml:space="preserve">изуется </w:t>
      </w:r>
      <w:proofErr w:type="gramStart"/>
      <w:r w:rsidR="00EA134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EA1343">
        <w:rPr>
          <w:rFonts w:ascii="Times New Roman" w:hAnsi="Times New Roman" w:cs="Times New Roman"/>
          <w:sz w:val="32"/>
          <w:szCs w:val="32"/>
        </w:rPr>
        <w:t xml:space="preserve"> втором</w:t>
      </w:r>
      <w:r w:rsidR="005469AC">
        <w:rPr>
          <w:rFonts w:ascii="Times New Roman" w:hAnsi="Times New Roman" w:cs="Times New Roman"/>
          <w:sz w:val="32"/>
          <w:szCs w:val="32"/>
        </w:rPr>
        <w:t xml:space="preserve"> учебном году. На этом этапе используются различные средства совместной деятельности, такие как: совместная постановка целей, выявление проблемы, выработка оптимальных сре</w:t>
      </w:r>
      <w:proofErr w:type="gramStart"/>
      <w:r w:rsidR="005469AC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="005469AC">
        <w:rPr>
          <w:rFonts w:ascii="Times New Roman" w:hAnsi="Times New Roman" w:cs="Times New Roman"/>
          <w:sz w:val="32"/>
          <w:szCs w:val="32"/>
        </w:rPr>
        <w:t xml:space="preserve">я достижения цели, анализ и рефлексия. Формы работы разнообразны: подготовка ребят – инструкторов по проведению зарядки и </w:t>
      </w:r>
      <w:proofErr w:type="spellStart"/>
      <w:r w:rsidR="005469AC">
        <w:rPr>
          <w:rFonts w:ascii="Times New Roman" w:hAnsi="Times New Roman" w:cs="Times New Roman"/>
          <w:sz w:val="32"/>
          <w:szCs w:val="32"/>
        </w:rPr>
        <w:t>физминуток</w:t>
      </w:r>
      <w:proofErr w:type="spellEnd"/>
      <w:r w:rsidR="005469AC">
        <w:rPr>
          <w:rFonts w:ascii="Times New Roman" w:hAnsi="Times New Roman" w:cs="Times New Roman"/>
          <w:sz w:val="32"/>
          <w:szCs w:val="32"/>
        </w:rPr>
        <w:t>; знакомство с основами здорового образа жизни, разучивание подвижных игр; проведение уроков здоровья, творческие</w:t>
      </w:r>
      <w:r w:rsidR="006A69E3">
        <w:rPr>
          <w:rFonts w:ascii="Times New Roman" w:hAnsi="Times New Roman" w:cs="Times New Roman"/>
          <w:sz w:val="32"/>
          <w:szCs w:val="32"/>
        </w:rPr>
        <w:t xml:space="preserve"> и исследовательские проекты</w:t>
      </w:r>
      <w:r w:rsidR="005469AC">
        <w:rPr>
          <w:rFonts w:ascii="Times New Roman" w:hAnsi="Times New Roman" w:cs="Times New Roman"/>
          <w:sz w:val="32"/>
          <w:szCs w:val="32"/>
        </w:rPr>
        <w:t xml:space="preserve"> учащихся.</w:t>
      </w:r>
    </w:p>
    <w:p w:rsidR="00C06E00" w:rsidRDefault="006A69E3" w:rsidP="00A572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ЭТАП РЕЗУЛЬТАТИВНО-ОЦЕНОЧНЫЙ, планируемый к реализ</w:t>
      </w:r>
      <w:r w:rsidR="00EA1343">
        <w:rPr>
          <w:rFonts w:ascii="Times New Roman" w:hAnsi="Times New Roman" w:cs="Times New Roman"/>
          <w:sz w:val="32"/>
          <w:szCs w:val="32"/>
        </w:rPr>
        <w:t>ации в третьем</w:t>
      </w:r>
      <w:r>
        <w:rPr>
          <w:rFonts w:ascii="Times New Roman" w:hAnsi="Times New Roman" w:cs="Times New Roman"/>
          <w:sz w:val="32"/>
          <w:szCs w:val="32"/>
        </w:rPr>
        <w:t xml:space="preserve"> учебном году, предполагает помощь в организации индивидуальной и групповой деятельности учеников, помощь в выборе материала для проекта и исследования, помощь в оформлении работы и рефлексивный диалог. </w:t>
      </w:r>
    </w:p>
    <w:p w:rsidR="00D15530" w:rsidRDefault="00C06E00" w:rsidP="00A572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Опыт работы показал, что модуль «Будь здоров» работает, дети готовы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деятельности, но  необходимо вносить коррективы в намеченный план мероприятий с учётом объективной ситуации.  </w:t>
      </w:r>
      <w:r w:rsidR="006A69E3">
        <w:rPr>
          <w:rFonts w:ascii="Times New Roman" w:hAnsi="Times New Roman" w:cs="Times New Roman"/>
          <w:sz w:val="32"/>
          <w:szCs w:val="32"/>
        </w:rPr>
        <w:t xml:space="preserve"> </w:t>
      </w:r>
      <w:r w:rsidR="00A71D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0A97" w:rsidRPr="00340A97" w:rsidRDefault="00340A97" w:rsidP="00A5725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40A97" w:rsidRPr="0034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11"/>
    <w:rsid w:val="000D1B2D"/>
    <w:rsid w:val="00103114"/>
    <w:rsid w:val="00340A97"/>
    <w:rsid w:val="004D1F35"/>
    <w:rsid w:val="005469AC"/>
    <w:rsid w:val="006A69E3"/>
    <w:rsid w:val="00835330"/>
    <w:rsid w:val="00A57259"/>
    <w:rsid w:val="00A71DB9"/>
    <w:rsid w:val="00A734CD"/>
    <w:rsid w:val="00B177AD"/>
    <w:rsid w:val="00C06E00"/>
    <w:rsid w:val="00D15530"/>
    <w:rsid w:val="00E00311"/>
    <w:rsid w:val="00E86CBD"/>
    <w:rsid w:val="00EA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107</cp:lastModifiedBy>
  <cp:revision>4</cp:revision>
  <dcterms:created xsi:type="dcterms:W3CDTF">2013-01-23T18:49:00Z</dcterms:created>
  <dcterms:modified xsi:type="dcterms:W3CDTF">2014-06-16T08:13:00Z</dcterms:modified>
</cp:coreProperties>
</file>