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</w:pPr>
      <w:r w:rsidRPr="00CF709D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Особенности мышления детей младшего школьного возраста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сформировать у младшего школьника научное понятие, необходимо научить его дифференцированно подходить к признакам предметов. Следует показать, что есть существенные признаки, без наличия которых предмет не может быть подведен под данное понятие. Понятие – это обобщённые знания о целой группе явлений, предметов, качеств, объединённых по общности их существенных признаков. Если учащиеся 1-2 класса отмечают наиболее наглядные, внешние признаки, характеризующие действие объекта (что он делает) или его назначение (для чего он), то к 3 классу школьники уже в большей мере опираются на знания, полученные в процессе обучения и позволяющие выявлять существенные признаки предметов. Так, в понятие растения включаются такие разные предметы, как высокая сосна и маленький колокольчик. Объединяются эти разные предметы в одну группу потому, что каждый из них обладает общими для всех растений существенными признаками: они живые организмы, растут, дышат, размножаются.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8-9-летнему возрасту у ребенка происходит переход к стадии формальных операций, которая связана с определённым уровнем развития способности к абстрагированию (умение выделять существенные признаки предметов и отвлечься от второстепенных признаков предметов) и обобщению. Критерием овладения тем или иным понятием является умение им оперировать.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Третьеклассники должны также уметь устанавливать иерархию понятий, вычленять более широкие и более узкие понятия, находить связи между родовыми и видовыми понятиями.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Мышление младшего школьника в своём развитии идёт от способности анализировать связи и отношения между предметами и явлениями. 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концу 3 класса учащиеся должны научиться таким элементам анализа, как выявление отношений между понятиями и явлениями: противоположность (например, трус – храбрец), наличие функциональных связей (например, река и рыба), часть и целое (например, деревья – лес).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Некоторые трудности отмечены у младших школьников в овладении такой мыслительной операцией, как сравнение. Сначала ребенок вообще не знает, что такое сравнивать. На вопрос: "Можно ли сравнивать яблоко и мяч" - часто слышим в ответ: "Нет, нельзя, яблоко можно кушать, а мяч катится". Если задать вопрос иначе, то можно получить правильный ответ. Следует сначала расспросить детей, чем похожи предметы, а затем – чем отличаются. Детей необходимо подвести к правильному ответу.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Особые трудности возникают у младших школьников при установлении причинно-следственных связей. Младшему школьнику легко устанавливать связь от причины к следствию, чем от следствия к причине. Это можно объяснить тем, что при умозаключении от причины к следствию устанавливается прямая связь. А при умозаключении от факта к вызвавшей его причине такая связь непосредственно не дана, так как указанный факт может быть следствием самых разных причин, которые нужно специально анализировать. Таким образом, при одном и том же уровне знаний и развития младшему школьнику легче ответить на вопрос: "Что произойдёт, если растение не поливать?", чем на вопрос: "Почему это дерево засохло?"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Чтобы помочь младшим школьникам, следует предлагать на каждом уроке и во внеурочной деятельности, упражнения, задания, игры, которые способствовали бы развитию логического мышления.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</w:pPr>
      <w:r w:rsidRPr="00CF709D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Развитие логического мышления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 Л.С. Выготский отмечал интенсивное развитие интеллекта детей в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Ребёнок 7-8 лет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 и абстрагированию.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моменту перехода в среднее звено школы (5 класс) школьники должны научиться 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самостоятельно</w:t>
      </w:r>
      <w:proofErr w:type="gram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Ребенок, начиная обучаться в школе, должен обладать достаточно развитым логическим мышлением. Чтобы сформировать у него научное понятие, необходимо научить его дифференцированно подходить к признакам предметов. Надо показать, что есть существенные признаки, без наличия которых предмет не может быть подведён под данное понятие.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время обучения в начальном звене ребёнок, прежде всего, должен познакомиться с понятиями, с их существенными и несущественными признаками.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первый этап в развитии теоретического мышления младших школьников может быть назван следующим образом: знакомство с признаками понятий.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втором этапе нужно сформировать умение оперировать существенными признаками понятий, опуская признаки несущественные, то есть речь идёт о формировании такой операции логического мышления, как абстрагирование.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третьем этапе необходимо самое серьёзное внимание обратить на формирование логической операции сравнения с опорой на существенные и несущественные признаки предметов и явлений. При формировании этой операции логического мышления следует особое внимание обратить на поиск общих и отличительных признаков понятий, предметов и явлений.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Первые три этапа реализуются в 1-2 классах начальной школы.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четвёртом этапе (3 класс) школьники должны научиться выстраивать иерархию понятий, вычленять более широкие и более узкие понятия, находить связи между родовыми и видовыми понятиями. К этому этапу развития логического мышления можно отнести и формирование умение давать определение понятиям на основе умения находить более общее родовое понятие и видовые отличительные признаки. Например: ринг (видовое понятие) – это площадка (родовое понятие) для бокса (видовой отличительный признак).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Пятый этап (3-4 классы) предполагает развитие аналитической деятельности, которая вначале (1-2 класс) заключается в анализе отдельного предмета (поиск признаков), а к 3-4 классу в умении анализировать связи между предметами и </w:t>
      </w: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явлениями (часть и целое,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рядоположенность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противоположность, причина и следствие, наличие тех или иных функциональных отношений и другое).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окончанию младшей школы у ребенка должны быть сформированы такие операции логического мышления, как обобщение, классификация, анализ и синтез.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Важнейшими мыслительными операциями являются анализ и синтез.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связан с выделением элементов данного объекта, его признаков или свойств. Синтез – это соединение различных элементов, сторон объекта в единое целое.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мыслительной деятельности человека анализ и синтез дополняют друг друга, так как анализ осуществляется через синтез, синтез – через анализ.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теоретического мышления, то тесть мышления в понятиях, способствует возникновению к концу младшего школьного возраста рефлексии, которая, являясь новообразованием подросткового возраста, преображает познавательную деятельность и характер их отношений к другим людям и себе.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</w:pPr>
      <w:r w:rsidRPr="00CF709D">
        <w:rPr>
          <w:rFonts w:ascii="Verdana" w:eastAsia="Times New Roman" w:hAnsi="Verdana" w:cs="Times New Roman"/>
          <w:b/>
          <w:bCs/>
          <w:color w:val="008000"/>
          <w:sz w:val="24"/>
          <w:szCs w:val="24"/>
          <w:lang w:eastAsia="ru-RU"/>
        </w:rPr>
        <w:t>Варианты заданий на развитие логического мышления младших школьников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Предлагаемые методики были апробированы. На выполнение заданий потребуется один час (45 минут). Учащимся раздаются задания по вариантам (на исследование мышления). На выполнение 1 – 5-го заданий необходимо дать 5 минут; 6-го - 15 минут.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Вариант 1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1. В приведённых словах буквы переставлены местами. Запишите эти слова.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лбко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2)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раяи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3)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еравшн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4)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ркдети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; 5) </w:t>
      </w:r>
      <w:proofErr w:type="spell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рбкадоле</w:t>
      </w:r>
      <w:proofErr w:type="spell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Задание 2. Перед скобками слово, а в скобках – ещё 5 слов. Найдите 2 слова 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</w:t>
      </w:r>
      <w:proofErr w:type="gram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написанных в скобках, которые наиболее существенны для слова, стоящего перед скобками. Запишите эти слова.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Чтение 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книга, очки, глаза, буква, луна).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Сад (растение, садовник, земля, вода, забор).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Река (берег, тина, вода, рыболов, рыба).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Игра (шахматы, игроки, правила, футбол, штраф).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Куб (углы, дерево, камень, чертёж, сторона).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3. Сравните понятия: книга – тетрадь. Общие и отличительные черты выпишите на листе в 2 столбика.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4. Какое понятие в каждом из перечней является лишним? Выпишите его.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1) Дуб, дерево, ольха, ясень.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Горький, горячий, кислый, солёный, сладкий.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Дождь, снег, осадки, иней, град.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Запятая, точка, двоеточие, союз, тире.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Сложение, умножение, деление, слагаемое, вычитание.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5. Вам предлагается 5 пар слов. Надо определить, что между ними общего (очень коротко, предложение должно содержать не более 3 – 4 слов).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Дождь – град.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Нос – глаз.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Сумма – произведение.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Водохранилище – канал.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Предательство – трусость.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6. Даны 3 слова. Два первых находятся в определённой связи. Третье и одно из пяти слов, приведённых ниже, находятся в такой же связи. Найдите и запишите на листе это четвёртое слово.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волк: пасть = птица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воробей; б) гнездо; в) клюв; г) соловей; д) петь.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библиотека: книга = лес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берёза; б) дерево; в) ветка; г) бревно; д) клён.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птица: гнездо = человек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люди; б) рабочий; в) птенец; г) дом; д) разумный.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слагаемое: сумма = множители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разность; б) делитель; в) произведение; г) умножение; д) вычитание.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холодно: горячо = движение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взаимодействие; б) покой; в) мяч; г) трамваи; д) идти.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запад: восток = обмеление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засуха; б) юг; в) наводнение; г) река; д) дождь.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война: смерть = тепло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дыхание; б) жизнедеятельность; в) вещество; г) температура; д) гибель.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8) молния: свет = жара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солнце; б) трава; в) жажда; г) дождь; д) река.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роза: цветок = газ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кислород; б) дыхание; в) горение; г) состояние вещества; д) прозрачный.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берёза: дерево = стихотворение</w:t>
      </w:r>
      <w:proofErr w:type="gramStart"/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:?</w:t>
      </w:r>
      <w:proofErr w:type="gramEnd"/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сказка; б) богатырь; в) поэзия; г) лирика; д) драма.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Вариант 2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1. В приведённых словах буквы переставлены местами. Запишите эти слова.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УПКС; 2) АШНРРИ; 3) ВЦТЕКО; 4) ОКАМНДРИ; 5) ЛКБУИНАК.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2. Перед скобками слово, а в скобках – ещё 5 слов. Найдите 2 из них, которые являются наиболее существенными для слова, стоящего перед скобками.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деление (класс, делимое, карандаш, делитель, бумага).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Озеро (берег, рыба, вода, рыболов, тина).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Огород (забор, земля, растение, собака, лопата).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Чтение (глаза, очки, книга, печать, картинка).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Игра (шахматы, теннис, игроки, штраф, правила).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3. Сравните понятия: озеро – река. Общие и отличительные черты выпишите в 2 столбика.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4. Какое понятие в каждом из перечней является лишним? Выпишите его.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Холодный, горячий, тёплый, кислый, ледяной.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Роза, тюльпан, нарцисс, цветок, гладиолус.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Справедливость, доброта, искренность, зависть, честность.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Треугольник, отрезок, квадрат, круг, прямоугольник.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Пословица, поговорка, басня, сказка, былина.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Задание 5. Предлагается 5 пар слов. Надо определить, что между ними общего (очень коротко, фраза должна содержать до 3-х слов).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Русский язык – математика.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Нос – глаз.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3) Землетрясение – смерч.</w:t>
      </w:r>
    </w:p>
    <w:p w:rsidR="00CF709D" w:rsidRPr="00CF709D" w:rsidRDefault="00CF709D" w:rsidP="00CF70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70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Газ – жидкость. Зависть – трусость.</w:t>
      </w:r>
    </w:p>
    <w:p w:rsidR="00202384" w:rsidRDefault="00202384">
      <w:bookmarkStart w:id="0" w:name="_GoBack"/>
      <w:bookmarkEnd w:id="0"/>
    </w:p>
    <w:sectPr w:rsidR="0020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9D"/>
    <w:rsid w:val="00202384"/>
    <w:rsid w:val="0074584F"/>
    <w:rsid w:val="00C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2014-01-02T17:05:00Z</dcterms:created>
  <dcterms:modified xsi:type="dcterms:W3CDTF">2014-01-02T17:18:00Z</dcterms:modified>
</cp:coreProperties>
</file>