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CD" w:rsidRPr="00365ACD" w:rsidRDefault="00570D7B" w:rsidP="00365A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5ACD">
        <w:rPr>
          <w:rFonts w:ascii="Times New Roman" w:hAnsi="Times New Roman" w:cs="Times New Roman"/>
          <w:b/>
          <w:sz w:val="32"/>
          <w:szCs w:val="28"/>
        </w:rPr>
        <w:t xml:space="preserve">Организация </w:t>
      </w:r>
      <w:r w:rsidR="00EA32F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365ACD">
        <w:rPr>
          <w:rFonts w:ascii="Times New Roman" w:hAnsi="Times New Roman" w:cs="Times New Roman"/>
          <w:b/>
          <w:sz w:val="32"/>
          <w:szCs w:val="28"/>
        </w:rPr>
        <w:t xml:space="preserve"> работы </w:t>
      </w:r>
      <w:r w:rsidR="00EA32F3">
        <w:rPr>
          <w:rFonts w:ascii="Times New Roman" w:hAnsi="Times New Roman" w:cs="Times New Roman"/>
          <w:b/>
          <w:sz w:val="32"/>
          <w:szCs w:val="28"/>
        </w:rPr>
        <w:t xml:space="preserve">над ошибками </w:t>
      </w:r>
      <w:r w:rsidRPr="00365ACD">
        <w:rPr>
          <w:rFonts w:ascii="Times New Roman" w:hAnsi="Times New Roman" w:cs="Times New Roman"/>
          <w:b/>
          <w:sz w:val="32"/>
          <w:szCs w:val="28"/>
        </w:rPr>
        <w:t>в</w:t>
      </w:r>
      <w:r w:rsidR="00365ACD" w:rsidRPr="00365ACD">
        <w:rPr>
          <w:rFonts w:ascii="Times New Roman" w:hAnsi="Times New Roman" w:cs="Times New Roman"/>
          <w:b/>
          <w:sz w:val="32"/>
          <w:szCs w:val="28"/>
        </w:rPr>
        <w:t>о внеурочной деятельности</w:t>
      </w:r>
    </w:p>
    <w:p w:rsidR="00652E00" w:rsidRDefault="00652E00" w:rsidP="00365ACD">
      <w:pPr>
        <w:pStyle w:val="2"/>
        <w:tabs>
          <w:tab w:val="left" w:pos="714"/>
          <w:tab w:val="left" w:pos="666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65ACD">
        <w:rPr>
          <w:sz w:val="28"/>
          <w:szCs w:val="28"/>
        </w:rPr>
        <w:t>Правильно организованная система внеурочной деятельности представляет собой ту сферу, в условиях которой можно максимально</w:t>
      </w:r>
      <w:r w:rsidRPr="00652E00">
        <w:rPr>
          <w:sz w:val="28"/>
          <w:szCs w:val="28"/>
        </w:rPr>
        <w:t xml:space="preserve"> развить или сформировать познавательные потребности и способности каждого учащегося</w:t>
      </w:r>
      <w:r w:rsidR="00ED1C34">
        <w:rPr>
          <w:sz w:val="28"/>
          <w:szCs w:val="28"/>
        </w:rPr>
        <w:t>.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 xml:space="preserve">Школа. Конец рабочего дня. Дежурные раздают тетради. Ученики с нетерпением листают страницы.  Таня и Виталик получили пятерки, </w:t>
      </w:r>
      <w:r w:rsidR="00C133CF">
        <w:rPr>
          <w:rFonts w:ascii="Times New Roman" w:hAnsi="Times New Roman" w:cs="Times New Roman"/>
          <w:sz w:val="28"/>
          <w:szCs w:val="28"/>
        </w:rPr>
        <w:t>ошибок нет. У Ани, Максима и Ка</w:t>
      </w:r>
      <w:r w:rsidRPr="00652E00">
        <w:rPr>
          <w:rFonts w:ascii="Times New Roman" w:hAnsi="Times New Roman" w:cs="Times New Roman"/>
          <w:sz w:val="28"/>
          <w:szCs w:val="28"/>
        </w:rPr>
        <w:t>ти по одной ошибке. Они внимательно изучают  ошибки, задают вопросы. У этих детей нет проблем с грамотностью.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 xml:space="preserve">А остальные? Открыли тетрадь, увидели свои оценки и отложили её в сторону. Все! Нет ни вопросов, ни интереса к своим ошибкам, ни желания их исправить, ни грамотности.  </w:t>
      </w:r>
    </w:p>
    <w:p w:rsidR="00D70792" w:rsidRDefault="00652E00" w:rsidP="00D70792">
      <w:pPr>
        <w:pStyle w:val="2"/>
        <w:tabs>
          <w:tab w:val="left" w:pos="714"/>
          <w:tab w:val="left" w:pos="666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52E00">
        <w:rPr>
          <w:sz w:val="28"/>
          <w:szCs w:val="28"/>
        </w:rPr>
        <w:t xml:space="preserve">Как  помочь таким детям? Как привлечь внимание к допущенной ошибке и организовать ее исправление? Где для этого взять время и дидактический материал, как вести учет ошибок и по каким темам провести повторение в классе? Все ученики усвоили тему, а Ваня нет. Как увидеть его трудности и  помочь?  </w:t>
      </w:r>
    </w:p>
    <w:p w:rsidR="00D70792" w:rsidRPr="00D70792" w:rsidRDefault="00D70792" w:rsidP="00D70792">
      <w:pPr>
        <w:pStyle w:val="2"/>
        <w:tabs>
          <w:tab w:val="left" w:pos="714"/>
          <w:tab w:val="left" w:pos="6663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70792">
        <w:rPr>
          <w:sz w:val="28"/>
          <w:szCs w:val="28"/>
        </w:rPr>
        <w:t xml:space="preserve">Важное звено в обучении языку – самостоятельная работа учащегося над своими ошибками. </w:t>
      </w:r>
      <w:r w:rsidR="00C133CF">
        <w:rPr>
          <w:sz w:val="28"/>
          <w:szCs w:val="28"/>
        </w:rPr>
        <w:t>«</w:t>
      </w:r>
      <w:r w:rsidRPr="00D70792">
        <w:rPr>
          <w:sz w:val="28"/>
          <w:szCs w:val="28"/>
        </w:rPr>
        <w:t>Общий принцип исправления ошибок, – говорит Н.С. Рождественский, – сводится к тому, чтобы не парализовать самостоятельности учеников, чтоб ученики работали над своими ошибками</w:t>
      </w:r>
      <w:r w:rsidR="00C133CF">
        <w:rPr>
          <w:sz w:val="28"/>
          <w:szCs w:val="28"/>
        </w:rPr>
        <w:t>»</w:t>
      </w:r>
      <w:r w:rsidRPr="00D70792">
        <w:rPr>
          <w:sz w:val="28"/>
          <w:szCs w:val="28"/>
        </w:rPr>
        <w:t>.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>Для решения данных проблем была создана «ПАМЯТКА ПО РУССКОМУ ЯЗЫКУ»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>«ПАМЯТКА» состоит из теоретической части (объяснение, правило, схемы) и указаний по исправлению ошибки (алгоритм рассуждений).  По мере продвижения в учебном материале учитель оформляет орфограммы для памятки и раздает каждому ученику. Дети наклеивают в общую тетрадь или вкладывают в файлы.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>1 класс. Изучаем тему «Правописание слов с предлогами». Слова с предлогами пишутся раздельно. Каждый школьник знает это правило, но в тетради часто встречаются ошибки. Почему?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 xml:space="preserve"> Ученик не </w:t>
      </w:r>
      <w:proofErr w:type="gramStart"/>
      <w:r w:rsidRPr="00652E00">
        <w:rPr>
          <w:rFonts w:ascii="Times New Roman" w:hAnsi="Times New Roman" w:cs="Times New Roman"/>
          <w:sz w:val="28"/>
          <w:szCs w:val="28"/>
        </w:rPr>
        <w:t>научился</w:t>
      </w:r>
      <w:proofErr w:type="gramEnd"/>
      <w:r w:rsidRPr="00652E00">
        <w:rPr>
          <w:rFonts w:ascii="Times New Roman" w:hAnsi="Times New Roman" w:cs="Times New Roman"/>
          <w:sz w:val="28"/>
          <w:szCs w:val="28"/>
        </w:rPr>
        <w:t xml:space="preserve"> применять правило или не видит орфограмму.   На помощь приходит «ПАМЯТКА». Она служит справочником, уч</w:t>
      </w:r>
      <w:r w:rsidR="00ED1C34">
        <w:rPr>
          <w:rFonts w:ascii="Times New Roman" w:hAnsi="Times New Roman" w:cs="Times New Roman"/>
          <w:sz w:val="28"/>
          <w:szCs w:val="28"/>
        </w:rPr>
        <w:t>и</w:t>
      </w:r>
      <w:r w:rsidRPr="00652E00">
        <w:rPr>
          <w:rFonts w:ascii="Times New Roman" w:hAnsi="Times New Roman" w:cs="Times New Roman"/>
          <w:sz w:val="28"/>
          <w:szCs w:val="28"/>
        </w:rPr>
        <w:t xml:space="preserve">т, как действовать, чтобы избежать ошибок </w:t>
      </w:r>
    </w:p>
    <w:p w:rsidR="00652E00" w:rsidRPr="00ED1C34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>Ежедневно проверяя детские тетради, педагог исправляет ошибки своих учеников и организует работу по их исправлению. На полях ставятся цифры. Их проставляет учитель. Каждой ошибке соответствует своя цифра в памятке. В любой письменной работе 4 проставленная на полях, будет напоминать ученику,  «ты не умеешь писать слова с предлогами,</w:t>
      </w:r>
      <w:r w:rsidR="00ED1C34">
        <w:rPr>
          <w:rFonts w:ascii="Times New Roman" w:hAnsi="Times New Roman" w:cs="Times New Roman"/>
          <w:sz w:val="28"/>
          <w:szCs w:val="28"/>
        </w:rPr>
        <w:t xml:space="preserve"> повтори правило, делай так …».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 xml:space="preserve">Цифра на полях отсылает ученика к «Памятке …», которая есть у каждого. Учителю легко контролировать пробелы в знаниях детей. Удобно </w:t>
      </w:r>
      <w:r w:rsidRPr="00652E00">
        <w:rPr>
          <w:rFonts w:ascii="Times New Roman" w:hAnsi="Times New Roman" w:cs="Times New Roman"/>
          <w:sz w:val="28"/>
          <w:szCs w:val="28"/>
        </w:rPr>
        <w:lastRenderedPageBreak/>
        <w:t>заполнять таблицу после проверки самостоятельных или творческих работ школьников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>МОНИТОРИНГ ЗНАНИЙ УЧАЩИХСЯ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5"/>
        <w:tblW w:w="4949" w:type="pct"/>
        <w:tblLayout w:type="fixed"/>
        <w:tblLook w:val="01E0"/>
      </w:tblPr>
      <w:tblGrid>
        <w:gridCol w:w="3034"/>
        <w:gridCol w:w="1296"/>
        <w:gridCol w:w="1286"/>
        <w:gridCol w:w="1286"/>
        <w:gridCol w:w="1286"/>
        <w:gridCol w:w="1285"/>
      </w:tblGrid>
      <w:tr w:rsidR="00652E00" w:rsidRPr="00652E00" w:rsidTr="006F5224">
        <w:trPr>
          <w:cantSplit/>
          <w:trHeight w:val="317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52E00">
              <w:rPr>
                <w:sz w:val="28"/>
                <w:szCs w:val="28"/>
              </w:rPr>
              <w:t>ф и</w:t>
            </w:r>
          </w:p>
        </w:tc>
        <w:tc>
          <w:tcPr>
            <w:tcW w:w="3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52E00">
              <w:rPr>
                <w:sz w:val="28"/>
                <w:szCs w:val="28"/>
              </w:rPr>
              <w:t>Номер орфограммы по «ПАМЯТКЕ»</w:t>
            </w:r>
          </w:p>
        </w:tc>
      </w:tr>
      <w:tr w:rsidR="00652E00" w:rsidRPr="00652E00" w:rsidTr="006F5224">
        <w:trPr>
          <w:cantSplit/>
          <w:trHeight w:val="327"/>
        </w:trPr>
        <w:tc>
          <w:tcPr>
            <w:tcW w:w="1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652E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652E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652E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652E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652E00">
              <w:rPr>
                <w:b/>
                <w:sz w:val="28"/>
                <w:szCs w:val="28"/>
              </w:rPr>
              <w:t>5</w:t>
            </w:r>
          </w:p>
        </w:tc>
      </w:tr>
      <w:tr w:rsidR="00652E00" w:rsidRPr="00652E00" w:rsidTr="006F5224">
        <w:trPr>
          <w:trHeight w:val="59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ED1C34" w:rsidP="00365ACD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Катя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52E00">
              <w:rPr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52E00">
              <w:rPr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52E00" w:rsidRPr="00652E00" w:rsidTr="006F5224">
        <w:trPr>
          <w:trHeight w:val="5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rPr>
                <w:sz w:val="28"/>
                <w:szCs w:val="28"/>
              </w:rPr>
            </w:pPr>
            <w:r w:rsidRPr="00652E00">
              <w:rPr>
                <w:sz w:val="28"/>
                <w:szCs w:val="28"/>
              </w:rPr>
              <w:t xml:space="preserve">  Даша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52E00">
              <w:rPr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652E00">
              <w:rPr>
                <w:sz w:val="28"/>
                <w:szCs w:val="2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00" w:rsidRPr="00652E00" w:rsidRDefault="00652E00" w:rsidP="00365ACD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52E00" w:rsidRPr="00652E00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>Если при проверке тетрадей  часто встречается номер орфограммы, это сигнал, дети не усвоили или забыли материал и педагог организует коррекционную работу в классе, включая задания на повторение в план урока.</w:t>
      </w:r>
    </w:p>
    <w:p w:rsidR="00652E00" w:rsidRPr="00652E00" w:rsidRDefault="00652E00" w:rsidP="00365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>Периодически просматривая номера орфограмм каждого ученика, учитель имеет возможность организовать индивидуальную работу по ликвидации пробелов с ним. Если у школьника повторяется несколько раз номер орфограммы, то в тетрадь вкладывается карточка из дидактической части «ПАМЯТКИ»:</w:t>
      </w:r>
    </w:p>
    <w:tbl>
      <w:tblPr>
        <w:tblStyle w:val="a5"/>
        <w:tblW w:w="5000" w:type="pct"/>
        <w:tblLook w:val="01E0"/>
      </w:tblPr>
      <w:tblGrid>
        <w:gridCol w:w="9571"/>
      </w:tblGrid>
      <w:tr w:rsidR="00652E00" w:rsidRPr="00652E00" w:rsidTr="006F5224">
        <w:tc>
          <w:tcPr>
            <w:tcW w:w="5000" w:type="pct"/>
          </w:tcPr>
          <w:p w:rsidR="00652E00" w:rsidRPr="00652E00" w:rsidRDefault="00652E00" w:rsidP="00365AC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52E00">
              <w:rPr>
                <w:b/>
                <w:sz w:val="28"/>
                <w:szCs w:val="28"/>
                <w:u w:val="single"/>
              </w:rPr>
              <w:t>К     9  -  1</w:t>
            </w:r>
          </w:p>
          <w:p w:rsidR="00652E00" w:rsidRPr="00652E00" w:rsidRDefault="00652E00" w:rsidP="00365AC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52E00">
              <w:rPr>
                <w:sz w:val="28"/>
                <w:szCs w:val="28"/>
              </w:rPr>
              <w:t xml:space="preserve">Повтори правило 9 в «ПРОРАБОТКЕ». Выпиши слова с разделительным Ь знаком. </w:t>
            </w:r>
          </w:p>
          <w:p w:rsidR="00652E00" w:rsidRPr="00652E00" w:rsidRDefault="00652E00" w:rsidP="00365AC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652E00">
              <w:rPr>
                <w:b/>
                <w:sz w:val="28"/>
                <w:szCs w:val="28"/>
              </w:rPr>
              <w:t>Дарья, коньки, братья, муравьи, жизнь, крылья, шью, деньги, льёт, стулья, соловьи, пеньки, семья,  колья, подъезд, Татьяна, ружьё.</w:t>
            </w:r>
            <w:proofErr w:type="gramEnd"/>
          </w:p>
          <w:p w:rsidR="00652E00" w:rsidRPr="00652E00" w:rsidRDefault="00652E00" w:rsidP="00365AC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70792" w:rsidRDefault="00652E00" w:rsidP="00D70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 xml:space="preserve">Первая цифра указывает номер орфограммы в памятке, а вторая номер карточки. Такие карточки удобно хранить в </w:t>
      </w:r>
      <w:r w:rsidR="00ED1C34"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652E00">
        <w:rPr>
          <w:rFonts w:ascii="Times New Roman" w:hAnsi="Times New Roman" w:cs="Times New Roman"/>
          <w:sz w:val="28"/>
          <w:szCs w:val="28"/>
        </w:rPr>
        <w:t xml:space="preserve">, </w:t>
      </w:r>
      <w:r w:rsidR="00ED1C34">
        <w:rPr>
          <w:rFonts w:ascii="Times New Roman" w:hAnsi="Times New Roman" w:cs="Times New Roman"/>
          <w:sz w:val="28"/>
          <w:szCs w:val="28"/>
        </w:rPr>
        <w:t>и распечатывать по мере необходимости</w:t>
      </w:r>
      <w:r w:rsidR="001F71B4">
        <w:rPr>
          <w:rFonts w:ascii="Times New Roman" w:hAnsi="Times New Roman" w:cs="Times New Roman"/>
          <w:sz w:val="28"/>
          <w:szCs w:val="28"/>
        </w:rPr>
        <w:t xml:space="preserve"> </w:t>
      </w:r>
      <w:r w:rsidRPr="00652E00">
        <w:rPr>
          <w:rFonts w:ascii="Times New Roman" w:hAnsi="Times New Roman" w:cs="Times New Roman"/>
          <w:sz w:val="28"/>
          <w:szCs w:val="28"/>
        </w:rPr>
        <w:t>в ящичке подходящего размера, по номерам орфограмм. Карточки большего размера служат указателями тем. Учитель просматривает все карточки по теме и выбирает ту, которая поможет ученику в освоении программы.</w:t>
      </w:r>
      <w:r w:rsidR="00D70792" w:rsidRPr="00D70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792" w:rsidRPr="00D70792" w:rsidRDefault="00D70792" w:rsidP="00D70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70792">
        <w:rPr>
          <w:rFonts w:ascii="Times New Roman" w:hAnsi="Times New Roman" w:cs="Times New Roman"/>
          <w:sz w:val="28"/>
          <w:szCs w:val="28"/>
        </w:rPr>
        <w:t xml:space="preserve">анные приёмы работы над ошибками,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792">
        <w:rPr>
          <w:rFonts w:ascii="Times New Roman" w:hAnsi="Times New Roman" w:cs="Times New Roman"/>
          <w:sz w:val="28"/>
          <w:szCs w:val="28"/>
        </w:rPr>
        <w:t xml:space="preserve">активизируют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самостоятельную внеурочную деятельность </w:t>
      </w:r>
      <w:r w:rsidRPr="00D70792">
        <w:rPr>
          <w:rFonts w:ascii="Times New Roman" w:hAnsi="Times New Roman" w:cs="Times New Roman"/>
          <w:sz w:val="28"/>
          <w:szCs w:val="28"/>
        </w:rPr>
        <w:t xml:space="preserve">школьников, формируют у них </w:t>
      </w:r>
      <w:r>
        <w:rPr>
          <w:rFonts w:ascii="Times New Roman" w:hAnsi="Times New Roman" w:cs="Times New Roman"/>
          <w:sz w:val="28"/>
          <w:szCs w:val="28"/>
        </w:rPr>
        <w:t>языковые умения, повышают мотивация и самооценку</w:t>
      </w:r>
      <w:r w:rsidRPr="00D70792">
        <w:rPr>
          <w:rFonts w:ascii="Times New Roman" w:hAnsi="Times New Roman" w:cs="Times New Roman"/>
          <w:sz w:val="28"/>
          <w:szCs w:val="28"/>
        </w:rPr>
        <w:t>.</w:t>
      </w:r>
    </w:p>
    <w:p w:rsidR="00D70792" w:rsidRDefault="00D70792" w:rsidP="00365ACD">
      <w:pPr>
        <w:spacing w:after="0" w:line="240" w:lineRule="auto"/>
        <w:ind w:firstLine="709"/>
        <w:contextualSpacing/>
        <w:jc w:val="both"/>
      </w:pPr>
      <w:proofErr w:type="gramStart"/>
      <w:r w:rsidRPr="00D7079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70792">
        <w:rPr>
          <w:rFonts w:ascii="Times New Roman" w:hAnsi="Times New Roman" w:cs="Times New Roman"/>
          <w:sz w:val="28"/>
          <w:szCs w:val="28"/>
        </w:rPr>
        <w:t xml:space="preserve"> важное в </w:t>
      </w:r>
      <w:r>
        <w:rPr>
          <w:rFonts w:ascii="Times New Roman" w:hAnsi="Times New Roman" w:cs="Times New Roman"/>
          <w:sz w:val="28"/>
          <w:szCs w:val="28"/>
        </w:rPr>
        <w:t>организации самостоятельной работы</w:t>
      </w:r>
      <w:r w:rsidRPr="00D70792">
        <w:rPr>
          <w:rFonts w:ascii="Times New Roman" w:hAnsi="Times New Roman" w:cs="Times New Roman"/>
          <w:sz w:val="28"/>
          <w:szCs w:val="28"/>
        </w:rPr>
        <w:t xml:space="preserve"> над ошибками – добиться того, чтобы </w:t>
      </w:r>
      <w:r>
        <w:rPr>
          <w:rFonts w:ascii="Times New Roman" w:hAnsi="Times New Roman" w:cs="Times New Roman"/>
          <w:sz w:val="28"/>
          <w:szCs w:val="28"/>
        </w:rPr>
        <w:t>школьники</w:t>
      </w:r>
      <w:r w:rsidRPr="00D70792">
        <w:rPr>
          <w:rFonts w:ascii="Times New Roman" w:hAnsi="Times New Roman" w:cs="Times New Roman"/>
          <w:sz w:val="28"/>
          <w:szCs w:val="28"/>
        </w:rPr>
        <w:t xml:space="preserve"> стремились избавиться от них. </w:t>
      </w:r>
      <w:r>
        <w:rPr>
          <w:rFonts w:ascii="Times New Roman" w:hAnsi="Times New Roman" w:cs="Times New Roman"/>
          <w:sz w:val="28"/>
          <w:szCs w:val="28"/>
        </w:rPr>
        <w:t xml:space="preserve">«Писать на родном языке с ошибками – стыдно!». Это девиз нашего класса. </w:t>
      </w:r>
      <w:r w:rsidRPr="00D70792">
        <w:rPr>
          <w:rFonts w:ascii="Times New Roman" w:hAnsi="Times New Roman" w:cs="Times New Roman"/>
          <w:sz w:val="28"/>
          <w:szCs w:val="28"/>
        </w:rPr>
        <w:t>При отсутствии у детей такого стремления не будет успеха в повышении грамотности.</w:t>
      </w:r>
      <w:r w:rsidRPr="00D70792">
        <w:t xml:space="preserve"> </w:t>
      </w:r>
    </w:p>
    <w:p w:rsidR="00D70792" w:rsidRPr="00D70792" w:rsidRDefault="00D70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0792" w:rsidRPr="00D70792" w:rsidSect="00B9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DF6"/>
    <w:rsid w:val="00015BE7"/>
    <w:rsid w:val="00083F1B"/>
    <w:rsid w:val="001F71B4"/>
    <w:rsid w:val="00210E58"/>
    <w:rsid w:val="002172E6"/>
    <w:rsid w:val="00321818"/>
    <w:rsid w:val="00365ACD"/>
    <w:rsid w:val="00570D7B"/>
    <w:rsid w:val="00652E00"/>
    <w:rsid w:val="00B90972"/>
    <w:rsid w:val="00BE4A70"/>
    <w:rsid w:val="00C133CF"/>
    <w:rsid w:val="00D70792"/>
    <w:rsid w:val="00E81DF6"/>
    <w:rsid w:val="00EA32F3"/>
    <w:rsid w:val="00ED1C34"/>
    <w:rsid w:val="00F30E5B"/>
    <w:rsid w:val="00F9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BE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5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52E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52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BE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5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52E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52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13</cp:lastModifiedBy>
  <cp:revision>10</cp:revision>
  <dcterms:created xsi:type="dcterms:W3CDTF">2014-01-17T14:05:00Z</dcterms:created>
  <dcterms:modified xsi:type="dcterms:W3CDTF">2014-02-08T12:33:00Z</dcterms:modified>
</cp:coreProperties>
</file>