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B0" w:rsidRPr="009C47F2" w:rsidRDefault="00A770B0" w:rsidP="00A770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47F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Окружающий мир (3-й класс) </w:t>
      </w:r>
    </w:p>
    <w:p w:rsidR="00A770B0" w:rsidRPr="009C47F2" w:rsidRDefault="00A770B0" w:rsidP="00A770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C47F2">
        <w:rPr>
          <w:rFonts w:ascii="Times New Roman" w:eastAsia="Calibri" w:hAnsi="Times New Roman" w:cs="Times New Roman"/>
          <w:sz w:val="24"/>
          <w:szCs w:val="24"/>
          <w:lang w:eastAsia="ar-SA"/>
        </w:rPr>
        <w:t>ЧАСТЬ 2. МОЁ ОТЕЧЕСТВО</w:t>
      </w:r>
      <w:r w:rsidRPr="009C47F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A770B0" w:rsidRPr="009C47F2" w:rsidRDefault="00A770B0" w:rsidP="00A770B0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C47F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Тема:</w:t>
      </w:r>
      <w:r w:rsidRPr="009C47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C47F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ПРЕОБРАЗОВАНИЯ ПЕТРА ВЕЛИКОГО</w:t>
      </w:r>
    </w:p>
    <w:p w:rsidR="00A770B0" w:rsidRPr="009C47F2" w:rsidRDefault="00A770B0" w:rsidP="00A770B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47F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Цели:</w:t>
      </w:r>
    </w:p>
    <w:p w:rsidR="00A770B0" w:rsidRPr="009C47F2" w:rsidRDefault="00A770B0" w:rsidP="00A770B0">
      <w:pPr>
        <w:suppressAutoHyphens/>
        <w:spacing w:after="0" w:line="200" w:lineRule="atLeast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C47F2">
        <w:rPr>
          <w:rFonts w:ascii="Times New Roman" w:eastAsia="Calibri" w:hAnsi="Times New Roman" w:cs="Times New Roman"/>
          <w:sz w:val="24"/>
          <w:szCs w:val="24"/>
          <w:lang w:eastAsia="ar-SA"/>
        </w:rPr>
        <w:t>Ознакомить учеников с переломным моментом в истории нашего государства – становлением России как империи, сопровождающимся коренными преобразованиями во всех сферах жизни общества.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2118"/>
        <w:gridCol w:w="4961"/>
        <w:gridCol w:w="2835"/>
      </w:tblGrid>
      <w:tr w:rsidR="00A770B0" w:rsidTr="00A770B0">
        <w:tc>
          <w:tcPr>
            <w:tcW w:w="2118" w:type="dxa"/>
          </w:tcPr>
          <w:p w:rsidR="00A770B0" w:rsidRDefault="00A770B0" w:rsidP="00A7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Этапы урока</w:t>
            </w:r>
          </w:p>
        </w:tc>
        <w:tc>
          <w:tcPr>
            <w:tcW w:w="4961" w:type="dxa"/>
          </w:tcPr>
          <w:p w:rsidR="00A770B0" w:rsidRDefault="00A770B0" w:rsidP="00A7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Ход урока</w:t>
            </w:r>
          </w:p>
        </w:tc>
        <w:tc>
          <w:tcPr>
            <w:tcW w:w="2835" w:type="dxa"/>
          </w:tcPr>
          <w:p w:rsidR="00A770B0" w:rsidRPr="009C47F2" w:rsidRDefault="00A770B0" w:rsidP="00A770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C47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Формирование УУД</w:t>
            </w:r>
          </w:p>
          <w:p w:rsidR="00A770B0" w:rsidRDefault="00A770B0" w:rsidP="00A7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B0" w:rsidTr="00A770B0">
        <w:tc>
          <w:tcPr>
            <w:tcW w:w="2118" w:type="dxa"/>
          </w:tcPr>
          <w:p w:rsidR="00A770B0" w:rsidRPr="009C47F2" w:rsidRDefault="00A770B0" w:rsidP="00A770B0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C47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Ι. Актуализация знаний и постановка учебной проблемы.</w:t>
            </w:r>
          </w:p>
          <w:p w:rsidR="00A770B0" w:rsidRDefault="00A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770B0" w:rsidRPr="009C47F2" w:rsidRDefault="00A770B0" w:rsidP="00A770B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4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№1</w:t>
            </w:r>
          </w:p>
          <w:p w:rsidR="00A770B0" w:rsidRPr="009C47F2" w:rsidRDefault="00A770B0" w:rsidP="00A77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Выступление </w:t>
            </w:r>
            <w:proofErr w:type="spellStart"/>
            <w:r w:rsidRPr="009C47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Мороковой</w:t>
            </w:r>
            <w:proofErr w:type="spellEnd"/>
            <w:r w:rsidRPr="009C47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</w:t>
            </w:r>
            <w:r w:rsidRPr="009C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(презентация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видами Санкт-</w:t>
            </w:r>
            <w:r w:rsidRPr="009C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Петербурга, </w:t>
            </w:r>
            <w:r w:rsidRPr="0055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 Вивальди скрипка Страдивари</w:t>
            </w:r>
            <w:proofErr w:type="gramStart"/>
            <w:r w:rsidRPr="0055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A770B0" w:rsidRDefault="00A770B0" w:rsidP="00A77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приглашаю вас на прогулку по городу на Неве.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Полюбуемся красотой Зимнего Дворца, разводными мостами, пройдемся по Набережной реки Невы, посетим Петропавловскую крепость.</w:t>
            </w:r>
          </w:p>
          <w:p w:rsidR="00A770B0" w:rsidRPr="009C47F2" w:rsidRDefault="00A770B0" w:rsidP="00A770B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4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№2</w:t>
            </w:r>
          </w:p>
          <w:p w:rsidR="00A770B0" w:rsidRDefault="00A770B0" w:rsidP="00A77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город изображен на картинках?    (Санкт-</w:t>
            </w:r>
            <w:r w:rsidRPr="009C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бург)</w:t>
            </w:r>
          </w:p>
          <w:p w:rsidR="00A770B0" w:rsidRDefault="00A770B0" w:rsidP="00A77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какой реке он стоит?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реке Нева)</w:t>
            </w:r>
          </w:p>
          <w:p w:rsidR="00A770B0" w:rsidRDefault="00A770B0" w:rsidP="00A770B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4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№3</w:t>
            </w:r>
          </w:p>
          <w:p w:rsidR="00A770B0" w:rsidRPr="009C47F2" w:rsidRDefault="00A770B0" w:rsidP="00A77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всегда здесь стоял один из красивейших городов, а было непроходимое болото, густые леса.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70B0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C47F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Россия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ладела устьем реки Невы 800 лет, но ни одному правителю и в голову не приходило, чтобы на этом месте построить город. </w:t>
            </w:r>
          </w:p>
          <w:p w:rsidR="00A770B0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«Меньшиков провалился в болото, пополз, потерял сапог и воскликнул: </w:t>
            </w:r>
          </w:p>
          <w:p w:rsidR="00A770B0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–  До чего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гиблое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место! </w:t>
            </w:r>
          </w:p>
          <w:p w:rsidR="00A770B0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 Петр смотрел куда–то вперед и сказал:</w:t>
            </w:r>
          </w:p>
          <w:p w:rsidR="00A770B0" w:rsidRPr="009C47F2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На этом месте будет стоять город, да еще какой!!!» </w:t>
            </w: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770B0" w:rsidRPr="009C47F2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Какое вы заметили противоречие? (До </w:t>
            </w: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века города не было, а потом он вдруг возник!) </w:t>
            </w:r>
          </w:p>
          <w:p w:rsidR="00A770B0" w:rsidRPr="009C47F2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Какой возникает вопрос?</w:t>
            </w:r>
          </w:p>
          <w:p w:rsidR="00A770B0" w:rsidRPr="00B238EA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38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Ученики с помощью учителя формулируют основной вопрос (проблему) урока: </w:t>
            </w:r>
          </w:p>
          <w:p w:rsidR="00A770B0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B2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Зачем нужно было тратить столько сил, чтобы построить город в заболоченном устье Невы</w:t>
            </w:r>
            <w:r w:rsidRPr="009C47F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? </w:t>
            </w:r>
          </w:p>
          <w:p w:rsidR="00A770B0" w:rsidRPr="009C47F2" w:rsidRDefault="00A770B0" w:rsidP="00A770B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4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№4</w:t>
            </w:r>
          </w:p>
          <w:p w:rsidR="00A770B0" w:rsidRPr="00B238EA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color w:val="33CC66"/>
                <w:sz w:val="24"/>
                <w:szCs w:val="24"/>
                <w:lang w:eastAsia="ar-SA"/>
              </w:rPr>
            </w:pPr>
            <w:r w:rsidRPr="00B238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Проблема урока записывается на доску.</w:t>
            </w:r>
            <w:r w:rsidRPr="00B238EA">
              <w:rPr>
                <w:rFonts w:ascii="Times New Roman" w:eastAsia="Calibri" w:hAnsi="Times New Roman" w:cs="Times New Roman"/>
                <w:color w:val="33CC66"/>
                <w:sz w:val="24"/>
                <w:szCs w:val="24"/>
                <w:lang w:eastAsia="ar-SA"/>
              </w:rPr>
              <w:t xml:space="preserve"> </w:t>
            </w:r>
          </w:p>
          <w:p w:rsidR="00A770B0" w:rsidRPr="009C47F2" w:rsidRDefault="00A770B0" w:rsidP="00A770B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4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№5</w:t>
            </w:r>
          </w:p>
          <w:p w:rsidR="00A770B0" w:rsidRPr="00580B49" w:rsidRDefault="00A770B0" w:rsidP="00A77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обосновал этот город?</w:t>
            </w:r>
          </w:p>
          <w:p w:rsidR="00A770B0" w:rsidRPr="00580B49" w:rsidRDefault="00A770B0" w:rsidP="00A77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 – Петербург – город Святого Петра, покровителя государя.</w:t>
            </w:r>
          </w:p>
          <w:p w:rsidR="00A770B0" w:rsidRPr="00580B49" w:rsidRDefault="00A770B0" w:rsidP="00A770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B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Сообщение Тимошенко К. </w:t>
            </w:r>
          </w:p>
          <w:p w:rsidR="00A770B0" w:rsidRPr="00580B49" w:rsidRDefault="00A770B0" w:rsidP="00A77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«Петр родился 30 мая 1672 г. Отец его, Алексей Михайлович, умер, когда мальчику было  4 года. Свое детство Петруша провел со своей матушкой Натальей Кирилловной в подмосковном селе Преображенском. Петр был провозглашен царем в 10 лет. Он был слишком юн, поэтому страной управляла его старшая сестра Софья». </w:t>
            </w:r>
          </w:p>
          <w:p w:rsidR="00A770B0" w:rsidRPr="00580B49" w:rsidRDefault="00A770B0" w:rsidP="00A770B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0B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Сообщение </w:t>
            </w:r>
            <w:proofErr w:type="gramStart"/>
            <w:r w:rsidRPr="00580B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Степина</w:t>
            </w:r>
            <w:proofErr w:type="gramEnd"/>
            <w:r w:rsidRPr="00580B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Влада</w:t>
            </w:r>
          </w:p>
          <w:p w:rsidR="00A770B0" w:rsidRPr="00580B49" w:rsidRDefault="00A770B0" w:rsidP="00A77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«Петр был любознательным, шустрым мальчиком. Образование он получил скудное. Его учитель, дьяк Никита Зотов, мало заботился об этом. Только в 15 лет Петр узнал о четырех действиях в арифметике. Затруднялся излагать свои мысли на бумаге и до конца жизни писал с ошибками. В зрелые годы Петр поражал своими знаниями. Он хорошо изучил математику, географию, военное дело, иностранные языки. Это заслуживало уважение, еще при жизни Петра прозвали </w:t>
            </w:r>
            <w:proofErr w:type="gramStart"/>
            <w:r w:rsidRPr="0058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Великим</w:t>
            </w:r>
            <w:proofErr w:type="gramEnd"/>
            <w:r w:rsidRPr="0058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770B0" w:rsidRPr="00580B49" w:rsidRDefault="00A770B0" w:rsidP="00A770B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0B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Выступление </w:t>
            </w:r>
            <w:proofErr w:type="spellStart"/>
            <w:r w:rsidRPr="00580B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Юфтайкина</w:t>
            </w:r>
            <w:proofErr w:type="spellEnd"/>
            <w:r w:rsidRPr="00580B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Вадима</w:t>
            </w:r>
          </w:p>
          <w:p w:rsidR="00A770B0" w:rsidRPr="009C47F2" w:rsidRDefault="00A770B0" w:rsidP="00A77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«Петр Великий любил делать все сам. Чтобы успеть, с трех часов утра был он уже за делом. Он быстро освоил любое ремесло: мастерил лодки, считался опытным зубным врачом. Рост этого человека 2 метра 4 сантиметра. Одевался скромно, носил простой немецкий кафтан, только в холод надевал шапку».</w:t>
            </w:r>
          </w:p>
          <w:p w:rsidR="00A770B0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  <w:p w:rsidR="00A770B0" w:rsidRDefault="00A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70B0" w:rsidRPr="00580B49" w:rsidRDefault="00A770B0" w:rsidP="00A770B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80B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Познавательные УУД</w:t>
            </w:r>
          </w:p>
          <w:p w:rsidR="00A770B0" w:rsidRPr="00580B49" w:rsidRDefault="00A770B0" w:rsidP="00A770B0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80B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1. Развиваем</w:t>
            </w:r>
            <w:r w:rsidRPr="00580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9C4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умения извлекать информацию из схем, иллюстраций, текстов.</w:t>
            </w:r>
          </w:p>
          <w:p w:rsidR="00A770B0" w:rsidRPr="00580B49" w:rsidRDefault="00A770B0" w:rsidP="00A770B0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80B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2. </w:t>
            </w:r>
            <w:r w:rsidRPr="009C4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Представлять информацию в виде схемы.</w:t>
            </w:r>
          </w:p>
          <w:p w:rsidR="00A770B0" w:rsidRPr="00580B49" w:rsidRDefault="00A770B0" w:rsidP="00A770B0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80B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3.</w:t>
            </w:r>
            <w:r w:rsidRPr="00580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9C4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Выявлять сущность, особенности объектов.</w:t>
            </w:r>
          </w:p>
          <w:p w:rsidR="00A770B0" w:rsidRPr="009C47F2" w:rsidRDefault="00A770B0" w:rsidP="00A770B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80B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4.</w:t>
            </w:r>
            <w:r w:rsidRPr="00580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9C4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 основе анализа объектов делать выводы.</w:t>
            </w:r>
          </w:p>
          <w:p w:rsidR="00A770B0" w:rsidRPr="00580B49" w:rsidRDefault="00A770B0" w:rsidP="00A770B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80B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5.</w:t>
            </w:r>
            <w:r w:rsidRPr="00580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9C4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Обобщать и классифицировать по признакам.</w:t>
            </w:r>
          </w:p>
          <w:p w:rsidR="00A770B0" w:rsidRPr="00580B49" w:rsidRDefault="00A770B0" w:rsidP="00A770B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80B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6.</w:t>
            </w:r>
            <w:r w:rsidRPr="00580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9C4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Ориентироваться на развороте учебника.</w:t>
            </w:r>
          </w:p>
          <w:p w:rsidR="00A770B0" w:rsidRPr="009C47F2" w:rsidRDefault="00A770B0" w:rsidP="00A770B0">
            <w:pPr>
              <w:suppressAutoHyphens/>
              <w:rPr>
                <w:rFonts w:ascii="Times New Roman" w:eastAsia="Calibri" w:hAnsi="Times New Roman" w:cs="Times New Roman"/>
                <w:b/>
                <w:bCs/>
                <w:color w:val="00B050"/>
                <w:sz w:val="24"/>
                <w:szCs w:val="24"/>
                <w:lang w:eastAsia="ar-SA"/>
              </w:rPr>
            </w:pPr>
            <w:r w:rsidRPr="00580B4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7.</w:t>
            </w:r>
            <w:r w:rsidRPr="00580B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9C4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Находить ответы на вопросы в иллюстрации.</w:t>
            </w:r>
          </w:p>
          <w:p w:rsidR="00A770B0" w:rsidRPr="00927B1C" w:rsidRDefault="00A770B0" w:rsidP="00A770B0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27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Коммуникативные УУД</w:t>
            </w:r>
          </w:p>
          <w:p w:rsidR="00A770B0" w:rsidRPr="00580B49" w:rsidRDefault="00A770B0" w:rsidP="00A770B0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80B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1. </w:t>
            </w:r>
            <w:r w:rsidRPr="009C4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Развиваем умение слушать и понимать других.</w:t>
            </w:r>
          </w:p>
          <w:p w:rsidR="00A770B0" w:rsidRPr="00580B49" w:rsidRDefault="00A770B0" w:rsidP="00A770B0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80B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2.</w:t>
            </w:r>
            <w:r w:rsidRPr="00580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9C4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Строить речевое высказывание в соответствии с поставленными задачами.</w:t>
            </w:r>
          </w:p>
          <w:p w:rsidR="00A770B0" w:rsidRPr="00580B49" w:rsidRDefault="00A770B0" w:rsidP="00A770B0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80B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3.</w:t>
            </w:r>
            <w:r w:rsidRPr="00580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9C4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Оформлять свои мысли в устной форме.</w:t>
            </w:r>
          </w:p>
          <w:p w:rsidR="00A770B0" w:rsidRDefault="00A770B0" w:rsidP="00A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4. </w:t>
            </w:r>
            <w:r w:rsidRPr="009C4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Умение работать в паре и в группах.</w:t>
            </w:r>
          </w:p>
        </w:tc>
      </w:tr>
      <w:tr w:rsidR="00A770B0" w:rsidTr="00A770B0">
        <w:tc>
          <w:tcPr>
            <w:tcW w:w="2118" w:type="dxa"/>
          </w:tcPr>
          <w:p w:rsidR="00A770B0" w:rsidRPr="009C47F2" w:rsidRDefault="00A770B0" w:rsidP="00A770B0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C47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ΙΙ. Совместное открытие знаний. </w:t>
            </w:r>
          </w:p>
          <w:p w:rsidR="00A770B0" w:rsidRDefault="00A770B0" w:rsidP="00A770B0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C47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Поиск решения проблемы.</w:t>
            </w:r>
          </w:p>
          <w:p w:rsidR="00A770B0" w:rsidRDefault="00A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770B0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Работа в учебнике</w:t>
            </w:r>
          </w:p>
          <w:p w:rsidR="00A770B0" w:rsidRPr="009C47F2" w:rsidRDefault="00A770B0" w:rsidP="00A770B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4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№6</w:t>
            </w:r>
          </w:p>
          <w:p w:rsidR="00A770B0" w:rsidRPr="00B238EA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238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Укрепление Российского государства.</w:t>
            </w:r>
          </w:p>
          <w:p w:rsidR="00A770B0" w:rsidRDefault="00A770B0" w:rsidP="00A770B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238E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Что представляла собой 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оссия к концу XVII века? Обучающиеся </w:t>
            </w:r>
            <w:r w:rsidRPr="00B238E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читают текст на с. 66–67 – от начала текста фрагмента «Морские ворота России» до слов «…отставать от наиболее сильных и развитых государств» – и, опираясь на него, отвечают на вопрос: «Почему Пётр I начинает преобразования в стране?» чтобы догнать другие страны.</w:t>
            </w:r>
          </w:p>
          <w:p w:rsidR="00A770B0" w:rsidRDefault="00A770B0" w:rsidP="00A770B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238EA">
              <w:rPr>
                <w:rFonts w:ascii="Times New Roman" w:hAnsi="Times New Roman" w:cs="Times New Roman"/>
                <w:sz w:val="24"/>
                <w:szCs w:val="24"/>
              </w:rPr>
              <w:t>Почему Петр 1 начинает свои преобразования?</w:t>
            </w:r>
          </w:p>
          <w:p w:rsidR="00A770B0" w:rsidRPr="008E1E40" w:rsidRDefault="00A770B0" w:rsidP="00A770B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38EA">
              <w:rPr>
                <w:rFonts w:ascii="Times New Roman" w:hAnsi="Times New Roman" w:cs="Times New Roman"/>
                <w:sz w:val="24"/>
                <w:szCs w:val="24"/>
              </w:rPr>
              <w:t>оспользуйтесь презентацией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</w:t>
            </w:r>
            <w:r w:rsidRPr="00B238EA">
              <w:rPr>
                <w:rFonts w:ascii="Times New Roman" w:hAnsi="Times New Roman" w:cs="Times New Roman"/>
                <w:sz w:val="24"/>
                <w:szCs w:val="24"/>
              </w:rPr>
              <w:t xml:space="preserve">тбуках и текстом учебника, </w:t>
            </w:r>
            <w:r w:rsidRPr="00CA4E64"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кластер</w:t>
            </w:r>
            <w:r w:rsidRPr="00B238EA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преобразований России)</w:t>
            </w:r>
            <w:proofErr w:type="gramEnd"/>
          </w:p>
          <w:p w:rsidR="00A770B0" w:rsidRPr="009C47F2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proofErr w:type="gramStart"/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Обучающимся  предложено </w:t>
            </w:r>
            <w:r w:rsidRPr="009C47F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порабо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тать в группах.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C47F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C47F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Цель работы – понять, в каких сферах жизни общества были проведены </w:t>
            </w:r>
            <w:r w:rsidRPr="009C47F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lastRenderedPageBreak/>
              <w:t>реформы</w:t>
            </w: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.)</w:t>
            </w:r>
            <w:proofErr w:type="gramEnd"/>
          </w:p>
          <w:p w:rsidR="00A770B0" w:rsidRPr="009C47F2" w:rsidRDefault="00A770B0" w:rsidP="00A770B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4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№7</w:t>
            </w:r>
          </w:p>
          <w:p w:rsidR="00A770B0" w:rsidRPr="009C47F2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– В результате реформ государство окрепло? </w:t>
            </w:r>
          </w:p>
          <w:p w:rsidR="00A770B0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– Рассмотрите рисунки на с. 67 – Петровские реформы. Как царь Пётр проводил реформы? </w:t>
            </w:r>
          </w:p>
          <w:p w:rsidR="00A770B0" w:rsidRPr="009C47F2" w:rsidRDefault="00A770B0" w:rsidP="00A770B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4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№8</w:t>
            </w:r>
          </w:p>
          <w:p w:rsidR="00A770B0" w:rsidRPr="009C47F2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C47F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Выход России к морю</w:t>
            </w: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770B0" w:rsidRPr="009C47F2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– Вспомните свои версии: для чего Пётр </w:t>
            </w: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приказал построить флот и укрепить армию? </w:t>
            </w:r>
          </w:p>
          <w:p w:rsidR="00A770B0" w:rsidRPr="009C47F2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C47F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Ученики вспоминают свои предположения, проверка версий осуществляется по тексту на с. 68.</w:t>
            </w:r>
          </w:p>
          <w:p w:rsidR="00A770B0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– Какому государству принадлежали земли, интересующие Петра I? </w:t>
            </w:r>
          </w:p>
          <w:p w:rsidR="00551CAB" w:rsidRPr="00551CAB" w:rsidRDefault="00551CAB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51C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(музыка – марш барабанов)</w:t>
            </w:r>
          </w:p>
          <w:p w:rsidR="00A770B0" w:rsidRDefault="00A770B0" w:rsidP="00A770B0">
            <w:pPr>
              <w:suppressAutoHyphens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1E40">
              <w:rPr>
                <w:rFonts w:ascii="Times New Roman" w:hAnsi="Times New Roman" w:cs="Times New Roman"/>
                <w:sz w:val="24"/>
                <w:szCs w:val="24"/>
              </w:rPr>
              <w:t>оролевству Швеции. Петр 1 начал войну за выход к Балтике и после изнурительной борьбы одержал победу. За данными я вновь обращаюсь к книге Алексеева «Петр Первый».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«Раненный король Швеции лежал на носилках и командовал армией.</w:t>
            </w:r>
          </w:p>
          <w:p w:rsidR="00A770B0" w:rsidRPr="008E1E40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Позор вам, шведы, позор! Куда вы убегаете? …. »</w:t>
            </w:r>
          </w:p>
          <w:p w:rsidR="00A770B0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Чем закончилась война?</w:t>
            </w:r>
          </w:p>
          <w:p w:rsidR="00A770B0" w:rsidRPr="009C47F2" w:rsidRDefault="00A770B0" w:rsidP="00A770B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4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№9</w:t>
            </w:r>
          </w:p>
          <w:p w:rsidR="00A770B0" w:rsidRPr="008E1E40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1E4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Помимо текста используется иллюстрация на с. 68, где показаны некоторые события Северной войны. Иллюстрации носят сопроводительный характер, расширяют сведения по Петровской эпохе. Важно, чтобы ученики рассмотрели и описали словами флаги России – флаг торговых кораблей (фактически ставший национально-государственным) и военно-морской.</w:t>
            </w:r>
            <w:r w:rsidRPr="008E1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770B0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1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Можно задать вопрос: «Какие важнейшие события войны со Швецией изображены на этих иллюстрациях?»</w:t>
            </w:r>
          </w:p>
          <w:p w:rsidR="00A770B0" w:rsidRPr="009C47F2" w:rsidRDefault="00A770B0" w:rsidP="00A770B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4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№10</w:t>
            </w:r>
          </w:p>
          <w:p w:rsidR="00A770B0" w:rsidRPr="00927B1C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27B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Благодаря Петру I в России произошло множество изменений: появилась новая столица государства, новые государственные символы (торговый и военно-морской флаги), укрепилось положение России на международной арене (были созданы сильные армия и флот, велась активная торговля). В Россию пришли новые времена. </w:t>
            </w:r>
          </w:p>
          <w:p w:rsidR="00A770B0" w:rsidRPr="009C47F2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9C47F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– </w:t>
            </w:r>
            <w:r w:rsidRPr="009C47F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Как вы думаете, з</w:t>
            </w: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 что подданные называли своего царя Петра </w:t>
            </w: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«Отцом Отечества»? </w:t>
            </w:r>
          </w:p>
          <w:p w:rsidR="00A770B0" w:rsidRDefault="00A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70B0" w:rsidRPr="00927B1C" w:rsidRDefault="00A770B0" w:rsidP="00A770B0">
            <w:pPr>
              <w:shd w:val="clear" w:color="auto" w:fill="FFFFFF"/>
              <w:suppressAutoHyphens/>
              <w:spacing w:line="2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27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Личностные результаты </w:t>
            </w:r>
          </w:p>
          <w:p w:rsidR="00A770B0" w:rsidRPr="00927B1C" w:rsidRDefault="00A770B0" w:rsidP="00A770B0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7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1.</w:t>
            </w:r>
            <w:r w:rsidRPr="00927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Развиваем умения выказывать своё отношение к героям,</w:t>
            </w:r>
          </w:p>
          <w:p w:rsidR="00A770B0" w:rsidRPr="00927B1C" w:rsidRDefault="00A770B0" w:rsidP="00A770B0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27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выражать свои эмоции.</w:t>
            </w:r>
          </w:p>
          <w:p w:rsidR="00A770B0" w:rsidRPr="00927B1C" w:rsidRDefault="00A770B0" w:rsidP="00A770B0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27B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2.</w:t>
            </w:r>
            <w:r w:rsidRPr="00927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927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Оценивать поступки в соответствии с определённой ситуацией.</w:t>
            </w:r>
          </w:p>
          <w:p w:rsidR="00A770B0" w:rsidRDefault="00A770B0" w:rsidP="00A7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27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3.</w:t>
            </w:r>
            <w:r w:rsidRPr="00927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9C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Формируем </w:t>
            </w:r>
            <w:r w:rsidRPr="009C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мотивацию к обучению и</w:t>
            </w:r>
          </w:p>
          <w:p w:rsidR="00A770B0" w:rsidRPr="009C47F2" w:rsidRDefault="00A770B0" w:rsidP="00A770B0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целенаправленной познавательной деятельности.</w:t>
            </w:r>
          </w:p>
          <w:p w:rsidR="00A770B0" w:rsidRDefault="00A770B0" w:rsidP="00A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770B0" w:rsidTr="00A770B0">
        <w:tc>
          <w:tcPr>
            <w:tcW w:w="2118" w:type="dxa"/>
          </w:tcPr>
          <w:p w:rsidR="00A770B0" w:rsidRDefault="00A770B0" w:rsidP="00A770B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C47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ΙΙΙ. Самостоятельное применение </w:t>
            </w:r>
            <w:r w:rsidRPr="009C47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знаний.</w:t>
            </w:r>
          </w:p>
          <w:p w:rsidR="00A770B0" w:rsidRDefault="00A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770B0" w:rsidRPr="009C47F2" w:rsidRDefault="00A770B0" w:rsidP="00A770B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4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№11</w:t>
            </w:r>
          </w:p>
          <w:p w:rsidR="00A770B0" w:rsidRPr="009C47F2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– Давайте вернёмся к основному вопросу нашего урока. Что мы хотели сегодня </w:t>
            </w: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выяснить?</w:t>
            </w:r>
            <w:r w:rsidRPr="009C47F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(Зачем нужно было тратить столько сил, чтобы построить город в заболоченном устье Невы?)</w:t>
            </w:r>
          </w:p>
          <w:p w:rsidR="00A770B0" w:rsidRPr="009C47F2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9C4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Какой же ответ вы можете дать на этот вопрос?</w:t>
            </w:r>
          </w:p>
          <w:p w:rsidR="00A770B0" w:rsidRDefault="00A770B0" w:rsidP="00A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1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Пётр I переносит столицу в Санкт-Петербург, так как именно на северо-западе России во времена Петра происходят важнейшие государственные события – создание флота, завоевание выхода в Балтику, развитие торговли со странами Западной Европы.</w:t>
            </w:r>
          </w:p>
        </w:tc>
        <w:tc>
          <w:tcPr>
            <w:tcW w:w="2835" w:type="dxa"/>
            <w:vMerge w:val="restart"/>
          </w:tcPr>
          <w:p w:rsidR="00A770B0" w:rsidRPr="00927B1C" w:rsidRDefault="00A770B0" w:rsidP="00A770B0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27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Регулятивные УУД</w:t>
            </w:r>
          </w:p>
          <w:p w:rsidR="00A770B0" w:rsidRPr="00927B1C" w:rsidRDefault="00A770B0" w:rsidP="00A770B0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27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1.</w:t>
            </w:r>
            <w:r w:rsidRPr="00927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 Развиваем умение высказывать своё </w:t>
            </w:r>
            <w:r w:rsidRPr="00927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предположение на основе работы с материалом учебника.</w:t>
            </w:r>
          </w:p>
          <w:p w:rsidR="00A770B0" w:rsidRPr="00927B1C" w:rsidRDefault="00A770B0" w:rsidP="00A770B0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27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2.</w:t>
            </w:r>
            <w:r w:rsidRPr="00927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Оценивать учебные действия в соответствии с поставленной задачей.</w:t>
            </w:r>
          </w:p>
          <w:p w:rsidR="00A770B0" w:rsidRPr="00927B1C" w:rsidRDefault="00A770B0" w:rsidP="00A770B0">
            <w:pPr>
              <w:shd w:val="clear" w:color="auto" w:fill="FFFFFF"/>
              <w:suppressAutoHyphens/>
              <w:snapToGrid w:val="0"/>
              <w:spacing w:line="26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7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3.</w:t>
            </w:r>
            <w:r w:rsidRPr="00927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Прогнозировать</w:t>
            </w:r>
          </w:p>
          <w:p w:rsidR="00A770B0" w:rsidRPr="00927B1C" w:rsidRDefault="00A770B0" w:rsidP="00A770B0">
            <w:pPr>
              <w:shd w:val="clear" w:color="auto" w:fill="FFFFFF"/>
              <w:suppressAutoHyphens/>
              <w:spacing w:line="263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27B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предстоящую работу (составлять план).</w:t>
            </w:r>
          </w:p>
          <w:p w:rsidR="00A770B0" w:rsidRPr="009C47F2" w:rsidRDefault="00A770B0" w:rsidP="00A770B0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  <w:lang w:eastAsia="ar-SA"/>
              </w:rPr>
            </w:pPr>
            <w:r w:rsidRPr="00927B1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4.</w:t>
            </w:r>
            <w:r w:rsidRPr="00927B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9C4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Осуществлять познавательную и личностную рефлексию.</w:t>
            </w:r>
          </w:p>
          <w:p w:rsidR="00A770B0" w:rsidRDefault="00A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B0" w:rsidTr="00A770B0">
        <w:trPr>
          <w:trHeight w:val="1035"/>
        </w:trPr>
        <w:tc>
          <w:tcPr>
            <w:tcW w:w="2118" w:type="dxa"/>
            <w:tcBorders>
              <w:bottom w:val="single" w:sz="12" w:space="0" w:color="auto"/>
            </w:tcBorders>
          </w:tcPr>
          <w:p w:rsidR="00A770B0" w:rsidRDefault="00A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lastRenderedPageBreak/>
              <w:t>I</w:t>
            </w:r>
            <w:r w:rsidRPr="009C47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V</w:t>
            </w:r>
            <w:r w:rsidRPr="009C47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 Итог урока.</w:t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A770B0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Работа по группам</w:t>
            </w:r>
          </w:p>
          <w:p w:rsidR="00A770B0" w:rsidRPr="00927B1C" w:rsidRDefault="00A770B0" w:rsidP="00A770B0">
            <w:pPr>
              <w:suppressAutoHyphens/>
              <w:spacing w:line="200" w:lineRule="atLeast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Рисунок Андреевского и Российского флагов.</w:t>
            </w:r>
          </w:p>
          <w:p w:rsidR="00A770B0" w:rsidRPr="00571C82" w:rsidRDefault="00A770B0" w:rsidP="00A77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1C82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gramStart"/>
            <w:r w:rsidRPr="00571C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71C82">
              <w:rPr>
                <w:rFonts w:ascii="Times New Roman" w:hAnsi="Times New Roman" w:cs="Times New Roman"/>
                <w:sz w:val="24"/>
                <w:szCs w:val="24"/>
              </w:rPr>
              <w:t>по алгоритму)</w:t>
            </w:r>
          </w:p>
          <w:p w:rsidR="00A770B0" w:rsidRDefault="00A770B0" w:rsidP="00A770B0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770B0" w:rsidRDefault="00A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B0" w:rsidTr="00A770B0">
        <w:trPr>
          <w:trHeight w:val="1455"/>
        </w:trPr>
        <w:tc>
          <w:tcPr>
            <w:tcW w:w="2118" w:type="dxa"/>
            <w:tcBorders>
              <w:top w:val="single" w:sz="12" w:space="0" w:color="auto"/>
            </w:tcBorders>
          </w:tcPr>
          <w:p w:rsidR="00A770B0" w:rsidRPr="000C6942" w:rsidRDefault="000C6942" w:rsidP="00A770B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V.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Рефлексия.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A770B0" w:rsidRPr="00571C82" w:rsidRDefault="00A770B0" w:rsidP="00A770B0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C8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571C82">
              <w:rPr>
                <w:rFonts w:ascii="Times New Roman" w:hAnsi="Times New Roman" w:cs="Times New Roman"/>
                <w:sz w:val="24"/>
                <w:szCs w:val="24"/>
              </w:rPr>
              <w:t>. Цвет – узнал новое</w:t>
            </w:r>
          </w:p>
          <w:p w:rsidR="00A770B0" w:rsidRPr="00571C82" w:rsidRDefault="00A770B0" w:rsidP="00A770B0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571C82">
              <w:rPr>
                <w:rFonts w:ascii="Times New Roman" w:hAnsi="Times New Roman" w:cs="Times New Roman"/>
                <w:sz w:val="24"/>
                <w:szCs w:val="24"/>
              </w:rPr>
              <w:t>Синий цвет – ничего нового не узнал</w:t>
            </w:r>
          </w:p>
          <w:p w:rsidR="00A770B0" w:rsidRPr="001A1F4A" w:rsidRDefault="00A770B0" w:rsidP="00A770B0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571C82">
              <w:rPr>
                <w:rFonts w:ascii="Times New Roman" w:hAnsi="Times New Roman" w:cs="Times New Roman"/>
                <w:sz w:val="24"/>
                <w:szCs w:val="24"/>
              </w:rPr>
              <w:t>Составьте цветок.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0B0" w:rsidRPr="00571C82" w:rsidRDefault="00A770B0" w:rsidP="00A770B0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0" w:rsidRDefault="00A770B0" w:rsidP="00A770B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</w:tcPr>
          <w:p w:rsidR="00A770B0" w:rsidRDefault="00A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F9D" w:rsidRPr="00A770B0" w:rsidRDefault="004B0F9D">
      <w:pPr>
        <w:rPr>
          <w:rFonts w:ascii="Times New Roman" w:hAnsi="Times New Roman" w:cs="Times New Roman"/>
          <w:sz w:val="24"/>
          <w:szCs w:val="24"/>
        </w:rPr>
      </w:pPr>
    </w:p>
    <w:sectPr w:rsidR="004B0F9D" w:rsidRPr="00A770B0" w:rsidSect="00A770B0">
      <w:pgSz w:w="11906" w:h="16838"/>
      <w:pgMar w:top="1134" w:right="850" w:bottom="1134" w:left="1701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-Italic">
    <w:charset w:val="CC"/>
    <w:family w:val="script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B0AC9"/>
    <w:multiLevelType w:val="hybridMultilevel"/>
    <w:tmpl w:val="9C747EF8"/>
    <w:lvl w:ilvl="0" w:tplc="0BF4E8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F7"/>
    <w:rsid w:val="000C6942"/>
    <w:rsid w:val="004353F7"/>
    <w:rsid w:val="004B0F9D"/>
    <w:rsid w:val="00551CAB"/>
    <w:rsid w:val="00A770B0"/>
    <w:rsid w:val="00CA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Юрович</dc:creator>
  <cp:keywords/>
  <dc:description/>
  <cp:lastModifiedBy>Марина Юрович</cp:lastModifiedBy>
  <cp:revision>6</cp:revision>
  <dcterms:created xsi:type="dcterms:W3CDTF">2014-04-07T06:14:00Z</dcterms:created>
  <dcterms:modified xsi:type="dcterms:W3CDTF">2014-04-08T05:13:00Z</dcterms:modified>
</cp:coreProperties>
</file>