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43" w:rsidRDefault="000429D0" w:rsidP="00B00BA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9D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3953A3">
        <w:rPr>
          <w:rFonts w:ascii="Times New Roman" w:hAnsi="Times New Roman" w:cs="Times New Roman"/>
          <w:b/>
          <w:bCs/>
          <w:sz w:val="28"/>
          <w:szCs w:val="28"/>
        </w:rPr>
        <w:t>НАКОМСТВО УЧАЩИХСЯ С ОБЩЕЙ СХЕМОЙ ИССЛЕДОВАТЕЛЬСКОЙ ДЕЯТЕЛЬНОСТИ</w:t>
      </w:r>
      <w:r w:rsidRPr="000429D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429D0" w:rsidRDefault="000429D0" w:rsidP="008C15FA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Н.Н.Житкова</w:t>
      </w:r>
    </w:p>
    <w:p w:rsidR="000429D0" w:rsidRDefault="000429D0" w:rsidP="008C15FA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Сыктывкар</w:t>
      </w:r>
    </w:p>
    <w:p w:rsidR="000429D0" w:rsidRDefault="000429D0" w:rsidP="008C15FA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МАОУ «СОШ№18»</w:t>
      </w:r>
    </w:p>
    <w:p w:rsidR="008C15FA" w:rsidRDefault="008C15FA" w:rsidP="008C15FA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 начальных классов</w:t>
      </w:r>
    </w:p>
    <w:p w:rsidR="008C15FA" w:rsidRPr="00E5015F" w:rsidRDefault="00170CDB" w:rsidP="00E5015F">
      <w:pPr>
        <w:spacing w:line="360" w:lineRule="auto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170C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Н</w:t>
      </w:r>
      <w:r w:rsidR="000429D0" w:rsidRPr="00E5015F">
        <w:rPr>
          <w:rFonts w:ascii="Times New Roman" w:hAnsi="Times New Roman" w:cs="Times New Roman"/>
          <w:color w:val="000000"/>
          <w:spacing w:val="3"/>
          <w:sz w:val="28"/>
          <w:szCs w:val="28"/>
        </w:rPr>
        <w:t>е является секретом, что детская потребность в ис</w:t>
      </w:r>
      <w:r w:rsidR="000429D0" w:rsidRPr="00E5015F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="000429D0" w:rsidRPr="00E5015F">
        <w:rPr>
          <w:rFonts w:ascii="Times New Roman" w:hAnsi="Times New Roman" w:cs="Times New Roman"/>
          <w:color w:val="000000"/>
          <w:sz w:val="28"/>
          <w:szCs w:val="28"/>
        </w:rPr>
        <w:t xml:space="preserve">следовательском поиске обусловлена биологически. </w:t>
      </w:r>
      <w:r w:rsidR="000429D0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Неутолимая жажда новых впечат</w:t>
      </w:r>
      <w:r w:rsidR="000429D0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0429D0" w:rsidRPr="00E5015F">
        <w:rPr>
          <w:rFonts w:ascii="Times New Roman" w:hAnsi="Times New Roman" w:cs="Times New Roman"/>
          <w:color w:val="000000"/>
          <w:spacing w:val="2"/>
          <w:sz w:val="28"/>
          <w:szCs w:val="28"/>
        </w:rPr>
        <w:t>лений, любознательность, стремление наблюдать и экспериментиро</w:t>
      </w:r>
      <w:r w:rsidR="000429D0" w:rsidRPr="00E5015F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0429D0" w:rsidRPr="00E5015F">
        <w:rPr>
          <w:rFonts w:ascii="Times New Roman" w:hAnsi="Times New Roman" w:cs="Times New Roman"/>
          <w:color w:val="000000"/>
          <w:sz w:val="28"/>
          <w:szCs w:val="28"/>
        </w:rPr>
        <w:t>вать, самостоятельно искать новые сведения о мире традиционно рас</w:t>
      </w:r>
      <w:r w:rsidR="000429D0" w:rsidRPr="00E5015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0429D0" w:rsidRPr="00E5015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сматриваются как важнейшие черты детского поведения. </w:t>
      </w:r>
      <w:r w:rsidR="000429D0" w:rsidRPr="00E5015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Он настроен на познание мира и хочет его </w:t>
      </w:r>
      <w:r w:rsidR="000429D0" w:rsidRPr="00E5015F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познавать. Именно это внутреннее стремление к познанию через ис</w:t>
      </w:r>
      <w:r w:rsidR="000429D0" w:rsidRPr="00E5015F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0429D0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следование порождает исследовательское поведение и создает условия </w:t>
      </w:r>
      <w:r w:rsidR="000429D0" w:rsidRPr="00E5015F">
        <w:rPr>
          <w:rFonts w:ascii="Times New Roman" w:hAnsi="Times New Roman" w:cs="Times New Roman"/>
          <w:color w:val="000000"/>
          <w:spacing w:val="2"/>
          <w:sz w:val="28"/>
          <w:szCs w:val="28"/>
        </w:rPr>
        <w:t>для исследовательского обучения.</w:t>
      </w:r>
      <w:r w:rsidR="000429D0" w:rsidRPr="00E5015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</w:p>
    <w:p w:rsidR="008C15FA" w:rsidRPr="00E5015F" w:rsidRDefault="008C15FA" w:rsidP="00E5015F">
      <w:pPr>
        <w:spacing w:line="36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5015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      </w:t>
      </w:r>
      <w:r w:rsidR="000429D0" w:rsidRPr="00E5015F">
        <w:rPr>
          <w:rFonts w:ascii="Times New Roman" w:hAnsi="Times New Roman" w:cs="Times New Roman"/>
          <w:color w:val="000000"/>
          <w:spacing w:val="8"/>
          <w:sz w:val="28"/>
          <w:szCs w:val="28"/>
        </w:rPr>
        <w:t>Для того чтобы познакомить детей с методикой</w:t>
      </w:r>
      <w:r w:rsidRPr="00E5015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проведения собственных исследований</w:t>
      </w:r>
      <w:r w:rsidR="000429D0" w:rsidRPr="00E5015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, потребуется </w:t>
      </w:r>
      <w:r w:rsidR="000429D0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>1-2 фро</w:t>
      </w:r>
      <w:r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>нтальных тренировочных занятия.</w:t>
      </w:r>
    </w:p>
    <w:p w:rsidR="000429D0" w:rsidRPr="00E5015F" w:rsidRDefault="00170CDB" w:rsidP="00E5015F">
      <w:pPr>
        <w:shd w:val="clear" w:color="auto" w:fill="FFFFFF"/>
        <w:spacing w:before="62" w:line="360" w:lineRule="auto"/>
        <w:ind w:left="29" w:right="5" w:firstLine="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Посадим кла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сс в </w:t>
      </w:r>
      <w:r w:rsidR="000429D0" w:rsidRPr="00E5015F">
        <w:rPr>
          <w:rFonts w:ascii="Times New Roman" w:hAnsi="Times New Roman" w:cs="Times New Roman"/>
          <w:color w:val="000000"/>
          <w:spacing w:val="-3"/>
          <w:sz w:val="28"/>
          <w:szCs w:val="28"/>
        </w:rPr>
        <w:t>кр</w:t>
      </w:r>
      <w:proofErr w:type="gramEnd"/>
      <w:r w:rsidR="000429D0" w:rsidRPr="00E5015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уг так, чтобы дети видели лица друг друга и </w:t>
      </w:r>
      <w:r w:rsidR="000429D0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пространство внутри. </w:t>
      </w:r>
      <w:r w:rsidR="000429D0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Объявим детям, что сегодня мы будем учиться проводить </w:t>
      </w:r>
      <w:r w:rsidR="000429D0" w:rsidRPr="00E5015F">
        <w:rPr>
          <w:rFonts w:ascii="Times New Roman" w:hAnsi="Times New Roman" w:cs="Times New Roman"/>
          <w:color w:val="000000"/>
          <w:sz w:val="28"/>
          <w:szCs w:val="28"/>
        </w:rPr>
        <w:t>самостоятельные исследования так, как это делают взрослые ученые.</w:t>
      </w:r>
    </w:p>
    <w:p w:rsidR="000429D0" w:rsidRPr="00E5015F" w:rsidRDefault="000429D0" w:rsidP="00E5015F">
      <w:pPr>
        <w:shd w:val="clear" w:color="auto" w:fill="FFFFFF"/>
        <w:spacing w:before="221" w:line="36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Шаг первый - </w:t>
      </w:r>
      <w:r w:rsidR="008C15FA" w:rsidRPr="00E5015F">
        <w:rPr>
          <w:rFonts w:ascii="Times New Roman" w:hAnsi="Times New Roman" w:cs="Times New Roman"/>
          <w:color w:val="000000"/>
          <w:spacing w:val="-7"/>
          <w:sz w:val="28"/>
          <w:szCs w:val="28"/>
        </w:rPr>
        <w:t>в</w:t>
      </w:r>
      <w:r w:rsidRPr="00E5015F">
        <w:rPr>
          <w:rFonts w:ascii="Times New Roman" w:hAnsi="Times New Roman" w:cs="Times New Roman"/>
          <w:color w:val="000000"/>
          <w:spacing w:val="-7"/>
          <w:sz w:val="28"/>
          <w:szCs w:val="28"/>
        </w:rPr>
        <w:t>ыбор темы</w:t>
      </w:r>
      <w:r w:rsidR="008C15FA" w:rsidRPr="00E5015F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0429D0" w:rsidRPr="00E5015F" w:rsidRDefault="00170CDB" w:rsidP="00E5015F">
      <w:pPr>
        <w:shd w:val="clear" w:color="auto" w:fill="FFFFFF"/>
        <w:spacing w:before="58" w:line="360" w:lineRule="auto"/>
        <w:ind w:left="10" w:right="24" w:firstLine="3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</w:t>
      </w:r>
      <w:r w:rsidR="000429D0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t>Для того чтобы дети смогли это сделать, предложим им заготовленные нами карточки с различными изобра</w:t>
      </w:r>
      <w:r w:rsidR="000429D0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0429D0" w:rsidRPr="00E5015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жениями - темами будущих исследований. </w:t>
      </w:r>
    </w:p>
    <w:p w:rsidR="000429D0" w:rsidRPr="00E5015F" w:rsidRDefault="00170CDB" w:rsidP="00E5015F">
      <w:pPr>
        <w:shd w:val="clear" w:color="auto" w:fill="FFFFFF"/>
        <w:spacing w:before="5" w:line="360" w:lineRule="auto"/>
        <w:ind w:right="19" w:firstLine="3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</w:t>
      </w:r>
      <w:r w:rsidR="000429D0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Выбирая тему, надо фиксировать внимание де</w:t>
      </w:r>
      <w:r w:rsidR="000429D0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 xml:space="preserve">тей на том, что если мы имеем возможность, то надо выбирать что-то </w:t>
      </w:r>
      <w:r w:rsidR="000429D0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особенно привлекательное. Это </w:t>
      </w:r>
      <w:r w:rsidR="000429D0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будет возможно, если предмет иссле</w:t>
      </w:r>
      <w:r w:rsidR="000429D0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0429D0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дования позволяет применить большую часть методов.</w:t>
      </w:r>
      <w:r w:rsidR="00A802D9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429D0" w:rsidRPr="00E5015F">
        <w:rPr>
          <w:rFonts w:ascii="Times New Roman" w:hAnsi="Times New Roman" w:cs="Times New Roman"/>
          <w:color w:val="000000"/>
          <w:sz w:val="28"/>
          <w:szCs w:val="28"/>
        </w:rPr>
        <w:t>Например, мы можем взять тему «Поведение слона» или «Разра</w:t>
      </w:r>
      <w:r w:rsidR="000429D0" w:rsidRPr="00E5015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0429D0" w:rsidRPr="00E5015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ботка космического корабля для межгалактических полетов», но эти </w:t>
      </w:r>
      <w:r w:rsidR="000429D0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темы не позволят нам использовать метод наблюдения и не дадут </w:t>
      </w:r>
      <w:r w:rsidR="000429D0" w:rsidRPr="00E5015F">
        <w:rPr>
          <w:rFonts w:ascii="Times New Roman" w:hAnsi="Times New Roman" w:cs="Times New Roman"/>
          <w:color w:val="000000"/>
          <w:sz w:val="28"/>
          <w:szCs w:val="28"/>
        </w:rPr>
        <w:t>провести собственные эксперименты. Поэтому на первых трениро</w:t>
      </w:r>
      <w:r w:rsidR="000429D0" w:rsidRPr="00E5015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0429D0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вочных занятиях лучше ориентировать детей на такие темы, которые </w:t>
      </w:r>
      <w:r w:rsidR="000429D0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>можно было бы исследовать максимально широко.</w:t>
      </w:r>
      <w:r w:rsidR="00A802D9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Мое внимание привлекла методика знакомства учащихся с общей схемой самостоятельных исследований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А.И.Савенкова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(автора курса «Я – исследователь») на примере темы</w:t>
      </w:r>
      <w:r w:rsidR="00A802D9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«Попугай»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429D0" w:rsidRPr="00E5015F" w:rsidRDefault="008C15FA" w:rsidP="00E5015F">
      <w:pPr>
        <w:shd w:val="clear" w:color="auto" w:fill="FFFFFF"/>
        <w:spacing w:before="25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E5015F">
        <w:rPr>
          <w:rFonts w:ascii="Times New Roman" w:hAnsi="Times New Roman" w:cs="Times New Roman"/>
          <w:color w:val="000000"/>
          <w:sz w:val="28"/>
          <w:szCs w:val="28"/>
        </w:rPr>
        <w:t>Шаг второй - с</w:t>
      </w:r>
      <w:r w:rsidR="000429D0" w:rsidRPr="00E5015F">
        <w:rPr>
          <w:rFonts w:ascii="Times New Roman" w:hAnsi="Times New Roman" w:cs="Times New Roman"/>
          <w:color w:val="000000"/>
          <w:sz w:val="28"/>
          <w:szCs w:val="28"/>
        </w:rPr>
        <w:t>оставление плана исследования</w:t>
      </w:r>
      <w:r w:rsidRPr="00E501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29D0" w:rsidRPr="00E5015F" w:rsidRDefault="003953A3" w:rsidP="00E5015F">
      <w:pPr>
        <w:shd w:val="clear" w:color="auto" w:fill="FFFFFF"/>
        <w:spacing w:line="360" w:lineRule="auto"/>
        <w:ind w:left="29" w:right="48" w:firstLine="3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="000429D0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Объясним исследователям, что их задача - получить как можно </w:t>
      </w:r>
      <w:r w:rsidR="000429D0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t>больше новых сведений о том, что (кто) является предметом их ис</w:t>
      </w:r>
      <w:r w:rsidR="000429D0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0429D0" w:rsidRPr="00E5015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следования, и подготовить о нем сообщение - небольшой доклад. </w:t>
      </w:r>
      <w:r w:rsidR="000429D0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t>Для того чтобы выполнить эту работу, надо исследовать все, что мож</w:t>
      </w:r>
      <w:r w:rsidR="000429D0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0429D0" w:rsidRPr="00E5015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но, собрать всю доступную информацию и обработать ее. Как это </w:t>
      </w:r>
      <w:r w:rsidR="000429D0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t>можно сделать?</w:t>
      </w:r>
    </w:p>
    <w:p w:rsidR="000429D0" w:rsidRPr="00E5015F" w:rsidRDefault="003953A3" w:rsidP="00E5015F">
      <w:pPr>
        <w:shd w:val="clear" w:color="auto" w:fill="FFFFFF"/>
        <w:spacing w:before="14" w:line="360" w:lineRule="auto"/>
        <w:ind w:left="19" w:right="62" w:firstLine="3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 w:rsidR="000429D0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Надо расска</w:t>
      </w:r>
      <w:r w:rsidR="000429D0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зать им о том, что существует много способов добычи информации -</w:t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0429D0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«методов исследования». Естественно, что мы будем использовать только те методы, которые доступны и известны детям. </w:t>
      </w:r>
    </w:p>
    <w:p w:rsidR="000429D0" w:rsidRPr="00E5015F" w:rsidRDefault="003953A3" w:rsidP="00E5015F">
      <w:pPr>
        <w:shd w:val="clear" w:color="auto" w:fill="FFFFFF"/>
        <w:spacing w:before="10" w:line="360" w:lineRule="auto"/>
        <w:ind w:right="72" w:firstLine="3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="000429D0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Начнем с обычных проблемных вопросов, например: </w:t>
      </w:r>
      <w:r w:rsidR="000429D0" w:rsidRPr="00E5015F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«Что мы </w:t>
      </w:r>
      <w:r w:rsidR="000429D0" w:rsidRPr="00E5015F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должны сделать вначале?», «Как вы думаете, с чего начинает ис</w:t>
      </w:r>
      <w:r w:rsidR="000429D0" w:rsidRPr="00E5015F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</w:r>
      <w:r w:rsidR="000429D0" w:rsidRPr="00E5015F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следование ученый?» </w:t>
      </w:r>
    </w:p>
    <w:p w:rsidR="00C141B7" w:rsidRPr="00E5015F" w:rsidRDefault="008C15FA" w:rsidP="00E5015F">
      <w:pPr>
        <w:shd w:val="clear" w:color="auto" w:fill="FFFFFF"/>
        <w:spacing w:line="36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  <w:r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</w:t>
      </w:r>
      <w:r w:rsidR="003953A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="000429D0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>В ходе коллективного обсуждения дети обычно называют основ</w:t>
      </w:r>
      <w:r w:rsidR="000429D0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="000429D0" w:rsidRPr="00E5015F">
        <w:rPr>
          <w:rFonts w:ascii="Times New Roman" w:hAnsi="Times New Roman" w:cs="Times New Roman"/>
          <w:color w:val="000000"/>
          <w:sz w:val="28"/>
          <w:szCs w:val="28"/>
        </w:rPr>
        <w:t>ные методы: «Прочитать в книге», «Понаблюдать» и др. Каждый та</w:t>
      </w:r>
      <w:r w:rsidR="000429D0" w:rsidRPr="00E5015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0429D0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кой ответ должен быть обязательно отмечен</w:t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t xml:space="preserve">. После того как, например, кто-то из </w:t>
      </w:r>
      <w:r w:rsidR="00C141B7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детей сказал о том, что новое можно узнать из книг, положите перед </w:t>
      </w:r>
      <w:r w:rsidR="00C141B7" w:rsidRPr="00E5015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детьми карточку с изображением этого метода исследования. Как </w:t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t>только названо наблюдение или эксперимент, положите рядом кар</w:t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softHyphen/>
        <w:t>точки, обозначающие эти методы. Так постепенно у нас выстраивает</w:t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ся цепочка методов исследования. </w:t>
      </w:r>
      <w:r w:rsidR="00C141B7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Те методы, которые окажутся не</w:t>
      </w:r>
      <w:r w:rsidR="00C141B7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названными детьми, на первых порах следует подсказать.</w:t>
      </w:r>
    </w:p>
    <w:p w:rsidR="00C141B7" w:rsidRPr="00E5015F" w:rsidRDefault="008C15FA" w:rsidP="00E5015F">
      <w:pPr>
        <w:shd w:val="clear" w:color="auto" w:fill="FFFFFF"/>
        <w:spacing w:line="360" w:lineRule="auto"/>
        <w:ind w:left="48" w:right="139"/>
        <w:jc w:val="both"/>
        <w:rPr>
          <w:rFonts w:ascii="Times New Roman" w:hAnsi="Times New Roman" w:cs="Times New Roman"/>
          <w:sz w:val="28"/>
          <w:szCs w:val="28"/>
        </w:rPr>
      </w:pPr>
      <w:r w:rsidRPr="00E5015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</w:t>
      </w:r>
      <w:r w:rsidR="003953A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C141B7" w:rsidRPr="00E5015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Опыт показывает, что дети часто называют методы: </w:t>
      </w:r>
      <w:proofErr w:type="gramStart"/>
      <w:r w:rsidR="00C141B7" w:rsidRPr="00E5015F">
        <w:rPr>
          <w:rFonts w:ascii="Times New Roman" w:hAnsi="Times New Roman" w:cs="Times New Roman"/>
          <w:color w:val="000000"/>
          <w:spacing w:val="2"/>
          <w:sz w:val="28"/>
          <w:szCs w:val="28"/>
        </w:rPr>
        <w:t>«Наблюде</w:t>
      </w:r>
      <w:r w:rsidR="00C141B7" w:rsidRPr="00E5015F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ния», «Эксперимент», «Прочитать в книге», «Посмотреть в компью</w:t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тере» и даже «Задать вопросы специалисту», но нередко забывают, </w:t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например, о том, что «надо подумать самостоятельно».</w:t>
      </w:r>
      <w:proofErr w:type="gramEnd"/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этом этапе особенно важно такое педагогическое </w:t>
      </w:r>
      <w:r w:rsidR="00C141B7" w:rsidRPr="00E5015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умение, как способность подвести детей к нужной идее - сделать </w:t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так, чтобы они сами высказали то, что требуется в данной ситуации. </w:t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t xml:space="preserve">Карточки с обозначением методов исследования, лежащие перед </w:t>
      </w:r>
      <w:r w:rsidR="00C141B7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нами на столе (на ковре), - не что иное, как план нашего будущего </w:t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исследования</w:t>
      </w:r>
      <w:r w:rsidR="00A802D9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="00A802D9" w:rsidRPr="00E5015F">
        <w:rPr>
          <w:rFonts w:ascii="Times New Roman" w:hAnsi="Times New Roman" w:cs="Times New Roman"/>
          <w:color w:val="000000"/>
          <w:spacing w:val="3"/>
          <w:sz w:val="28"/>
          <w:szCs w:val="28"/>
        </w:rPr>
        <w:t>Далее необходимо</w:t>
      </w:r>
      <w:r w:rsidR="00C141B7" w:rsidRPr="00E5015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сделать </w:t>
      </w:r>
      <w:r w:rsidR="00C141B7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>план более строгим и последовательным.</w:t>
      </w:r>
    </w:p>
    <w:p w:rsidR="00C141B7" w:rsidRPr="00E5015F" w:rsidRDefault="003953A3" w:rsidP="00E5015F">
      <w:pPr>
        <w:shd w:val="clear" w:color="auto" w:fill="FFFFFF"/>
        <w:spacing w:line="360" w:lineRule="auto"/>
        <w:ind w:left="120" w:right="115" w:firstLine="2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t>Для этого вновь обратимся к коллективной беседе с детьми. Нач</w:t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нем с вопросов о том, что нам следует сделать в самом начале. С че</w:t>
      </w:r>
      <w:r w:rsidR="00C141B7" w:rsidRPr="00E5015F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 начать наше исследование? А что делать во вторую, третью очередь</w:t>
      </w:r>
      <w:r w:rsidR="00C141B7" w:rsidRPr="00E5015F">
        <w:rPr>
          <w:rFonts w:ascii="Times New Roman" w:hAnsi="Times New Roman" w:cs="Times New Roman"/>
          <w:sz w:val="28"/>
          <w:szCs w:val="28"/>
        </w:rPr>
        <w:t xml:space="preserve"> </w:t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далее.</w:t>
      </w:r>
    </w:p>
    <w:p w:rsidR="00C141B7" w:rsidRPr="00E5015F" w:rsidRDefault="003953A3" w:rsidP="00E5015F">
      <w:pPr>
        <w:shd w:val="clear" w:color="auto" w:fill="FFFFFF"/>
        <w:spacing w:line="360" w:lineRule="auto"/>
        <w:ind w:left="134" w:right="82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A802D9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Необходимо «подвести» детей</w:t>
      </w:r>
      <w:r w:rsidR="00C141B7" w:rsidRPr="00E5015F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к идее, что сначал</w:t>
      </w:r>
      <w:r w:rsidR="00A802D9" w:rsidRPr="00E5015F">
        <w:rPr>
          <w:rFonts w:ascii="Times New Roman" w:hAnsi="Times New Roman" w:cs="Times New Roman"/>
          <w:color w:val="000000"/>
          <w:spacing w:val="10"/>
          <w:sz w:val="28"/>
          <w:szCs w:val="28"/>
        </w:rPr>
        <w:t>а надо подумать самостоятельно.</w:t>
      </w:r>
      <w:r w:rsidR="00E5015F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t xml:space="preserve">Как только с этим все согласились, </w:t>
      </w:r>
      <w:r w:rsidR="00C141B7" w:rsidRPr="00E5015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кладем на первое место карточку с символом, обозначающим </w:t>
      </w:r>
      <w:r w:rsidR="00C141B7" w:rsidRPr="00E5015F">
        <w:rPr>
          <w:rFonts w:ascii="Times New Roman" w:hAnsi="Times New Roman" w:cs="Times New Roman"/>
          <w:color w:val="000000"/>
          <w:spacing w:val="2"/>
          <w:sz w:val="28"/>
          <w:szCs w:val="28"/>
        </w:rPr>
        <w:t>действие - «подумать самостоятельно».</w:t>
      </w:r>
    </w:p>
    <w:p w:rsidR="00C141B7" w:rsidRPr="00E5015F" w:rsidRDefault="00C141B7" w:rsidP="00E5015F">
      <w:pPr>
        <w:shd w:val="clear" w:color="auto" w:fill="FFFFFF"/>
        <w:spacing w:line="360" w:lineRule="auto"/>
        <w:ind w:left="178" w:right="43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E5015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Следующий вопрос: </w:t>
      </w:r>
      <w:r w:rsidRPr="00E5015F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«Где еще мы можем узнать что-то новое </w:t>
      </w:r>
      <w:r w:rsidRPr="00E5015F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о попугае?» </w:t>
      </w:r>
      <w:r w:rsidRPr="00E5015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Так, отвечая на аналогичные вопросы вместе с детьми, </w:t>
      </w:r>
      <w:r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>мы постепенно выстраиваем линию из карточек: «Подумать самосто</w:t>
      </w:r>
      <w:r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ятельно», «Спросить у другого человека», «Посмотреть в книгах», </w:t>
      </w:r>
      <w:r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>«Посмотреть по телевизору», «Понаблюдать», «Провести экспери</w:t>
      </w:r>
      <w:r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E5015F">
        <w:rPr>
          <w:rFonts w:ascii="Times New Roman" w:hAnsi="Times New Roman" w:cs="Times New Roman"/>
          <w:color w:val="000000"/>
          <w:spacing w:val="-6"/>
          <w:sz w:val="28"/>
          <w:szCs w:val="28"/>
        </w:rPr>
        <w:t>мент».</w:t>
      </w:r>
    </w:p>
    <w:p w:rsidR="00C141B7" w:rsidRPr="00E5015F" w:rsidRDefault="00A802D9" w:rsidP="00E5015F">
      <w:pPr>
        <w:shd w:val="clear" w:color="auto" w:fill="FFFFFF"/>
        <w:spacing w:before="10" w:line="36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</w:t>
      </w:r>
      <w:r w:rsidR="003953A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Можно немного дополнить арсенал методов, например: «Получить </w:t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у компьютера», «Позвонить по телефону специалисту» </w:t>
      </w:r>
      <w:r w:rsidR="00C141B7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или «Отправить письмо специалисту по электронной почте» и др. </w:t>
      </w:r>
      <w:r w:rsidR="00C141B7" w:rsidRPr="00E5015F">
        <w:rPr>
          <w:rFonts w:ascii="Times New Roman" w:hAnsi="Times New Roman" w:cs="Times New Roman"/>
          <w:color w:val="000000"/>
          <w:spacing w:val="6"/>
          <w:sz w:val="28"/>
          <w:szCs w:val="28"/>
        </w:rPr>
        <w:t>Следует понимать, что набор методов зависит от наших реальных</w:t>
      </w:r>
      <w:r w:rsidR="00C141B7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возможностей и только ими может быть ограничен. Чем их больше, </w:t>
      </w:r>
      <w:r w:rsidR="00C141B7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тем больше методов, а </w:t>
      </w:r>
      <w:r w:rsidR="00C141B7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значит, тем лучше и интереснее пойдет работа. </w:t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Итак, план проведения исследования составлен. </w:t>
      </w:r>
    </w:p>
    <w:p w:rsidR="00C141B7" w:rsidRPr="00E5015F" w:rsidRDefault="00A802D9" w:rsidP="00E5015F">
      <w:pPr>
        <w:shd w:val="clear" w:color="auto" w:fill="FFFFFF"/>
        <w:spacing w:before="235" w:line="36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E5015F">
        <w:rPr>
          <w:rFonts w:ascii="Times New Roman" w:hAnsi="Times New Roman" w:cs="Times New Roman"/>
          <w:color w:val="000000"/>
          <w:sz w:val="28"/>
          <w:szCs w:val="28"/>
        </w:rPr>
        <w:t>Шаг третий - с</w:t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t>бор материала</w:t>
      </w:r>
      <w:r w:rsidRPr="00E501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41B7" w:rsidRPr="00E5015F" w:rsidRDefault="003953A3" w:rsidP="00E5015F">
      <w:pPr>
        <w:shd w:val="clear" w:color="auto" w:fill="FFFFFF"/>
        <w:spacing w:before="67" w:line="360" w:lineRule="auto"/>
        <w:ind w:left="58" w:right="10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</w:t>
      </w:r>
      <w:r w:rsidR="00A802D9" w:rsidRPr="00E5015F">
        <w:rPr>
          <w:rFonts w:ascii="Times New Roman" w:hAnsi="Times New Roman" w:cs="Times New Roman"/>
          <w:color w:val="000000"/>
          <w:spacing w:val="3"/>
          <w:sz w:val="28"/>
          <w:szCs w:val="28"/>
        </w:rPr>
        <w:t>Найденную информацию</w:t>
      </w:r>
      <w:r w:rsidR="00C141B7" w:rsidRPr="00E5015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надо зафиксиро</w:t>
      </w:r>
      <w:r w:rsidR="00C141B7" w:rsidRPr="00E5015F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вать в сознании всех участников занятия. </w:t>
      </w:r>
      <w:r w:rsidR="00C141B7" w:rsidRPr="00E5015F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Но прежде чем приступить к этой работе, надо договориться </w:t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t xml:space="preserve">с детьми о способах фиксации получаемых сведений. Собираемые </w:t>
      </w:r>
      <w:r w:rsidR="00C141B7" w:rsidRPr="00E5015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сведения можно просто запоминать, но это трудно, поэтому лучше </w:t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сразу пытаться их фиксировать. </w:t>
      </w:r>
      <w:r w:rsidR="00C141B7" w:rsidRPr="00E5015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Мы можем использовать наряду </w:t>
      </w:r>
      <w:r w:rsidR="00C141B7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proofErr w:type="gramStart"/>
      <w:r w:rsidR="00C141B7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обычным</w:t>
      </w:r>
      <w:proofErr w:type="gramEnd"/>
      <w:r w:rsidR="00C141B7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пиктографическое письмо.</w:t>
      </w:r>
    </w:p>
    <w:p w:rsidR="00C141B7" w:rsidRPr="00E5015F" w:rsidRDefault="003953A3" w:rsidP="00E5015F">
      <w:pPr>
        <w:shd w:val="clear" w:color="auto" w:fill="FFFFFF"/>
        <w:spacing w:line="360" w:lineRule="auto"/>
        <w:ind w:left="24"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</w:t>
      </w:r>
      <w:r w:rsidR="00C141B7" w:rsidRPr="00E5015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Обратимся к примерам. Как мы помним, первый из выделенных </w:t>
      </w:r>
      <w:r w:rsidR="00C141B7" w:rsidRPr="00E5015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нами методов - </w:t>
      </w:r>
      <w:r w:rsidR="00C141B7" w:rsidRPr="00E5015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«Подумать самостоятельно».</w:t>
      </w:r>
    </w:p>
    <w:p w:rsidR="00C141B7" w:rsidRPr="00E5015F" w:rsidRDefault="00C141B7" w:rsidP="00E5015F">
      <w:pPr>
        <w:framePr w:h="1440" w:hSpace="38" w:vSpace="58" w:wrap="auto" w:vAnchor="text" w:hAnchor="page" w:x="13940" w:y="10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1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9FA8A5" wp14:editId="261591D1">
            <wp:extent cx="1000125" cy="9144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1B7" w:rsidRPr="00E5015F" w:rsidRDefault="00C141B7" w:rsidP="00E5015F">
      <w:pPr>
        <w:shd w:val="clear" w:color="auto" w:fill="FFFFFF"/>
        <w:spacing w:line="360" w:lineRule="auto"/>
        <w:ind w:left="34" w:right="141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E5015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Например, подумав, приходим к выводу, </w:t>
      </w:r>
      <w:r w:rsidR="00A802D9" w:rsidRPr="00E5015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что наш </w:t>
      </w:r>
      <w:r w:rsidRPr="00E5015F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попугай - «домашняя декоратив</w:t>
      </w:r>
      <w:r w:rsidRPr="00E5015F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E5015F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ная птица». Для того чтобы эту идею за</w:t>
      </w:r>
      <w:r w:rsidRPr="00E5015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>фиксировать, нарисуем на листочке изобра</w:t>
      </w:r>
      <w:r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жения домика (или клетки), человечка и </w:t>
      </w:r>
      <w:r w:rsidRPr="00E5015F">
        <w:rPr>
          <w:rFonts w:ascii="Times New Roman" w:hAnsi="Times New Roman" w:cs="Times New Roman"/>
          <w:color w:val="000000"/>
          <w:sz w:val="28"/>
          <w:szCs w:val="28"/>
        </w:rPr>
        <w:t xml:space="preserve">попугая. </w:t>
      </w:r>
    </w:p>
    <w:p w:rsidR="00C141B7" w:rsidRPr="00E5015F" w:rsidRDefault="00C141B7" w:rsidP="00E5015F">
      <w:pPr>
        <w:framePr w:h="1671" w:hSpace="38" w:vSpace="58" w:wrap="auto" w:vAnchor="text" w:hAnchor="page" w:x="14060" w:y="44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1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87CA88" wp14:editId="08718173">
            <wp:extent cx="1295400" cy="10572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1B7" w:rsidRPr="00E5015F" w:rsidRDefault="003953A3" w:rsidP="00E5015F">
      <w:pPr>
        <w:shd w:val="clear" w:color="auto" w:fill="FFFFFF"/>
        <w:spacing w:line="360" w:lineRule="auto"/>
        <w:ind w:left="86" w:right="-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="00C141B7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Следующая пришедшая исследователям </w:t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идея, например, такая - «попугаи бывают </w:t>
      </w:r>
      <w:r w:rsidR="00C141B7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большие и маленькие». Отмечаем все это на </w:t>
      </w:r>
      <w:r w:rsidR="00C141B7" w:rsidRPr="00E5015F">
        <w:rPr>
          <w:rFonts w:ascii="Times New Roman" w:hAnsi="Times New Roman" w:cs="Times New Roman"/>
          <w:color w:val="000000"/>
          <w:spacing w:val="6"/>
          <w:sz w:val="28"/>
          <w:szCs w:val="28"/>
        </w:rPr>
        <w:t>наших листочках. Нарисуем два овала -</w:t>
      </w:r>
      <w:r w:rsidR="00A802D9" w:rsidRPr="00E5015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>один большой, другой маленький. К каждо</w:t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pacing w:val="2"/>
          <w:sz w:val="28"/>
          <w:szCs w:val="28"/>
        </w:rPr>
        <w:t>му пририсуем клювы, хвостики и хохолки. И эта идея уже не забудется.</w:t>
      </w:r>
    </w:p>
    <w:p w:rsidR="00C141B7" w:rsidRPr="00E5015F" w:rsidRDefault="00C141B7" w:rsidP="00E5015F">
      <w:pPr>
        <w:framePr w:h="1852" w:hSpace="38" w:vSpace="58" w:wrap="auto" w:vAnchor="text" w:hAnchor="page" w:x="14060" w:y="82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1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7FDB8B" wp14:editId="151610E8">
            <wp:extent cx="1304925" cy="11715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1B7" w:rsidRPr="00E5015F" w:rsidRDefault="003953A3" w:rsidP="00E5015F">
      <w:pPr>
        <w:shd w:val="clear" w:color="auto" w:fill="FFFFFF"/>
        <w:spacing w:line="360" w:lineRule="auto"/>
        <w:ind w:left="130" w:right="-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="00C141B7" w:rsidRPr="00E5015F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Затем, подумав, дети отмечают, что у по</w:t>
      </w:r>
      <w:r w:rsidR="00C141B7" w:rsidRPr="00E5015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пугаев обычно встречается яркое оперение. </w:t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t xml:space="preserve">Нарисовав на другом листочке несколько </w:t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ярких линий цветными фломастерами, дети </w:t>
      </w:r>
      <w:r w:rsidR="00C141B7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t>могут закрепить для себя идею «о разнооб</w:t>
      </w:r>
      <w:r w:rsidR="00C141B7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разном, ярком оперении попугаев».</w:t>
      </w:r>
    </w:p>
    <w:p w:rsidR="00C141B7" w:rsidRPr="00E5015F" w:rsidRDefault="00C141B7" w:rsidP="00E5015F">
      <w:pPr>
        <w:framePr w:h="1468" w:hSpace="38" w:vSpace="58" w:wrap="auto" w:vAnchor="text" w:hAnchor="page" w:x="14420" w:y="45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1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934A9C" wp14:editId="4FA1EA3C">
            <wp:extent cx="1076325" cy="93345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1B7" w:rsidRPr="00E5015F" w:rsidRDefault="003953A3" w:rsidP="00E5015F">
      <w:pPr>
        <w:shd w:val="clear" w:color="auto" w:fill="FFFFFF"/>
        <w:spacing w:before="96" w:line="360" w:lineRule="auto"/>
        <w:ind w:left="86" w:firstLine="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t>Необходимо обучать, чтобы ребенок делал эти значки свободно и раскованно.</w:t>
      </w:r>
      <w:r w:rsidR="00C141B7" w:rsidRPr="00E5015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Способность изобретать эти символы и значки свидетельствует </w:t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 уровне развития ассоциативного мышления и творческих способ</w:t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ностей в целом и одновременно выступает важным средством их раз</w:t>
      </w:r>
      <w:r w:rsidR="00C141B7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вития. </w:t>
      </w:r>
    </w:p>
    <w:p w:rsidR="00C141B7" w:rsidRPr="00E5015F" w:rsidRDefault="00A802D9" w:rsidP="00E5015F">
      <w:pPr>
        <w:shd w:val="clear" w:color="auto" w:fill="FFFFFF"/>
        <w:spacing w:before="14" w:line="360" w:lineRule="auto"/>
        <w:ind w:left="48" w:right="29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E5015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 xml:space="preserve"> </w:t>
      </w:r>
      <w:r w:rsidR="00C141B7" w:rsidRPr="00E5015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«Спросить у другого человека» </w:t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следующий метод исследования </w:t>
      </w:r>
      <w:r w:rsidR="00C141B7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t>и пункт нашего плана. Теперь попробуем настроить наших исследо</w:t>
      </w:r>
      <w:r w:rsidR="00C141B7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вателей на то, чтобы расспросить других людей. Вопросы можно за</w:t>
      </w:r>
      <w:r w:rsidR="00C141B7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давать всем присутствующим детям и взрослым. Это на первых порах </w:t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вызывает большие трудности. Эта способ</w:t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t>ность спрашивать и воспринимать информацию должна рассматри</w:t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ваться нами как одна из важнейших целей нашей педагогической </w:t>
      </w:r>
      <w:r w:rsidR="00C141B7" w:rsidRPr="00E5015F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работы.</w:t>
      </w:r>
    </w:p>
    <w:p w:rsidR="00C141B7" w:rsidRPr="00E5015F" w:rsidRDefault="003953A3" w:rsidP="00E5015F">
      <w:pPr>
        <w:shd w:val="clear" w:color="auto" w:fill="FFFFFF"/>
        <w:spacing w:before="10" w:line="360" w:lineRule="auto"/>
        <w:ind w:left="14" w:right="67" w:firstLine="3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t>Специалисты в области психологии творчества часто подчеркива</w:t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>ют в своих работах, что умение поставить вопрос (выделить пробле</w:t>
      </w:r>
      <w:r w:rsidR="00C141B7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му) часто ценится выше умения его решать. Выполняя эту работу </w:t>
      </w:r>
      <w:r w:rsidR="00C141B7" w:rsidRPr="00E5015F">
        <w:rPr>
          <w:rFonts w:ascii="Times New Roman" w:hAnsi="Times New Roman" w:cs="Times New Roman"/>
          <w:color w:val="000000"/>
          <w:spacing w:val="2"/>
          <w:sz w:val="28"/>
          <w:szCs w:val="28"/>
        </w:rPr>
        <w:t>с ребенком, мы должны осознавать, что за этими внешне несерьез</w:t>
      </w:r>
      <w:r w:rsidR="00C141B7" w:rsidRPr="00E5015F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t>ными «игрушечными исследованиями» стоят очень глубокие и в выс</w:t>
      </w:r>
      <w:r w:rsidR="00C141B7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t>шей степени важные проблемы развития интеллектуально-творческо</w:t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>го потенциала личности ребенка.</w:t>
      </w:r>
    </w:p>
    <w:p w:rsidR="00C141B7" w:rsidRPr="00E5015F" w:rsidRDefault="00A802D9" w:rsidP="00E5015F">
      <w:pPr>
        <w:shd w:val="clear" w:color="auto" w:fill="FFFFFF"/>
        <w:spacing w:line="360" w:lineRule="auto"/>
        <w:ind w:left="62" w:right="10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5015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="00C141B7" w:rsidRPr="00E5015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«Узнать из книг». </w:t>
      </w:r>
      <w:r w:rsidR="00C141B7" w:rsidRPr="00E5015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Сложности возникают и с другими источниками </w:t>
      </w:r>
      <w:r w:rsidR="00C141B7" w:rsidRPr="00E5015F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информации. Например, можно обратиться к книге, но не овладев</w:t>
      </w:r>
      <w:r w:rsidR="00C141B7" w:rsidRPr="00E5015F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шему в совершенстве навыками чтения ребенку узнать из нее что-то </w:t>
      </w:r>
      <w:r w:rsidR="00C141B7" w:rsidRPr="00E5015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новое весьма затруднительно. Способа в этом случае два: можно </w:t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t>просто ограничиться просмотром иллюстраций или попросить помо</w:t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D051DA" w:rsidRPr="00E5015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щи у того, кто может прочитать. </w:t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Поэтому надо </w:t>
      </w:r>
      <w:r w:rsidR="00C141B7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>заранее подобрать литературу, сделать необходимые закладки и быть</w:t>
      </w:r>
      <w:r w:rsidR="00D051DA" w:rsidRPr="00E5015F">
        <w:rPr>
          <w:rFonts w:ascii="Times New Roman" w:hAnsi="Times New Roman" w:cs="Times New Roman"/>
          <w:sz w:val="28"/>
          <w:szCs w:val="28"/>
        </w:rPr>
        <w:t xml:space="preserve"> </w:t>
      </w:r>
      <w:r w:rsidR="00C141B7" w:rsidRPr="00E5015F">
        <w:rPr>
          <w:rFonts w:ascii="Times New Roman" w:hAnsi="Times New Roman" w:cs="Times New Roman"/>
          <w:color w:val="000000"/>
          <w:spacing w:val="-4"/>
          <w:sz w:val="28"/>
          <w:szCs w:val="28"/>
        </w:rPr>
        <w:t>готовым.</w:t>
      </w:r>
      <w:r w:rsidR="00D051DA" w:rsidRPr="00E5015F">
        <w:rPr>
          <w:rFonts w:ascii="Times New Roman" w:hAnsi="Times New Roman" w:cs="Times New Roman"/>
          <w:sz w:val="28"/>
          <w:szCs w:val="28"/>
        </w:rPr>
        <w:t xml:space="preserve"> Так же можно подготовить информационные статьи по материалам энциклопедий и предложить прочитать их вслух  читающим детям</w:t>
      </w:r>
      <w:r w:rsidR="00C141B7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D051DA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>Затем помочь</w:t>
      </w:r>
      <w:r w:rsidR="00C141B7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051DA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>зафиксировать новые идеи.</w:t>
      </w:r>
    </w:p>
    <w:p w:rsidR="00C141B7" w:rsidRPr="00E5015F" w:rsidRDefault="00C141B7" w:rsidP="00E5015F">
      <w:pPr>
        <w:shd w:val="clear" w:color="auto" w:fill="FFFFFF"/>
        <w:spacing w:line="360" w:lineRule="auto"/>
        <w:ind w:left="125" w:right="43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E5015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«Наблюдение и эксперимент». </w:t>
      </w:r>
      <w:r w:rsidRPr="00E5015F">
        <w:rPr>
          <w:rFonts w:ascii="Times New Roman" w:hAnsi="Times New Roman" w:cs="Times New Roman"/>
          <w:color w:val="000000"/>
          <w:spacing w:val="-5"/>
          <w:sz w:val="28"/>
          <w:szCs w:val="28"/>
        </w:rPr>
        <w:t>Особенно ценны в любой иссле</w:t>
      </w:r>
      <w:r w:rsidRPr="00E5015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довательской работе живые наблюдения и реальные действия с изуча</w:t>
      </w:r>
      <w:r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5015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емым предметом - эксперименты. Возможность их использования </w:t>
      </w:r>
      <w:r w:rsidRPr="00E5015F">
        <w:rPr>
          <w:rFonts w:ascii="Times New Roman" w:hAnsi="Times New Roman" w:cs="Times New Roman"/>
          <w:color w:val="000000"/>
          <w:sz w:val="28"/>
          <w:szCs w:val="28"/>
        </w:rPr>
        <w:t>может дать и рассматриваемая нами тема. Попугаи не редкость в жи</w:t>
      </w:r>
      <w:r w:rsidRPr="00E5015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вых уголках наших школ, и наши исследователи без труда могут </w:t>
      </w:r>
      <w:r w:rsidRPr="00E5015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понаблюдать и отметить </w:t>
      </w:r>
      <w:r w:rsidRPr="00E5015F">
        <w:rPr>
          <w:rFonts w:ascii="Times New Roman" w:hAnsi="Times New Roman" w:cs="Times New Roman"/>
          <w:color w:val="000000"/>
          <w:spacing w:val="8"/>
          <w:sz w:val="28"/>
          <w:szCs w:val="28"/>
        </w:rPr>
        <w:lastRenderedPageBreak/>
        <w:t>некоторые особенности поведения этой</w:t>
      </w:r>
      <w:r w:rsidRPr="00E5015F">
        <w:rPr>
          <w:rFonts w:ascii="Times New Roman" w:hAnsi="Times New Roman" w:cs="Times New Roman"/>
          <w:sz w:val="28"/>
          <w:szCs w:val="28"/>
        </w:rPr>
        <w:t xml:space="preserve"> </w:t>
      </w:r>
      <w:r w:rsidRPr="00E5015F">
        <w:rPr>
          <w:rFonts w:ascii="Times New Roman" w:hAnsi="Times New Roman" w:cs="Times New Roman"/>
          <w:color w:val="000000"/>
          <w:spacing w:val="-3"/>
          <w:sz w:val="28"/>
          <w:szCs w:val="28"/>
        </w:rPr>
        <w:t>птицы.</w:t>
      </w:r>
      <w:r w:rsidR="00D051DA" w:rsidRPr="00E5015F">
        <w:rPr>
          <w:rFonts w:ascii="Times New Roman" w:hAnsi="Times New Roman" w:cs="Times New Roman"/>
          <w:sz w:val="28"/>
          <w:szCs w:val="28"/>
        </w:rPr>
        <w:t xml:space="preserve"> </w:t>
      </w:r>
      <w:r w:rsidRPr="00E5015F">
        <w:rPr>
          <w:rFonts w:ascii="Times New Roman" w:hAnsi="Times New Roman" w:cs="Times New Roman"/>
          <w:color w:val="000000"/>
          <w:spacing w:val="3"/>
          <w:sz w:val="28"/>
          <w:szCs w:val="28"/>
        </w:rPr>
        <w:t>Все это надо зафиксировать на на</w:t>
      </w:r>
      <w:r w:rsidRPr="00E5015F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t>ших листочках.</w:t>
      </w:r>
    </w:p>
    <w:p w:rsidR="00C141B7" w:rsidRPr="00E5015F" w:rsidRDefault="003953A3" w:rsidP="00E5015F">
      <w:pPr>
        <w:shd w:val="clear" w:color="auto" w:fill="FFFFFF"/>
        <w:spacing w:before="317" w:line="360" w:lineRule="auto"/>
        <w:ind w:left="5" w:right="43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Можно провести даже эксперименты. Например, боится ли наш </w:t>
      </w:r>
      <w:r w:rsidR="00C141B7" w:rsidRPr="00E5015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попугай громких звуков и резких движений? Любит ли он музыку? </w:t>
      </w:r>
      <w:r w:rsidR="00C141B7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t>Чем он питается и какую еду предпочитает? Ест ли он что-то необыч</w:t>
      </w:r>
      <w:r w:rsidR="00C141B7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ное? Можно ли его обучить чему-либо?</w:t>
      </w:r>
    </w:p>
    <w:p w:rsidR="00C141B7" w:rsidRPr="00E5015F" w:rsidRDefault="003953A3" w:rsidP="00E5015F">
      <w:pPr>
        <w:shd w:val="clear" w:color="auto" w:fill="FFFFFF"/>
        <w:spacing w:line="360" w:lineRule="auto"/>
        <w:ind w:right="34" w:firstLine="2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="00C141B7" w:rsidRPr="00E5015F">
        <w:rPr>
          <w:rFonts w:ascii="Times New Roman" w:hAnsi="Times New Roman" w:cs="Times New Roman"/>
          <w:color w:val="000000"/>
          <w:spacing w:val="-3"/>
          <w:sz w:val="28"/>
          <w:szCs w:val="28"/>
        </w:rPr>
        <w:t>Отметим, что у первоклассника способность концентрировать вни</w:t>
      </w:r>
      <w:r w:rsidR="00C141B7" w:rsidRPr="00E5015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t>мание невысока. Поэтому работу по сбору информации надо прово</w:t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дить быстро. Если какой-то из методов на начальных этапах работы не </w:t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>идет, не страшно - можно не акцентировать на этом внимание. Помо</w:t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pacing w:val="-4"/>
          <w:sz w:val="28"/>
          <w:szCs w:val="28"/>
        </w:rPr>
        <w:t>гите детям сгруппировать то, что они уже имеют. Очень важно поддер</w:t>
      </w:r>
      <w:r w:rsidR="00C141B7" w:rsidRPr="00E5015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>живать темп, чтобы работа шла энергично - на «одном дыхании».</w:t>
      </w:r>
    </w:p>
    <w:p w:rsidR="00C141B7" w:rsidRPr="00E5015F" w:rsidRDefault="00D051DA" w:rsidP="00E5015F">
      <w:pPr>
        <w:shd w:val="clear" w:color="auto" w:fill="FFFFFF"/>
        <w:spacing w:before="245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>Шаг четвертый - о</w:t>
      </w:r>
      <w:r w:rsidR="00C141B7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>бобщение полученных данных</w:t>
      </w:r>
      <w:r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141B7" w:rsidRPr="00E5015F" w:rsidRDefault="003953A3" w:rsidP="00E5015F">
      <w:pPr>
        <w:shd w:val="clear" w:color="auto" w:fill="FFFFFF"/>
        <w:spacing w:before="38" w:line="360" w:lineRule="auto"/>
        <w:ind w:left="10" w:right="1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Теперь собранные сведения надо проанализировать и обобщить. </w:t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t xml:space="preserve">Раскладываем на ковре (на столе) наши пиктограммы так, чтобы их </w:t>
      </w:r>
      <w:r w:rsidR="00C141B7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t>видели все. И начинаем смотреть и рассуждать, что интересного мы узнали, что нового мы можем рассказать другим по результатам про</w:t>
      </w:r>
      <w:r w:rsidR="00C141B7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веденного исследования.</w:t>
      </w:r>
    </w:p>
    <w:p w:rsidR="00C141B7" w:rsidRPr="00E5015F" w:rsidRDefault="00C141B7" w:rsidP="00E5015F">
      <w:pPr>
        <w:shd w:val="clear" w:color="auto" w:fill="FFFFFF"/>
        <w:spacing w:line="360" w:lineRule="auto"/>
        <w:ind w:left="5198"/>
        <w:jc w:val="both"/>
        <w:rPr>
          <w:rFonts w:ascii="Times New Roman" w:hAnsi="Times New Roman" w:cs="Times New Roman"/>
          <w:sz w:val="28"/>
          <w:szCs w:val="28"/>
        </w:rPr>
      </w:pPr>
    </w:p>
    <w:p w:rsidR="00C141B7" w:rsidRPr="00E5015F" w:rsidRDefault="00D051DA" w:rsidP="00E5015F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 w:rsidR="003953A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Во-первых, выделим главные идеи, отметим второстепенные, а за</w:t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тем и третьестепенные. Сделать это несложно - надо просто, посо</w:t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ветовавшись с нашими исследователями, разложить пиктограммы </w:t>
      </w:r>
      <w:r w:rsidR="00C141B7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определенной последовательности. Слева на первом месте кладем </w:t>
      </w:r>
      <w:r w:rsidR="00C141B7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пиктограмму с самой важной информацией, затем то, что на втором, </w:t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t>на третьем месте...</w:t>
      </w:r>
    </w:p>
    <w:p w:rsidR="00C141B7" w:rsidRPr="00E5015F" w:rsidRDefault="003953A3" w:rsidP="00E5015F">
      <w:pPr>
        <w:shd w:val="clear" w:color="auto" w:fill="FFFFFF"/>
        <w:spacing w:line="360" w:lineRule="auto"/>
        <w:ind w:left="24" w:firstLine="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</w:t>
      </w:r>
      <w:r w:rsidR="00C141B7" w:rsidRPr="00E5015F">
        <w:rPr>
          <w:rFonts w:ascii="Times New Roman" w:hAnsi="Times New Roman" w:cs="Times New Roman"/>
          <w:color w:val="000000"/>
          <w:spacing w:val="4"/>
          <w:sz w:val="28"/>
          <w:szCs w:val="28"/>
        </w:rPr>
        <w:t>В ходе анализа пиктограмм случается и так, что какая</w:t>
      </w:r>
      <w:r w:rsidR="00B00BA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C141B7" w:rsidRPr="00E5015F">
        <w:rPr>
          <w:rFonts w:ascii="Times New Roman" w:hAnsi="Times New Roman" w:cs="Times New Roman"/>
          <w:color w:val="000000"/>
          <w:spacing w:val="4"/>
          <w:sz w:val="28"/>
          <w:szCs w:val="28"/>
        </w:rPr>
        <w:t>-</w:t>
      </w:r>
      <w:r w:rsidR="00B00BA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C141B7" w:rsidRPr="00E5015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то из них </w:t>
      </w:r>
      <w:r w:rsidR="00C141B7" w:rsidRPr="00E5015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 читается. Нарисовали значок, но что он означает, исследователи </w:t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>уже не помнят. В этом нет ничего страшного, этот листок откладываем в сторону и продолжаем работать с тем, что мы можем расшифровать.</w:t>
      </w:r>
    </w:p>
    <w:p w:rsidR="00C141B7" w:rsidRPr="00E5015F" w:rsidRDefault="00D051DA" w:rsidP="00E5015F">
      <w:pPr>
        <w:shd w:val="clear" w:color="auto" w:fill="FFFFFF"/>
        <w:spacing w:before="43" w:line="360" w:lineRule="auto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E5015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3953A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t>Конечно, начать лучше всего с попытки дать определения основ</w:t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pacing w:val="3"/>
          <w:sz w:val="28"/>
          <w:szCs w:val="28"/>
        </w:rPr>
        <w:t>ным понятиям. Эта работа по своей мыслительной сложности ничем</w:t>
      </w:r>
      <w:r w:rsidR="00C141B7" w:rsidRPr="00E5015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не отличается от работы настоящего</w:t>
      </w:r>
      <w:r w:rsidRPr="00E5015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ученого. Только не следует тре</w:t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t>бовать от ребенка строгого соблюдения правил логики, вп</w:t>
      </w:r>
      <w:r w:rsidRPr="00E5015F">
        <w:rPr>
          <w:rFonts w:ascii="Times New Roman" w:hAnsi="Times New Roman" w:cs="Times New Roman"/>
          <w:color w:val="000000"/>
          <w:sz w:val="28"/>
          <w:szCs w:val="28"/>
        </w:rPr>
        <w:t>олне доста</w:t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t>точно и того, что он будет пытаться пользоваться приемами, сходны</w:t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 с определением понятий. Например, </w:t>
      </w:r>
      <w:proofErr w:type="gramStart"/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t>такими</w:t>
      </w:r>
      <w:proofErr w:type="gramEnd"/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t xml:space="preserve"> как: описание, ха</w:t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рактеристика, описание посредством примера и др.</w:t>
      </w:r>
    </w:p>
    <w:p w:rsidR="00C141B7" w:rsidRPr="00E5015F" w:rsidRDefault="00D051DA" w:rsidP="00E5015F">
      <w:pPr>
        <w:shd w:val="clear" w:color="auto" w:fill="FFFFFF"/>
        <w:spacing w:line="360" w:lineRule="auto"/>
        <w:ind w:right="298"/>
        <w:jc w:val="both"/>
        <w:rPr>
          <w:rFonts w:ascii="Times New Roman" w:hAnsi="Times New Roman" w:cs="Times New Roman"/>
          <w:sz w:val="28"/>
          <w:szCs w:val="28"/>
        </w:rPr>
      </w:pPr>
      <w:r w:rsidRPr="00E5015F">
        <w:rPr>
          <w:rFonts w:ascii="Times New Roman" w:hAnsi="Times New Roman" w:cs="Times New Roman"/>
          <w:color w:val="000000"/>
          <w:spacing w:val="2"/>
          <w:sz w:val="28"/>
          <w:szCs w:val="28"/>
        </w:rPr>
        <w:t>Шаг пятый – д</w:t>
      </w:r>
      <w:r w:rsidR="00C141B7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>оклад</w:t>
      </w:r>
      <w:r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141B7" w:rsidRPr="00E5015F" w:rsidRDefault="00E5015F" w:rsidP="00E5015F">
      <w:pPr>
        <w:shd w:val="clear" w:color="auto" w:fill="FFFFFF"/>
        <w:spacing w:line="360" w:lineRule="auto"/>
        <w:ind w:right="134"/>
        <w:jc w:val="both"/>
        <w:rPr>
          <w:rFonts w:ascii="Times New Roman" w:hAnsi="Times New Roman" w:cs="Times New Roman"/>
          <w:sz w:val="28"/>
          <w:szCs w:val="28"/>
        </w:rPr>
      </w:pPr>
      <w:r w:rsidRPr="00E5015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</w:t>
      </w:r>
      <w:r w:rsidR="003953A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</w:t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Желательно надеть на исследователей академические головные уборы </w:t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t xml:space="preserve">и мантии. Это требуется для того, чтобы усилить значимость момента </w:t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>и сделать игровую ситуацию более концентрированной. Наши иссле</w:t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pacing w:val="4"/>
          <w:sz w:val="28"/>
          <w:szCs w:val="28"/>
        </w:rPr>
        <w:t>дователи делают</w:t>
      </w:r>
      <w:r w:rsidRPr="00E5015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сообщение - «Доклад о попугае», </w:t>
      </w:r>
      <w:r w:rsidR="00C141B7" w:rsidRPr="00E5015F">
        <w:rPr>
          <w:rFonts w:ascii="Times New Roman" w:hAnsi="Times New Roman" w:cs="Times New Roman"/>
          <w:color w:val="000000"/>
          <w:spacing w:val="1"/>
          <w:sz w:val="28"/>
          <w:szCs w:val="28"/>
        </w:rPr>
        <w:t>опираясь на собранный материал.</w:t>
      </w:r>
    </w:p>
    <w:p w:rsidR="00C141B7" w:rsidRPr="00E5015F" w:rsidRDefault="00E5015F" w:rsidP="00E5015F">
      <w:pPr>
        <w:shd w:val="clear" w:color="auto" w:fill="FFFFFF"/>
        <w:spacing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</w:t>
      </w:r>
      <w:r w:rsidR="003953A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="00C141B7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t>Длится первый «доклад» обычно недолго, но с приобретением ис</w:t>
      </w:r>
      <w:r w:rsidR="00C141B7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t>следовательского опыта собирается все больше информации, появ</w:t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t>ляется больше деталей. Доклады становятся более глубокими, развер</w:t>
      </w:r>
      <w:r w:rsidR="00C141B7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t>нутыми и обстоятельными.</w:t>
      </w:r>
    </w:p>
    <w:p w:rsidR="00C141B7" w:rsidRDefault="003953A3" w:rsidP="00E5015F">
      <w:pPr>
        <w:shd w:val="clear" w:color="auto" w:fill="FFFFFF"/>
        <w:spacing w:before="10" w:line="360" w:lineRule="auto"/>
        <w:ind w:left="24" w:firstLine="30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После выступления исследователей - завершения доклада, надо </w:t>
      </w:r>
      <w:r w:rsidR="00C141B7" w:rsidRPr="00E5015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обязательно устроить его обсуждение, дать слушателям возможность </w:t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t xml:space="preserve">задать вопросы. Естественно, что процесс обсуждения нуждается в </w:t>
      </w:r>
      <w:r w:rsidR="00C141B7" w:rsidRPr="00E5015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умелом руководстве педагога. Детям трудно слушать, трудно задавать </w:t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t>вопросы. Проведение этой очень важной части занятия требует осо</w:t>
      </w:r>
      <w:r w:rsidR="00C141B7" w:rsidRPr="00E5015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C141B7" w:rsidRPr="00E5015F">
        <w:rPr>
          <w:rFonts w:ascii="Times New Roman" w:hAnsi="Times New Roman" w:cs="Times New Roman"/>
          <w:color w:val="000000"/>
          <w:spacing w:val="-1"/>
          <w:sz w:val="28"/>
          <w:szCs w:val="28"/>
        </w:rPr>
        <w:t>бого педагогического мастерства.</w:t>
      </w:r>
    </w:p>
    <w:p w:rsidR="00B00BAB" w:rsidRDefault="00B00BAB" w:rsidP="00B00BAB">
      <w:pPr>
        <w:shd w:val="clear" w:color="auto" w:fill="FFFFFF"/>
        <w:spacing w:before="10" w:line="360" w:lineRule="auto"/>
        <w:ind w:left="24" w:firstLine="302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Список литературы.</w:t>
      </w:r>
    </w:p>
    <w:p w:rsidR="00B00BAB" w:rsidRDefault="00B00BAB" w:rsidP="00B00BAB">
      <w:pPr>
        <w:pStyle w:val="a5"/>
        <w:numPr>
          <w:ilvl w:val="0"/>
          <w:numId w:val="1"/>
        </w:numPr>
        <w:shd w:val="clear" w:color="auto" w:fill="FFFFFF"/>
        <w:spacing w:before="10" w:line="36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Савенков А.И. Методика исследовательского обучения младших школьников. -  Самара: Учебная литература, 2008.</w:t>
      </w:r>
    </w:p>
    <w:p w:rsidR="00C141B7" w:rsidRPr="00B00BAB" w:rsidRDefault="00B00BAB" w:rsidP="00B00BAB">
      <w:pPr>
        <w:pStyle w:val="a5"/>
        <w:numPr>
          <w:ilvl w:val="0"/>
          <w:numId w:val="1"/>
        </w:numPr>
        <w:shd w:val="clear" w:color="auto" w:fill="FFFFFF"/>
        <w:spacing w:before="10" w:line="36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Савенков А.И. Психология исследовательского обучения. – М.: Академия, 2005.</w:t>
      </w:r>
      <w:bookmarkStart w:id="0" w:name="_GoBack"/>
      <w:bookmarkEnd w:id="0"/>
    </w:p>
    <w:p w:rsidR="00C141B7" w:rsidRPr="00E5015F" w:rsidRDefault="00C141B7" w:rsidP="00E5015F">
      <w:pPr>
        <w:shd w:val="clear" w:color="auto" w:fill="FFFFFF"/>
        <w:spacing w:line="360" w:lineRule="auto"/>
        <w:ind w:left="168" w:right="1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141B7" w:rsidRPr="00E5015F" w:rsidRDefault="00C141B7" w:rsidP="00E5015F">
      <w:pPr>
        <w:shd w:val="clear" w:color="auto" w:fill="FFFFFF"/>
        <w:spacing w:line="360" w:lineRule="auto"/>
        <w:ind w:left="216"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0429D0" w:rsidRPr="00E5015F" w:rsidRDefault="000429D0" w:rsidP="00E501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29D0" w:rsidRPr="00E5015F" w:rsidSect="00E5015F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C4CCF"/>
    <w:multiLevelType w:val="hybridMultilevel"/>
    <w:tmpl w:val="BC245884"/>
    <w:lvl w:ilvl="0" w:tplc="94A4FA1C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9D0"/>
    <w:rsid w:val="000429D0"/>
    <w:rsid w:val="00170CDB"/>
    <w:rsid w:val="003953A3"/>
    <w:rsid w:val="00884305"/>
    <w:rsid w:val="008C15FA"/>
    <w:rsid w:val="00951950"/>
    <w:rsid w:val="00A802D9"/>
    <w:rsid w:val="00B00BAB"/>
    <w:rsid w:val="00C141B7"/>
    <w:rsid w:val="00CA2643"/>
    <w:rsid w:val="00D051DA"/>
    <w:rsid w:val="00E5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9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Ира-Света</dc:creator>
  <cp:keywords/>
  <dc:description/>
  <cp:lastModifiedBy>Пользователь Windows</cp:lastModifiedBy>
  <cp:revision>4</cp:revision>
  <dcterms:created xsi:type="dcterms:W3CDTF">2013-11-17T13:06:00Z</dcterms:created>
  <dcterms:modified xsi:type="dcterms:W3CDTF">2013-11-19T11:32:00Z</dcterms:modified>
</cp:coreProperties>
</file>