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DDB" w:rsidRDefault="00CB7DDB" w:rsidP="00CB7DDB">
      <w:pPr>
        <w:spacing w:after="0" w:line="200" w:lineRule="atLeast"/>
        <w:jc w:val="center"/>
        <w:rPr>
          <w:rFonts w:ascii="SchoolBookC-Bold" w:eastAsia="SchoolBookC-Bold" w:hAnsi="SchoolBookC-Bold" w:cs="SchoolBookC-Bold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Русский язык</w:t>
      </w:r>
    </w:p>
    <w:p w:rsidR="00CB7DDB" w:rsidRDefault="00CB7DDB" w:rsidP="00CB7DDB">
      <w:pPr>
        <w:spacing w:after="0" w:line="2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SchoolBookC-Bold" w:eastAsia="SchoolBookC-Bold" w:hAnsi="SchoolBookC-Bold" w:cs="SchoolBookC-Bold"/>
          <w:b/>
          <w:bCs/>
          <w:iCs/>
          <w:color w:val="000000"/>
          <w:sz w:val="28"/>
          <w:szCs w:val="28"/>
        </w:rPr>
        <w:t>ЧАСТИ СЛОВА. КОРЕНЬ</w:t>
      </w:r>
    </w:p>
    <w:p w:rsidR="00CB7DDB" w:rsidRDefault="00CB7DDB" w:rsidP="00CB7DDB">
      <w:pPr>
        <w:spacing w:after="0" w:line="2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CB7DDB" w:rsidRDefault="00CB7DDB" w:rsidP="00CB7DD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Урок 69.</w:t>
      </w:r>
    </w:p>
    <w:p w:rsidR="00CB7DDB" w:rsidRDefault="00CB7DDB" w:rsidP="00CB7DDB">
      <w:pPr>
        <w:autoSpaceDE w:val="0"/>
        <w:spacing w:after="0" w:line="200" w:lineRule="atLeast"/>
        <w:jc w:val="both"/>
        <w:rPr>
          <w:rFonts w:ascii="Times New Roman" w:eastAsia="SchoolBookC-Bold" w:hAnsi="Times New Roman"/>
          <w:b/>
          <w:iCs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Тема:  </w:t>
      </w:r>
      <w:r w:rsidRPr="00CB7DDB">
        <w:rPr>
          <w:rFonts w:ascii="Times New Roman" w:eastAsia="SchoolBookC-Bold" w:hAnsi="Times New Roman"/>
          <w:b/>
          <w:iCs/>
          <w:sz w:val="32"/>
          <w:szCs w:val="32"/>
        </w:rPr>
        <w:t>Распознавание однокоренных слов.</w:t>
      </w:r>
    </w:p>
    <w:p w:rsidR="00540970" w:rsidRPr="00CB7DDB" w:rsidRDefault="00540970" w:rsidP="00CB7DDB">
      <w:pPr>
        <w:autoSpaceDE w:val="0"/>
        <w:spacing w:after="0" w:line="200" w:lineRule="atLeast"/>
        <w:jc w:val="both"/>
        <w:rPr>
          <w:rFonts w:ascii="Times New Roman" w:hAnsi="Times New Roman"/>
          <w:b/>
          <w:bCs/>
          <w:iCs/>
          <w:sz w:val="32"/>
          <w:szCs w:val="32"/>
        </w:rPr>
      </w:pPr>
    </w:p>
    <w:p w:rsidR="00CB7DDB" w:rsidRDefault="00CB7DDB" w:rsidP="00CB7DDB">
      <w:pPr>
        <w:autoSpaceDE w:val="0"/>
        <w:spacing w:after="0" w:line="240" w:lineRule="auto"/>
        <w:jc w:val="both"/>
        <w:rPr>
          <w:rFonts w:ascii="Times New Roman" w:eastAsia="SchoolBookC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Цель:</w:t>
      </w:r>
    </w:p>
    <w:p w:rsidR="00CB7DDB" w:rsidRPr="00540970" w:rsidRDefault="00CB7DDB" w:rsidP="00CB7DDB">
      <w:pPr>
        <w:numPr>
          <w:ilvl w:val="0"/>
          <w:numId w:val="1"/>
        </w:numPr>
        <w:autoSpaceDE w:val="0"/>
        <w:spacing w:after="0" w:line="200" w:lineRule="atLeast"/>
        <w:jc w:val="both"/>
      </w:pPr>
      <w:r>
        <w:rPr>
          <w:rFonts w:ascii="Times New Roman" w:eastAsia="SchoolBookC" w:hAnsi="Times New Roman"/>
          <w:sz w:val="28"/>
          <w:szCs w:val="28"/>
        </w:rPr>
        <w:t>развитие умений находить корень в слове, распознавать группы однокоренных слов.</w:t>
      </w:r>
    </w:p>
    <w:p w:rsidR="00540970" w:rsidRDefault="00540970" w:rsidP="00540970">
      <w:pPr>
        <w:autoSpaceDE w:val="0"/>
        <w:spacing w:after="0" w:line="200" w:lineRule="atLeast"/>
        <w:jc w:val="both"/>
      </w:pPr>
    </w:p>
    <w:p w:rsidR="00540970" w:rsidRDefault="00540970" w:rsidP="00540970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Формирование УУД:</w:t>
      </w:r>
    </w:p>
    <w:p w:rsidR="00540970" w:rsidRPr="00540970" w:rsidRDefault="00540970" w:rsidP="00540970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540970">
        <w:rPr>
          <w:rFonts w:ascii="Times New Roman" w:hAnsi="Times New Roman"/>
          <w:b/>
          <w:sz w:val="28"/>
          <w:szCs w:val="28"/>
        </w:rPr>
        <w:t>Регулятивные УУД:</w:t>
      </w:r>
    </w:p>
    <w:p w:rsidR="00540970" w:rsidRPr="00540970" w:rsidRDefault="00540970" w:rsidP="00540970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540970">
        <w:rPr>
          <w:rFonts w:ascii="Times New Roman" w:hAnsi="Times New Roman"/>
          <w:b/>
          <w:sz w:val="28"/>
          <w:szCs w:val="28"/>
        </w:rPr>
        <w:t>-</w:t>
      </w:r>
      <w:r w:rsidRPr="00540970">
        <w:rPr>
          <w:rFonts w:ascii="Times New Roman" w:hAnsi="Times New Roman"/>
          <w:sz w:val="28"/>
          <w:szCs w:val="28"/>
        </w:rPr>
        <w:t>определять</w:t>
      </w:r>
      <w:r w:rsidRPr="00540970">
        <w:rPr>
          <w:rFonts w:ascii="Times New Roman" w:hAnsi="Times New Roman"/>
          <w:b/>
          <w:sz w:val="28"/>
          <w:szCs w:val="28"/>
        </w:rPr>
        <w:t xml:space="preserve"> </w:t>
      </w:r>
      <w:r w:rsidRPr="00540970">
        <w:rPr>
          <w:rFonts w:ascii="Times New Roman" w:hAnsi="Times New Roman"/>
          <w:sz w:val="28"/>
          <w:szCs w:val="28"/>
        </w:rPr>
        <w:t>и формулировать цель деятельности на уроке с помощью учителя</w:t>
      </w:r>
    </w:p>
    <w:p w:rsidR="00540970" w:rsidRPr="00540970" w:rsidRDefault="00540970" w:rsidP="00540970">
      <w:pPr>
        <w:spacing w:line="240" w:lineRule="auto"/>
        <w:rPr>
          <w:rFonts w:ascii="Times New Roman" w:hAnsi="Times New Roman"/>
          <w:sz w:val="28"/>
          <w:szCs w:val="28"/>
        </w:rPr>
      </w:pPr>
      <w:r w:rsidRPr="00540970">
        <w:rPr>
          <w:rFonts w:ascii="Times New Roman" w:hAnsi="Times New Roman"/>
          <w:sz w:val="28"/>
          <w:szCs w:val="28"/>
        </w:rPr>
        <w:t xml:space="preserve">-развивать умение высказывать свое предположение на основе работы с  учебным материалом </w:t>
      </w:r>
    </w:p>
    <w:p w:rsidR="00540970" w:rsidRPr="00540970" w:rsidRDefault="00540970" w:rsidP="00540970">
      <w:pPr>
        <w:spacing w:line="240" w:lineRule="auto"/>
        <w:rPr>
          <w:rFonts w:ascii="Times New Roman" w:hAnsi="Times New Roman"/>
          <w:sz w:val="28"/>
          <w:szCs w:val="28"/>
        </w:rPr>
      </w:pPr>
      <w:r w:rsidRPr="00540970">
        <w:rPr>
          <w:rFonts w:ascii="Times New Roman" w:hAnsi="Times New Roman"/>
          <w:sz w:val="28"/>
          <w:szCs w:val="28"/>
        </w:rPr>
        <w:t>-оценивать учебные действия в соответствии с поставленной задачей</w:t>
      </w:r>
    </w:p>
    <w:p w:rsidR="00540970" w:rsidRPr="00540970" w:rsidRDefault="00540970" w:rsidP="00540970">
      <w:pPr>
        <w:spacing w:line="240" w:lineRule="auto"/>
        <w:rPr>
          <w:rFonts w:ascii="Times New Roman" w:hAnsi="Times New Roman"/>
          <w:sz w:val="28"/>
          <w:szCs w:val="28"/>
        </w:rPr>
      </w:pPr>
      <w:r w:rsidRPr="00540970">
        <w:rPr>
          <w:rFonts w:ascii="Times New Roman" w:hAnsi="Times New Roman"/>
          <w:sz w:val="28"/>
          <w:szCs w:val="28"/>
        </w:rPr>
        <w:t>-прогнозировать предстоящую работу</w:t>
      </w:r>
    </w:p>
    <w:p w:rsidR="00540970" w:rsidRPr="00540970" w:rsidRDefault="00540970" w:rsidP="00540970">
      <w:pPr>
        <w:spacing w:line="240" w:lineRule="auto"/>
        <w:rPr>
          <w:rFonts w:ascii="Times New Roman" w:hAnsi="Times New Roman"/>
          <w:sz w:val="28"/>
          <w:szCs w:val="28"/>
        </w:rPr>
      </w:pPr>
      <w:r w:rsidRPr="00540970">
        <w:rPr>
          <w:rFonts w:ascii="Times New Roman" w:hAnsi="Times New Roman"/>
          <w:sz w:val="28"/>
          <w:szCs w:val="28"/>
        </w:rPr>
        <w:t>-осуществлять познавательную и личностную рефлексию</w:t>
      </w:r>
    </w:p>
    <w:p w:rsidR="00540970" w:rsidRPr="00540970" w:rsidRDefault="00540970" w:rsidP="00540970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540970">
        <w:rPr>
          <w:rFonts w:ascii="Times New Roman" w:hAnsi="Times New Roman"/>
          <w:b/>
          <w:sz w:val="28"/>
          <w:szCs w:val="28"/>
        </w:rPr>
        <w:t>Познавательные УУД:</w:t>
      </w:r>
    </w:p>
    <w:p w:rsidR="00540970" w:rsidRPr="00540970" w:rsidRDefault="00540970" w:rsidP="00540970">
      <w:pPr>
        <w:spacing w:line="240" w:lineRule="auto"/>
        <w:rPr>
          <w:rFonts w:ascii="Times New Roman" w:hAnsi="Times New Roman"/>
          <w:sz w:val="28"/>
          <w:szCs w:val="28"/>
        </w:rPr>
      </w:pPr>
      <w:r w:rsidRPr="00540970">
        <w:rPr>
          <w:rFonts w:ascii="Times New Roman" w:hAnsi="Times New Roman"/>
          <w:sz w:val="28"/>
          <w:szCs w:val="28"/>
        </w:rPr>
        <w:t>-выявлять сущность, особенности объектов</w:t>
      </w:r>
    </w:p>
    <w:p w:rsidR="00540970" w:rsidRPr="00540970" w:rsidRDefault="00540970" w:rsidP="00540970">
      <w:pPr>
        <w:spacing w:line="240" w:lineRule="auto"/>
        <w:rPr>
          <w:rFonts w:ascii="Times New Roman" w:hAnsi="Times New Roman"/>
          <w:sz w:val="28"/>
          <w:szCs w:val="28"/>
        </w:rPr>
      </w:pPr>
      <w:r w:rsidRPr="00540970">
        <w:rPr>
          <w:rFonts w:ascii="Times New Roman" w:hAnsi="Times New Roman"/>
          <w:sz w:val="28"/>
          <w:szCs w:val="28"/>
        </w:rPr>
        <w:t>-на основе анализа объектов делать выводы</w:t>
      </w:r>
    </w:p>
    <w:p w:rsidR="00540970" w:rsidRPr="00540970" w:rsidRDefault="00540970" w:rsidP="00540970">
      <w:pPr>
        <w:spacing w:line="240" w:lineRule="auto"/>
        <w:rPr>
          <w:rFonts w:ascii="Times New Roman" w:hAnsi="Times New Roman"/>
          <w:sz w:val="28"/>
          <w:szCs w:val="28"/>
        </w:rPr>
      </w:pPr>
      <w:r w:rsidRPr="00540970">
        <w:rPr>
          <w:rFonts w:ascii="Times New Roman" w:hAnsi="Times New Roman"/>
          <w:sz w:val="28"/>
          <w:szCs w:val="28"/>
        </w:rPr>
        <w:t>-обобщать и классифицировать по признакам</w:t>
      </w:r>
    </w:p>
    <w:p w:rsidR="00540970" w:rsidRDefault="00540970" w:rsidP="00540970">
      <w:pPr>
        <w:spacing w:line="240" w:lineRule="auto"/>
        <w:rPr>
          <w:rFonts w:ascii="Times New Roman" w:hAnsi="Times New Roman"/>
          <w:sz w:val="28"/>
          <w:szCs w:val="28"/>
        </w:rPr>
      </w:pPr>
      <w:r w:rsidRPr="00540970">
        <w:rPr>
          <w:rFonts w:ascii="Times New Roman" w:hAnsi="Times New Roman"/>
          <w:sz w:val="28"/>
          <w:szCs w:val="28"/>
        </w:rPr>
        <w:t>-ориентироваться в учебнике</w:t>
      </w:r>
    </w:p>
    <w:p w:rsidR="00540970" w:rsidRPr="00540970" w:rsidRDefault="00540970" w:rsidP="00540970">
      <w:pPr>
        <w:spacing w:line="240" w:lineRule="auto"/>
        <w:rPr>
          <w:rFonts w:ascii="Times New Roman" w:hAnsi="Times New Roman"/>
          <w:sz w:val="28"/>
          <w:szCs w:val="28"/>
        </w:rPr>
      </w:pPr>
      <w:r w:rsidRPr="00540970">
        <w:rPr>
          <w:rFonts w:ascii="Times New Roman" w:hAnsi="Times New Roman"/>
          <w:b/>
          <w:sz w:val="28"/>
          <w:szCs w:val="28"/>
        </w:rPr>
        <w:lastRenderedPageBreak/>
        <w:t>Коммуникативные УУД:</w:t>
      </w:r>
    </w:p>
    <w:p w:rsidR="00540970" w:rsidRPr="00540970" w:rsidRDefault="00540970" w:rsidP="00540970">
      <w:pPr>
        <w:spacing w:line="240" w:lineRule="auto"/>
        <w:rPr>
          <w:rFonts w:ascii="Times New Roman" w:hAnsi="Times New Roman"/>
          <w:sz w:val="28"/>
          <w:szCs w:val="28"/>
        </w:rPr>
      </w:pPr>
      <w:r w:rsidRPr="00540970">
        <w:rPr>
          <w:rFonts w:ascii="Times New Roman" w:hAnsi="Times New Roman"/>
          <w:sz w:val="28"/>
          <w:szCs w:val="28"/>
        </w:rPr>
        <w:t>-развивать умение слушать и понимать других</w:t>
      </w:r>
    </w:p>
    <w:p w:rsidR="00540970" w:rsidRPr="00540970" w:rsidRDefault="00540970" w:rsidP="00540970">
      <w:pPr>
        <w:spacing w:line="240" w:lineRule="auto"/>
        <w:rPr>
          <w:rFonts w:ascii="Times New Roman" w:hAnsi="Times New Roman"/>
          <w:sz w:val="28"/>
          <w:szCs w:val="28"/>
        </w:rPr>
      </w:pPr>
      <w:r w:rsidRPr="00540970">
        <w:rPr>
          <w:rFonts w:ascii="Times New Roman" w:hAnsi="Times New Roman"/>
          <w:sz w:val="28"/>
          <w:szCs w:val="28"/>
        </w:rPr>
        <w:t>-строить речевое высказывание в соответствии с поставленными задачами</w:t>
      </w:r>
    </w:p>
    <w:p w:rsidR="00540970" w:rsidRPr="00540970" w:rsidRDefault="00540970" w:rsidP="00540970">
      <w:pPr>
        <w:spacing w:line="240" w:lineRule="auto"/>
        <w:rPr>
          <w:rFonts w:ascii="Times New Roman" w:hAnsi="Times New Roman"/>
          <w:sz w:val="28"/>
          <w:szCs w:val="28"/>
        </w:rPr>
      </w:pPr>
      <w:r w:rsidRPr="00540970">
        <w:rPr>
          <w:rFonts w:ascii="Times New Roman" w:hAnsi="Times New Roman"/>
          <w:sz w:val="28"/>
          <w:szCs w:val="28"/>
        </w:rPr>
        <w:t>-оформлять свои мысли в устной форме</w:t>
      </w:r>
    </w:p>
    <w:p w:rsidR="00540970" w:rsidRPr="00540970" w:rsidRDefault="00540970" w:rsidP="00540970">
      <w:pPr>
        <w:spacing w:line="240" w:lineRule="auto"/>
        <w:rPr>
          <w:rFonts w:ascii="Times New Roman" w:hAnsi="Times New Roman"/>
          <w:sz w:val="28"/>
          <w:szCs w:val="28"/>
        </w:rPr>
      </w:pPr>
      <w:r w:rsidRPr="00540970">
        <w:rPr>
          <w:rFonts w:ascii="Times New Roman" w:hAnsi="Times New Roman"/>
          <w:sz w:val="28"/>
          <w:szCs w:val="28"/>
        </w:rPr>
        <w:t>-учиться работать в паре, группе</w:t>
      </w:r>
    </w:p>
    <w:p w:rsidR="00540970" w:rsidRPr="00540970" w:rsidRDefault="00540970" w:rsidP="00540970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540970">
        <w:rPr>
          <w:rFonts w:ascii="Times New Roman" w:hAnsi="Times New Roman"/>
          <w:b/>
          <w:sz w:val="28"/>
          <w:szCs w:val="28"/>
        </w:rPr>
        <w:t>Личностные результаты:</w:t>
      </w:r>
    </w:p>
    <w:p w:rsidR="00540970" w:rsidRPr="00540970" w:rsidRDefault="00540970" w:rsidP="00540970">
      <w:pPr>
        <w:spacing w:line="240" w:lineRule="auto"/>
        <w:rPr>
          <w:rFonts w:ascii="Times New Roman" w:hAnsi="Times New Roman"/>
          <w:sz w:val="28"/>
          <w:szCs w:val="28"/>
        </w:rPr>
      </w:pPr>
      <w:r w:rsidRPr="00540970">
        <w:rPr>
          <w:rFonts w:ascii="Times New Roman" w:hAnsi="Times New Roman"/>
          <w:sz w:val="28"/>
          <w:szCs w:val="28"/>
        </w:rPr>
        <w:t>-формировать мотивацию к обучению и целенаправленной познавательной деятельности</w:t>
      </w:r>
    </w:p>
    <w:p w:rsidR="00540970" w:rsidRPr="00540970" w:rsidRDefault="00540970" w:rsidP="00540970">
      <w:pPr>
        <w:spacing w:line="240" w:lineRule="auto"/>
        <w:rPr>
          <w:rFonts w:ascii="Times New Roman" w:hAnsi="Times New Roman"/>
          <w:sz w:val="28"/>
          <w:szCs w:val="28"/>
        </w:rPr>
      </w:pPr>
      <w:r w:rsidRPr="00540970">
        <w:rPr>
          <w:rFonts w:ascii="Times New Roman" w:hAnsi="Times New Roman"/>
          <w:sz w:val="28"/>
          <w:szCs w:val="28"/>
        </w:rPr>
        <w:t>-осознавать роль языка и речи в жизни людей</w:t>
      </w:r>
    </w:p>
    <w:p w:rsidR="00CB7DDB" w:rsidRDefault="00CB7DDB" w:rsidP="00CB7DDB">
      <w:pPr>
        <w:autoSpaceDE w:val="0"/>
        <w:spacing w:after="0" w:line="200" w:lineRule="atLeast"/>
        <w:jc w:val="both"/>
      </w:pPr>
    </w:p>
    <w:tbl>
      <w:tblPr>
        <w:tblW w:w="15221" w:type="dxa"/>
        <w:tblInd w:w="-135" w:type="dxa"/>
        <w:tblLayout w:type="fixed"/>
        <w:tblLook w:val="0000"/>
      </w:tblPr>
      <w:tblGrid>
        <w:gridCol w:w="2373"/>
        <w:gridCol w:w="12612"/>
        <w:gridCol w:w="236"/>
      </w:tblGrid>
      <w:tr w:rsidR="00CB7DDB" w:rsidTr="002473C0">
        <w:trPr>
          <w:trHeight w:val="441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DDB" w:rsidRDefault="00CB7DDB" w:rsidP="00EA13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Этапы урока</w:t>
            </w:r>
          </w:p>
          <w:p w:rsidR="00CB7DDB" w:rsidRDefault="00CB7DDB" w:rsidP="00EA13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7DDB" w:rsidRDefault="00CB7DDB" w:rsidP="00EA13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DDB" w:rsidRDefault="00CB7DDB" w:rsidP="00EA13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Ход урока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DDB" w:rsidRDefault="00CB7DDB" w:rsidP="00EA13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B7DDB" w:rsidTr="002473C0">
        <w:trPr>
          <w:trHeight w:val="1200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DDB" w:rsidRDefault="00CB7DDB" w:rsidP="00EA138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7DDB" w:rsidRDefault="00CB7DDB" w:rsidP="00EA13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Ι. Актуализация знаний. </w:t>
            </w:r>
          </w:p>
          <w:p w:rsidR="00CB7DDB" w:rsidRDefault="00CB7DDB" w:rsidP="00EA13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7DDB" w:rsidRDefault="00CB7DDB" w:rsidP="00EA13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7DDB" w:rsidRDefault="00CB7DDB" w:rsidP="00EA13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7DDB" w:rsidRDefault="00CB7DDB" w:rsidP="00EA13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7DDB" w:rsidRDefault="00CB7DDB" w:rsidP="00EA13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7DDB" w:rsidRDefault="00CB7DDB" w:rsidP="00EA13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7DDB" w:rsidRDefault="00CB7DDB" w:rsidP="00EA13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7DDB" w:rsidRDefault="00CB7DDB" w:rsidP="00EA13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7DDB" w:rsidRDefault="00CB7DDB" w:rsidP="00EA13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7DDB" w:rsidRDefault="00CB7DDB" w:rsidP="00EA13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7DDB" w:rsidRDefault="00CB7DDB" w:rsidP="00EA13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7DDB" w:rsidRDefault="00CB7DDB" w:rsidP="00EA138F">
            <w:pPr>
              <w:spacing w:after="0" w:line="240" w:lineRule="auto"/>
            </w:pPr>
          </w:p>
          <w:p w:rsidR="00CB7DDB" w:rsidRDefault="00CB7DDB" w:rsidP="00EA13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7DDB" w:rsidRDefault="00CB7DDB" w:rsidP="00EA13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7DDB" w:rsidRDefault="00CB7DDB" w:rsidP="00EA13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32C" w:rsidRDefault="00CB7DDB" w:rsidP="00EA138F">
            <w:pPr>
              <w:snapToGri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Вот и  прозвенел звонок,</w:t>
            </w:r>
          </w:p>
          <w:p w:rsidR="00CB7DDB" w:rsidRDefault="00CB7DDB" w:rsidP="00EA138F">
            <w:pPr>
              <w:snapToGri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Начинаем наш урок,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Поздоровайтесь с гостями,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Улыбнемся вместе с вами,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 теперь тихонько сели,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меня все посмотрели.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CB7DDB" w:rsidRDefault="00CB7DDB" w:rsidP="00EA138F">
            <w:pPr>
              <w:pStyle w:val="Default"/>
              <w:snapToGrid w:val="0"/>
              <w:spacing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-Какую тему изучаем? Чему учились на прошлых уроках? (Находить корень, подбирать однокоренные слова.)</w:t>
            </w:r>
          </w:p>
          <w:p w:rsidR="00CB7DDB" w:rsidRPr="00CB7DDB" w:rsidRDefault="00CB7DDB" w:rsidP="00CB7DD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SchoolBookC" w:hAnsi="Times New Roman"/>
                <w:bCs/>
                <w:color w:val="DC2300"/>
                <w:sz w:val="28"/>
                <w:szCs w:val="28"/>
              </w:rPr>
            </w:pPr>
            <w:r w:rsidRPr="00CB7DDB">
              <w:rPr>
                <w:rFonts w:ascii="Times New Roman" w:eastAsia="SchoolBookC" w:hAnsi="Times New Roman"/>
                <w:bCs/>
                <w:color w:val="000000"/>
                <w:sz w:val="28"/>
                <w:szCs w:val="28"/>
              </w:rPr>
              <w:t>Что такое корень слова?</w:t>
            </w:r>
          </w:p>
          <w:p w:rsidR="00CB7DDB" w:rsidRPr="00033BEC" w:rsidRDefault="00CB7DDB" w:rsidP="00EA138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33BEC">
              <w:rPr>
                <w:rFonts w:ascii="Times New Roman" w:eastAsia="SchoolBookC" w:hAnsi="Times New Roman"/>
                <w:b/>
                <w:bCs/>
                <w:color w:val="FF0000"/>
                <w:sz w:val="28"/>
                <w:szCs w:val="28"/>
              </w:rPr>
              <w:t>Слайды «Что такое корень?», «Как найти корень» («Игры и задачи»)</w:t>
            </w:r>
          </w:p>
          <w:p w:rsidR="00CB7DDB" w:rsidRDefault="00CB7DDB" w:rsidP="00EA138F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--Какой пункт пропущен?</w:t>
            </w:r>
          </w:p>
          <w:p w:rsidR="00CB7DDB" w:rsidRDefault="00CB7DDB" w:rsidP="00EA138F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/>
                <w:sz w:val="28"/>
                <w:szCs w:val="28"/>
              </w:rPr>
            </w:pPr>
            <w:r>
              <w:rPr>
                <w:rFonts w:ascii="Times New Roman" w:eastAsia="SchoolBookC" w:hAnsi="Times New Roman"/>
                <w:sz w:val="28"/>
                <w:szCs w:val="28"/>
              </w:rPr>
              <w:t>– Сколько действий надо выполнить, чтобы найти корень слова (вспомни правило в учебнике)?</w:t>
            </w:r>
          </w:p>
          <w:p w:rsidR="00CB7DDB" w:rsidRDefault="00CB7DDB" w:rsidP="00EA138F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/>
                <w:sz w:val="28"/>
                <w:szCs w:val="28"/>
              </w:rPr>
            </w:pPr>
          </w:p>
          <w:p w:rsidR="00CB7DDB" w:rsidRDefault="00CB7DDB" w:rsidP="00CB7DDB">
            <w:pPr>
              <w:numPr>
                <w:ilvl w:val="0"/>
                <w:numId w:val="2"/>
              </w:numPr>
              <w:autoSpaceDE w:val="0"/>
              <w:spacing w:after="0" w:line="200" w:lineRule="atLeast"/>
              <w:jc w:val="both"/>
            </w:pPr>
            <w:r>
              <w:rPr>
                <w:rFonts w:ascii="Times New Roman" w:eastAsia="SchoolBookC" w:hAnsi="Times New Roman"/>
                <w:sz w:val="28"/>
                <w:szCs w:val="28"/>
              </w:rPr>
              <w:t>Назовите порядок действий, чтобы правильно выделить корень, по заданию № 9, тема 9 в Рабочей тетради (2, 3, 1).</w:t>
            </w:r>
            <w:r>
              <w:rPr>
                <w:rFonts w:ascii="Times New Roman" w:eastAsia="SchoolBookC-Bold" w:hAnsi="Times New Roman"/>
                <w:b/>
                <w:bCs/>
                <w:sz w:val="28"/>
                <w:szCs w:val="28"/>
              </w:rPr>
              <w:t xml:space="preserve"> Сверяем с учебником </w:t>
            </w:r>
            <w:r w:rsidRPr="00CB7DDB">
              <w:rPr>
                <w:rFonts w:ascii="Times New Roman" w:eastAsia="SchoolBookC-Bold" w:hAnsi="Times New Roman"/>
                <w:bCs/>
                <w:sz w:val="28"/>
                <w:szCs w:val="28"/>
              </w:rPr>
              <w:t>(самостоятельная работа).</w:t>
            </w:r>
          </w:p>
          <w:p w:rsidR="00CB7DDB" w:rsidRDefault="00CB7DDB" w:rsidP="00EA138F">
            <w:pPr>
              <w:autoSpaceDE w:val="0"/>
              <w:spacing w:after="0" w:line="200" w:lineRule="atLeast"/>
              <w:jc w:val="both"/>
            </w:pPr>
          </w:p>
          <w:p w:rsidR="00CB7DDB" w:rsidRDefault="00CB7DDB" w:rsidP="00EA138F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/>
                <w:i/>
                <w:sz w:val="28"/>
                <w:szCs w:val="28"/>
              </w:rPr>
            </w:pPr>
            <w:r>
              <w:rPr>
                <w:rFonts w:ascii="Times New Roman" w:eastAsia="SchoolBookC-Bold" w:hAnsi="Times New Roman"/>
                <w:b/>
                <w:bCs/>
                <w:sz w:val="28"/>
                <w:szCs w:val="28"/>
              </w:rPr>
              <w:t>П.</w:t>
            </w:r>
            <w:r>
              <w:rPr>
                <w:rFonts w:ascii="Times New Roman" w:eastAsia="SchoolBookC" w:hAnsi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eastAsia="SchoolBookC-Bold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SchoolBookC" w:hAnsi="Times New Roman"/>
                <w:sz w:val="28"/>
                <w:szCs w:val="28"/>
              </w:rPr>
              <w:t xml:space="preserve">Найдите корень в слове </w:t>
            </w:r>
            <w:r>
              <w:rPr>
                <w:rFonts w:ascii="Times New Roman" w:eastAsia="SchoolBookC" w:hAnsi="Times New Roman"/>
                <w:i/>
                <w:color w:val="000080"/>
                <w:sz w:val="28"/>
                <w:szCs w:val="28"/>
              </w:rPr>
              <w:t>учитель</w:t>
            </w:r>
            <w:r>
              <w:rPr>
                <w:rFonts w:ascii="Times New Roman" w:eastAsia="SchoolBookC" w:hAnsi="Times New Roman"/>
                <w:sz w:val="28"/>
                <w:szCs w:val="28"/>
              </w:rPr>
              <w:t xml:space="preserve">, используя все три действия (подобрать, объяснить, выделить).  </w:t>
            </w:r>
          </w:p>
          <w:p w:rsidR="00CB7DDB" w:rsidRPr="00091048" w:rsidRDefault="00CB7DDB" w:rsidP="00EA138F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/>
                <w:i/>
                <w:sz w:val="28"/>
                <w:szCs w:val="28"/>
              </w:rPr>
            </w:pPr>
          </w:p>
          <w:p w:rsidR="00CB7DDB" w:rsidRDefault="00CB7DDB" w:rsidP="00EA138F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/>
                <w:sz w:val="28"/>
                <w:szCs w:val="28"/>
              </w:rPr>
            </w:pPr>
            <w:r>
              <w:rPr>
                <w:rFonts w:ascii="Times New Roman" w:eastAsia="SchoolBookC" w:hAnsi="Times New Roman"/>
                <w:sz w:val="28"/>
                <w:szCs w:val="28"/>
              </w:rPr>
              <w:t xml:space="preserve">    Учебник — упр.120(самостоятельная работа, работа по алгоритму).</w:t>
            </w:r>
          </w:p>
          <w:p w:rsidR="00CB7DDB" w:rsidRDefault="00CB7DDB" w:rsidP="00EA138F">
            <w:pPr>
              <w:autoSpaceDE w:val="0"/>
              <w:spacing w:after="0" w:line="200" w:lineRule="atLeast"/>
              <w:jc w:val="both"/>
            </w:pPr>
          </w:p>
          <w:p w:rsidR="00CB7DDB" w:rsidRPr="00CB7DDB" w:rsidRDefault="00CB7DDB" w:rsidP="00EA138F">
            <w:pPr>
              <w:tabs>
                <w:tab w:val="left" w:pos="5265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B7DDB">
              <w:rPr>
                <w:rFonts w:ascii="Times New Roman" w:hAnsi="Times New Roman"/>
                <w:b/>
                <w:sz w:val="28"/>
                <w:szCs w:val="28"/>
              </w:rPr>
              <w:t xml:space="preserve">      Динамическая пауза.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DDB" w:rsidRDefault="00CB7DDB" w:rsidP="00EA138F">
            <w:pPr>
              <w:pStyle w:val="a4"/>
              <w:shd w:val="clear" w:color="auto" w:fill="FFFFFF"/>
              <w:spacing w:before="0" w:after="0"/>
              <w:rPr>
                <w:b/>
                <w:sz w:val="28"/>
                <w:szCs w:val="28"/>
              </w:rPr>
            </w:pPr>
          </w:p>
        </w:tc>
      </w:tr>
      <w:tr w:rsidR="00CB7DDB" w:rsidTr="002473C0">
        <w:trPr>
          <w:trHeight w:val="1965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DDB" w:rsidRDefault="00CB7DDB" w:rsidP="00EA138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7DDB" w:rsidRDefault="00CB7DDB" w:rsidP="00EA138F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Формулиро-вание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проблемы, планирование деятельности.  </w:t>
            </w:r>
            <w:r>
              <w:rPr>
                <w:rFonts w:ascii="Times New Roman" w:eastAsia="SchoolBookC-Bold" w:hAnsi="Times New Roman"/>
                <w:b/>
                <w:bCs/>
                <w:sz w:val="28"/>
                <w:szCs w:val="28"/>
              </w:rPr>
              <w:t>Открытие нового знания.</w:t>
            </w:r>
          </w:p>
          <w:p w:rsidR="00CB7DDB" w:rsidRDefault="00CB7DDB" w:rsidP="00EA138F">
            <w:pPr>
              <w:spacing w:after="0" w:line="240" w:lineRule="auto"/>
              <w:jc w:val="both"/>
            </w:pPr>
          </w:p>
        </w:tc>
        <w:tc>
          <w:tcPr>
            <w:tcW w:w="1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DDB" w:rsidRDefault="00CB7DDB" w:rsidP="00EA138F">
            <w:pPr>
              <w:autoSpaceDE w:val="0"/>
              <w:spacing w:after="0" w:line="200" w:lineRule="atLeast"/>
            </w:pPr>
          </w:p>
          <w:p w:rsidR="00CB7DDB" w:rsidRPr="00540970" w:rsidRDefault="00CB7DDB" w:rsidP="00EA138F">
            <w:pPr>
              <w:autoSpaceDE w:val="0"/>
              <w:spacing w:after="0" w:line="200" w:lineRule="atLeast"/>
              <w:rPr>
                <w:color w:val="FF0000"/>
              </w:rPr>
            </w:pPr>
            <w:r>
              <w:rPr>
                <w:rFonts w:ascii="Times New Roman" w:eastAsia="SchoolBookC" w:hAnsi="Times New Roman"/>
                <w:b/>
                <w:bCs/>
                <w:color w:val="FF3366"/>
                <w:sz w:val="28"/>
                <w:szCs w:val="28"/>
              </w:rPr>
              <w:t xml:space="preserve">  </w:t>
            </w:r>
            <w:r w:rsidRPr="00540970">
              <w:rPr>
                <w:rFonts w:ascii="Times New Roman" w:eastAsia="SchoolBookC" w:hAnsi="Times New Roman"/>
                <w:b/>
                <w:bCs/>
                <w:color w:val="FF0000"/>
                <w:sz w:val="28"/>
                <w:szCs w:val="28"/>
              </w:rPr>
              <w:t>Слайд «Сказ про воду» («Игры и задачи»).</w:t>
            </w:r>
          </w:p>
          <w:p w:rsidR="00CB7DDB" w:rsidRDefault="00CB7DDB" w:rsidP="00EA138F">
            <w:pPr>
              <w:autoSpaceDE w:val="0"/>
              <w:spacing w:after="0" w:line="200" w:lineRule="atLeast"/>
            </w:pPr>
          </w:p>
          <w:p w:rsidR="00CB7DDB" w:rsidRPr="00CB7DDB" w:rsidRDefault="00CB7DDB" w:rsidP="00CB7DDB">
            <w:pPr>
              <w:numPr>
                <w:ilvl w:val="0"/>
                <w:numId w:val="4"/>
              </w:numPr>
              <w:autoSpaceDE w:val="0"/>
              <w:spacing w:after="0" w:line="200" w:lineRule="atLeast"/>
              <w:rPr>
                <w:rFonts w:ascii="Times New Roman" w:eastAsia="SchoolBookC" w:hAnsi="Times New Roman"/>
                <w:sz w:val="28"/>
                <w:szCs w:val="28"/>
              </w:rPr>
            </w:pPr>
            <w:r w:rsidRPr="00CB7DDB">
              <w:rPr>
                <w:rFonts w:ascii="Times New Roman" w:eastAsia="SchoolBookC" w:hAnsi="Times New Roman"/>
                <w:bCs/>
                <w:color w:val="000000"/>
                <w:sz w:val="28"/>
                <w:szCs w:val="28"/>
              </w:rPr>
              <w:t>Чем будем заниматься на уроке? (Находить корень, отличать однокоренные слова от слов с похожими корнями.)</w:t>
            </w:r>
          </w:p>
          <w:p w:rsidR="00CB7DDB" w:rsidRDefault="00CB7DDB" w:rsidP="00EA138F">
            <w:pPr>
              <w:autoSpaceDE w:val="0"/>
              <w:spacing w:after="0" w:line="200" w:lineRule="atLeast"/>
              <w:rPr>
                <w:rFonts w:ascii="Times New Roman" w:eastAsia="SchoolBookC" w:hAnsi="Times New Roman"/>
                <w:b/>
                <w:bCs/>
                <w:color w:val="FF3366"/>
                <w:sz w:val="28"/>
                <w:szCs w:val="28"/>
              </w:rPr>
            </w:pPr>
          </w:p>
          <w:p w:rsidR="00CB7DDB" w:rsidRPr="00540970" w:rsidRDefault="00CB7DDB" w:rsidP="00EA138F">
            <w:pPr>
              <w:autoSpaceDE w:val="0"/>
              <w:spacing w:after="0" w:line="200" w:lineRule="atLeast"/>
              <w:rPr>
                <w:rFonts w:ascii="Times New Roman" w:eastAsia="SchoolBookC" w:hAnsi="Times New Roman"/>
                <w:b/>
                <w:bCs/>
                <w:color w:val="FF0000"/>
                <w:sz w:val="28"/>
                <w:szCs w:val="28"/>
              </w:rPr>
            </w:pPr>
            <w:r w:rsidRPr="00540970">
              <w:rPr>
                <w:rFonts w:ascii="Times New Roman" w:eastAsia="SchoolBookC" w:hAnsi="Times New Roman"/>
                <w:b/>
                <w:bCs/>
                <w:color w:val="FF0000"/>
                <w:sz w:val="28"/>
                <w:szCs w:val="28"/>
              </w:rPr>
              <w:t>Разгадывание кроссворда</w:t>
            </w:r>
            <w:r w:rsidR="00317E0F" w:rsidRPr="00540970">
              <w:rPr>
                <w:rFonts w:ascii="Times New Roman" w:eastAsia="SchoolBookC" w:hAnsi="Times New Roman"/>
                <w:b/>
                <w:bCs/>
                <w:color w:val="FF0000"/>
                <w:sz w:val="28"/>
                <w:szCs w:val="28"/>
              </w:rPr>
              <w:t xml:space="preserve"> (работа в группе)</w:t>
            </w:r>
            <w:r w:rsidRPr="00540970">
              <w:rPr>
                <w:rFonts w:ascii="Times New Roman" w:eastAsia="SchoolBookC" w:hAnsi="Times New Roman"/>
                <w:b/>
                <w:bCs/>
                <w:color w:val="FF0000"/>
                <w:sz w:val="28"/>
                <w:szCs w:val="28"/>
              </w:rPr>
              <w:t>.</w:t>
            </w:r>
          </w:p>
          <w:p w:rsidR="00CB7DDB" w:rsidRPr="00CB7DDB" w:rsidRDefault="00CB7DDB" w:rsidP="00EA138F">
            <w:pPr>
              <w:autoSpaceDE w:val="0"/>
              <w:spacing w:after="0" w:line="200" w:lineRule="atLeast"/>
              <w:rPr>
                <w:rFonts w:ascii="Times New Roman" w:eastAsia="SchoolBookC" w:hAnsi="Times New Roman"/>
                <w:bCs/>
                <w:color w:val="000000"/>
                <w:sz w:val="28"/>
                <w:szCs w:val="28"/>
              </w:rPr>
            </w:pPr>
            <w:r w:rsidRPr="00CB7DDB">
              <w:rPr>
                <w:rFonts w:ascii="Times New Roman" w:eastAsia="SchoolBookC" w:hAnsi="Times New Roman"/>
                <w:bCs/>
                <w:color w:val="000000"/>
                <w:sz w:val="28"/>
                <w:szCs w:val="28"/>
              </w:rPr>
              <w:t>1.Словно в белый пуховик</w:t>
            </w:r>
          </w:p>
          <w:p w:rsidR="00CB7DDB" w:rsidRPr="00CB7DDB" w:rsidRDefault="00CB7DDB" w:rsidP="00EA138F">
            <w:pPr>
              <w:autoSpaceDE w:val="0"/>
              <w:spacing w:after="0" w:line="200" w:lineRule="atLeast"/>
              <w:rPr>
                <w:rFonts w:ascii="Times New Roman" w:eastAsia="SchoolBookC" w:hAnsi="Times New Roman"/>
                <w:bCs/>
                <w:color w:val="000000"/>
                <w:sz w:val="28"/>
                <w:szCs w:val="28"/>
              </w:rPr>
            </w:pPr>
            <w:r w:rsidRPr="00CB7DDB">
              <w:rPr>
                <w:rFonts w:ascii="Times New Roman" w:eastAsia="SchoolBookC" w:hAnsi="Times New Roman"/>
                <w:bCs/>
                <w:color w:val="000000"/>
                <w:sz w:val="28"/>
                <w:szCs w:val="28"/>
              </w:rPr>
              <w:t xml:space="preserve">   Нарядился... (снеговик).</w:t>
            </w:r>
          </w:p>
          <w:p w:rsidR="00CB7DDB" w:rsidRPr="00CB7DDB" w:rsidRDefault="00CB7DDB" w:rsidP="00EA138F">
            <w:pPr>
              <w:autoSpaceDE w:val="0"/>
              <w:spacing w:after="0" w:line="200" w:lineRule="atLeast"/>
              <w:rPr>
                <w:rFonts w:ascii="Times New Roman" w:eastAsia="SchoolBookC" w:hAnsi="Times New Roman"/>
                <w:bCs/>
                <w:color w:val="000000"/>
                <w:sz w:val="28"/>
                <w:szCs w:val="28"/>
              </w:rPr>
            </w:pPr>
            <w:r w:rsidRPr="00CB7DDB">
              <w:rPr>
                <w:rFonts w:ascii="Times New Roman" w:eastAsia="SchoolBookC" w:hAnsi="Times New Roman"/>
                <w:bCs/>
                <w:color w:val="000000"/>
                <w:sz w:val="28"/>
                <w:szCs w:val="28"/>
              </w:rPr>
              <w:t>2.Мелкий снег. (Снежок).</w:t>
            </w:r>
          </w:p>
          <w:p w:rsidR="00CB7DDB" w:rsidRPr="00CB7DDB" w:rsidRDefault="00CB7DDB" w:rsidP="00EA138F">
            <w:pPr>
              <w:autoSpaceDE w:val="0"/>
              <w:spacing w:after="0" w:line="200" w:lineRule="atLeast"/>
              <w:rPr>
                <w:rFonts w:ascii="Times New Roman" w:eastAsia="SchoolBookC" w:hAnsi="Times New Roman"/>
                <w:bCs/>
                <w:color w:val="000000"/>
                <w:sz w:val="28"/>
                <w:szCs w:val="28"/>
              </w:rPr>
            </w:pPr>
            <w:r w:rsidRPr="00CB7DDB">
              <w:rPr>
                <w:rFonts w:ascii="Times New Roman" w:eastAsia="SchoolBookC" w:hAnsi="Times New Roman"/>
                <w:bCs/>
                <w:color w:val="000000"/>
                <w:sz w:val="28"/>
                <w:szCs w:val="28"/>
              </w:rPr>
              <w:t>3.Внучка Деда Мороза. (Снегурочка).</w:t>
            </w:r>
          </w:p>
          <w:p w:rsidR="00CB7DDB" w:rsidRPr="00CB7DDB" w:rsidRDefault="00CB7DDB" w:rsidP="00EA138F">
            <w:pPr>
              <w:autoSpaceDE w:val="0"/>
              <w:spacing w:after="0" w:line="200" w:lineRule="atLeast"/>
              <w:rPr>
                <w:rFonts w:ascii="Times New Roman" w:eastAsia="SchoolBookC" w:hAnsi="Times New Roman"/>
                <w:bCs/>
                <w:color w:val="000000"/>
                <w:sz w:val="28"/>
                <w:szCs w:val="28"/>
              </w:rPr>
            </w:pPr>
            <w:r w:rsidRPr="00CB7DDB">
              <w:rPr>
                <w:rFonts w:ascii="Times New Roman" w:eastAsia="SchoolBookC" w:hAnsi="Times New Roman"/>
                <w:bCs/>
                <w:color w:val="000000"/>
                <w:sz w:val="28"/>
                <w:szCs w:val="28"/>
              </w:rPr>
              <w:t>4.Тихо, тихо, как во сне</w:t>
            </w:r>
          </w:p>
          <w:p w:rsidR="00CB7DDB" w:rsidRPr="00CB7DDB" w:rsidRDefault="00CB7DDB" w:rsidP="00EA138F">
            <w:pPr>
              <w:autoSpaceDE w:val="0"/>
              <w:spacing w:after="0" w:line="200" w:lineRule="atLeast"/>
              <w:rPr>
                <w:rFonts w:ascii="Times New Roman" w:eastAsia="SchoolBookC" w:hAnsi="Times New Roman"/>
                <w:bCs/>
                <w:color w:val="000000"/>
                <w:sz w:val="28"/>
                <w:szCs w:val="28"/>
              </w:rPr>
            </w:pPr>
            <w:r w:rsidRPr="00CB7DDB">
              <w:rPr>
                <w:rFonts w:ascii="Times New Roman" w:eastAsia="SchoolBookC" w:hAnsi="Times New Roman"/>
                <w:bCs/>
                <w:color w:val="000000"/>
                <w:sz w:val="28"/>
                <w:szCs w:val="28"/>
              </w:rPr>
              <w:lastRenderedPageBreak/>
              <w:t xml:space="preserve">   Падает на землю... (снег).</w:t>
            </w:r>
          </w:p>
          <w:p w:rsidR="00CB7DDB" w:rsidRPr="00CB7DDB" w:rsidRDefault="00CB7DDB" w:rsidP="00EA138F">
            <w:pPr>
              <w:autoSpaceDE w:val="0"/>
              <w:spacing w:after="0" w:line="200" w:lineRule="atLeast"/>
              <w:rPr>
                <w:rFonts w:ascii="Times New Roman" w:eastAsia="SchoolBookC" w:hAnsi="Times New Roman"/>
                <w:bCs/>
                <w:color w:val="000000"/>
                <w:sz w:val="28"/>
                <w:szCs w:val="28"/>
              </w:rPr>
            </w:pPr>
            <w:r w:rsidRPr="00CB7DDB">
              <w:rPr>
                <w:rFonts w:ascii="Times New Roman" w:eastAsia="SchoolBookC" w:hAnsi="Times New Roman"/>
                <w:bCs/>
                <w:color w:val="000000"/>
                <w:sz w:val="28"/>
                <w:szCs w:val="28"/>
              </w:rPr>
              <w:t>5.Тонкий слой ледяных кристаллов на ветвях деревьев. (Иней).</w:t>
            </w:r>
          </w:p>
          <w:p w:rsidR="00CB7DDB" w:rsidRPr="00CB7DDB" w:rsidRDefault="00CB7DDB" w:rsidP="00EA138F">
            <w:pPr>
              <w:autoSpaceDE w:val="0"/>
              <w:spacing w:after="0" w:line="200" w:lineRule="atLeast"/>
              <w:rPr>
                <w:color w:val="000000"/>
              </w:rPr>
            </w:pPr>
            <w:r w:rsidRPr="00CB7DDB">
              <w:rPr>
                <w:rFonts w:ascii="Times New Roman" w:eastAsia="SchoolBookC" w:hAnsi="Times New Roman"/>
                <w:bCs/>
                <w:color w:val="000000"/>
                <w:sz w:val="28"/>
                <w:szCs w:val="28"/>
              </w:rPr>
              <w:t>6.Небольшая птичка с красной грудкой (Снегирь).</w:t>
            </w:r>
          </w:p>
          <w:p w:rsidR="00CB7DDB" w:rsidRDefault="00CB7DDB" w:rsidP="00EA138F">
            <w:pPr>
              <w:autoSpaceDE w:val="0"/>
              <w:spacing w:after="0" w:line="200" w:lineRule="atLeast"/>
              <w:rPr>
                <w:color w:val="000000"/>
              </w:rPr>
            </w:pPr>
          </w:p>
          <w:p w:rsidR="00CB7DDB" w:rsidRPr="00CB7DDB" w:rsidRDefault="00CB7DDB" w:rsidP="00EA138F">
            <w:pPr>
              <w:autoSpaceDE w:val="0"/>
              <w:spacing w:after="0" w:line="200" w:lineRule="atLeast"/>
              <w:rPr>
                <w:rFonts w:ascii="Times New Roman" w:eastAsia="SchoolBookC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SchoolBookC" w:hAnsi="Times New Roman"/>
                <w:bCs/>
                <w:color w:val="000000"/>
                <w:sz w:val="28"/>
                <w:szCs w:val="28"/>
              </w:rPr>
              <w:t>-</w:t>
            </w:r>
            <w:r w:rsidRPr="00CB7DDB">
              <w:rPr>
                <w:rFonts w:ascii="Times New Roman" w:eastAsia="SchoolBookC" w:hAnsi="Times New Roman"/>
                <w:bCs/>
                <w:color w:val="000000"/>
                <w:sz w:val="28"/>
                <w:szCs w:val="28"/>
              </w:rPr>
              <w:t>КАКОЕ СЛОВО ПОЛУЧИЛОСЬ ПО ВЕРТИКАЛИ? (Корень).</w:t>
            </w:r>
          </w:p>
          <w:p w:rsidR="00CB7DDB" w:rsidRPr="00CB7DDB" w:rsidRDefault="00CB7DDB" w:rsidP="00EA138F">
            <w:pPr>
              <w:autoSpaceDE w:val="0"/>
              <w:spacing w:after="0" w:line="200" w:lineRule="atLeast"/>
            </w:pPr>
            <w:r>
              <w:rPr>
                <w:rFonts w:ascii="Times New Roman" w:eastAsia="SchoolBookC" w:hAnsi="Times New Roman"/>
                <w:bCs/>
                <w:color w:val="000000"/>
                <w:sz w:val="28"/>
                <w:szCs w:val="28"/>
              </w:rPr>
              <w:t>-</w:t>
            </w:r>
            <w:r w:rsidRPr="00CB7DDB">
              <w:rPr>
                <w:rFonts w:ascii="Times New Roman" w:eastAsia="SchoolBookC" w:hAnsi="Times New Roman"/>
                <w:bCs/>
                <w:color w:val="000000"/>
                <w:sz w:val="28"/>
                <w:szCs w:val="28"/>
              </w:rPr>
              <w:t>Все ли слова получились однокоренные? Почему?</w:t>
            </w:r>
          </w:p>
          <w:p w:rsidR="00CB7DDB" w:rsidRDefault="00CB7DDB" w:rsidP="00EA138F">
            <w:pPr>
              <w:autoSpaceDE w:val="0"/>
              <w:spacing w:after="0" w:line="200" w:lineRule="atLeast"/>
            </w:pPr>
          </w:p>
          <w:p w:rsidR="00CB7DDB" w:rsidRPr="00091048" w:rsidRDefault="00CB7DDB" w:rsidP="00CB7DDB">
            <w:pPr>
              <w:numPr>
                <w:ilvl w:val="0"/>
                <w:numId w:val="4"/>
              </w:numPr>
              <w:autoSpaceDE w:val="0"/>
              <w:spacing w:after="0" w:line="200" w:lineRule="atLeast"/>
              <w:rPr>
                <w:rFonts w:ascii="Times New Roman" w:eastAsia="SchoolBookC" w:hAnsi="Times New Roman"/>
                <w:color w:val="FF3366"/>
                <w:sz w:val="28"/>
                <w:szCs w:val="28"/>
              </w:rPr>
            </w:pPr>
            <w:r>
              <w:rPr>
                <w:rFonts w:ascii="Times New Roman" w:eastAsia="SchoolBookC" w:hAnsi="Times New Roman"/>
                <w:sz w:val="28"/>
                <w:szCs w:val="28"/>
              </w:rPr>
              <w:t>Чем будем заниматься на уроке? (Находить корень, отличать однокоренные слова от слов с похожими</w:t>
            </w:r>
            <w:r w:rsidR="00317E0F">
              <w:rPr>
                <w:rFonts w:ascii="Times New Roman" w:eastAsia="SchoolBookC" w:hAnsi="Times New Roman"/>
                <w:sz w:val="28"/>
                <w:szCs w:val="28"/>
              </w:rPr>
              <w:t xml:space="preserve"> корнями и от </w:t>
            </w:r>
            <w:r w:rsidR="00317E0F" w:rsidRPr="00033BEC">
              <w:rPr>
                <w:rFonts w:ascii="Times New Roman" w:eastAsia="SchoolBookC" w:hAnsi="Times New Roman"/>
                <w:sz w:val="28"/>
                <w:szCs w:val="28"/>
              </w:rPr>
              <w:t>слов</w:t>
            </w:r>
            <w:r w:rsidR="00317E0F">
              <w:rPr>
                <w:rFonts w:ascii="Times New Roman" w:eastAsia="SchoolBookC" w:hAnsi="Times New Roman"/>
                <w:sz w:val="28"/>
                <w:szCs w:val="28"/>
              </w:rPr>
              <w:t xml:space="preserve"> с похожим значением</w:t>
            </w:r>
            <w:r>
              <w:rPr>
                <w:rFonts w:ascii="Times New Roman" w:eastAsia="SchoolBookC" w:hAnsi="Times New Roman"/>
                <w:sz w:val="28"/>
                <w:szCs w:val="28"/>
              </w:rPr>
              <w:t>)</w:t>
            </w:r>
            <w:r w:rsidR="00317E0F">
              <w:rPr>
                <w:rFonts w:ascii="Times New Roman" w:eastAsia="SchoolBookC" w:hAnsi="Times New Roman"/>
                <w:sz w:val="28"/>
                <w:szCs w:val="28"/>
              </w:rPr>
              <w:t>.</w:t>
            </w:r>
          </w:p>
          <w:p w:rsidR="00CB7DDB" w:rsidRDefault="00CB7DDB" w:rsidP="00EA138F">
            <w:pPr>
              <w:autoSpaceDE w:val="0"/>
              <w:spacing w:after="0" w:line="200" w:lineRule="atLeast"/>
              <w:ind w:left="720"/>
              <w:rPr>
                <w:rFonts w:ascii="Times New Roman" w:eastAsia="SchoolBookC" w:hAnsi="Times New Roman"/>
                <w:color w:val="FF3366"/>
                <w:sz w:val="28"/>
                <w:szCs w:val="28"/>
              </w:rPr>
            </w:pPr>
          </w:p>
          <w:p w:rsidR="00CB7DDB" w:rsidRPr="00033BEC" w:rsidRDefault="00CB7DDB" w:rsidP="00EA138F">
            <w:pPr>
              <w:autoSpaceDE w:val="0"/>
              <w:spacing w:after="0" w:line="200" w:lineRule="atLeast"/>
              <w:ind w:left="720"/>
              <w:rPr>
                <w:b/>
                <w:color w:val="FF0000"/>
              </w:rPr>
            </w:pPr>
            <w:r w:rsidRPr="00033BEC">
              <w:rPr>
                <w:rFonts w:ascii="Times New Roman" w:eastAsia="SchoolBookC" w:hAnsi="Times New Roman"/>
                <w:b/>
                <w:color w:val="FF0000"/>
                <w:sz w:val="28"/>
                <w:szCs w:val="28"/>
              </w:rPr>
              <w:t>Слайд презентации - тема и цель урока.</w:t>
            </w:r>
          </w:p>
          <w:p w:rsidR="00CB7DDB" w:rsidRPr="00033BEC" w:rsidRDefault="00CB7DDB" w:rsidP="00EA138F">
            <w:pPr>
              <w:autoSpaceDE w:val="0"/>
              <w:spacing w:after="0" w:line="200" w:lineRule="atLeast"/>
              <w:rPr>
                <w:rFonts w:ascii="Times New Roman" w:eastAsia="SchoolBookC" w:hAnsi="Times New Roman"/>
                <w:b/>
                <w:color w:val="FF0000"/>
                <w:sz w:val="28"/>
                <w:szCs w:val="28"/>
              </w:rPr>
            </w:pPr>
            <w:r w:rsidRPr="00033BEC">
              <w:rPr>
                <w:b/>
                <w:color w:val="FF0000"/>
              </w:rPr>
              <w:t xml:space="preserve"> </w:t>
            </w:r>
            <w:r w:rsidRPr="00033BEC">
              <w:rPr>
                <w:rFonts w:ascii="Times New Roman" w:eastAsia="SchoolBookC" w:hAnsi="Times New Roman"/>
                <w:b/>
                <w:color w:val="FF0000"/>
                <w:sz w:val="28"/>
                <w:szCs w:val="28"/>
              </w:rPr>
              <w:t xml:space="preserve">          Слайд — 2 признака однокоренных слов.</w:t>
            </w:r>
          </w:p>
          <w:p w:rsidR="00CB7DDB" w:rsidRPr="00033BEC" w:rsidRDefault="00CB7DDB" w:rsidP="00EA138F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/>
                <w:color w:val="FF0000"/>
                <w:sz w:val="28"/>
                <w:szCs w:val="28"/>
              </w:rPr>
            </w:pPr>
          </w:p>
          <w:p w:rsidR="00CB7DDB" w:rsidRDefault="00CB7DDB" w:rsidP="00EA138F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/>
                <w:sz w:val="28"/>
                <w:szCs w:val="28"/>
              </w:rPr>
            </w:pPr>
            <w:r>
              <w:rPr>
                <w:rFonts w:ascii="Times New Roman" w:eastAsia="SchoolBookC" w:hAnsi="Times New Roman"/>
                <w:sz w:val="28"/>
                <w:szCs w:val="28"/>
              </w:rPr>
              <w:t xml:space="preserve">– Что мы сейчас делали? (Планировали свою деятельность.) </w:t>
            </w:r>
          </w:p>
          <w:p w:rsidR="00317E0F" w:rsidRDefault="00317E0F" w:rsidP="00EA138F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/>
                <w:sz w:val="28"/>
                <w:szCs w:val="28"/>
              </w:rPr>
            </w:pPr>
            <w:r>
              <w:rPr>
                <w:rFonts w:ascii="Times New Roman" w:eastAsia="SchoolBookC" w:hAnsi="Times New Roman"/>
                <w:sz w:val="28"/>
                <w:szCs w:val="28"/>
              </w:rPr>
              <w:t>-Выписать в тетрадь из кроссворда только однокоренные слова, выделить корень (самостоятельная работа).</w:t>
            </w:r>
          </w:p>
          <w:p w:rsidR="00317E0F" w:rsidRPr="00033BEC" w:rsidRDefault="00317E0F" w:rsidP="00EA138F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SchoolBookC" w:hAnsi="Times New Roman"/>
                <w:sz w:val="28"/>
                <w:szCs w:val="28"/>
              </w:rPr>
              <w:t xml:space="preserve">        </w:t>
            </w:r>
            <w:r w:rsidRPr="00033BEC">
              <w:rPr>
                <w:rFonts w:ascii="Times New Roman" w:eastAsia="SchoolBookC" w:hAnsi="Times New Roman"/>
                <w:b/>
                <w:color w:val="FF0000"/>
                <w:sz w:val="28"/>
                <w:szCs w:val="28"/>
              </w:rPr>
              <w:t>Слайд (проверка).</w:t>
            </w:r>
          </w:p>
          <w:p w:rsidR="00317E0F" w:rsidRPr="00317E0F" w:rsidRDefault="00317E0F" w:rsidP="00EA138F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/>
                <w:sz w:val="28"/>
                <w:szCs w:val="28"/>
              </w:rPr>
            </w:pPr>
            <w:r w:rsidRPr="00317E0F">
              <w:rPr>
                <w:rFonts w:ascii="Times New Roman" w:eastAsia="SchoolBookC" w:hAnsi="Times New Roman"/>
                <w:sz w:val="28"/>
                <w:szCs w:val="28"/>
              </w:rPr>
              <w:t>-Какое слово не выписала? Почему?</w:t>
            </w:r>
          </w:p>
          <w:p w:rsidR="00317E0F" w:rsidRPr="00317E0F" w:rsidRDefault="00317E0F" w:rsidP="00EA138F">
            <w:pPr>
              <w:autoSpaceDE w:val="0"/>
              <w:spacing w:after="0" w:line="200" w:lineRule="atLeast"/>
              <w:jc w:val="both"/>
            </w:pPr>
            <w:r w:rsidRPr="00317E0F">
              <w:rPr>
                <w:rFonts w:ascii="Times New Roman" w:eastAsia="SchoolBookC" w:hAnsi="Times New Roman"/>
                <w:sz w:val="28"/>
                <w:szCs w:val="28"/>
              </w:rPr>
              <w:t xml:space="preserve">-Самостоятельно допишите однокоренные слова с корнем </w:t>
            </w:r>
            <w:r>
              <w:rPr>
                <w:rFonts w:ascii="Times New Roman" w:eastAsia="SchoolBookC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SchoolBookC" w:hAnsi="Times New Roman"/>
                <w:sz w:val="28"/>
                <w:szCs w:val="28"/>
              </w:rPr>
              <w:t>-</w:t>
            </w:r>
            <w:proofErr w:type="spellStart"/>
            <w:r w:rsidRPr="00317E0F">
              <w:rPr>
                <w:rFonts w:ascii="Times New Roman" w:eastAsia="SchoolBookC" w:hAnsi="Times New Roman"/>
                <w:sz w:val="28"/>
                <w:szCs w:val="28"/>
              </w:rPr>
              <w:t>с</w:t>
            </w:r>
            <w:proofErr w:type="gramEnd"/>
            <w:r w:rsidRPr="00317E0F">
              <w:rPr>
                <w:rFonts w:ascii="Times New Roman" w:eastAsia="SchoolBookC" w:hAnsi="Times New Roman"/>
                <w:sz w:val="28"/>
                <w:szCs w:val="28"/>
              </w:rPr>
              <w:t>неж</w:t>
            </w:r>
            <w:proofErr w:type="spellEnd"/>
            <w:r w:rsidRPr="00317E0F">
              <w:rPr>
                <w:rFonts w:ascii="Times New Roman" w:eastAsia="SchoolBookC" w:hAnsi="Times New Roman"/>
                <w:sz w:val="28"/>
                <w:szCs w:val="28"/>
              </w:rPr>
              <w:t>-.</w:t>
            </w:r>
          </w:p>
          <w:p w:rsidR="00CB7DDB" w:rsidRDefault="00CB7DDB" w:rsidP="00EA138F">
            <w:pPr>
              <w:autoSpaceDE w:val="0"/>
              <w:spacing w:after="0" w:line="200" w:lineRule="atLeast"/>
              <w:jc w:val="both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DDB" w:rsidRDefault="00CB7DDB" w:rsidP="00EA138F">
            <w:pPr>
              <w:pStyle w:val="a4"/>
              <w:shd w:val="clear" w:color="auto" w:fill="FFFFFF"/>
              <w:snapToGrid w:val="0"/>
              <w:spacing w:before="0" w:after="0" w:line="200" w:lineRule="atLeast"/>
              <w:jc w:val="both"/>
              <w:rPr>
                <w:b/>
                <w:sz w:val="28"/>
                <w:szCs w:val="28"/>
              </w:rPr>
            </w:pPr>
          </w:p>
        </w:tc>
      </w:tr>
      <w:tr w:rsidR="00CB7DDB" w:rsidTr="002473C0">
        <w:trPr>
          <w:trHeight w:val="1069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DDB" w:rsidRDefault="00CB7DDB" w:rsidP="00EA138F">
            <w:pPr>
              <w:pStyle w:val="Default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7DDB" w:rsidRDefault="00CB7DDB" w:rsidP="00EA138F">
            <w:pPr>
              <w:pStyle w:val="Default"/>
              <w:rPr>
                <w:rFonts w:ascii="Times New Roman" w:eastAsia="SchoolBookC" w:hAnsi="Times New Roman" w:cs="Times New Roman"/>
                <w:b/>
                <w:bCs/>
                <w:color w:val="00CC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ΙΙ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Развитие умений – применение знания. </w:t>
            </w:r>
          </w:p>
        </w:tc>
        <w:tc>
          <w:tcPr>
            <w:tcW w:w="126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7DDB" w:rsidRPr="00762341" w:rsidRDefault="00CB7DDB" w:rsidP="00EA138F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/>
                <w:b/>
                <w:bCs/>
                <w:color w:val="00CCFF"/>
                <w:sz w:val="28"/>
                <w:szCs w:val="28"/>
              </w:rPr>
            </w:pPr>
            <w:r>
              <w:rPr>
                <w:rFonts w:ascii="Times New Roman" w:eastAsia="SchoolBookC" w:hAnsi="Times New Roman"/>
                <w:b/>
                <w:bCs/>
                <w:color w:val="00CCFF"/>
                <w:sz w:val="28"/>
                <w:szCs w:val="28"/>
              </w:rPr>
              <w:t xml:space="preserve">  </w:t>
            </w:r>
          </w:p>
          <w:p w:rsidR="00CB7DDB" w:rsidRDefault="00CB7DDB" w:rsidP="00EA138F">
            <w:pPr>
              <w:autoSpaceDE w:val="0"/>
              <w:spacing w:after="0" w:line="200" w:lineRule="atLeast"/>
              <w:jc w:val="both"/>
            </w:pPr>
            <w:r>
              <w:rPr>
                <w:rFonts w:ascii="Times New Roman" w:eastAsia="SchoolBookC" w:hAnsi="Times New Roman"/>
                <w:b/>
                <w:bCs/>
                <w:sz w:val="28"/>
                <w:szCs w:val="28"/>
              </w:rPr>
              <w:t>1. Работа в тетради.</w:t>
            </w:r>
          </w:p>
          <w:p w:rsidR="00CB7DDB" w:rsidRDefault="00CB7DDB" w:rsidP="00EA138F">
            <w:pPr>
              <w:autoSpaceDE w:val="0"/>
              <w:spacing w:after="0" w:line="200" w:lineRule="atLeast"/>
              <w:jc w:val="both"/>
            </w:pPr>
          </w:p>
          <w:p w:rsidR="00CB7DDB" w:rsidRPr="00033BEC" w:rsidRDefault="00CB7DDB" w:rsidP="00EA138F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/>
                <w:b/>
                <w:bCs/>
                <w:color w:val="FF0000"/>
                <w:sz w:val="28"/>
                <w:szCs w:val="28"/>
              </w:rPr>
            </w:pPr>
            <w:r w:rsidRPr="00033BEC">
              <w:rPr>
                <w:rFonts w:ascii="Times New Roman" w:eastAsia="SchoolBookC" w:hAnsi="Times New Roman"/>
                <w:b/>
                <w:color w:val="FF0000"/>
                <w:sz w:val="28"/>
                <w:szCs w:val="28"/>
              </w:rPr>
              <w:t>Слайд «Распредели однокоренные слова»</w:t>
            </w:r>
            <w:r>
              <w:rPr>
                <w:rFonts w:ascii="Times New Roman" w:eastAsia="SchoolBookC" w:hAnsi="Times New Roman"/>
                <w:color w:val="FF3366"/>
                <w:sz w:val="28"/>
                <w:szCs w:val="28"/>
              </w:rPr>
              <w:t xml:space="preserve"> </w:t>
            </w:r>
            <w:r w:rsidRPr="00317E0F">
              <w:rPr>
                <w:rFonts w:ascii="Times New Roman" w:eastAsia="SchoolBookC" w:hAnsi="Times New Roman"/>
                <w:sz w:val="28"/>
                <w:szCs w:val="28"/>
              </w:rPr>
              <w:t>(работа по колонкам),</w:t>
            </w:r>
            <w:r w:rsidRPr="00091048">
              <w:rPr>
                <w:rFonts w:ascii="Times New Roman" w:eastAsia="SchoolBookC" w:hAnsi="Times New Roman"/>
                <w:color w:val="FF3366"/>
                <w:sz w:val="28"/>
                <w:szCs w:val="28"/>
              </w:rPr>
              <w:t xml:space="preserve"> </w:t>
            </w:r>
            <w:r w:rsidRPr="00033BEC">
              <w:rPr>
                <w:rFonts w:ascii="Times New Roman" w:eastAsia="SchoolBookC" w:hAnsi="Times New Roman"/>
                <w:b/>
                <w:color w:val="FF0000"/>
                <w:sz w:val="28"/>
                <w:szCs w:val="28"/>
              </w:rPr>
              <w:t>«Найди родственников»</w:t>
            </w:r>
            <w:r w:rsidRPr="00317E0F">
              <w:rPr>
                <w:rFonts w:ascii="Times New Roman" w:eastAsia="SchoolBookC" w:hAnsi="Times New Roman"/>
                <w:b/>
                <w:color w:val="FF3366"/>
                <w:sz w:val="28"/>
                <w:szCs w:val="28"/>
              </w:rPr>
              <w:t xml:space="preserve"> </w:t>
            </w:r>
            <w:r w:rsidRPr="00317E0F">
              <w:rPr>
                <w:rFonts w:ascii="Times New Roman" w:eastAsia="SchoolBookC" w:hAnsi="Times New Roman"/>
                <w:sz w:val="28"/>
                <w:szCs w:val="28"/>
              </w:rPr>
              <w:t>(фронтальная работа</w:t>
            </w:r>
            <w:r w:rsidR="00317E0F" w:rsidRPr="00317E0F">
              <w:rPr>
                <w:rFonts w:ascii="Times New Roman" w:eastAsia="SchoolBookC" w:hAnsi="Times New Roman"/>
                <w:sz w:val="28"/>
                <w:szCs w:val="28"/>
              </w:rPr>
              <w:t xml:space="preserve"> с обсуждением в парах</w:t>
            </w:r>
            <w:r w:rsidRPr="00317E0F">
              <w:rPr>
                <w:rFonts w:ascii="Times New Roman" w:eastAsia="SchoolBookC" w:hAnsi="Times New Roman"/>
                <w:sz w:val="28"/>
                <w:szCs w:val="28"/>
              </w:rPr>
              <w:t>)</w:t>
            </w:r>
            <w:r>
              <w:rPr>
                <w:rFonts w:ascii="Times New Roman" w:eastAsia="SchoolBookC" w:hAnsi="Times New Roman"/>
                <w:color w:val="FF3366"/>
                <w:sz w:val="28"/>
                <w:szCs w:val="28"/>
              </w:rPr>
              <w:t xml:space="preserve"> </w:t>
            </w:r>
            <w:r w:rsidRPr="00033BEC">
              <w:rPr>
                <w:rFonts w:ascii="Times New Roman" w:eastAsia="SchoolBookC" w:hAnsi="Times New Roman"/>
                <w:b/>
                <w:bCs/>
                <w:color w:val="FF0000"/>
                <w:sz w:val="28"/>
                <w:szCs w:val="28"/>
              </w:rPr>
              <w:t>(«Игры и задачи»).</w:t>
            </w:r>
          </w:p>
          <w:p w:rsidR="00317E0F" w:rsidRDefault="00317E0F" w:rsidP="00EA138F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/>
                <w:b/>
                <w:bCs/>
                <w:color w:val="FF3366"/>
                <w:sz w:val="28"/>
                <w:szCs w:val="28"/>
              </w:rPr>
            </w:pPr>
          </w:p>
          <w:p w:rsidR="00317E0F" w:rsidRPr="00317E0F" w:rsidRDefault="00317E0F" w:rsidP="00EA138F">
            <w:pPr>
              <w:autoSpaceDE w:val="0"/>
              <w:spacing w:after="0" w:line="200" w:lineRule="atLeast"/>
              <w:jc w:val="both"/>
            </w:pPr>
            <w:r w:rsidRPr="00317E0F">
              <w:rPr>
                <w:rFonts w:ascii="Times New Roman" w:eastAsia="SchoolBookC" w:hAnsi="Times New Roman"/>
                <w:b/>
                <w:bCs/>
                <w:sz w:val="28"/>
                <w:szCs w:val="28"/>
              </w:rPr>
              <w:t>Динамическая пауза.</w:t>
            </w:r>
          </w:p>
          <w:p w:rsidR="00CB7DDB" w:rsidRDefault="00CB7DDB" w:rsidP="00EA138F">
            <w:pPr>
              <w:autoSpaceDE w:val="0"/>
              <w:spacing w:after="0" w:line="200" w:lineRule="atLeast"/>
              <w:jc w:val="both"/>
            </w:pPr>
          </w:p>
          <w:p w:rsidR="00CB7DDB" w:rsidRDefault="00CB7DDB" w:rsidP="00EA138F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/>
                <w:i/>
                <w:iCs/>
                <w:sz w:val="28"/>
                <w:szCs w:val="28"/>
                <w:u w:val="single"/>
              </w:rPr>
            </w:pPr>
            <w:r>
              <w:rPr>
                <w:rFonts w:ascii="Times New Roman" w:eastAsia="SchoolBookC-Italic" w:hAnsi="Times New Roman"/>
                <w:b/>
                <w:bCs/>
                <w:iCs/>
                <w:sz w:val="28"/>
                <w:szCs w:val="28"/>
              </w:rPr>
              <w:t>2. «Игра в учителя»</w:t>
            </w:r>
            <w:r>
              <w:rPr>
                <w:rFonts w:ascii="Times New Roman" w:eastAsia="SchoolBookC-Italic" w:hAnsi="Times New Roman"/>
                <w:iCs/>
                <w:sz w:val="28"/>
                <w:szCs w:val="28"/>
              </w:rPr>
              <w:t>.</w:t>
            </w:r>
          </w:p>
          <w:p w:rsidR="00CB7DDB" w:rsidRPr="00EA432B" w:rsidRDefault="00CB7DDB" w:rsidP="00EA138F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/>
                <w:sz w:val="28"/>
                <w:szCs w:val="28"/>
              </w:rPr>
            </w:pPr>
            <w:r w:rsidRPr="00EA432B">
              <w:rPr>
                <w:rFonts w:ascii="Times New Roman" w:eastAsia="SchoolBookC" w:hAnsi="Times New Roman"/>
                <w:iCs/>
                <w:sz w:val="28"/>
                <w:szCs w:val="28"/>
                <w:u w:val="single"/>
              </w:rPr>
              <w:lastRenderedPageBreak/>
              <w:t>Работа в парах по карточкам</w:t>
            </w:r>
            <w:r w:rsidRPr="00EA432B">
              <w:rPr>
                <w:rFonts w:ascii="Times New Roman" w:eastAsia="SchoolBookC" w:hAnsi="Times New Roman"/>
                <w:sz w:val="28"/>
                <w:szCs w:val="28"/>
              </w:rPr>
              <w:t xml:space="preserve"> – развивается умение находить ошибки в группах однокоренных слов.</w:t>
            </w:r>
          </w:p>
          <w:p w:rsidR="00CB7DDB" w:rsidRPr="00033BEC" w:rsidRDefault="00CB7DDB" w:rsidP="00EA138F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/>
                <w:b/>
                <w:color w:val="FF0000"/>
                <w:sz w:val="28"/>
                <w:szCs w:val="28"/>
              </w:rPr>
            </w:pPr>
            <w:r w:rsidRPr="00EA432B">
              <w:rPr>
                <w:rFonts w:ascii="Times New Roman" w:eastAsia="SchoolBookC" w:hAnsi="Times New Roman"/>
                <w:sz w:val="28"/>
                <w:szCs w:val="28"/>
              </w:rPr>
              <w:t>Сначала ученики находят</w:t>
            </w:r>
            <w:r w:rsidR="009D1C15">
              <w:rPr>
                <w:rFonts w:ascii="Times New Roman" w:eastAsia="SchoolBookC" w:hAnsi="Times New Roman"/>
                <w:sz w:val="28"/>
                <w:szCs w:val="28"/>
              </w:rPr>
              <w:t xml:space="preserve"> ошибки и зачёркивают «лишние»</w:t>
            </w:r>
            <w:r w:rsidRPr="00EA432B">
              <w:rPr>
                <w:rFonts w:ascii="Times New Roman" w:eastAsia="SchoolBookC" w:hAnsi="Times New Roman"/>
                <w:sz w:val="28"/>
                <w:szCs w:val="28"/>
              </w:rPr>
              <w:t xml:space="preserve"> слова, затем дети самостоятельно дописывают в каждую группу однокоренные  слова, выделяют корень. Проводится коллективная </w:t>
            </w:r>
            <w:r w:rsidRPr="00033BEC">
              <w:rPr>
                <w:rFonts w:ascii="Times New Roman" w:eastAsia="SchoolBookC" w:hAnsi="Times New Roman"/>
                <w:b/>
                <w:color w:val="FF0000"/>
                <w:sz w:val="28"/>
                <w:szCs w:val="28"/>
              </w:rPr>
              <w:t>проверка</w:t>
            </w:r>
            <w:r w:rsidR="009D1C15" w:rsidRPr="00033BEC">
              <w:rPr>
                <w:rFonts w:ascii="Times New Roman" w:eastAsia="SchoolBookC" w:hAnsi="Times New Roman"/>
                <w:b/>
                <w:color w:val="FF0000"/>
                <w:sz w:val="28"/>
                <w:szCs w:val="28"/>
              </w:rPr>
              <w:t xml:space="preserve"> по слайдам презентации</w:t>
            </w:r>
            <w:r w:rsidRPr="00033BEC">
              <w:rPr>
                <w:rFonts w:ascii="Times New Roman" w:eastAsia="SchoolBookC" w:hAnsi="Times New Roman"/>
                <w:b/>
                <w:color w:val="FF0000"/>
                <w:sz w:val="28"/>
                <w:szCs w:val="28"/>
              </w:rPr>
              <w:t>.</w:t>
            </w:r>
          </w:p>
          <w:p w:rsidR="00CB7DDB" w:rsidRPr="00EA432B" w:rsidRDefault="00CB7DDB" w:rsidP="00EA138F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7DDB" w:rsidRDefault="00CB7DDB" w:rsidP="00EA138F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DDB" w:rsidRDefault="00CB7DDB" w:rsidP="00EA138F">
            <w:pPr>
              <w:pStyle w:val="a4"/>
              <w:shd w:val="clear" w:color="auto" w:fill="FFFFFF"/>
              <w:snapToGrid w:val="0"/>
              <w:spacing w:before="0" w:after="0" w:line="263" w:lineRule="atLeast"/>
              <w:rPr>
                <w:b/>
                <w:sz w:val="28"/>
                <w:szCs w:val="28"/>
              </w:rPr>
            </w:pPr>
          </w:p>
        </w:tc>
      </w:tr>
      <w:tr w:rsidR="00CB7DDB" w:rsidTr="002473C0">
        <w:trPr>
          <w:trHeight w:val="75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DDB" w:rsidRDefault="00CB7DDB" w:rsidP="00EA138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7DDB" w:rsidRDefault="00CB7DDB" w:rsidP="00EA138F">
            <w:pPr>
              <w:snapToGrid w:val="0"/>
              <w:spacing w:after="0" w:line="240" w:lineRule="auto"/>
              <w:rPr>
                <w:rFonts w:ascii="Times New Roman" w:eastAsia="SchoolBookC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ΙV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Итог урока, рефлексия.</w:t>
            </w:r>
          </w:p>
        </w:tc>
        <w:tc>
          <w:tcPr>
            <w:tcW w:w="1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DDB" w:rsidRDefault="00CB7DDB" w:rsidP="00EA138F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/>
                <w:sz w:val="28"/>
                <w:szCs w:val="28"/>
              </w:rPr>
            </w:pPr>
            <w:r>
              <w:rPr>
                <w:rFonts w:ascii="Times New Roman" w:eastAsia="SchoolBookC" w:hAnsi="Times New Roman"/>
                <w:sz w:val="28"/>
                <w:szCs w:val="28"/>
              </w:rPr>
              <w:t xml:space="preserve">– Назовите два условия (признака), которые должны быть у слов, чтобы они были однокоренными (одинаковые (сходные) корни и близкое (сходное) значение). </w:t>
            </w:r>
          </w:p>
          <w:p w:rsidR="00CB7DDB" w:rsidRDefault="00CB7DDB" w:rsidP="00EA138F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color w:val="DC2300"/>
                <w:sz w:val="28"/>
                <w:szCs w:val="28"/>
              </w:rPr>
            </w:pPr>
            <w:r>
              <w:rPr>
                <w:rFonts w:ascii="Times New Roman" w:eastAsia="SchoolBookC" w:hAnsi="Times New Roman"/>
                <w:sz w:val="28"/>
                <w:szCs w:val="28"/>
              </w:rPr>
              <w:t xml:space="preserve">  </w:t>
            </w:r>
          </w:p>
          <w:p w:rsidR="00CB7DDB" w:rsidRPr="00033BEC" w:rsidRDefault="00CB7DDB" w:rsidP="00EA138F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33BE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Слайд — рефлексия</w:t>
            </w:r>
            <w:r w:rsidR="009D1C15" w:rsidRPr="00033BE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(закончите предложения)</w:t>
            </w:r>
            <w:r w:rsidRPr="00033BE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</w:t>
            </w:r>
          </w:p>
          <w:p w:rsidR="009D1C15" w:rsidRDefault="009D1C15" w:rsidP="00EA138F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color w:val="993366"/>
                <w:sz w:val="24"/>
                <w:szCs w:val="24"/>
              </w:rPr>
            </w:pPr>
          </w:p>
          <w:p w:rsidR="00CB7DDB" w:rsidRPr="00CA70AF" w:rsidRDefault="00CB7DDB" w:rsidP="00EA13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70AF">
              <w:rPr>
                <w:rFonts w:ascii="Times New Roman" w:hAnsi="Times New Roman"/>
                <w:sz w:val="28"/>
                <w:szCs w:val="28"/>
              </w:rPr>
              <w:t>– Что у вас получалось сегодня лучше всего?</w:t>
            </w:r>
          </w:p>
          <w:p w:rsidR="00CB7DDB" w:rsidRDefault="00CB7DDB" w:rsidP="00EA13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70AF">
              <w:rPr>
                <w:rFonts w:ascii="Times New Roman" w:hAnsi="Times New Roman"/>
                <w:sz w:val="28"/>
                <w:szCs w:val="28"/>
              </w:rPr>
              <w:t>– В чём испытали затруднения?</w:t>
            </w:r>
          </w:p>
          <w:p w:rsidR="009D1C15" w:rsidRPr="00CA70AF" w:rsidRDefault="009D1C15" w:rsidP="00EA13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7DDB" w:rsidRDefault="00CB7DDB" w:rsidP="00EA138F">
            <w:pPr>
              <w:tabs>
                <w:tab w:val="left" w:pos="5265"/>
              </w:tabs>
              <w:spacing w:after="0" w:line="240" w:lineRule="auto"/>
              <w:rPr>
                <w:rFonts w:ascii="Times New Roman" w:hAnsi="Times New Roman"/>
                <w:b/>
                <w:color w:val="80008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800080"/>
                <w:sz w:val="28"/>
                <w:szCs w:val="28"/>
              </w:rPr>
              <w:t xml:space="preserve">Заполнение листов </w:t>
            </w:r>
            <w:r w:rsidR="009D1C15">
              <w:rPr>
                <w:rFonts w:ascii="Times New Roman" w:hAnsi="Times New Roman"/>
                <w:b/>
                <w:color w:val="800080"/>
                <w:sz w:val="28"/>
                <w:szCs w:val="28"/>
              </w:rPr>
              <w:t xml:space="preserve"> рефлексии </w:t>
            </w:r>
            <w:r>
              <w:rPr>
                <w:rFonts w:ascii="Times New Roman" w:hAnsi="Times New Roman"/>
                <w:b/>
                <w:color w:val="800080"/>
                <w:sz w:val="28"/>
                <w:szCs w:val="28"/>
              </w:rPr>
              <w:t>«Погода в классе».</w:t>
            </w:r>
          </w:p>
          <w:p w:rsidR="00CB7DDB" w:rsidRDefault="00CB7DDB" w:rsidP="00EA138F">
            <w:pPr>
              <w:tabs>
                <w:tab w:val="left" w:pos="5265"/>
              </w:tabs>
              <w:spacing w:after="0" w:line="240" w:lineRule="auto"/>
              <w:rPr>
                <w:rFonts w:ascii="Times New Roman" w:hAnsi="Times New Roman"/>
                <w:b/>
                <w:color w:val="80008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DDB" w:rsidRDefault="00CB7DDB" w:rsidP="00EA138F">
            <w:pPr>
              <w:spacing w:after="0" w:line="240" w:lineRule="auto"/>
            </w:pPr>
          </w:p>
        </w:tc>
      </w:tr>
      <w:tr w:rsidR="00CB7DDB" w:rsidTr="002473C0">
        <w:trPr>
          <w:trHeight w:val="441"/>
        </w:trPr>
        <w:tc>
          <w:tcPr>
            <w:tcW w:w="23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DDB" w:rsidRDefault="00CB7DDB" w:rsidP="00EA138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7DDB" w:rsidRDefault="00CB7DDB" w:rsidP="00EA138F">
            <w:pPr>
              <w:spacing w:after="0" w:line="240" w:lineRule="auto"/>
              <w:rPr>
                <w:rFonts w:ascii="Times New Roman" w:eastAsia="SchoolBookC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Домашнее задание. </w:t>
            </w:r>
          </w:p>
          <w:p w:rsidR="00CB7DDB" w:rsidRDefault="00CB7DDB" w:rsidP="00EA138F">
            <w:pPr>
              <w:spacing w:after="0" w:line="240" w:lineRule="auto"/>
              <w:rPr>
                <w:rFonts w:ascii="Times New Roman" w:eastAsia="SchoolBookC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DDB" w:rsidRDefault="00CB7DDB" w:rsidP="00EA138F">
            <w:pPr>
              <w:autoSpaceDE w:val="0"/>
              <w:snapToGrid w:val="0"/>
              <w:spacing w:after="0" w:line="200" w:lineRule="atLeast"/>
              <w:jc w:val="both"/>
              <w:rPr>
                <w:rFonts w:ascii="Times New Roman" w:eastAsia="SchoolBookC" w:hAnsi="Times New Roman"/>
                <w:color w:val="000000"/>
                <w:sz w:val="28"/>
                <w:szCs w:val="28"/>
              </w:rPr>
            </w:pPr>
          </w:p>
          <w:p w:rsidR="00CB7DDB" w:rsidRDefault="00CB7DDB" w:rsidP="00EA138F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choolBookC" w:hAnsi="Times New Roman"/>
                <w:color w:val="000000"/>
                <w:sz w:val="28"/>
                <w:szCs w:val="28"/>
              </w:rPr>
              <w:t>1. Задание № 10, тема 9  в Рабочей тетради (повышенного уровня для желающих).</w:t>
            </w:r>
          </w:p>
          <w:p w:rsidR="00CB7DDB" w:rsidRDefault="00CB7DDB" w:rsidP="00EA138F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  <w:r>
              <w:rPr>
                <w:rFonts w:ascii="Times New Roman" w:eastAsia="SchoolBookC" w:hAnsi="Times New Roman"/>
                <w:color w:val="000000"/>
                <w:sz w:val="28"/>
                <w:szCs w:val="28"/>
              </w:rPr>
              <w:t xml:space="preserve">2. </w:t>
            </w:r>
            <w:r>
              <w:rPr>
                <w:rFonts w:ascii="Times New Roman" w:eastAsia="SchoolBookC" w:hAnsi="Times New Roman"/>
                <w:color w:val="000000"/>
                <w:sz w:val="28"/>
                <w:szCs w:val="28"/>
                <w:u w:val="single"/>
              </w:rPr>
              <w:t>Упр. 122</w:t>
            </w:r>
            <w:r>
              <w:rPr>
                <w:rFonts w:ascii="Times New Roman" w:eastAsia="SchoolBookC" w:hAnsi="Times New Roman"/>
                <w:color w:val="000000"/>
                <w:sz w:val="28"/>
                <w:szCs w:val="28"/>
              </w:rPr>
              <w:t xml:space="preserve"> .</w:t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DDB" w:rsidRDefault="00CB7DDB" w:rsidP="00EA138F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</w:p>
        </w:tc>
      </w:tr>
    </w:tbl>
    <w:p w:rsidR="00CB7DDB" w:rsidRDefault="00CB7DDB" w:rsidP="00CB7DDB">
      <w:pPr>
        <w:spacing w:line="240" w:lineRule="auto"/>
      </w:pPr>
    </w:p>
    <w:p w:rsidR="00CB7DDB" w:rsidRDefault="00CB7DDB" w:rsidP="00CB7DDB">
      <w:pPr>
        <w:spacing w:line="240" w:lineRule="auto"/>
      </w:pPr>
    </w:p>
    <w:p w:rsidR="00CB7DDB" w:rsidRDefault="00CB7DDB" w:rsidP="00CB7DDB">
      <w:pPr>
        <w:spacing w:line="240" w:lineRule="auto"/>
      </w:pPr>
    </w:p>
    <w:p w:rsidR="00CB7DDB" w:rsidRDefault="00CB7DDB" w:rsidP="00CB7DDB">
      <w:pPr>
        <w:spacing w:line="240" w:lineRule="auto"/>
      </w:pPr>
    </w:p>
    <w:p w:rsidR="00556ABD" w:rsidRPr="00CB7DDB" w:rsidRDefault="00556ABD" w:rsidP="00CB7DDB"/>
    <w:sectPr w:rsidR="00556ABD" w:rsidRPr="00CB7DDB" w:rsidSect="00CB7D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EJHNF L+ School Book 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SchoolBookC-Bold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SchoolBook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SchoolBookC-Itali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3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7DDB"/>
    <w:rsid w:val="00033BEC"/>
    <w:rsid w:val="002473C0"/>
    <w:rsid w:val="002A032C"/>
    <w:rsid w:val="00317E0F"/>
    <w:rsid w:val="004232F4"/>
    <w:rsid w:val="00540970"/>
    <w:rsid w:val="00556ABD"/>
    <w:rsid w:val="00997E54"/>
    <w:rsid w:val="009D1C15"/>
    <w:rsid w:val="00CB7DDB"/>
    <w:rsid w:val="00D23174"/>
    <w:rsid w:val="00D85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DDB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B7DDB"/>
    <w:rPr>
      <w:b/>
      <w:bCs/>
    </w:rPr>
  </w:style>
  <w:style w:type="paragraph" w:styleId="a4">
    <w:name w:val="Normal (Web)"/>
    <w:basedOn w:val="a"/>
    <w:rsid w:val="00CB7DDB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CB7DDB"/>
    <w:pPr>
      <w:widowControl w:val="0"/>
      <w:suppressAutoHyphens/>
      <w:autoSpaceDE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CB7D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6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363</Company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Zueva</dc:creator>
  <cp:keywords/>
  <dc:description/>
  <cp:lastModifiedBy>zueva</cp:lastModifiedBy>
  <cp:revision>5</cp:revision>
  <cp:lastPrinted>2014-02-12T06:21:00Z</cp:lastPrinted>
  <dcterms:created xsi:type="dcterms:W3CDTF">2013-12-16T06:20:00Z</dcterms:created>
  <dcterms:modified xsi:type="dcterms:W3CDTF">2014-02-12T06:32:00Z</dcterms:modified>
</cp:coreProperties>
</file>