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0C" w:rsidRDefault="00EF370C" w:rsidP="00581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839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4299">
        <w:rPr>
          <w:rFonts w:ascii="Times New Roman" w:hAnsi="Times New Roman" w:cs="Times New Roman"/>
          <w:sz w:val="24"/>
          <w:szCs w:val="24"/>
        </w:rPr>
        <w:t>Русский язык</w:t>
      </w:r>
      <w:r w:rsidR="00305839">
        <w:rPr>
          <w:rFonts w:ascii="Times New Roman" w:hAnsi="Times New Roman" w:cs="Times New Roman"/>
          <w:sz w:val="24"/>
          <w:szCs w:val="24"/>
        </w:rPr>
        <w:t xml:space="preserve"> для 4 класса специальных к(коррекционных) образовательных учреждений </w:t>
      </w:r>
      <w:r w:rsidR="003058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05839" w:rsidRPr="00305839">
        <w:rPr>
          <w:rFonts w:ascii="Times New Roman" w:hAnsi="Times New Roman" w:cs="Times New Roman"/>
          <w:sz w:val="24"/>
          <w:szCs w:val="24"/>
        </w:rPr>
        <w:t xml:space="preserve"> </w:t>
      </w:r>
      <w:r w:rsidR="00305839">
        <w:rPr>
          <w:rFonts w:ascii="Times New Roman" w:hAnsi="Times New Roman" w:cs="Times New Roman"/>
          <w:sz w:val="24"/>
          <w:szCs w:val="24"/>
        </w:rPr>
        <w:t>вида Москва «Просвещение» 2011.</w:t>
      </w:r>
    </w:p>
    <w:p w:rsidR="00305839" w:rsidRPr="00305839" w:rsidRDefault="00305839" w:rsidP="00581E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А.К. Аксёнова, Н.Г. Галунчикова.</w:t>
      </w:r>
    </w:p>
    <w:p w:rsidR="0043740D" w:rsidRDefault="0043740D" w:rsidP="00581EC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370C" w:rsidRDefault="00EF370C" w:rsidP="00581E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плану – 2.</w:t>
      </w:r>
    </w:p>
    <w:p w:rsidR="00EF370C" w:rsidRDefault="00EF370C" w:rsidP="00581E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– 68.</w:t>
      </w:r>
    </w:p>
    <w:p w:rsidR="0043740D" w:rsidRDefault="0043740D" w:rsidP="00581EC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740D" w:rsidRPr="0043740D" w:rsidRDefault="0043740D" w:rsidP="0043740D">
      <w:pPr>
        <w:pStyle w:val="ac"/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 w:rsidRPr="0043740D">
        <w:rPr>
          <w:rStyle w:val="aa"/>
          <w:rFonts w:ascii="Times New Roman" w:hAnsi="Times New Roman" w:cs="Times New Roman"/>
          <w:sz w:val="24"/>
          <w:szCs w:val="24"/>
        </w:rPr>
        <w:t>Список с</w:t>
      </w:r>
      <w:r>
        <w:rPr>
          <w:rStyle w:val="aa"/>
          <w:rFonts w:ascii="Times New Roman" w:hAnsi="Times New Roman" w:cs="Times New Roman"/>
          <w:sz w:val="24"/>
          <w:szCs w:val="24"/>
        </w:rPr>
        <w:t>лов, правописание которых учащий</w:t>
      </w:r>
      <w:r w:rsidRPr="0043740D">
        <w:rPr>
          <w:rStyle w:val="aa"/>
          <w:rFonts w:ascii="Times New Roman" w:hAnsi="Times New Roman" w:cs="Times New Roman"/>
          <w:sz w:val="24"/>
          <w:szCs w:val="24"/>
        </w:rPr>
        <w:t>ся долж</w:t>
      </w:r>
      <w:r>
        <w:rPr>
          <w:rStyle w:val="aa"/>
          <w:rFonts w:ascii="Times New Roman" w:hAnsi="Times New Roman" w:cs="Times New Roman"/>
          <w:sz w:val="24"/>
          <w:szCs w:val="24"/>
        </w:rPr>
        <w:t>е</w:t>
      </w:r>
      <w:r w:rsidRPr="0043740D">
        <w:rPr>
          <w:rStyle w:val="aa"/>
          <w:rFonts w:ascii="Times New Roman" w:hAnsi="Times New Roman" w:cs="Times New Roman"/>
          <w:sz w:val="24"/>
          <w:szCs w:val="24"/>
        </w:rPr>
        <w:t>н усвоить</w:t>
      </w:r>
      <w:r>
        <w:rPr>
          <w:rStyle w:val="aa"/>
          <w:rFonts w:ascii="Times New Roman" w:hAnsi="Times New Roman" w:cs="Times New Roman"/>
          <w:sz w:val="24"/>
          <w:szCs w:val="24"/>
        </w:rPr>
        <w:t>:</w:t>
      </w:r>
    </w:p>
    <w:p w:rsidR="00EF370C" w:rsidRDefault="0043740D" w:rsidP="0043740D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3740D">
        <w:rPr>
          <w:rFonts w:ascii="Times New Roman" w:hAnsi="Times New Roman" w:cs="Times New Roman"/>
          <w:sz w:val="24"/>
          <w:szCs w:val="24"/>
        </w:rPr>
        <w:t>втобус, автомобиль, аптека, берег, билет, вагон, вдруг, вокзал, газета,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телефон, телевизор, трактор, трамвай, фабрика, фамилия, цыпленок, человек, шофер, экскурсия, ягода, ястреб, ящерица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E61" w:rsidRPr="000E2F3D" w:rsidRDefault="00290E61" w:rsidP="00290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90E61" w:rsidRDefault="00290E61" w:rsidP="00290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254"/>
        <w:gridCol w:w="3077"/>
        <w:gridCol w:w="3488"/>
        <w:gridCol w:w="2315"/>
        <w:gridCol w:w="3835"/>
      </w:tblGrid>
      <w:tr w:rsidR="00290E61" w:rsidTr="00290E61">
        <w:tc>
          <w:tcPr>
            <w:tcW w:w="817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  <w:p w:rsidR="001C5DE5" w:rsidRDefault="001C5DE5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3905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290E61" w:rsidTr="00290E61">
        <w:tc>
          <w:tcPr>
            <w:tcW w:w="817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Заканчивание предложений.</w:t>
            </w:r>
          </w:p>
        </w:tc>
        <w:tc>
          <w:tcPr>
            <w:tcW w:w="3543" w:type="dxa"/>
          </w:tcPr>
          <w:p w:rsidR="00290E61" w:rsidRPr="00290E61" w:rsidRDefault="00290E61" w:rsidP="0029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0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E61">
              <w:rPr>
                <w:rFonts w:ascii="Times New Roman" w:hAnsi="Times New Roman" w:cs="Times New Roman"/>
                <w:sz w:val="24"/>
                <w:szCs w:val="24"/>
              </w:rPr>
              <w:t>ставлять в предложения пропущенные слова</w:t>
            </w:r>
          </w:p>
          <w:p w:rsid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88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(предложения)</w:t>
            </w:r>
            <w:r w:rsidR="0088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  <w:p w:rsidR="00290E61" w:rsidRPr="00290E61" w:rsidRDefault="00290E61" w:rsidP="00290E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90E61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E61" w:rsidTr="008238C8">
        <w:trPr>
          <w:trHeight w:val="1039"/>
        </w:trPr>
        <w:tc>
          <w:tcPr>
            <w:tcW w:w="817" w:type="dxa"/>
          </w:tcPr>
          <w:p w:rsidR="00290E61" w:rsidRDefault="0088202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2026" w:rsidRDefault="00882026" w:rsidP="00882026">
            <w:pPr>
              <w:pStyle w:val="a9"/>
            </w:pPr>
            <w:r>
              <w:t>Восстановление нарушенного порядка слов в предложении.</w:t>
            </w:r>
          </w:p>
          <w:p w:rsidR="00290E61" w:rsidRDefault="00290E61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2026" w:rsidRPr="00882026" w:rsidRDefault="00882026" w:rsidP="0088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оставлять предложения из слов в начальной форме</w:t>
            </w:r>
          </w:p>
          <w:p w:rsidR="00290E61" w:rsidRDefault="00290E61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82026" w:rsidRDefault="00882026" w:rsidP="0088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61" w:rsidRDefault="00490C33" w:rsidP="0082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контекста (закончить предложение, вставить слово и т.п.)</w:t>
            </w:r>
          </w:p>
        </w:tc>
      </w:tr>
      <w:tr w:rsidR="00290E61" w:rsidTr="00290E61">
        <w:tc>
          <w:tcPr>
            <w:tcW w:w="817" w:type="dxa"/>
          </w:tcPr>
          <w:p w:rsidR="00290E61" w:rsidRDefault="0088202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E61" w:rsidRPr="00882026" w:rsidRDefault="00882026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6">
              <w:rPr>
                <w:rFonts w:ascii="Times New Roman" w:hAnsi="Times New Roman" w:cs="Times New Roman"/>
              </w:rPr>
              <w:t>Практическое построение простого предложения.</w:t>
            </w:r>
          </w:p>
        </w:tc>
        <w:tc>
          <w:tcPr>
            <w:tcW w:w="3543" w:type="dxa"/>
          </w:tcPr>
          <w:p w:rsidR="00882026" w:rsidRPr="00882026" w:rsidRDefault="00882026" w:rsidP="0088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клонять одно и то же слово в контексте разных предложений</w:t>
            </w:r>
          </w:p>
          <w:p w:rsidR="00290E61" w:rsidRDefault="00290E61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E61" w:rsidRDefault="00882026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Логично.</w:t>
            </w:r>
          </w:p>
        </w:tc>
        <w:tc>
          <w:tcPr>
            <w:tcW w:w="3905" w:type="dxa"/>
          </w:tcPr>
          <w:p w:rsidR="00882026" w:rsidRPr="00882026" w:rsidRDefault="00882026" w:rsidP="0088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и употребление предлогов и наречий, обозначающих пространственное местоположение (с конкретными предметами)</w:t>
            </w:r>
          </w:p>
          <w:p w:rsidR="00290E61" w:rsidRDefault="00290E61" w:rsidP="00882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1" w:rsidTr="00290E61">
        <w:tc>
          <w:tcPr>
            <w:tcW w:w="817" w:type="dxa"/>
          </w:tcPr>
          <w:p w:rsidR="00290E61" w:rsidRDefault="0088202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882026" w:rsidP="00490C33">
            <w:pPr>
              <w:pStyle w:val="a9"/>
            </w:pPr>
            <w:r>
              <w:t>Восстановление нарушенного порядка слов в предложении.</w:t>
            </w:r>
          </w:p>
        </w:tc>
        <w:tc>
          <w:tcPr>
            <w:tcW w:w="3543" w:type="dxa"/>
          </w:tcPr>
          <w:p w:rsidR="00490C33" w:rsidRDefault="00490C33" w:rsidP="00490C33">
            <w:pPr>
              <w:pStyle w:val="a9"/>
            </w:pPr>
            <w:r>
              <w:t>-восстанавливать нарушенный порядок слов в предложении</w:t>
            </w:r>
          </w:p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E61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Восстановление.</w:t>
            </w:r>
          </w:p>
        </w:tc>
        <w:tc>
          <w:tcPr>
            <w:tcW w:w="3905" w:type="dxa"/>
          </w:tcPr>
          <w:p w:rsidR="00882026" w:rsidRPr="00882026" w:rsidRDefault="00882026" w:rsidP="0088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026" w:rsidRPr="00882026" w:rsidRDefault="00882026" w:rsidP="0088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26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1" w:rsidTr="00490C33">
        <w:trPr>
          <w:trHeight w:val="1560"/>
        </w:trPr>
        <w:tc>
          <w:tcPr>
            <w:tcW w:w="817" w:type="dxa"/>
          </w:tcPr>
          <w:p w:rsidR="00290E61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E61" w:rsidRPr="00490C33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3543" w:type="dxa"/>
          </w:tcPr>
          <w:p w:rsidR="00290E61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-выделять гласные и согласные буквы из алфавита</w:t>
            </w:r>
          </w:p>
          <w:p w:rsidR="00490C33" w:rsidRPr="008238C8" w:rsidRDefault="00490C33" w:rsidP="00490C33">
            <w:pPr>
              <w:pStyle w:val="a7"/>
              <w:rPr>
                <w:rStyle w:val="a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написание всех письменных букв</w:t>
            </w:r>
            <w:r w:rsidR="008238C8">
              <w:rPr>
                <w:rStyle w:val="aa"/>
              </w:rPr>
              <w:t>.</w:t>
            </w:r>
          </w:p>
        </w:tc>
        <w:tc>
          <w:tcPr>
            <w:tcW w:w="2268" w:type="dxa"/>
          </w:tcPr>
          <w:p w:rsidR="00290E61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порядок.</w:t>
            </w:r>
          </w:p>
          <w:p w:rsidR="00490C33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90C33" w:rsidRDefault="00490C33" w:rsidP="0049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контекста (закончить предложение, вставить слово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61" w:rsidRDefault="00490C33" w:rsidP="0082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>Обучение отгадывать загадки и решать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E61" w:rsidTr="00290E61">
        <w:tc>
          <w:tcPr>
            <w:tcW w:w="817" w:type="dxa"/>
          </w:tcPr>
          <w:p w:rsidR="00290E61" w:rsidRDefault="00490C33" w:rsidP="001C5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DE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E61" w:rsidRPr="00490C33" w:rsidRDefault="00490C33" w:rsidP="00490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490C3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90C33">
              <w:rPr>
                <w:rFonts w:ascii="Times New Roman" w:hAnsi="Times New Roman" w:cs="Times New Roman"/>
                <w:sz w:val="24"/>
                <w:szCs w:val="24"/>
              </w:rPr>
              <w:t>на конце и в середине слова.</w:t>
            </w:r>
          </w:p>
        </w:tc>
        <w:tc>
          <w:tcPr>
            <w:tcW w:w="3543" w:type="dxa"/>
          </w:tcPr>
          <w:p w:rsidR="00290E61" w:rsidRDefault="001C5DE5" w:rsidP="001C5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слоги с Ь</w:t>
            </w:r>
          </w:p>
          <w:p w:rsidR="001C5DE5" w:rsidRDefault="001C5DE5" w:rsidP="001C5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что Ь указывает на мягкость согласного</w:t>
            </w:r>
          </w:p>
        </w:tc>
        <w:tc>
          <w:tcPr>
            <w:tcW w:w="2268" w:type="dxa"/>
          </w:tcPr>
          <w:p w:rsidR="00290E61" w:rsidRDefault="001C5DE5" w:rsidP="001C5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Мягкость согласного</w:t>
            </w:r>
          </w:p>
        </w:tc>
        <w:tc>
          <w:tcPr>
            <w:tcW w:w="3905" w:type="dxa"/>
          </w:tcPr>
          <w:p w:rsidR="001C5DE5" w:rsidRPr="001C5DE5" w:rsidRDefault="001C5DE5" w:rsidP="001C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E5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смысловыми соотнесениями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61" w:rsidRDefault="00290E61" w:rsidP="001C5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1" w:rsidTr="00290E61">
        <w:tc>
          <w:tcPr>
            <w:tcW w:w="817" w:type="dxa"/>
          </w:tcPr>
          <w:p w:rsidR="00290E61" w:rsidRDefault="001C5DE5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A9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:rsidR="00290E61" w:rsidRDefault="00290E6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E61" w:rsidRDefault="001C5DE5" w:rsidP="008238C8">
            <w:pPr>
              <w:pStyle w:val="a9"/>
              <w:jc w:val="both"/>
            </w:pPr>
            <w:r>
              <w:t xml:space="preserve">Разделительный </w:t>
            </w:r>
            <w:r>
              <w:rPr>
                <w:rStyle w:val="aa"/>
              </w:rPr>
              <w:t xml:space="preserve">ь </w:t>
            </w:r>
            <w:r>
              <w:t xml:space="preserve">перед гласными </w:t>
            </w:r>
            <w:r>
              <w:rPr>
                <w:rStyle w:val="aa"/>
              </w:rPr>
              <w:t>е, ё, ю, я, и</w:t>
            </w:r>
            <w:r>
              <w:t>.</w:t>
            </w:r>
          </w:p>
        </w:tc>
        <w:tc>
          <w:tcPr>
            <w:tcW w:w="3543" w:type="dxa"/>
          </w:tcPr>
          <w:p w:rsidR="00290E61" w:rsidRDefault="008238C8" w:rsidP="001C5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-знать-понимать, что Ъ пишется после согласного перед гласными е,ё,ю,я,и.</w:t>
            </w:r>
          </w:p>
        </w:tc>
        <w:tc>
          <w:tcPr>
            <w:tcW w:w="2268" w:type="dxa"/>
          </w:tcPr>
          <w:p w:rsidR="00290E61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</w:p>
        </w:tc>
        <w:tc>
          <w:tcPr>
            <w:tcW w:w="3905" w:type="dxa"/>
          </w:tcPr>
          <w:p w:rsidR="008417DC" w:rsidRPr="008417DC" w:rsidRDefault="008417DC" w:rsidP="0084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систематизации, установления закономерностей</w:t>
            </w:r>
            <w:r w:rsidR="0035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61" w:rsidRDefault="00290E61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33" w:rsidTr="00290E61">
        <w:tc>
          <w:tcPr>
            <w:tcW w:w="817" w:type="dxa"/>
          </w:tcPr>
          <w:p w:rsidR="00490C33" w:rsidRDefault="00973A9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Pr="00973A96" w:rsidRDefault="00973A96" w:rsidP="00973A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6">
              <w:rPr>
                <w:rFonts w:ascii="Times New Roman" w:hAnsi="Times New Roman" w:cs="Times New Roman"/>
                <w:sz w:val="24"/>
                <w:szCs w:val="24"/>
              </w:rPr>
              <w:t>Сочетания гласных с шипящими.</w:t>
            </w:r>
          </w:p>
        </w:tc>
        <w:tc>
          <w:tcPr>
            <w:tcW w:w="3543" w:type="dxa"/>
          </w:tcPr>
          <w:p w:rsidR="00490C33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какие шипящие – всегда твердые и , а какие – всегда мягкие.</w:t>
            </w:r>
          </w:p>
        </w:tc>
        <w:tc>
          <w:tcPr>
            <w:tcW w:w="2268" w:type="dxa"/>
          </w:tcPr>
          <w:p w:rsidR="00490C33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  <w:p w:rsidR="008417DC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 </w:t>
            </w:r>
          </w:p>
        </w:tc>
        <w:tc>
          <w:tcPr>
            <w:tcW w:w="3905" w:type="dxa"/>
          </w:tcPr>
          <w:p w:rsidR="008417DC" w:rsidRDefault="008417DC" w:rsidP="008417DC"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Исправить ошибки (в словах, предложениях; объяснить, что на картинке неправильно нарисовано</w:t>
            </w:r>
            <w:r>
              <w:t>)</w:t>
            </w:r>
            <w:r w:rsidR="00352A3C">
              <w:t>.</w:t>
            </w:r>
          </w:p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33" w:rsidTr="00290E61">
        <w:tc>
          <w:tcPr>
            <w:tcW w:w="817" w:type="dxa"/>
          </w:tcPr>
          <w:p w:rsidR="00490C33" w:rsidRDefault="00973A9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Pr="00973A96" w:rsidRDefault="00973A96" w:rsidP="00973A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73A9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жи, ши,</w:t>
            </w:r>
            <w:r w:rsidRPr="0097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9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ча, ща, чу, щу</w:t>
            </w:r>
            <w:r w:rsidRPr="0097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90C33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правописание гласных с шипящими.</w:t>
            </w:r>
          </w:p>
        </w:tc>
        <w:tc>
          <w:tcPr>
            <w:tcW w:w="2268" w:type="dxa"/>
          </w:tcPr>
          <w:p w:rsidR="00490C33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905" w:type="dxa"/>
          </w:tcPr>
          <w:p w:rsidR="008417DC" w:rsidRPr="008417DC" w:rsidRDefault="008417DC" w:rsidP="0084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Различные задания по закреплению материала (кроссворды, викторины)</w:t>
            </w:r>
            <w:r w:rsidR="0035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33" w:rsidTr="00290E61">
        <w:tc>
          <w:tcPr>
            <w:tcW w:w="817" w:type="dxa"/>
          </w:tcPr>
          <w:p w:rsidR="00490C33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Pr="008238C8" w:rsidRDefault="008238C8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38C8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конце и середине слов.</w:t>
            </w:r>
          </w:p>
        </w:tc>
        <w:tc>
          <w:tcPr>
            <w:tcW w:w="3543" w:type="dxa"/>
          </w:tcPr>
          <w:p w:rsidR="00490C33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согласную в середине слова.</w:t>
            </w:r>
          </w:p>
        </w:tc>
        <w:tc>
          <w:tcPr>
            <w:tcW w:w="2268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90C33" w:rsidRPr="008417DC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в слова с использованием картинок и карточек.</w:t>
            </w:r>
          </w:p>
        </w:tc>
      </w:tr>
      <w:tr w:rsidR="00490C33" w:rsidTr="00290E61">
        <w:tc>
          <w:tcPr>
            <w:tcW w:w="817" w:type="dxa"/>
          </w:tcPr>
          <w:p w:rsidR="00490C33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Default="008238C8" w:rsidP="008238C8">
            <w:pPr>
              <w:pStyle w:val="a9"/>
            </w:pPr>
            <w:r>
              <w:t>Проверка написания путем изменения формы слова и подбора (по образцу) родственных слов.</w:t>
            </w:r>
          </w:p>
        </w:tc>
        <w:tc>
          <w:tcPr>
            <w:tcW w:w="3543" w:type="dxa"/>
          </w:tcPr>
          <w:p w:rsidR="00490C33" w:rsidRPr="008417DC" w:rsidRDefault="008417DC" w:rsidP="008417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</w:t>
            </w:r>
            <w:r w:rsidR="00CD7B74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путем изменения формы слова и подбора (по образцу) родственных слов.</w:t>
            </w:r>
          </w:p>
        </w:tc>
        <w:tc>
          <w:tcPr>
            <w:tcW w:w="2268" w:type="dxa"/>
          </w:tcPr>
          <w:p w:rsidR="00490C33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CD7B74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слова</w:t>
            </w:r>
          </w:p>
        </w:tc>
        <w:tc>
          <w:tcPr>
            <w:tcW w:w="3905" w:type="dxa"/>
          </w:tcPr>
          <w:p w:rsidR="00CD7B74" w:rsidRPr="00CD7B74" w:rsidRDefault="00CD7B74" w:rsidP="00CD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учеником</w:t>
            </w:r>
            <w:r w:rsidRPr="00CD7B74">
              <w:rPr>
                <w:rFonts w:ascii="Times New Roman" w:hAnsi="Times New Roman" w:cs="Times New Roman"/>
                <w:sz w:val="24"/>
                <w:szCs w:val="24"/>
              </w:rPr>
              <w:t xml:space="preserve"> (дневник о его жизни, тексты по картинкам и т.п.)</w:t>
            </w:r>
          </w:p>
          <w:p w:rsidR="00490C33" w:rsidRDefault="00490C33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33" w:rsidTr="00290E61">
        <w:tc>
          <w:tcPr>
            <w:tcW w:w="817" w:type="dxa"/>
          </w:tcPr>
          <w:p w:rsidR="00490C33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Default="008238C8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543" w:type="dxa"/>
          </w:tcPr>
          <w:p w:rsidR="00490C33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под диктовку с проговариванием короткий текст.</w:t>
            </w:r>
          </w:p>
        </w:tc>
        <w:tc>
          <w:tcPr>
            <w:tcW w:w="2268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90C33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 показывать знаки препинания, начало предложения.</w:t>
            </w:r>
          </w:p>
        </w:tc>
      </w:tr>
      <w:tr w:rsidR="00490C33" w:rsidTr="00290E61">
        <w:tc>
          <w:tcPr>
            <w:tcW w:w="817" w:type="dxa"/>
          </w:tcPr>
          <w:p w:rsidR="00490C33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C33" w:rsidRDefault="008238C8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  <w:r w:rsidR="009B688B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писывание.</w:t>
            </w:r>
          </w:p>
        </w:tc>
        <w:tc>
          <w:tcPr>
            <w:tcW w:w="3543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C33" w:rsidRDefault="00490C33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90C33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 сопровождать картинками.</w:t>
            </w:r>
          </w:p>
        </w:tc>
      </w:tr>
      <w:tr w:rsidR="008238C8" w:rsidTr="00290E61">
        <w:tc>
          <w:tcPr>
            <w:tcW w:w="817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Pr="008238C8" w:rsidRDefault="008238C8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38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написания путем изменения формы слова и </w:t>
            </w:r>
            <w:r w:rsidRPr="00823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(по образцу) родственных слов.</w:t>
            </w:r>
          </w:p>
        </w:tc>
        <w:tc>
          <w:tcPr>
            <w:tcW w:w="3543" w:type="dxa"/>
          </w:tcPr>
          <w:p w:rsidR="008238C8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t xml:space="preserve">путем изменения формы слова </w:t>
            </w:r>
            <w:r w:rsidRPr="00841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подбора (по образцу) родственных слов.</w:t>
            </w:r>
          </w:p>
        </w:tc>
        <w:tc>
          <w:tcPr>
            <w:tcW w:w="2268" w:type="dxa"/>
          </w:tcPr>
          <w:p w:rsidR="008238C8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слова</w:t>
            </w:r>
          </w:p>
        </w:tc>
        <w:tc>
          <w:tcPr>
            <w:tcW w:w="3905" w:type="dxa"/>
          </w:tcPr>
          <w:p w:rsidR="00CD7B74" w:rsidRPr="00CD7B74" w:rsidRDefault="00CD7B74" w:rsidP="00CD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о собственной жизни с </w:t>
            </w:r>
            <w:r w:rsidRPr="00CD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употреблением личных местоимений</w:t>
            </w:r>
            <w:r w:rsidR="0035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D7B7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52A3C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Pr="00CD7B74" w:rsidRDefault="00CD7B74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hAnsi="Times New Roman" w:cs="Times New Roman"/>
                <w:sz w:val="24"/>
                <w:szCs w:val="24"/>
              </w:rPr>
              <w:t>Ударение. Различение ударных и безударных гласных.</w:t>
            </w:r>
          </w:p>
        </w:tc>
        <w:tc>
          <w:tcPr>
            <w:tcW w:w="3543" w:type="dxa"/>
          </w:tcPr>
          <w:p w:rsidR="008238C8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находить ударный слог, гласную</w:t>
            </w:r>
          </w:p>
        </w:tc>
        <w:tc>
          <w:tcPr>
            <w:tcW w:w="2268" w:type="dxa"/>
          </w:tcPr>
          <w:p w:rsidR="008238C8" w:rsidRDefault="00CD7B74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3905" w:type="dxa"/>
          </w:tcPr>
          <w:p w:rsidR="00352A3C" w:rsidRPr="00352A3C" w:rsidRDefault="00352A3C" w:rsidP="0035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3C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A3C" w:rsidRPr="00352A3C" w:rsidRDefault="00352A3C" w:rsidP="0035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3C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CD7B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352A3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583D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38583D" w:rsidP="0038583D">
            <w:pPr>
              <w:pStyle w:val="a9"/>
              <w:jc w:val="both"/>
            </w:pPr>
            <w:r>
              <w:t>Правописание безударных гласных путем изменения формы слова (</w:t>
            </w:r>
            <w:r>
              <w:rPr>
                <w:rStyle w:val="ab"/>
              </w:rPr>
              <w:t>водá — вóды</w:t>
            </w:r>
            <w:r>
              <w:t>) или подбора по образцу родственных слов (</w:t>
            </w:r>
            <w:r>
              <w:rPr>
                <w:rStyle w:val="ab"/>
              </w:rPr>
              <w:t>водá — вóдный</w:t>
            </w:r>
            <w:r>
              <w:t>)</w:t>
            </w:r>
            <w:r>
              <w:rPr>
                <w:rStyle w:val="ab"/>
              </w:rPr>
              <w:t>.</w:t>
            </w:r>
          </w:p>
        </w:tc>
        <w:tc>
          <w:tcPr>
            <w:tcW w:w="3543" w:type="dxa"/>
          </w:tcPr>
          <w:p w:rsidR="008238C8" w:rsidRDefault="0038583D" w:rsidP="00385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безударную гласную в корне слова.</w:t>
            </w:r>
          </w:p>
        </w:tc>
        <w:tc>
          <w:tcPr>
            <w:tcW w:w="2268" w:type="dxa"/>
          </w:tcPr>
          <w:p w:rsidR="008238C8" w:rsidRDefault="0038583D" w:rsidP="003858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</w:tc>
        <w:tc>
          <w:tcPr>
            <w:tcW w:w="3905" w:type="dxa"/>
          </w:tcPr>
          <w:p w:rsidR="00F6389E" w:rsidRPr="00F6389E" w:rsidRDefault="00F6389E" w:rsidP="00F6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9E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сравнительных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F638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F6389E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F6389E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</w:t>
            </w:r>
          </w:p>
        </w:tc>
        <w:tc>
          <w:tcPr>
            <w:tcW w:w="3543" w:type="dxa"/>
          </w:tcPr>
          <w:p w:rsidR="008238C8" w:rsidRDefault="00F6389E" w:rsidP="00F638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-знать-понимать, что правописание некоторых слов нельзя проверить, а нужно запомнить.</w:t>
            </w:r>
          </w:p>
        </w:tc>
        <w:tc>
          <w:tcPr>
            <w:tcW w:w="2268" w:type="dxa"/>
          </w:tcPr>
          <w:p w:rsidR="008238C8" w:rsidRDefault="00F6389E" w:rsidP="00F638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F6389E" w:rsidRDefault="00F6389E" w:rsidP="00F638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905" w:type="dxa"/>
          </w:tcPr>
          <w:p w:rsidR="00F6389E" w:rsidRDefault="00F6389E" w:rsidP="00F6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9E">
              <w:rPr>
                <w:rFonts w:ascii="Times New Roman" w:hAnsi="Times New Roman" w:cs="Times New Roman"/>
                <w:sz w:val="24"/>
                <w:szCs w:val="24"/>
              </w:rPr>
              <w:t>Обучение определять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89E" w:rsidRPr="00F6389E" w:rsidRDefault="00F6389E" w:rsidP="00F6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лишнее слово»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F6389E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C23BA4" w:rsidP="00C23BA4">
            <w:pPr>
              <w:pStyle w:val="a9"/>
              <w:jc w:val="both"/>
            </w:pPr>
            <w:r>
              <w:t>Правописание безударных гласных путем изменения формы слова  или подбора по образцу родственных слов.</w:t>
            </w:r>
          </w:p>
        </w:tc>
        <w:tc>
          <w:tcPr>
            <w:tcW w:w="3543" w:type="dxa"/>
          </w:tcPr>
          <w:p w:rsidR="008238C8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безударную гласную в корне слова путем подбора (по образцу) родственных слов.</w:t>
            </w:r>
          </w:p>
        </w:tc>
        <w:tc>
          <w:tcPr>
            <w:tcW w:w="2268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23BA4" w:rsidRPr="00C23BA4" w:rsidRDefault="00C23BA4" w:rsidP="00C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систематизации, установления закономерностей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</w:t>
            </w:r>
          </w:p>
          <w:p w:rsidR="00C23BA4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3BA4" w:rsidRDefault="00C23BA4" w:rsidP="00C23BA4">
            <w:pPr>
              <w:pStyle w:val="a9"/>
              <w:jc w:val="both"/>
            </w:pPr>
            <w: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      </w:r>
          </w:p>
          <w:p w:rsidR="008238C8" w:rsidRDefault="008238C8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38C8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задавать вопросы к словам и отвечать на них</w:t>
            </w:r>
          </w:p>
          <w:p w:rsidR="00C23BA4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-распознавать слова, обозначающие предмет, действия, качества.</w:t>
            </w:r>
          </w:p>
        </w:tc>
        <w:tc>
          <w:tcPr>
            <w:tcW w:w="2268" w:type="dxa"/>
          </w:tcPr>
          <w:p w:rsidR="008238C8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C23BA4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  <w:p w:rsidR="00C23BA4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3905" w:type="dxa"/>
          </w:tcPr>
          <w:p w:rsidR="00C23BA4" w:rsidRPr="00C23BA4" w:rsidRDefault="00C23BA4" w:rsidP="00C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Обучение отгадывать загадки и решать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BA4" w:rsidRPr="00C23BA4" w:rsidRDefault="00C23BA4" w:rsidP="00C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Обучение определять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Pr="00C23BA4" w:rsidRDefault="00C23BA4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3543" w:type="dxa"/>
          </w:tcPr>
          <w:p w:rsidR="008238C8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-выделять, называть из текста имена собственные</w:t>
            </w:r>
            <w:r w:rsidR="0065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38C8" w:rsidRDefault="00C23BA4" w:rsidP="00C23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3905" w:type="dxa"/>
          </w:tcPr>
          <w:p w:rsidR="00C23BA4" w:rsidRPr="00C23BA4" w:rsidRDefault="00C23BA4" w:rsidP="00C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контекста (закончить предложение, вставить слово и т.п.)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C23BA4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3543" w:type="dxa"/>
          </w:tcPr>
          <w:p w:rsidR="008238C8" w:rsidRDefault="0065554C" w:rsidP="00655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нужные слова.</w:t>
            </w:r>
          </w:p>
        </w:tc>
        <w:tc>
          <w:tcPr>
            <w:tcW w:w="2268" w:type="dxa"/>
          </w:tcPr>
          <w:p w:rsidR="008238C8" w:rsidRDefault="008238C8" w:rsidP="00655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65554C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65554C" w:rsidRDefault="0065554C" w:rsidP="00655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543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C23BA4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65554C" w:rsidP="0065554C">
            <w:pPr>
              <w:pStyle w:val="a9"/>
              <w:jc w:val="both"/>
            </w:pPr>
            <w:r>
              <w:t>Расширение круга имен собственных: названия рек, гор, морей. Большая буква в именах собственных.</w:t>
            </w:r>
          </w:p>
        </w:tc>
        <w:tc>
          <w:tcPr>
            <w:tcW w:w="3543" w:type="dxa"/>
          </w:tcPr>
          <w:p w:rsidR="008238C8" w:rsidRDefault="0065554C" w:rsidP="00655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-знать-понимать, что имена собственные пишутся с большой буквы.</w:t>
            </w:r>
          </w:p>
        </w:tc>
        <w:tc>
          <w:tcPr>
            <w:tcW w:w="2268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3905" w:type="dxa"/>
          </w:tcPr>
          <w:p w:rsidR="0065554C" w:rsidRPr="0065554C" w:rsidRDefault="0065554C" w:rsidP="0065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4C">
              <w:rPr>
                <w:rFonts w:ascii="Times New Roman" w:hAnsi="Times New Roman" w:cs="Times New Roman"/>
                <w:sz w:val="24"/>
                <w:szCs w:val="24"/>
              </w:rPr>
              <w:t>Исправить ошибки (в словах, предложениях; объяснить, что на картинке неправильно нарисовано)</w:t>
            </w:r>
          </w:p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45330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Pr="00453301" w:rsidRDefault="00453301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3543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-знать-понимать, что имена собственные пишутся с большой буквы.</w:t>
            </w:r>
          </w:p>
        </w:tc>
        <w:tc>
          <w:tcPr>
            <w:tcW w:w="2268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53301" w:rsidRPr="00453301" w:rsidRDefault="00453301" w:rsidP="0045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Расположить по памяти предметы на столе в том же порядке, в каком они были изначально</w:t>
            </w:r>
          </w:p>
          <w:p w:rsidR="008238C8" w:rsidRDefault="008238C8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45330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453301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 конверте.</w:t>
            </w:r>
          </w:p>
        </w:tc>
        <w:tc>
          <w:tcPr>
            <w:tcW w:w="3543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-оформлять конверт.</w:t>
            </w:r>
          </w:p>
        </w:tc>
        <w:tc>
          <w:tcPr>
            <w:tcW w:w="2268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53301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</w:t>
            </w:r>
          </w:p>
          <w:p w:rsidR="00453301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3905" w:type="dxa"/>
          </w:tcPr>
          <w:p w:rsidR="00453301" w:rsidRPr="00453301" w:rsidRDefault="00453301" w:rsidP="0045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смысловыми соотнесениями</w:t>
            </w:r>
          </w:p>
          <w:p w:rsidR="008238C8" w:rsidRDefault="008238C8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45330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453301" w:rsidP="00453301">
            <w:pPr>
              <w:pStyle w:val="a9"/>
              <w:jc w:val="both"/>
            </w:pPr>
            <w:r>
              <w:t xml:space="preserve">Предлоги </w:t>
            </w:r>
            <w:r>
              <w:rPr>
                <w:rStyle w:val="aa"/>
              </w:rPr>
              <w:t xml:space="preserve">до, без, под, над, около, перед. </w:t>
            </w:r>
            <w:r>
              <w:t>Раздельное написание предлогов с другими славами.</w:t>
            </w:r>
          </w:p>
        </w:tc>
        <w:tc>
          <w:tcPr>
            <w:tcW w:w="3543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раздельно предлоги с другими словами</w:t>
            </w:r>
            <w:r w:rsidR="002D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38C8" w:rsidRDefault="00453301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</w:p>
        </w:tc>
        <w:tc>
          <w:tcPr>
            <w:tcW w:w="3905" w:type="dxa"/>
          </w:tcPr>
          <w:p w:rsidR="00453301" w:rsidRPr="00453301" w:rsidRDefault="00453301" w:rsidP="0045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301" w:rsidRPr="00453301" w:rsidRDefault="00453301" w:rsidP="0045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предложения, содержащие пересказ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4533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453301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Pr="002D0C37" w:rsidRDefault="002D0C37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славами.</w:t>
            </w:r>
          </w:p>
        </w:tc>
        <w:tc>
          <w:tcPr>
            <w:tcW w:w="3543" w:type="dxa"/>
          </w:tcPr>
          <w:p w:rsidR="008238C8" w:rsidRDefault="002D0C37" w:rsidP="002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раздельно предлоги с другими словами.</w:t>
            </w:r>
          </w:p>
        </w:tc>
        <w:tc>
          <w:tcPr>
            <w:tcW w:w="2268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D0C37" w:rsidRPr="00453301" w:rsidRDefault="002D0C37" w:rsidP="002D0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01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предложения, содержащие пересказ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2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2D0C37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2D0C37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раздельном написании предлогов с другими словами.</w:t>
            </w:r>
          </w:p>
        </w:tc>
        <w:tc>
          <w:tcPr>
            <w:tcW w:w="3543" w:type="dxa"/>
          </w:tcPr>
          <w:p w:rsidR="008238C8" w:rsidRDefault="002D0C37" w:rsidP="002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-понимать, что предлог служит для связи слов в предложении.</w:t>
            </w:r>
          </w:p>
        </w:tc>
        <w:tc>
          <w:tcPr>
            <w:tcW w:w="2268" w:type="dxa"/>
          </w:tcPr>
          <w:p w:rsidR="008238C8" w:rsidRDefault="002D0C37" w:rsidP="002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905" w:type="dxa"/>
          </w:tcPr>
          <w:p w:rsidR="002D0C37" w:rsidRPr="002D0C37" w:rsidRDefault="002D0C37" w:rsidP="002D0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7">
              <w:rPr>
                <w:rFonts w:ascii="Times New Roman" w:hAnsi="Times New Roman" w:cs="Times New Roman"/>
                <w:sz w:val="24"/>
                <w:szCs w:val="24"/>
              </w:rPr>
              <w:t>Различные задания по закреплению материала (кроссворды, викторины)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2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8" w:rsidTr="00290E61">
        <w:tc>
          <w:tcPr>
            <w:tcW w:w="817" w:type="dxa"/>
          </w:tcPr>
          <w:p w:rsidR="008238C8" w:rsidRDefault="006A29D7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238C8" w:rsidRDefault="008238C8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8C8" w:rsidRDefault="006A29D7" w:rsidP="006A29D7">
            <w:pPr>
              <w:pStyle w:val="a9"/>
              <w:jc w:val="both"/>
            </w:pPr>
            <w:r>
              <w:t xml:space="preserve"> Разделительный </w:t>
            </w:r>
            <w:r>
              <w:rPr>
                <w:rStyle w:val="aa"/>
              </w:rPr>
              <w:t>ъ</w:t>
            </w:r>
            <w:r>
              <w:rPr>
                <w:rStyle w:val="ab"/>
              </w:rPr>
              <w:t>.</w:t>
            </w:r>
          </w:p>
        </w:tc>
        <w:tc>
          <w:tcPr>
            <w:tcW w:w="3543" w:type="dxa"/>
          </w:tcPr>
          <w:p w:rsidR="008238C8" w:rsidRDefault="006A29D7" w:rsidP="006A2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что Ъ пишется после согласного перед гласными е,ё,ю,я</w:t>
            </w:r>
          </w:p>
        </w:tc>
        <w:tc>
          <w:tcPr>
            <w:tcW w:w="2268" w:type="dxa"/>
          </w:tcPr>
          <w:p w:rsidR="008238C8" w:rsidRDefault="006A29D7" w:rsidP="006A2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</w:p>
        </w:tc>
        <w:tc>
          <w:tcPr>
            <w:tcW w:w="3905" w:type="dxa"/>
          </w:tcPr>
          <w:p w:rsidR="006A29D7" w:rsidRPr="006A29D7" w:rsidRDefault="006A29D7" w:rsidP="006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D7">
              <w:rPr>
                <w:rFonts w:ascii="Times New Roman" w:hAnsi="Times New Roman" w:cs="Times New Roman"/>
                <w:sz w:val="24"/>
                <w:szCs w:val="24"/>
              </w:rPr>
              <w:t>Обучение передавать информацию от одного человека 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8C8" w:rsidRDefault="008238C8" w:rsidP="006A2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4C" w:rsidTr="00290E61">
        <w:tc>
          <w:tcPr>
            <w:tcW w:w="817" w:type="dxa"/>
          </w:tcPr>
          <w:p w:rsidR="0065554C" w:rsidRDefault="006A29D7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39, 40, 41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6A29D7" w:rsidP="006A29D7">
            <w:pPr>
              <w:pStyle w:val="a9"/>
              <w:jc w:val="both"/>
            </w:pPr>
            <w:r>
              <w:t>Родственные слова. Общая часть родственных слов (корень).</w:t>
            </w:r>
          </w:p>
        </w:tc>
        <w:tc>
          <w:tcPr>
            <w:tcW w:w="3543" w:type="dxa"/>
          </w:tcPr>
          <w:p w:rsidR="0065554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-выделять общую (одинаковую) часть родственных слов.</w:t>
            </w:r>
          </w:p>
        </w:tc>
        <w:tc>
          <w:tcPr>
            <w:tcW w:w="2268" w:type="dxa"/>
          </w:tcPr>
          <w:p w:rsidR="0065554C" w:rsidRDefault="006A29D7" w:rsidP="006A2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(слова)</w:t>
            </w:r>
          </w:p>
        </w:tc>
        <w:tc>
          <w:tcPr>
            <w:tcW w:w="3905" w:type="dxa"/>
          </w:tcPr>
          <w:p w:rsidR="00724BEC" w:rsidRPr="00724BEC" w:rsidRDefault="00724BEC" w:rsidP="007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Склонять одно и то же слово в контексте разных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4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 в начальной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4C" w:rsidTr="00290E61">
        <w:tc>
          <w:tcPr>
            <w:tcW w:w="817" w:type="dxa"/>
          </w:tcPr>
          <w:p w:rsidR="0065554C" w:rsidRDefault="00724BE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724BEC" w:rsidP="00724BEC">
            <w:pPr>
              <w:pStyle w:val="a9"/>
              <w:jc w:val="both"/>
            </w:pPr>
            <w:r>
              <w:t xml:space="preserve">Правописание слов с </w:t>
            </w:r>
            <w:r>
              <w:lastRenderedPageBreak/>
              <w:t xml:space="preserve">непроверяемыми написаниями в корне. </w:t>
            </w:r>
          </w:p>
        </w:tc>
        <w:tc>
          <w:tcPr>
            <w:tcW w:w="3543" w:type="dxa"/>
          </w:tcPr>
          <w:p w:rsidR="0065554C" w:rsidRPr="00724BE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24BEC">
              <w:rPr>
                <w:rFonts w:ascii="Times New Roman" w:hAnsi="Times New Roman" w:cs="Times New Roman"/>
              </w:rPr>
              <w:t xml:space="preserve"> пользоваться словарем, данным </w:t>
            </w:r>
            <w:r w:rsidRPr="00724BEC">
              <w:rPr>
                <w:rFonts w:ascii="Times New Roman" w:hAnsi="Times New Roman" w:cs="Times New Roman"/>
              </w:rPr>
              <w:lastRenderedPageBreak/>
              <w:t>в учебнике.</w:t>
            </w:r>
          </w:p>
        </w:tc>
        <w:tc>
          <w:tcPr>
            <w:tcW w:w="2268" w:type="dxa"/>
          </w:tcPr>
          <w:p w:rsidR="0065554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Непроверяемое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</w:t>
            </w:r>
          </w:p>
        </w:tc>
        <w:tc>
          <w:tcPr>
            <w:tcW w:w="3905" w:type="dxa"/>
          </w:tcPr>
          <w:p w:rsidR="0065554C" w:rsidRDefault="00724BEC" w:rsidP="0072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предложений о </w:t>
            </w:r>
            <w:r w:rsidRPr="00724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жизни с употреблением 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4C" w:rsidTr="00290E61">
        <w:tc>
          <w:tcPr>
            <w:tcW w:w="817" w:type="dxa"/>
          </w:tcPr>
          <w:p w:rsidR="0065554C" w:rsidRDefault="00724BE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44,45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724BEC" w:rsidP="00724BEC">
            <w:pPr>
              <w:pStyle w:val="a9"/>
            </w:pPr>
            <w:r>
              <w:t>Членение речи на предложения, выделение в предложениях слов, обозначающих,о  </w:t>
            </w:r>
            <w:r>
              <w:rPr>
                <w:rStyle w:val="letter1"/>
              </w:rPr>
              <w:t>ком</w:t>
            </w:r>
            <w:r>
              <w:t xml:space="preserve">  или о </w:t>
            </w:r>
            <w:r>
              <w:rPr>
                <w:rStyle w:val="letter1"/>
              </w:rPr>
              <w:t>чем</w:t>
            </w:r>
            <w:r>
              <w:t xml:space="preserve">  говорится, </w:t>
            </w:r>
            <w:r>
              <w:rPr>
                <w:rStyle w:val="letter1"/>
              </w:rPr>
              <w:t>что</w:t>
            </w:r>
            <w:r>
              <w:t xml:space="preserve"> говорится.</w:t>
            </w:r>
          </w:p>
        </w:tc>
        <w:tc>
          <w:tcPr>
            <w:tcW w:w="3543" w:type="dxa"/>
          </w:tcPr>
          <w:p w:rsidR="0065554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в предложении </w:t>
            </w:r>
            <w:r w:rsidRPr="00724BEC">
              <w:rPr>
                <w:rFonts w:ascii="Times New Roman" w:hAnsi="Times New Roman" w:cs="Times New Roman"/>
                <w:i/>
                <w:sz w:val="24"/>
                <w:szCs w:val="24"/>
              </w:rPr>
              <w:t>о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24BEC">
              <w:rPr>
                <w:rFonts w:ascii="Times New Roman" w:hAnsi="Times New Roman" w:cs="Times New Roman"/>
                <w:i/>
                <w:sz w:val="24"/>
                <w:szCs w:val="24"/>
              </w:rPr>
              <w:t>о 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говорится.</w:t>
            </w:r>
          </w:p>
        </w:tc>
        <w:tc>
          <w:tcPr>
            <w:tcW w:w="2268" w:type="dxa"/>
          </w:tcPr>
          <w:p w:rsidR="0065554C" w:rsidRDefault="00724BE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3905" w:type="dxa"/>
          </w:tcPr>
          <w:p w:rsidR="00724BEC" w:rsidRPr="00724BEC" w:rsidRDefault="00724BEC" w:rsidP="007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EC" w:rsidRPr="00724BEC" w:rsidRDefault="00724BEC" w:rsidP="007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EC" w:rsidRPr="00724BEC" w:rsidRDefault="00724BEC" w:rsidP="007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предложения, содержащие пересказ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4C" w:rsidRDefault="0065554C" w:rsidP="00724B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4C" w:rsidTr="00290E61">
        <w:tc>
          <w:tcPr>
            <w:tcW w:w="817" w:type="dxa"/>
          </w:tcPr>
          <w:p w:rsidR="0065554C" w:rsidRDefault="00724BE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724BEC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предложений. Распространение</w:t>
            </w:r>
            <w:r>
              <w:t xml:space="preserve"> </w:t>
            </w:r>
            <w:r w:rsidRPr="00724BEC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3543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распространённые предложения.</w:t>
            </w:r>
          </w:p>
        </w:tc>
        <w:tc>
          <w:tcPr>
            <w:tcW w:w="2268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предложения</w:t>
            </w:r>
          </w:p>
        </w:tc>
        <w:tc>
          <w:tcPr>
            <w:tcW w:w="3905" w:type="dxa"/>
          </w:tcPr>
          <w:p w:rsidR="00223376" w:rsidRPr="00223376" w:rsidRDefault="00223376" w:rsidP="00223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Антоном</w:t>
            </w: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 xml:space="preserve"> (дневник о его жизни, тексты по картинкам и т.п.)</w:t>
            </w:r>
          </w:p>
          <w:p w:rsidR="0065554C" w:rsidRDefault="0065554C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4C" w:rsidTr="00290E61">
        <w:tc>
          <w:tcPr>
            <w:tcW w:w="817" w:type="dxa"/>
          </w:tcPr>
          <w:p w:rsidR="0065554C" w:rsidRDefault="0022337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Pr="00223376" w:rsidRDefault="00223376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 Установление связи между словами в предложениях по вопросам.</w:t>
            </w:r>
          </w:p>
        </w:tc>
        <w:tc>
          <w:tcPr>
            <w:tcW w:w="3543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связь между словами в предложениях.</w:t>
            </w:r>
          </w:p>
        </w:tc>
        <w:tc>
          <w:tcPr>
            <w:tcW w:w="2268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23376" w:rsidRPr="00223376" w:rsidRDefault="00223376" w:rsidP="00223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 xml:space="preserve"> больше пытается говорить спонтанно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4C" w:rsidRDefault="00223376" w:rsidP="00223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>Обучение передавать информацию от одного человека 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4C" w:rsidTr="00290E61">
        <w:tc>
          <w:tcPr>
            <w:tcW w:w="817" w:type="dxa"/>
          </w:tcPr>
          <w:p w:rsidR="0065554C" w:rsidRDefault="0022337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223376" w:rsidP="00223376">
            <w:pPr>
              <w:pStyle w:val="a9"/>
            </w:pPr>
            <w:r>
              <w:t>Знаки препинания в конце предложения (точка, вопросительный и восклицательный знаки).</w:t>
            </w:r>
          </w:p>
        </w:tc>
        <w:tc>
          <w:tcPr>
            <w:tcW w:w="3543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-показывать интонацией, голосом, какого характера предложение.</w:t>
            </w:r>
          </w:p>
        </w:tc>
        <w:tc>
          <w:tcPr>
            <w:tcW w:w="2268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Вопросительный,</w:t>
            </w:r>
          </w:p>
          <w:p w:rsidR="00223376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восклицательный знаки</w:t>
            </w:r>
          </w:p>
        </w:tc>
        <w:tc>
          <w:tcPr>
            <w:tcW w:w="3905" w:type="dxa"/>
          </w:tcPr>
          <w:p w:rsidR="00223376" w:rsidRPr="00223376" w:rsidRDefault="00223376" w:rsidP="0022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>Ответы на вопросы, относящиеся к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376" w:rsidRPr="00223376" w:rsidRDefault="00223376" w:rsidP="0022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76">
              <w:rPr>
                <w:rFonts w:ascii="Times New Roman" w:hAnsi="Times New Roman" w:cs="Times New Roman"/>
                <w:sz w:val="24"/>
                <w:szCs w:val="24"/>
              </w:rPr>
              <w:t>Обучение диалогу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54C" w:rsidRDefault="0065554C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4C" w:rsidTr="00290E61">
        <w:tc>
          <w:tcPr>
            <w:tcW w:w="817" w:type="dxa"/>
          </w:tcPr>
          <w:p w:rsidR="0065554C" w:rsidRDefault="00223376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223376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3543" w:type="dxa"/>
          </w:tcPr>
          <w:p w:rsidR="0065554C" w:rsidRDefault="00223376" w:rsidP="00223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выполнять несложные задания.</w:t>
            </w:r>
          </w:p>
        </w:tc>
        <w:tc>
          <w:tcPr>
            <w:tcW w:w="2268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65554C" w:rsidRP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2CDD">
              <w:rPr>
                <w:rFonts w:ascii="Times New Roman" w:hAnsi="Times New Roman" w:cs="Times New Roman"/>
                <w:sz w:val="24"/>
                <w:szCs w:val="24"/>
              </w:rPr>
              <w:t>Различные задания по закреплению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4C" w:rsidTr="00290E61">
        <w:tc>
          <w:tcPr>
            <w:tcW w:w="817" w:type="dxa"/>
          </w:tcPr>
          <w:p w:rsidR="0065554C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1A2CDD" w:rsidP="008238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 Контрольное списывание.</w:t>
            </w:r>
          </w:p>
        </w:tc>
        <w:tc>
          <w:tcPr>
            <w:tcW w:w="3543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4C" w:rsidTr="00290E61">
        <w:tc>
          <w:tcPr>
            <w:tcW w:w="817" w:type="dxa"/>
          </w:tcPr>
          <w:p w:rsidR="0065554C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554C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«Предложение».</w:t>
            </w:r>
          </w:p>
        </w:tc>
        <w:tc>
          <w:tcPr>
            <w:tcW w:w="3543" w:type="dxa"/>
          </w:tcPr>
          <w:p w:rsidR="0065554C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знания, полученные ранее.</w:t>
            </w:r>
          </w:p>
        </w:tc>
        <w:tc>
          <w:tcPr>
            <w:tcW w:w="2268" w:type="dxa"/>
          </w:tcPr>
          <w:p w:rsidR="0065554C" w:rsidRDefault="0065554C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D">
              <w:rPr>
                <w:rFonts w:ascii="Times New Roman" w:hAnsi="Times New Roman" w:cs="Times New Roman"/>
                <w:sz w:val="24"/>
                <w:szCs w:val="24"/>
              </w:rPr>
              <w:t>Обучение правильной интонации при обращении и вопросе (путем моделирования)</w:t>
            </w:r>
          </w:p>
          <w:p w:rsidR="0065554C" w:rsidRDefault="0065554C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P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2CD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предложения: подлежащее, сказуемое.</w:t>
            </w:r>
          </w:p>
        </w:tc>
        <w:tc>
          <w:tcPr>
            <w:tcW w:w="3543" w:type="dxa"/>
          </w:tcPr>
          <w:p w:rsid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-выделять в предложении подлежащее и сказуемое;</w:t>
            </w:r>
          </w:p>
          <w:p w:rsid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связь между подлежащим и сказуемым.</w:t>
            </w:r>
          </w:p>
        </w:tc>
        <w:tc>
          <w:tcPr>
            <w:tcW w:w="2268" w:type="dxa"/>
          </w:tcPr>
          <w:p w:rsid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1A2CDD" w:rsidRDefault="001A2CDD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3905" w:type="dxa"/>
          </w:tcPr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D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согласование существительных и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1A2CDD" w:rsidP="001A2CDD">
            <w:pPr>
              <w:pStyle w:val="a9"/>
              <w:jc w:val="both"/>
            </w:pPr>
            <w:r>
              <w:t xml:space="preserve">Второстепенные члены предложения (без деления </w:t>
            </w:r>
            <w:r>
              <w:lastRenderedPageBreak/>
              <w:t>на виды).</w:t>
            </w:r>
          </w:p>
        </w:tc>
        <w:tc>
          <w:tcPr>
            <w:tcW w:w="3543" w:type="dxa"/>
          </w:tcPr>
          <w:p w:rsidR="001A2CDD" w:rsidRDefault="001A4A62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-выявлять в предложении главные и второстепенные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члены.</w:t>
            </w:r>
          </w:p>
        </w:tc>
        <w:tc>
          <w:tcPr>
            <w:tcW w:w="2268" w:type="dxa"/>
          </w:tcPr>
          <w:p w:rsidR="001A2CDD" w:rsidRDefault="001A4A62" w:rsidP="001A4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 предложения</w:t>
            </w:r>
          </w:p>
        </w:tc>
        <w:tc>
          <w:tcPr>
            <w:tcW w:w="3905" w:type="dxa"/>
          </w:tcPr>
          <w:p w:rsidR="001A2CDD" w:rsidRPr="001A2CDD" w:rsidRDefault="001A4A62" w:rsidP="001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о собственной жизни с </w:t>
            </w:r>
            <w:r w:rsidRPr="001A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употреблением 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CDD" w:rsidTr="00290E61">
        <w:tc>
          <w:tcPr>
            <w:tcW w:w="817" w:type="dxa"/>
          </w:tcPr>
          <w:p w:rsidR="001A2CDD" w:rsidRDefault="001A4A62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1A4A62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главных и второстепенных членов предложения.</w:t>
            </w:r>
          </w:p>
        </w:tc>
        <w:tc>
          <w:tcPr>
            <w:tcW w:w="3543" w:type="dxa"/>
          </w:tcPr>
          <w:p w:rsidR="001A2CDD" w:rsidRDefault="001A4A62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-подчеркивать подлежащее и сказуемое.</w:t>
            </w:r>
          </w:p>
        </w:tc>
        <w:tc>
          <w:tcPr>
            <w:tcW w:w="2268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2CDD" w:rsidRPr="001A2CDD" w:rsidRDefault="001A4A62" w:rsidP="001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2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и употребление предлогов и наречий, обозначающих пространственное местоположение (с конкретными предметами)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CDD" w:rsidTr="00290E61">
        <w:tc>
          <w:tcPr>
            <w:tcW w:w="817" w:type="dxa"/>
          </w:tcPr>
          <w:p w:rsidR="001A2CDD" w:rsidRDefault="001A4A62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1A4A62" w:rsidP="001A4A62">
            <w:pPr>
              <w:pStyle w:val="a9"/>
            </w:pPr>
            <w:r>
              <w:t xml:space="preserve">Составление и запись небольшого </w:t>
            </w:r>
            <w:r w:rsidRPr="00DB5D8B">
              <w:t>рассказа</w:t>
            </w:r>
            <w:r>
              <w:t xml:space="preserve"> по серии картинок под руководством учителя и самостоятельно.</w:t>
            </w:r>
          </w:p>
        </w:tc>
        <w:tc>
          <w:tcPr>
            <w:tcW w:w="3543" w:type="dxa"/>
          </w:tcPr>
          <w:p w:rsidR="001A2CDD" w:rsidRDefault="001A4A62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предложение.</w:t>
            </w:r>
          </w:p>
        </w:tc>
        <w:tc>
          <w:tcPr>
            <w:tcW w:w="2268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4A62" w:rsidRPr="001A4A62" w:rsidRDefault="001A4A62" w:rsidP="001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2">
              <w:rPr>
                <w:rFonts w:ascii="Times New Roman" w:hAnsi="Times New Roman" w:cs="Times New Roman"/>
                <w:sz w:val="24"/>
                <w:szCs w:val="24"/>
              </w:rPr>
              <w:t>Запоминать на слух ряды слова, предложения,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A62" w:rsidRPr="001A4A62" w:rsidRDefault="001A4A62" w:rsidP="001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2">
              <w:rPr>
                <w:rFonts w:ascii="Times New Roman" w:hAnsi="Times New Roman" w:cs="Times New Roman"/>
                <w:sz w:val="24"/>
                <w:szCs w:val="24"/>
              </w:rPr>
              <w:t>Воспроизводить простые 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1A4A62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1A4A62" w:rsidP="001A4A62">
            <w:pPr>
              <w:pStyle w:val="a9"/>
            </w:pPr>
            <w:r>
              <w:t>Составление и запись рассказа по сюжетной картинке и подробному вопроснику после устного разбора содержания, языка и правописания.</w:t>
            </w:r>
          </w:p>
        </w:tc>
        <w:tc>
          <w:tcPr>
            <w:tcW w:w="3543" w:type="dxa"/>
          </w:tcPr>
          <w:p w:rsidR="001A2CDD" w:rsidRDefault="001A4A62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отвечать на вопросы.</w:t>
            </w:r>
          </w:p>
        </w:tc>
        <w:tc>
          <w:tcPr>
            <w:tcW w:w="2268" w:type="dxa"/>
          </w:tcPr>
          <w:p w:rsidR="00DB5D8B" w:rsidRDefault="001A4A62" w:rsidP="001A4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1A2CDD" w:rsidRDefault="00DB5D8B" w:rsidP="001A4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</w:t>
            </w:r>
            <w:r w:rsidR="001A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1A4A62" w:rsidRPr="001A4A62" w:rsidRDefault="001A4A62" w:rsidP="001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62">
              <w:rPr>
                <w:rFonts w:ascii="Times New Roman" w:hAnsi="Times New Roman" w:cs="Times New Roman"/>
                <w:sz w:val="24"/>
                <w:szCs w:val="24"/>
              </w:rPr>
              <w:t>Ответы на вопросы, относящиеся к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A62" w:rsidRDefault="001A4A62" w:rsidP="001A4A62">
            <w:r w:rsidRPr="001A4A62">
              <w:rPr>
                <w:rFonts w:ascii="Times New Roman" w:hAnsi="Times New Roman" w:cs="Times New Roman"/>
                <w:sz w:val="24"/>
                <w:szCs w:val="24"/>
              </w:rPr>
              <w:t>Обучение диалогу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1A4A62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DB5D8B" w:rsidP="00DB5D8B">
            <w:pPr>
              <w:pStyle w:val="a9"/>
            </w:pPr>
            <w:r>
              <w:t>Изложение под руководством учителя небольшого текста (20—30 слов) по данным учителем вопросам.</w:t>
            </w:r>
          </w:p>
        </w:tc>
        <w:tc>
          <w:tcPr>
            <w:tcW w:w="3543" w:type="dxa"/>
          </w:tcPr>
          <w:p w:rsidR="001A2CDD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-кратко излагать письменно короткий рассказ по вопросам.</w:t>
            </w:r>
          </w:p>
        </w:tc>
        <w:tc>
          <w:tcPr>
            <w:tcW w:w="2268" w:type="dxa"/>
          </w:tcPr>
          <w:p w:rsidR="001A2CDD" w:rsidRDefault="00DB5D8B" w:rsidP="00DB5D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3905" w:type="dxa"/>
          </w:tcPr>
          <w:p w:rsidR="00DB5D8B" w:rsidRPr="00DB5D8B" w:rsidRDefault="00DB5D8B" w:rsidP="00DB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8B">
              <w:rPr>
                <w:rFonts w:ascii="Times New Roman" w:hAnsi="Times New Roman" w:cs="Times New Roman"/>
                <w:sz w:val="24"/>
                <w:szCs w:val="24"/>
              </w:rPr>
              <w:t>Вставлять в предложения пропущенные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D8B" w:rsidRPr="00DB5D8B" w:rsidRDefault="00DB5D8B" w:rsidP="00DB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8B">
              <w:rPr>
                <w:rFonts w:ascii="Times New Roman" w:hAnsi="Times New Roman" w:cs="Times New Roman"/>
                <w:sz w:val="24"/>
                <w:szCs w:val="24"/>
              </w:rPr>
              <w:t>Склонять одно и то же слово в контексте разных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DB5D8B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Pr="00DB5D8B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5D8B">
              <w:rPr>
                <w:rFonts w:ascii="Times New Roman" w:hAnsi="Times New Roman" w:cs="Times New Roman"/>
                <w:sz w:val="24"/>
                <w:szCs w:val="24"/>
              </w:rPr>
              <w:t>Восстановление несложного деформированного текста по вопросам.</w:t>
            </w:r>
          </w:p>
        </w:tc>
        <w:tc>
          <w:tcPr>
            <w:tcW w:w="3543" w:type="dxa"/>
          </w:tcPr>
          <w:p w:rsidR="00DB5D8B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-улавливать связь между словами; </w:t>
            </w:r>
          </w:p>
          <w:p w:rsidR="001A2CDD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связные предложения.</w:t>
            </w:r>
          </w:p>
        </w:tc>
        <w:tc>
          <w:tcPr>
            <w:tcW w:w="2268" w:type="dxa"/>
          </w:tcPr>
          <w:p w:rsidR="001A2CDD" w:rsidRDefault="00DB5D8B" w:rsidP="00DB5D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3905" w:type="dxa"/>
          </w:tcPr>
          <w:p w:rsidR="00DB5D8B" w:rsidRPr="00DB5D8B" w:rsidRDefault="00DB5D8B" w:rsidP="00DB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8B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слова в предложения, содержащие пересказ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DB5D8B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DB5D8B" w:rsidP="00DB5D8B">
            <w:pPr>
              <w:pStyle w:val="a9"/>
            </w:pPr>
            <w:r>
              <w:t>Описание несложных знакомых предметов и картин по составленному вместе с учителем плану в виде вопросов.</w:t>
            </w:r>
          </w:p>
        </w:tc>
        <w:tc>
          <w:tcPr>
            <w:tcW w:w="3543" w:type="dxa"/>
          </w:tcPr>
          <w:p w:rsidR="001A2CDD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-описывать предметы, картины по плану;</w:t>
            </w:r>
          </w:p>
          <w:p w:rsidR="00DB5D8B" w:rsidRDefault="00DB5D8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план.</w:t>
            </w:r>
          </w:p>
        </w:tc>
        <w:tc>
          <w:tcPr>
            <w:tcW w:w="2268" w:type="dxa"/>
          </w:tcPr>
          <w:p w:rsidR="001A2CDD" w:rsidRDefault="00DB5D8B" w:rsidP="00DB5D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DB5D8B" w:rsidRDefault="00DB5D8B" w:rsidP="00DB5D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</w:t>
            </w:r>
          </w:p>
        </w:tc>
        <w:tc>
          <w:tcPr>
            <w:tcW w:w="3905" w:type="dxa"/>
          </w:tcPr>
          <w:p w:rsidR="000F23AB" w:rsidRPr="000F23AB" w:rsidRDefault="000F23AB" w:rsidP="000F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Антоном</w:t>
            </w:r>
            <w:r w:rsidRPr="000F23AB">
              <w:rPr>
                <w:rFonts w:ascii="Times New Roman" w:hAnsi="Times New Roman" w:cs="Times New Roman"/>
                <w:sz w:val="24"/>
                <w:szCs w:val="24"/>
              </w:rPr>
              <w:t xml:space="preserve"> (дневник о его жизни, тексты по картинкам и т.п.)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0F23AB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Pr="000F23AB" w:rsidRDefault="000F23A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3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написание под руководством учителя небольшого письма </w:t>
            </w:r>
            <w:r w:rsidRPr="000F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родным, товарищам. Адрес на конверте.</w:t>
            </w:r>
          </w:p>
        </w:tc>
        <w:tc>
          <w:tcPr>
            <w:tcW w:w="3543" w:type="dxa"/>
          </w:tcPr>
          <w:p w:rsidR="001A2CDD" w:rsidRDefault="000F23AB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-подписывать конверт</w:t>
            </w:r>
            <w:r w:rsidR="00A11929">
              <w:rPr>
                <w:rFonts w:ascii="Times New Roman" w:hAnsi="Times New Roman" w:cs="Times New Roman"/>
                <w:sz w:val="24"/>
                <w:szCs w:val="24"/>
              </w:rPr>
              <w:t>; писать письмо.</w:t>
            </w:r>
          </w:p>
        </w:tc>
        <w:tc>
          <w:tcPr>
            <w:tcW w:w="2268" w:type="dxa"/>
          </w:tcPr>
          <w:p w:rsidR="001A2CDD" w:rsidRDefault="00A11929" w:rsidP="00A11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11929" w:rsidRDefault="00A11929" w:rsidP="00A11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A11929" w:rsidRDefault="00A11929" w:rsidP="00A11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</w:t>
            </w:r>
          </w:p>
        </w:tc>
        <w:tc>
          <w:tcPr>
            <w:tcW w:w="3905" w:type="dxa"/>
          </w:tcPr>
          <w:p w:rsidR="00A11929" w:rsidRPr="00A11929" w:rsidRDefault="00A11929" w:rsidP="00A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систематизации, установления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29" w:rsidRPr="00A11929" w:rsidRDefault="00A11929" w:rsidP="00A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смысловыми соотнесениями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Tr="00290E61">
        <w:tc>
          <w:tcPr>
            <w:tcW w:w="817" w:type="dxa"/>
          </w:tcPr>
          <w:p w:rsidR="001A2CDD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</w:tcPr>
          <w:p w:rsidR="001A2CDD" w:rsidRDefault="001A2CDD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CDD" w:rsidRDefault="00A1192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1192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жи, ши,</w:t>
            </w: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2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ча, ща, чу, щу</w:t>
            </w: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A2CDD" w:rsidRDefault="00A1192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правило написания сочетаний </w:t>
            </w:r>
            <w:r w:rsidRPr="00A11929">
              <w:rPr>
                <w:rFonts w:ascii="Times New Roman" w:hAnsi="Times New Roman" w:cs="Times New Roman"/>
                <w:i/>
                <w:sz w:val="24"/>
                <w:szCs w:val="24"/>
              </w:rPr>
              <w:t>ча-ща, чу-щу, жи-ши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2CDD" w:rsidRDefault="00A11929" w:rsidP="00A11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3905" w:type="dxa"/>
          </w:tcPr>
          <w:p w:rsidR="00A11929" w:rsidRPr="00A11929" w:rsidRDefault="00A11929" w:rsidP="00A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Различные задания по закреплению материала (кроссворды, викторины)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CDD" w:rsidRPr="001A2CDD" w:rsidRDefault="001A2CDD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29" w:rsidTr="00290E61">
        <w:tc>
          <w:tcPr>
            <w:tcW w:w="817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929" w:rsidRDefault="00A11929" w:rsidP="00A11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о п</w:t>
            </w: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 в конце и середине слов.</w:t>
            </w:r>
          </w:p>
        </w:tc>
        <w:tc>
          <w:tcPr>
            <w:tcW w:w="3543" w:type="dxa"/>
          </w:tcPr>
          <w:p w:rsidR="00A11929" w:rsidRDefault="00A1192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написание звонких и глухих согласных в конце слов.</w:t>
            </w:r>
          </w:p>
        </w:tc>
        <w:tc>
          <w:tcPr>
            <w:tcW w:w="2268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11929" w:rsidRPr="00A11929" w:rsidRDefault="00A11929" w:rsidP="00A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Находить отличия между похожими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29" w:rsidRPr="001A2CDD" w:rsidRDefault="00A11929" w:rsidP="00A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29">
              <w:rPr>
                <w:rFonts w:ascii="Times New Roman" w:hAnsi="Times New Roman" w:cs="Times New Roman"/>
                <w:sz w:val="24"/>
                <w:szCs w:val="24"/>
              </w:rPr>
              <w:t>Расположить по памяти предметы на столе в том же порядке, в каком они были 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929" w:rsidTr="00290E61">
        <w:tc>
          <w:tcPr>
            <w:tcW w:w="817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929" w:rsidRPr="00471199" w:rsidRDefault="00471199" w:rsidP="00471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1929" w:rsidRPr="00471199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</w:t>
            </w:r>
            <w:r w:rsidR="00A11929" w:rsidRPr="00471199">
              <w:rPr>
                <w:rFonts w:ascii="Times New Roman" w:hAnsi="Times New Roman" w:cs="Times New Roman"/>
                <w:sz w:val="24"/>
                <w:szCs w:val="24"/>
              </w:rPr>
              <w:t xml:space="preserve"> именах собственных.</w:t>
            </w:r>
          </w:p>
        </w:tc>
        <w:tc>
          <w:tcPr>
            <w:tcW w:w="3543" w:type="dxa"/>
          </w:tcPr>
          <w:p w:rsidR="00A11929" w:rsidRDefault="00471199" w:rsidP="00471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имена собственные с большой буквы.</w:t>
            </w:r>
          </w:p>
        </w:tc>
        <w:tc>
          <w:tcPr>
            <w:tcW w:w="2268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71199" w:rsidRPr="00471199" w:rsidRDefault="00471199" w:rsidP="0047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>Исправить ошибки (в словах, предложениях; объяснить, что на картинке неправильно нарисовано)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29" w:rsidRPr="001A2CDD" w:rsidRDefault="00A11929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29" w:rsidTr="00290E61">
        <w:tc>
          <w:tcPr>
            <w:tcW w:w="817" w:type="dxa"/>
          </w:tcPr>
          <w:p w:rsidR="00A11929" w:rsidRDefault="0047119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929" w:rsidRDefault="00471199" w:rsidP="00471199">
            <w:pPr>
              <w:pStyle w:val="a9"/>
            </w:pPr>
            <w:r>
              <w:t>Повторение. Главные члены предложения: подлежащее, сказуемое. Второстепенные члены предложения (без деления на виды). Словарный диктант.</w:t>
            </w:r>
          </w:p>
        </w:tc>
        <w:tc>
          <w:tcPr>
            <w:tcW w:w="3543" w:type="dxa"/>
          </w:tcPr>
          <w:p w:rsidR="00A1192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и подчеркивать главные члены предложения.</w:t>
            </w:r>
          </w:p>
        </w:tc>
        <w:tc>
          <w:tcPr>
            <w:tcW w:w="2268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11929" w:rsidRPr="00471199" w:rsidRDefault="00471199" w:rsidP="0047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различных логических отношений (отрицания, ограничения, сравнения)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929" w:rsidTr="00290E61">
        <w:tc>
          <w:tcPr>
            <w:tcW w:w="817" w:type="dxa"/>
          </w:tcPr>
          <w:p w:rsidR="00A11929" w:rsidRDefault="0047119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92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3543" w:type="dxa"/>
          </w:tcPr>
          <w:p w:rsidR="00A1192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выполнять письменные задания.</w:t>
            </w:r>
          </w:p>
        </w:tc>
        <w:tc>
          <w:tcPr>
            <w:tcW w:w="2268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11929" w:rsidRPr="001A2CDD" w:rsidRDefault="00A11929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29" w:rsidTr="00290E61">
        <w:tc>
          <w:tcPr>
            <w:tcW w:w="817" w:type="dxa"/>
          </w:tcPr>
          <w:p w:rsidR="00A11929" w:rsidRDefault="0047119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192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</w:p>
        </w:tc>
        <w:tc>
          <w:tcPr>
            <w:tcW w:w="3543" w:type="dxa"/>
          </w:tcPr>
          <w:p w:rsidR="00A1192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-безошибочно списывать текст, соблюдая все знаки препинания.</w:t>
            </w:r>
          </w:p>
        </w:tc>
        <w:tc>
          <w:tcPr>
            <w:tcW w:w="2268" w:type="dxa"/>
          </w:tcPr>
          <w:p w:rsidR="00A11929" w:rsidRDefault="00A1192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11929" w:rsidRPr="001A2CDD" w:rsidRDefault="00A11929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99" w:rsidTr="00290E61">
        <w:tc>
          <w:tcPr>
            <w:tcW w:w="817" w:type="dxa"/>
          </w:tcPr>
          <w:p w:rsidR="00471199" w:rsidRDefault="0047119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71199" w:rsidRDefault="00471199" w:rsidP="00290E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1199" w:rsidRPr="00471199" w:rsidRDefault="00471199" w:rsidP="001A2C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>Восстановление несложного деформированного текста по вопросам.</w:t>
            </w:r>
          </w:p>
        </w:tc>
        <w:tc>
          <w:tcPr>
            <w:tcW w:w="3543" w:type="dxa"/>
          </w:tcPr>
          <w:p w:rsidR="00471199" w:rsidRDefault="00471199" w:rsidP="00471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-улавливать связь между словами; </w:t>
            </w:r>
          </w:p>
          <w:p w:rsidR="00471199" w:rsidRDefault="00471199" w:rsidP="00471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связные предложения.</w:t>
            </w:r>
          </w:p>
        </w:tc>
        <w:tc>
          <w:tcPr>
            <w:tcW w:w="2268" w:type="dxa"/>
          </w:tcPr>
          <w:p w:rsidR="00471199" w:rsidRDefault="00471199" w:rsidP="004711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3905" w:type="dxa"/>
          </w:tcPr>
          <w:p w:rsidR="00471199" w:rsidRPr="00471199" w:rsidRDefault="00471199" w:rsidP="0047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Антону</w:t>
            </w: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 xml:space="preserve"> в осмыслении его жизненного опыта (беседы, совместное проживание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интересных ситуаций</w:t>
            </w:r>
            <w:r w:rsidRPr="00471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199" w:rsidRPr="001A2CDD" w:rsidRDefault="00471199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61" w:rsidRPr="00581EC4" w:rsidRDefault="00290E61" w:rsidP="00290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564EA" w:rsidRPr="00581EC4" w:rsidRDefault="00C564EA" w:rsidP="0072496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FD7361" w:rsidRDefault="00FD7361" w:rsidP="00FD7361">
      <w:pPr>
        <w:pStyle w:val="a7"/>
      </w:pPr>
    </w:p>
    <w:p w:rsidR="00C564EA" w:rsidRDefault="00C564EA" w:rsidP="00FD7361">
      <w:pPr>
        <w:pStyle w:val="a7"/>
      </w:pPr>
    </w:p>
    <w:p w:rsidR="00FD7361" w:rsidRDefault="00FD7361" w:rsidP="00FD7361">
      <w:pPr>
        <w:pStyle w:val="a7"/>
      </w:pPr>
      <w:r>
        <w:t xml:space="preserve">      </w:t>
      </w:r>
    </w:p>
    <w:p w:rsidR="00FD7361" w:rsidRPr="00E43B69" w:rsidRDefault="00FD7361" w:rsidP="00E43B69">
      <w:pPr>
        <w:rPr>
          <w:rFonts w:ascii="Times New Roman" w:hAnsi="Times New Roman" w:cs="Times New Roman"/>
          <w:sz w:val="24"/>
          <w:szCs w:val="24"/>
        </w:rPr>
      </w:pPr>
    </w:p>
    <w:sectPr w:rsidR="00FD7361" w:rsidRPr="00E43B69" w:rsidSect="001124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69" w:rsidRDefault="00293369" w:rsidP="00112478">
      <w:pPr>
        <w:spacing w:after="0" w:line="240" w:lineRule="auto"/>
      </w:pPr>
      <w:r>
        <w:separator/>
      </w:r>
    </w:p>
  </w:endnote>
  <w:endnote w:type="continuationSeparator" w:id="0">
    <w:p w:rsidR="00293369" w:rsidRDefault="00293369" w:rsidP="0011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69" w:rsidRDefault="00293369" w:rsidP="00112478">
      <w:pPr>
        <w:spacing w:after="0" w:line="240" w:lineRule="auto"/>
      </w:pPr>
      <w:r>
        <w:separator/>
      </w:r>
    </w:p>
  </w:footnote>
  <w:footnote w:type="continuationSeparator" w:id="0">
    <w:p w:rsidR="00293369" w:rsidRDefault="00293369" w:rsidP="0011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5BB"/>
    <w:multiLevelType w:val="hybridMultilevel"/>
    <w:tmpl w:val="5780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4E6F"/>
    <w:multiLevelType w:val="hybridMultilevel"/>
    <w:tmpl w:val="9B98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404DA"/>
    <w:multiLevelType w:val="hybridMultilevel"/>
    <w:tmpl w:val="BD781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361A0"/>
    <w:multiLevelType w:val="hybridMultilevel"/>
    <w:tmpl w:val="2734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A3769"/>
    <w:multiLevelType w:val="hybridMultilevel"/>
    <w:tmpl w:val="EAFC646A"/>
    <w:lvl w:ilvl="0" w:tplc="FAA2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3166B"/>
    <w:multiLevelType w:val="hybridMultilevel"/>
    <w:tmpl w:val="56CE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478"/>
    <w:rsid w:val="00051207"/>
    <w:rsid w:val="00051F64"/>
    <w:rsid w:val="000E2F3D"/>
    <w:rsid w:val="000F23AB"/>
    <w:rsid w:val="00102199"/>
    <w:rsid w:val="00112478"/>
    <w:rsid w:val="0015427C"/>
    <w:rsid w:val="001A2CDD"/>
    <w:rsid w:val="001A4A62"/>
    <w:rsid w:val="001C5DE5"/>
    <w:rsid w:val="00223376"/>
    <w:rsid w:val="00290E61"/>
    <w:rsid w:val="00293369"/>
    <w:rsid w:val="002D0C37"/>
    <w:rsid w:val="002D31E2"/>
    <w:rsid w:val="00305839"/>
    <w:rsid w:val="00352A3C"/>
    <w:rsid w:val="0038583D"/>
    <w:rsid w:val="003A4D2A"/>
    <w:rsid w:val="0043740D"/>
    <w:rsid w:val="00453301"/>
    <w:rsid w:val="00471199"/>
    <w:rsid w:val="004855B2"/>
    <w:rsid w:val="00490C33"/>
    <w:rsid w:val="005621B6"/>
    <w:rsid w:val="00581EC4"/>
    <w:rsid w:val="0065554C"/>
    <w:rsid w:val="00662053"/>
    <w:rsid w:val="006857AA"/>
    <w:rsid w:val="006A29D7"/>
    <w:rsid w:val="00724968"/>
    <w:rsid w:val="00724BEC"/>
    <w:rsid w:val="007B4299"/>
    <w:rsid w:val="007E2E1A"/>
    <w:rsid w:val="008238C8"/>
    <w:rsid w:val="008417DC"/>
    <w:rsid w:val="00882026"/>
    <w:rsid w:val="008B28F3"/>
    <w:rsid w:val="00973A96"/>
    <w:rsid w:val="009B688B"/>
    <w:rsid w:val="00A00E70"/>
    <w:rsid w:val="00A03D13"/>
    <w:rsid w:val="00A11929"/>
    <w:rsid w:val="00B2120C"/>
    <w:rsid w:val="00BC119C"/>
    <w:rsid w:val="00C23BA4"/>
    <w:rsid w:val="00C45AED"/>
    <w:rsid w:val="00C564EA"/>
    <w:rsid w:val="00C80429"/>
    <w:rsid w:val="00CD7B74"/>
    <w:rsid w:val="00DB5D8B"/>
    <w:rsid w:val="00E43B69"/>
    <w:rsid w:val="00EF370C"/>
    <w:rsid w:val="00F35531"/>
    <w:rsid w:val="00F6389E"/>
    <w:rsid w:val="00F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478"/>
  </w:style>
  <w:style w:type="paragraph" w:styleId="a5">
    <w:name w:val="footer"/>
    <w:basedOn w:val="a"/>
    <w:link w:val="a6"/>
    <w:uiPriority w:val="99"/>
    <w:semiHidden/>
    <w:unhideWhenUsed/>
    <w:rsid w:val="0011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2478"/>
  </w:style>
  <w:style w:type="paragraph" w:styleId="a7">
    <w:name w:val="No Spacing"/>
    <w:uiPriority w:val="1"/>
    <w:qFormat/>
    <w:rsid w:val="00112478"/>
    <w:pPr>
      <w:spacing w:after="0" w:line="240" w:lineRule="auto"/>
    </w:pPr>
  </w:style>
  <w:style w:type="table" w:styleId="a8">
    <w:name w:val="Table Grid"/>
    <w:basedOn w:val="a1"/>
    <w:uiPriority w:val="59"/>
    <w:rsid w:val="00290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490C33"/>
    <w:rPr>
      <w:b/>
      <w:bCs/>
    </w:rPr>
  </w:style>
  <w:style w:type="character" w:styleId="ab">
    <w:name w:val="Emphasis"/>
    <w:basedOn w:val="a0"/>
    <w:qFormat/>
    <w:rsid w:val="0038583D"/>
    <w:rPr>
      <w:i/>
      <w:iCs/>
    </w:rPr>
  </w:style>
  <w:style w:type="character" w:customStyle="1" w:styleId="letter1">
    <w:name w:val="letter1"/>
    <w:basedOn w:val="a0"/>
    <w:rsid w:val="00724BE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c">
    <w:name w:val="List Paragraph"/>
    <w:basedOn w:val="a"/>
    <w:uiPriority w:val="34"/>
    <w:qFormat/>
    <w:rsid w:val="00471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24</cp:revision>
  <dcterms:created xsi:type="dcterms:W3CDTF">2012-09-16T05:13:00Z</dcterms:created>
  <dcterms:modified xsi:type="dcterms:W3CDTF">2014-02-13T15:02:00Z</dcterms:modified>
</cp:coreProperties>
</file>