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90B" w:rsidRDefault="0019490B" w:rsidP="0019490B">
      <w:pPr>
        <w:shd w:val="clear" w:color="auto" w:fill="FFFFFF"/>
        <w:jc w:val="center"/>
        <w:rPr>
          <w:b/>
          <w:bCs/>
          <w:color w:val="000000"/>
          <w:spacing w:val="-9"/>
          <w:sz w:val="32"/>
          <w:szCs w:val="32"/>
        </w:rPr>
      </w:pPr>
      <w:r>
        <w:rPr>
          <w:b/>
          <w:bCs/>
          <w:color w:val="000000"/>
          <w:spacing w:val="-9"/>
          <w:sz w:val="32"/>
          <w:szCs w:val="32"/>
        </w:rPr>
        <w:t>Анкета для оценки уровня школьной мотивации</w:t>
      </w:r>
    </w:p>
    <w:p w:rsidR="0019490B" w:rsidRDefault="0019490B" w:rsidP="0019490B">
      <w:pPr>
        <w:shd w:val="clear" w:color="auto" w:fill="FFFFFF"/>
        <w:ind w:left="1728" w:hanging="1728"/>
        <w:jc w:val="center"/>
        <w:rPr>
          <w:sz w:val="32"/>
          <w:szCs w:val="32"/>
        </w:rPr>
      </w:pPr>
      <w:r>
        <w:rPr>
          <w:b/>
          <w:bCs/>
          <w:color w:val="000000"/>
          <w:spacing w:val="-9"/>
          <w:sz w:val="32"/>
          <w:szCs w:val="32"/>
        </w:rPr>
        <w:t>учащихс</w:t>
      </w:r>
      <w:r>
        <w:rPr>
          <w:b/>
          <w:bCs/>
          <w:color w:val="000000"/>
          <w:spacing w:val="-11"/>
          <w:sz w:val="32"/>
          <w:szCs w:val="32"/>
        </w:rPr>
        <w:t>я начальных классов</w:t>
      </w:r>
    </w:p>
    <w:p w:rsidR="0019490B" w:rsidRDefault="0019490B" w:rsidP="0019490B">
      <w:pPr>
        <w:shd w:val="clear" w:color="auto" w:fill="FFFFFF"/>
        <w:ind w:right="10" w:firstLine="269"/>
        <w:jc w:val="both"/>
        <w:rPr>
          <w:color w:val="000000"/>
          <w:sz w:val="28"/>
          <w:szCs w:val="28"/>
        </w:rPr>
      </w:pPr>
    </w:p>
    <w:p w:rsidR="0019490B" w:rsidRDefault="0019490B" w:rsidP="0019490B">
      <w:pPr>
        <w:shd w:val="clear" w:color="auto" w:fill="FFFFFF"/>
        <w:ind w:right="10" w:firstLine="269"/>
        <w:jc w:val="both"/>
        <w:rPr>
          <w:color w:val="000000"/>
          <w:sz w:val="28"/>
          <w:szCs w:val="28"/>
        </w:rPr>
      </w:pPr>
    </w:p>
    <w:p w:rsidR="0019490B" w:rsidRDefault="0019490B" w:rsidP="0019490B">
      <w:pPr>
        <w:shd w:val="clear" w:color="auto" w:fill="FFFFFF"/>
        <w:ind w:right="10" w:firstLine="269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Данная анкета разработана Н. Г. Лускановой для изучен</w:t>
      </w:r>
      <w:r>
        <w:rPr>
          <w:color w:val="000000"/>
          <w:spacing w:val="14"/>
          <w:sz w:val="28"/>
          <w:szCs w:val="28"/>
        </w:rPr>
        <w:t>ия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6"/>
          <w:sz w:val="28"/>
          <w:szCs w:val="28"/>
        </w:rPr>
        <w:t xml:space="preserve">уровня учебной мотивации учащихся.В нее включено </w:t>
      </w:r>
      <w:r>
        <w:rPr>
          <w:color w:val="000000"/>
          <w:spacing w:val="-4"/>
          <w:sz w:val="28"/>
          <w:szCs w:val="28"/>
        </w:rPr>
        <w:t>10 вопросов, отражающих отношение детей к школе и обучен</w:t>
      </w:r>
      <w:r>
        <w:rPr>
          <w:color w:val="000000"/>
          <w:spacing w:val="10"/>
          <w:sz w:val="28"/>
          <w:szCs w:val="28"/>
        </w:rPr>
        <w:t>ию</w:t>
      </w:r>
      <w:r>
        <w:rPr>
          <w:color w:val="000000"/>
          <w:spacing w:val="-7"/>
          <w:sz w:val="28"/>
          <w:szCs w:val="28"/>
        </w:rPr>
        <w:t xml:space="preserve">. </w:t>
      </w:r>
      <w:r>
        <w:rPr>
          <w:color w:val="000000"/>
          <w:spacing w:val="-5"/>
          <w:sz w:val="28"/>
          <w:szCs w:val="28"/>
        </w:rPr>
        <w:t xml:space="preserve">Вопросы анкеты построены по закрытому типу и предполагают выбор одного из трех вариантов ответов. При этом ответ, </w:t>
      </w:r>
      <w:r>
        <w:rPr>
          <w:color w:val="000000"/>
          <w:spacing w:val="-2"/>
          <w:sz w:val="28"/>
          <w:szCs w:val="28"/>
        </w:rPr>
        <w:t xml:space="preserve">свидетельствующий о положительном отношении к школе и </w:t>
      </w:r>
      <w:r>
        <w:rPr>
          <w:color w:val="000000"/>
          <w:spacing w:val="-5"/>
          <w:sz w:val="28"/>
          <w:szCs w:val="28"/>
        </w:rPr>
        <w:t>предпочтении учебных ситуаций, оценивается в 3 балла; нейтр</w:t>
      </w:r>
      <w:r>
        <w:rPr>
          <w:color w:val="000000"/>
          <w:spacing w:val="-4"/>
          <w:sz w:val="28"/>
          <w:szCs w:val="28"/>
        </w:rPr>
        <w:t>альный ответ — 1 балл; ответ, позволяющий судить об отриц</w:t>
      </w:r>
      <w:r>
        <w:rPr>
          <w:color w:val="000000"/>
          <w:spacing w:val="-6"/>
          <w:sz w:val="28"/>
          <w:szCs w:val="28"/>
        </w:rPr>
        <w:t>ательном отношении ребенка к школьной ситуации, оценивае</w:t>
      </w:r>
      <w:r>
        <w:rPr>
          <w:color w:val="000000"/>
          <w:spacing w:val="-4"/>
          <w:sz w:val="28"/>
          <w:szCs w:val="28"/>
        </w:rPr>
        <w:t>тся в 0 баллов.</w:t>
      </w:r>
    </w:p>
    <w:p w:rsidR="0019490B" w:rsidRDefault="0019490B" w:rsidP="0019490B">
      <w:pPr>
        <w:shd w:val="clear" w:color="auto" w:fill="FFFFFF"/>
        <w:spacing w:before="62"/>
        <w:ind w:right="5" w:firstLine="240"/>
        <w:jc w:val="both"/>
        <w:rPr>
          <w:color w:val="000000"/>
          <w:spacing w:val="-9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 xml:space="preserve">На </w:t>
      </w:r>
      <w:r>
        <w:rPr>
          <w:color w:val="000000"/>
          <w:spacing w:val="8"/>
          <w:sz w:val="28"/>
          <w:szCs w:val="28"/>
        </w:rPr>
        <w:t>основании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7"/>
          <w:sz w:val="28"/>
          <w:szCs w:val="28"/>
        </w:rPr>
        <w:t xml:space="preserve">ответов конкретный </w:t>
      </w:r>
      <w:r>
        <w:rPr>
          <w:color w:val="000000"/>
          <w:spacing w:val="-3"/>
          <w:sz w:val="28"/>
          <w:szCs w:val="28"/>
        </w:rPr>
        <w:t>учащийся может быть отнесен к одному из 5 уровней школь</w:t>
      </w:r>
      <w:r>
        <w:rPr>
          <w:color w:val="000000"/>
          <w:spacing w:val="-9"/>
          <w:sz w:val="28"/>
          <w:szCs w:val="28"/>
        </w:rPr>
        <w:t>ной мотивации:</w:t>
      </w:r>
    </w:p>
    <w:p w:rsidR="0019490B" w:rsidRDefault="0019490B" w:rsidP="0019490B">
      <w:pPr>
        <w:shd w:val="clear" w:color="auto" w:fill="FFFFFF"/>
        <w:ind w:left="34" w:right="19" w:firstLine="384"/>
        <w:jc w:val="both"/>
        <w:rPr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 xml:space="preserve">1. 25—30 баллов (максимально высокий уровень) — высокий </w:t>
      </w:r>
      <w:r>
        <w:rPr>
          <w:color w:val="000000"/>
          <w:spacing w:val="-9"/>
          <w:sz w:val="28"/>
          <w:szCs w:val="28"/>
        </w:rPr>
        <w:t>уровень школьной мотивации, учебной активности.</w:t>
      </w:r>
    </w:p>
    <w:p w:rsidR="0019490B" w:rsidRDefault="0019490B" w:rsidP="0019490B">
      <w:pPr>
        <w:shd w:val="clear" w:color="auto" w:fill="FFFFFF"/>
        <w:ind w:left="29" w:right="10" w:firstLine="365"/>
        <w:jc w:val="both"/>
        <w:rPr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Такие дети отличаются наличием высоких познавательных </w:t>
      </w:r>
      <w:r>
        <w:rPr>
          <w:color w:val="000000"/>
          <w:spacing w:val="-10"/>
          <w:sz w:val="28"/>
          <w:szCs w:val="28"/>
        </w:rPr>
        <w:t>мотивов, стремлением наиболее успешно выполнять все предъявляем</w:t>
      </w:r>
      <w:r>
        <w:rPr>
          <w:color w:val="000000"/>
          <w:spacing w:val="-8"/>
          <w:sz w:val="28"/>
          <w:szCs w:val="28"/>
        </w:rPr>
        <w:t xml:space="preserve">ые школой требования. Они очень четко следуют всем указаниям учителя, добросовестны и ответственны, сильно переживают, если </w:t>
      </w:r>
      <w:r>
        <w:rPr>
          <w:color w:val="000000"/>
          <w:spacing w:val="-10"/>
          <w:sz w:val="28"/>
          <w:szCs w:val="28"/>
        </w:rPr>
        <w:t xml:space="preserve">получают неудовлетворительные оценки или замечания педагога. В </w:t>
      </w:r>
      <w:r>
        <w:rPr>
          <w:color w:val="000000"/>
          <w:spacing w:val="-1"/>
          <w:sz w:val="28"/>
          <w:szCs w:val="28"/>
        </w:rPr>
        <w:t xml:space="preserve">рисунках на школьную тему они изображают учителя у доски, </w:t>
      </w:r>
      <w:r>
        <w:rPr>
          <w:color w:val="000000"/>
          <w:spacing w:val="-10"/>
          <w:sz w:val="28"/>
          <w:szCs w:val="28"/>
        </w:rPr>
        <w:t>процесс урока, учебный материал и т.п.</w:t>
      </w:r>
    </w:p>
    <w:p w:rsidR="0019490B" w:rsidRDefault="0019490B" w:rsidP="0019490B">
      <w:pPr>
        <w:shd w:val="clear" w:color="auto" w:fill="FFFFFF"/>
        <w:ind w:left="403"/>
        <w:rPr>
          <w:sz w:val="28"/>
          <w:szCs w:val="28"/>
        </w:rPr>
      </w:pPr>
      <w:r>
        <w:rPr>
          <w:color w:val="000000"/>
          <w:spacing w:val="-18"/>
          <w:sz w:val="28"/>
          <w:szCs w:val="28"/>
        </w:rPr>
        <w:t>2. 20—24 балла — хорошая школьная мотивация.</w:t>
      </w:r>
    </w:p>
    <w:p w:rsidR="0019490B" w:rsidRDefault="0019490B" w:rsidP="0019490B">
      <w:pPr>
        <w:shd w:val="clear" w:color="auto" w:fill="FFFFFF"/>
        <w:ind w:left="38" w:right="5" w:firstLine="365"/>
        <w:jc w:val="both"/>
        <w:rPr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 xml:space="preserve">Подобные показатели имеет большинство учащихся начальных </w:t>
      </w:r>
      <w:r>
        <w:rPr>
          <w:color w:val="000000"/>
          <w:spacing w:val="-12"/>
          <w:sz w:val="28"/>
          <w:szCs w:val="28"/>
        </w:rPr>
        <w:t>классов, успешно справляющихся с учебной деятельностью. В рисунк</w:t>
      </w:r>
      <w:r>
        <w:rPr>
          <w:color w:val="000000"/>
          <w:spacing w:val="-8"/>
          <w:sz w:val="28"/>
          <w:szCs w:val="28"/>
        </w:rPr>
        <w:t xml:space="preserve">ах на школьную тему они также изображают учебные ситуации, а </w:t>
      </w:r>
      <w:r>
        <w:rPr>
          <w:color w:val="000000"/>
          <w:spacing w:val="-9"/>
          <w:sz w:val="28"/>
          <w:szCs w:val="28"/>
        </w:rPr>
        <w:t xml:space="preserve">при ответах на вопросы проявляют меньшую зависимость от жестких </w:t>
      </w:r>
      <w:r>
        <w:rPr>
          <w:color w:val="000000"/>
          <w:spacing w:val="-10"/>
          <w:sz w:val="28"/>
          <w:szCs w:val="28"/>
        </w:rPr>
        <w:t xml:space="preserve">требований и норм. Подобный уровень мотивации является средней </w:t>
      </w:r>
      <w:r>
        <w:rPr>
          <w:color w:val="000000"/>
          <w:spacing w:val="-14"/>
          <w:sz w:val="28"/>
          <w:szCs w:val="28"/>
        </w:rPr>
        <w:t>нормой.</w:t>
      </w:r>
    </w:p>
    <w:p w:rsidR="0019490B" w:rsidRDefault="0019490B" w:rsidP="0019490B">
      <w:pPr>
        <w:shd w:val="clear" w:color="auto" w:fill="FFFFFF"/>
        <w:ind w:left="48" w:firstLine="365"/>
        <w:jc w:val="both"/>
        <w:rPr>
          <w:color w:val="000000"/>
          <w:spacing w:val="-9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3. 15—19 баллов — положительное отношение к школе, но </w:t>
      </w:r>
      <w:r>
        <w:rPr>
          <w:color w:val="000000"/>
          <w:spacing w:val="-9"/>
          <w:sz w:val="28"/>
          <w:szCs w:val="28"/>
        </w:rPr>
        <w:t>школа привлекает больше внеучебными сторонами.</w:t>
      </w:r>
    </w:p>
    <w:p w:rsidR="0019490B" w:rsidRDefault="0019490B" w:rsidP="0019490B">
      <w:pPr>
        <w:shd w:val="clear" w:color="auto" w:fill="FFFFFF"/>
        <w:ind w:left="48" w:firstLine="365"/>
        <w:jc w:val="both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Такие дети достаточно благополучно чувствуют себя в школе, однако чаще ходят в школу, чтобы общаться с друзьями, учителем. Им нравится ощущать себя учениками, иметь красивый портфель, ручки, тетради. Познавательные мотивы таких детей сформированы в меньшей степени и учебный предмет их мало привлекает. В рисунках на школьную тему такие дети изображают, как правило, школьные, но неучебные ситуации.</w:t>
      </w:r>
    </w:p>
    <w:p w:rsidR="0019490B" w:rsidRDefault="0019490B" w:rsidP="0019490B">
      <w:pPr>
        <w:numPr>
          <w:ilvl w:val="0"/>
          <w:numId w:val="1"/>
        </w:numPr>
        <w:shd w:val="clear" w:color="auto" w:fill="FFFFFF"/>
        <w:jc w:val="both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 xml:space="preserve">10 – 14 баллов – низкая школьная мотивация. </w:t>
      </w:r>
    </w:p>
    <w:p w:rsidR="0019490B" w:rsidRDefault="0019490B" w:rsidP="0019490B">
      <w:pPr>
        <w:shd w:val="clear" w:color="auto" w:fill="FFFFFF"/>
        <w:ind w:firstLine="413"/>
        <w:jc w:val="both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Подобные школьники посещают школу неохотно, предпочитают пропускать занятия. На уроках часто занимаются посторонними делами, играми. Испытывают серьезные затруднения в учебной деятельности. Находятся в состоянии неустойчивой адаптации к школе. В рисунках на школьную тему такие дети изображают игровые сюжеты, хотя косвенно они связаны со школой, присутствуют в школе.</w:t>
      </w:r>
    </w:p>
    <w:p w:rsidR="0019490B" w:rsidRDefault="0019490B" w:rsidP="0019490B">
      <w:pPr>
        <w:shd w:val="clear" w:color="auto" w:fill="FFFFFF"/>
        <w:jc w:val="both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 xml:space="preserve">    5.Ниже 10 баллов - негативное отношение к школе,                                                </w:t>
      </w:r>
      <w:r>
        <w:rPr>
          <w:color w:val="000000"/>
          <w:spacing w:val="-9"/>
          <w:sz w:val="28"/>
          <w:szCs w:val="28"/>
        </w:rPr>
        <w:lastRenderedPageBreak/>
        <w:t>школьная дезадаптация.</w:t>
      </w:r>
    </w:p>
    <w:p w:rsidR="0019490B" w:rsidRDefault="0019490B" w:rsidP="0019490B">
      <w:pPr>
        <w:shd w:val="clear" w:color="auto" w:fill="FFFFFF"/>
        <w:ind w:firstLine="720"/>
        <w:jc w:val="both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 xml:space="preserve">Такие дети испытывают серьезные трудности в школе, они  не справляются с учебной деятельностью, испытывают проблемы в общении с одноклассниками, во взаимоотношениях с учителем. Школа нередко воспринимается ими как враждебная среда, пребывание в которой для них невыносимо. Маленькие дети (5-6 лет) часто плачут, просятся домой. В других случаях ученики могут проявлять агрессивные реакции, отказываться выполнять те или иные задания, следовать тем или иным нормам и правилам. Часто у подобных школьников отмечаются нарушения нервно-психического здоровья. </w:t>
      </w:r>
    </w:p>
    <w:p w:rsidR="0019490B" w:rsidRDefault="0019490B" w:rsidP="0019490B">
      <w:pPr>
        <w:shd w:val="clear" w:color="auto" w:fill="FFFFFF"/>
        <w:jc w:val="both"/>
        <w:rPr>
          <w:color w:val="000000"/>
          <w:spacing w:val="-9"/>
          <w:sz w:val="28"/>
          <w:szCs w:val="28"/>
        </w:rPr>
      </w:pPr>
    </w:p>
    <w:p w:rsidR="0019490B" w:rsidRDefault="0019490B" w:rsidP="0019490B">
      <w:p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ab/>
        <w:t xml:space="preserve">Данная анкета может быть использована при индивидуальном обследовании ребенка, а также  применяться для групповой диагностики. Анкета допускает повторные опросы, что позволяет оценить динамику школьной мотивации. Снижение уровня школьной мотивации может служить критерием школьной дезадаптации ребенка, а его повышение – положительной динамики в обучении и развитии.  </w:t>
      </w:r>
    </w:p>
    <w:p w:rsidR="0019490B" w:rsidRDefault="0019490B" w:rsidP="0019490B">
      <w:pPr>
        <w:shd w:val="clear" w:color="auto" w:fill="FFFFFF"/>
        <w:ind w:right="10" w:firstLine="269"/>
        <w:jc w:val="both"/>
        <w:rPr>
          <w:color w:val="000000"/>
          <w:spacing w:val="-4"/>
          <w:sz w:val="28"/>
          <w:szCs w:val="28"/>
        </w:rPr>
      </w:pPr>
    </w:p>
    <w:p w:rsidR="0019490B" w:rsidRDefault="0019490B" w:rsidP="0019490B">
      <w:pPr>
        <w:shd w:val="clear" w:color="auto" w:fill="FFFFFF"/>
        <w:ind w:right="10" w:firstLine="269"/>
        <w:jc w:val="center"/>
        <w:rPr>
          <w:b/>
          <w:sz w:val="28"/>
          <w:szCs w:val="28"/>
        </w:rPr>
      </w:pPr>
      <w:r>
        <w:rPr>
          <w:b/>
          <w:color w:val="000000"/>
          <w:spacing w:val="-4"/>
          <w:sz w:val="28"/>
          <w:szCs w:val="28"/>
        </w:rPr>
        <w:t>АНКЕТА</w:t>
      </w:r>
    </w:p>
    <w:p w:rsidR="0019490B" w:rsidRDefault="0019490B" w:rsidP="0019490B">
      <w:pPr>
        <w:shd w:val="clear" w:color="auto" w:fill="FFFFFF"/>
        <w:ind w:right="10" w:firstLine="269"/>
        <w:rPr>
          <w:b/>
          <w:sz w:val="28"/>
          <w:szCs w:val="28"/>
        </w:rPr>
      </w:pPr>
      <w:r>
        <w:rPr>
          <w:i/>
          <w:iCs/>
          <w:color w:val="000000"/>
          <w:spacing w:val="-11"/>
          <w:sz w:val="30"/>
          <w:szCs w:val="30"/>
        </w:rPr>
        <w:t>1. Тебе нравится в школе?</w:t>
      </w:r>
      <w:r>
        <w:rPr>
          <w:b/>
          <w:sz w:val="28"/>
          <w:szCs w:val="28"/>
        </w:rPr>
        <w:t xml:space="preserve">        </w:t>
      </w:r>
    </w:p>
    <w:p w:rsidR="0019490B" w:rsidRDefault="0019490B" w:rsidP="0019490B">
      <w:pPr>
        <w:shd w:val="clear" w:color="auto" w:fill="FFFFFF"/>
        <w:ind w:right="1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color w:val="000000"/>
          <w:w w:val="105"/>
          <w:sz w:val="29"/>
          <w:szCs w:val="29"/>
        </w:rPr>
        <w:t>а)  да</w:t>
      </w:r>
    </w:p>
    <w:p w:rsidR="0019490B" w:rsidRDefault="0019490B" w:rsidP="0019490B">
      <w:pPr>
        <w:shd w:val="clear" w:color="auto" w:fill="FFFFFF"/>
        <w:spacing w:line="322" w:lineRule="exact"/>
        <w:ind w:left="34"/>
      </w:pPr>
      <w:r>
        <w:rPr>
          <w:color w:val="000000"/>
          <w:spacing w:val="-17"/>
          <w:w w:val="105"/>
          <w:sz w:val="29"/>
          <w:szCs w:val="29"/>
        </w:rPr>
        <w:t xml:space="preserve"> б)   не очень</w:t>
      </w:r>
    </w:p>
    <w:p w:rsidR="0019490B" w:rsidRDefault="0019490B" w:rsidP="0019490B">
      <w:pPr>
        <w:shd w:val="clear" w:color="auto" w:fill="FFFFFF"/>
        <w:spacing w:line="322" w:lineRule="exact"/>
        <w:ind w:left="24"/>
      </w:pPr>
      <w:r>
        <w:rPr>
          <w:color w:val="000000"/>
          <w:spacing w:val="-1"/>
          <w:w w:val="105"/>
          <w:sz w:val="29"/>
          <w:szCs w:val="29"/>
        </w:rPr>
        <w:t xml:space="preserve"> в)  нет</w:t>
      </w:r>
    </w:p>
    <w:p w:rsidR="0019490B" w:rsidRDefault="0019490B" w:rsidP="0019490B">
      <w:pPr>
        <w:shd w:val="clear" w:color="auto" w:fill="FFFFFF"/>
        <w:spacing w:before="341" w:line="307" w:lineRule="exact"/>
        <w:ind w:left="384" w:hanging="360"/>
      </w:pPr>
      <w:r>
        <w:rPr>
          <w:i/>
          <w:iCs/>
          <w:color w:val="000000"/>
          <w:spacing w:val="-12"/>
          <w:sz w:val="30"/>
          <w:szCs w:val="30"/>
        </w:rPr>
        <w:t xml:space="preserve">2.  Утром ты всегда с радостью идешь в школу или тебе часто хочется </w:t>
      </w:r>
      <w:r>
        <w:rPr>
          <w:i/>
          <w:iCs/>
          <w:color w:val="000000"/>
          <w:spacing w:val="-18"/>
          <w:sz w:val="30"/>
          <w:szCs w:val="30"/>
        </w:rPr>
        <w:t>остаться дома?</w:t>
      </w:r>
    </w:p>
    <w:p w:rsidR="0019490B" w:rsidRDefault="0019490B" w:rsidP="0019490B">
      <w:pPr>
        <w:shd w:val="clear" w:color="auto" w:fill="FFFFFF"/>
        <w:spacing w:before="5" w:line="322" w:lineRule="exact"/>
        <w:ind w:left="24"/>
      </w:pPr>
      <w:r>
        <w:rPr>
          <w:color w:val="000000"/>
          <w:spacing w:val="-10"/>
          <w:sz w:val="29"/>
          <w:szCs w:val="29"/>
        </w:rPr>
        <w:t>а)    иду с радостью</w:t>
      </w:r>
    </w:p>
    <w:p w:rsidR="0019490B" w:rsidRDefault="0019490B" w:rsidP="0019490B">
      <w:pPr>
        <w:shd w:val="clear" w:color="auto" w:fill="FFFFFF"/>
        <w:spacing w:line="322" w:lineRule="exact"/>
        <w:ind w:left="24"/>
      </w:pPr>
      <w:r>
        <w:rPr>
          <w:color w:val="000000"/>
          <w:spacing w:val="-9"/>
          <w:sz w:val="29"/>
          <w:szCs w:val="29"/>
        </w:rPr>
        <w:t>б)   бывает по-разному</w:t>
      </w:r>
    </w:p>
    <w:p w:rsidR="0019490B" w:rsidRDefault="0019490B" w:rsidP="0019490B">
      <w:pPr>
        <w:shd w:val="clear" w:color="auto" w:fill="FFFFFF"/>
        <w:spacing w:line="322" w:lineRule="exact"/>
        <w:ind w:left="19"/>
      </w:pPr>
      <w:r>
        <w:rPr>
          <w:color w:val="000000"/>
          <w:spacing w:val="-9"/>
          <w:sz w:val="29"/>
          <w:szCs w:val="29"/>
        </w:rPr>
        <w:t>в)   чаще хочется остаться дома</w:t>
      </w:r>
    </w:p>
    <w:p w:rsidR="0019490B" w:rsidRDefault="0019490B" w:rsidP="0019490B">
      <w:pPr>
        <w:shd w:val="clear" w:color="auto" w:fill="FFFFFF"/>
        <w:spacing w:before="336" w:line="317" w:lineRule="exact"/>
        <w:ind w:left="384" w:hanging="365"/>
      </w:pPr>
      <w:r>
        <w:rPr>
          <w:i/>
          <w:iCs/>
          <w:color w:val="000000"/>
          <w:spacing w:val="-7"/>
          <w:sz w:val="30"/>
          <w:szCs w:val="30"/>
        </w:rPr>
        <w:t>3. Если бы учитель сказал, что завтра в школе не обязательно приход</w:t>
      </w:r>
      <w:r>
        <w:rPr>
          <w:i/>
          <w:iCs/>
          <w:color w:val="000000"/>
          <w:spacing w:val="-14"/>
          <w:sz w:val="30"/>
          <w:szCs w:val="30"/>
        </w:rPr>
        <w:t>ить всем ученикам, ты пошел бы в школу или остался дома?</w:t>
      </w:r>
    </w:p>
    <w:p w:rsidR="0019490B" w:rsidRDefault="0019490B" w:rsidP="0019490B">
      <w:pPr>
        <w:shd w:val="clear" w:color="auto" w:fill="FFFFFF"/>
        <w:spacing w:line="317" w:lineRule="exact"/>
        <w:ind w:left="19"/>
      </w:pPr>
      <w:r>
        <w:rPr>
          <w:color w:val="000000"/>
          <w:spacing w:val="-10"/>
          <w:sz w:val="29"/>
          <w:szCs w:val="29"/>
        </w:rPr>
        <w:t>а)   пошел бы в школу</w:t>
      </w:r>
    </w:p>
    <w:p w:rsidR="0019490B" w:rsidRDefault="0019490B" w:rsidP="0019490B">
      <w:pPr>
        <w:shd w:val="clear" w:color="auto" w:fill="FFFFFF"/>
        <w:spacing w:before="5" w:line="317" w:lineRule="exact"/>
        <w:ind w:left="19"/>
      </w:pPr>
      <w:r>
        <w:rPr>
          <w:color w:val="000000"/>
          <w:spacing w:val="-10"/>
          <w:sz w:val="29"/>
          <w:szCs w:val="29"/>
        </w:rPr>
        <w:t>б)   не знаю</w:t>
      </w:r>
    </w:p>
    <w:p w:rsidR="0019490B" w:rsidRDefault="0019490B" w:rsidP="0019490B">
      <w:pPr>
        <w:shd w:val="clear" w:color="auto" w:fill="FFFFFF"/>
        <w:spacing w:line="317" w:lineRule="exact"/>
        <w:ind w:left="19"/>
      </w:pPr>
      <w:r>
        <w:rPr>
          <w:color w:val="000000"/>
          <w:spacing w:val="-9"/>
          <w:sz w:val="29"/>
          <w:szCs w:val="29"/>
        </w:rPr>
        <w:t>в)   остался бы дома</w:t>
      </w:r>
    </w:p>
    <w:p w:rsidR="0019490B" w:rsidRDefault="0019490B" w:rsidP="0019490B">
      <w:pPr>
        <w:shd w:val="clear" w:color="auto" w:fill="FFFFFF"/>
        <w:spacing w:before="331" w:line="322" w:lineRule="exact"/>
        <w:ind w:left="19"/>
      </w:pPr>
      <w:r>
        <w:rPr>
          <w:i/>
          <w:iCs/>
          <w:color w:val="000000"/>
          <w:spacing w:val="-13"/>
          <w:sz w:val="30"/>
          <w:szCs w:val="30"/>
        </w:rPr>
        <w:t>4.  Тебе нравится, когда вам отменяют какие-нибудъ уроки?</w:t>
      </w:r>
    </w:p>
    <w:p w:rsidR="0019490B" w:rsidRDefault="0019490B" w:rsidP="0019490B">
      <w:pPr>
        <w:shd w:val="clear" w:color="auto" w:fill="FFFFFF"/>
        <w:spacing w:line="322" w:lineRule="exact"/>
        <w:ind w:left="14"/>
      </w:pPr>
      <w:r>
        <w:rPr>
          <w:color w:val="000000"/>
          <w:spacing w:val="-9"/>
          <w:sz w:val="29"/>
          <w:szCs w:val="29"/>
        </w:rPr>
        <w:t>а)   не нравится</w:t>
      </w:r>
    </w:p>
    <w:p w:rsidR="0019490B" w:rsidRDefault="0019490B" w:rsidP="0019490B">
      <w:pPr>
        <w:shd w:val="clear" w:color="auto" w:fill="FFFFFF"/>
        <w:spacing w:line="322" w:lineRule="exact"/>
        <w:ind w:left="10"/>
      </w:pPr>
      <w:r>
        <w:rPr>
          <w:color w:val="000000"/>
          <w:spacing w:val="-9"/>
          <w:sz w:val="29"/>
          <w:szCs w:val="29"/>
        </w:rPr>
        <w:t>б)   бывает по-разному</w:t>
      </w:r>
    </w:p>
    <w:p w:rsidR="0019490B" w:rsidRDefault="0019490B" w:rsidP="0019490B">
      <w:pPr>
        <w:shd w:val="clear" w:color="auto" w:fill="FFFFFF"/>
        <w:spacing w:line="322" w:lineRule="exact"/>
        <w:ind w:left="10"/>
      </w:pPr>
      <w:r>
        <w:rPr>
          <w:color w:val="000000"/>
          <w:spacing w:val="-10"/>
          <w:sz w:val="29"/>
          <w:szCs w:val="29"/>
        </w:rPr>
        <w:t>в)   нравится</w:t>
      </w:r>
    </w:p>
    <w:p w:rsidR="0019490B" w:rsidRDefault="0019490B" w:rsidP="0019490B">
      <w:pPr>
        <w:shd w:val="clear" w:color="auto" w:fill="FFFFFF"/>
        <w:spacing w:before="322" w:line="322" w:lineRule="exact"/>
        <w:ind w:left="14"/>
      </w:pPr>
      <w:r>
        <w:rPr>
          <w:color w:val="000000"/>
          <w:spacing w:val="-14"/>
          <w:sz w:val="30"/>
          <w:szCs w:val="30"/>
        </w:rPr>
        <w:t xml:space="preserve">5.  </w:t>
      </w:r>
      <w:r>
        <w:rPr>
          <w:i/>
          <w:iCs/>
          <w:color w:val="000000"/>
          <w:spacing w:val="-14"/>
          <w:sz w:val="30"/>
          <w:szCs w:val="30"/>
        </w:rPr>
        <w:t>Ты хотел бы, чтобы тебе не задавали никаких домашних заданий?</w:t>
      </w:r>
    </w:p>
    <w:p w:rsidR="0019490B" w:rsidRDefault="0019490B" w:rsidP="0019490B">
      <w:pPr>
        <w:shd w:val="clear" w:color="auto" w:fill="FFFFFF"/>
        <w:spacing w:line="322" w:lineRule="exact"/>
        <w:ind w:left="10"/>
      </w:pPr>
      <w:r>
        <w:rPr>
          <w:color w:val="000000"/>
          <w:spacing w:val="-9"/>
          <w:sz w:val="29"/>
          <w:szCs w:val="29"/>
        </w:rPr>
        <w:t>а)   не хотел бы</w:t>
      </w:r>
    </w:p>
    <w:p w:rsidR="0019490B" w:rsidRDefault="0019490B" w:rsidP="0019490B">
      <w:pPr>
        <w:shd w:val="clear" w:color="auto" w:fill="FFFFFF"/>
        <w:spacing w:line="322" w:lineRule="exact"/>
        <w:ind w:left="10"/>
      </w:pPr>
      <w:r>
        <w:rPr>
          <w:color w:val="000000"/>
          <w:spacing w:val="-10"/>
          <w:sz w:val="29"/>
          <w:szCs w:val="29"/>
        </w:rPr>
        <w:t>б)   не знаю</w:t>
      </w:r>
    </w:p>
    <w:p w:rsidR="0019490B" w:rsidRDefault="0019490B" w:rsidP="0019490B">
      <w:pPr>
        <w:shd w:val="clear" w:color="auto" w:fill="FFFFFF"/>
        <w:spacing w:line="322" w:lineRule="exact"/>
        <w:ind w:left="10"/>
      </w:pPr>
      <w:r>
        <w:rPr>
          <w:color w:val="000000"/>
          <w:spacing w:val="-10"/>
          <w:sz w:val="29"/>
          <w:szCs w:val="29"/>
        </w:rPr>
        <w:t>в)   хотел бы</w:t>
      </w:r>
    </w:p>
    <w:p w:rsidR="0019490B" w:rsidRDefault="0019490B" w:rsidP="0019490B">
      <w:pPr>
        <w:shd w:val="clear" w:color="auto" w:fill="FFFFFF"/>
        <w:spacing w:before="326" w:line="322" w:lineRule="exact"/>
        <w:ind w:left="10"/>
      </w:pPr>
      <w:r>
        <w:rPr>
          <w:color w:val="000000"/>
          <w:spacing w:val="-14"/>
          <w:sz w:val="30"/>
          <w:szCs w:val="30"/>
        </w:rPr>
        <w:lastRenderedPageBreak/>
        <w:t xml:space="preserve">6. </w:t>
      </w:r>
      <w:r>
        <w:rPr>
          <w:i/>
          <w:iCs/>
          <w:color w:val="000000"/>
          <w:spacing w:val="-14"/>
          <w:sz w:val="30"/>
          <w:szCs w:val="30"/>
        </w:rPr>
        <w:t>Ты хотел бы, чтобы в школе остались одни перемены?</w:t>
      </w:r>
    </w:p>
    <w:p w:rsidR="0019490B" w:rsidRDefault="0019490B" w:rsidP="0019490B">
      <w:pPr>
        <w:shd w:val="clear" w:color="auto" w:fill="FFFFFF"/>
        <w:spacing w:line="322" w:lineRule="exact"/>
        <w:ind w:left="10"/>
      </w:pPr>
      <w:r>
        <w:rPr>
          <w:color w:val="000000"/>
          <w:spacing w:val="-1"/>
          <w:w w:val="103"/>
          <w:sz w:val="29"/>
          <w:szCs w:val="29"/>
        </w:rPr>
        <w:t>а)   нет</w:t>
      </w:r>
    </w:p>
    <w:p w:rsidR="0019490B" w:rsidRDefault="0019490B" w:rsidP="0019490B">
      <w:pPr>
        <w:shd w:val="clear" w:color="auto" w:fill="FFFFFF"/>
        <w:spacing w:line="322" w:lineRule="exact"/>
        <w:ind w:left="5"/>
      </w:pPr>
      <w:r>
        <w:rPr>
          <w:color w:val="000000"/>
          <w:spacing w:val="-15"/>
          <w:w w:val="103"/>
          <w:sz w:val="29"/>
          <w:szCs w:val="29"/>
        </w:rPr>
        <w:t>б)    не знаю</w:t>
      </w:r>
    </w:p>
    <w:p w:rsidR="0019490B" w:rsidRDefault="0019490B" w:rsidP="0019490B">
      <w:pPr>
        <w:shd w:val="clear" w:color="auto" w:fill="FFFFFF"/>
        <w:spacing w:line="322" w:lineRule="exact"/>
        <w:ind w:left="5"/>
      </w:pPr>
      <w:r>
        <w:rPr>
          <w:color w:val="000000"/>
          <w:spacing w:val="-14"/>
          <w:w w:val="103"/>
          <w:sz w:val="29"/>
          <w:szCs w:val="29"/>
        </w:rPr>
        <w:t>в)    хотел бы</w:t>
      </w:r>
    </w:p>
    <w:p w:rsidR="0019490B" w:rsidRDefault="0019490B" w:rsidP="0019490B">
      <w:pPr>
        <w:shd w:val="clear" w:color="auto" w:fill="FFFFFF"/>
        <w:spacing w:before="312" w:line="326" w:lineRule="exact"/>
        <w:ind w:left="29"/>
      </w:pPr>
      <w:r>
        <w:rPr>
          <w:color w:val="000000"/>
          <w:spacing w:val="-15"/>
          <w:sz w:val="30"/>
          <w:szCs w:val="30"/>
        </w:rPr>
        <w:t xml:space="preserve">7.  </w:t>
      </w:r>
      <w:r>
        <w:rPr>
          <w:i/>
          <w:iCs/>
          <w:color w:val="000000"/>
          <w:spacing w:val="-15"/>
          <w:sz w:val="30"/>
          <w:szCs w:val="30"/>
        </w:rPr>
        <w:t>Ты часто рассказывает о школе своим родителям и друзьям?</w:t>
      </w:r>
    </w:p>
    <w:p w:rsidR="0019490B" w:rsidRDefault="0019490B" w:rsidP="0019490B">
      <w:pPr>
        <w:shd w:val="clear" w:color="auto" w:fill="FFFFFF"/>
        <w:spacing w:line="326" w:lineRule="exact"/>
        <w:ind w:left="5"/>
      </w:pPr>
      <w:r>
        <w:rPr>
          <w:color w:val="000000"/>
          <w:spacing w:val="-11"/>
          <w:sz w:val="29"/>
          <w:szCs w:val="29"/>
        </w:rPr>
        <w:t>а)   часто</w:t>
      </w:r>
    </w:p>
    <w:p w:rsidR="0019490B" w:rsidRDefault="0019490B" w:rsidP="0019490B">
      <w:pPr>
        <w:shd w:val="clear" w:color="auto" w:fill="FFFFFF"/>
        <w:spacing w:line="326" w:lineRule="exact"/>
      </w:pPr>
      <w:r>
        <w:rPr>
          <w:color w:val="000000"/>
          <w:spacing w:val="-11"/>
          <w:sz w:val="29"/>
          <w:szCs w:val="29"/>
        </w:rPr>
        <w:t>б)   редко</w:t>
      </w:r>
    </w:p>
    <w:p w:rsidR="0019490B" w:rsidRDefault="0019490B" w:rsidP="0019490B">
      <w:pPr>
        <w:shd w:val="clear" w:color="auto" w:fill="FFFFFF"/>
        <w:spacing w:line="326" w:lineRule="exact"/>
      </w:pPr>
      <w:r>
        <w:rPr>
          <w:color w:val="000000"/>
          <w:spacing w:val="-10"/>
          <w:sz w:val="29"/>
          <w:szCs w:val="29"/>
        </w:rPr>
        <w:t>в)    не рассказываю</w:t>
      </w:r>
    </w:p>
    <w:p w:rsidR="0019490B" w:rsidRDefault="0019490B" w:rsidP="0019490B">
      <w:pPr>
        <w:shd w:val="clear" w:color="auto" w:fill="FFFFFF"/>
        <w:spacing w:before="322" w:line="317" w:lineRule="exact"/>
        <w:ind w:left="10"/>
      </w:pPr>
      <w:r>
        <w:rPr>
          <w:color w:val="000000"/>
          <w:spacing w:val="-14"/>
          <w:sz w:val="30"/>
          <w:szCs w:val="30"/>
        </w:rPr>
        <w:t xml:space="preserve">8. </w:t>
      </w:r>
      <w:r>
        <w:rPr>
          <w:i/>
          <w:iCs/>
          <w:color w:val="000000"/>
          <w:spacing w:val="-14"/>
          <w:sz w:val="30"/>
          <w:szCs w:val="30"/>
        </w:rPr>
        <w:t>Ты хотел бы, чтобы у тебя был другой, менее строгий учитель?</w:t>
      </w:r>
    </w:p>
    <w:p w:rsidR="0019490B" w:rsidRDefault="0019490B" w:rsidP="0019490B">
      <w:pPr>
        <w:shd w:val="clear" w:color="auto" w:fill="FFFFFF"/>
        <w:spacing w:line="317" w:lineRule="exact"/>
      </w:pPr>
      <w:r>
        <w:rPr>
          <w:color w:val="000000"/>
          <w:spacing w:val="-9"/>
          <w:sz w:val="29"/>
          <w:szCs w:val="29"/>
        </w:rPr>
        <w:t>а)   мне нравится наш учитель</w:t>
      </w:r>
    </w:p>
    <w:p w:rsidR="0019490B" w:rsidRDefault="0019490B" w:rsidP="0019490B">
      <w:pPr>
        <w:shd w:val="clear" w:color="auto" w:fill="FFFFFF"/>
        <w:spacing w:line="317" w:lineRule="exact"/>
      </w:pPr>
      <w:r>
        <w:rPr>
          <w:color w:val="000000"/>
          <w:spacing w:val="-10"/>
          <w:sz w:val="29"/>
          <w:szCs w:val="29"/>
        </w:rPr>
        <w:t>б)   точно не знаю</w:t>
      </w:r>
    </w:p>
    <w:p w:rsidR="0019490B" w:rsidRDefault="0019490B" w:rsidP="0019490B">
      <w:pPr>
        <w:shd w:val="clear" w:color="auto" w:fill="FFFFFF"/>
        <w:spacing w:line="317" w:lineRule="exact"/>
      </w:pPr>
      <w:r>
        <w:rPr>
          <w:color w:val="000000"/>
          <w:spacing w:val="-10"/>
          <w:sz w:val="29"/>
          <w:szCs w:val="29"/>
        </w:rPr>
        <w:t>в)   хотел бы</w:t>
      </w:r>
    </w:p>
    <w:p w:rsidR="0019490B" w:rsidRDefault="0019490B" w:rsidP="0019490B">
      <w:pPr>
        <w:shd w:val="clear" w:color="auto" w:fill="FFFFFF"/>
        <w:spacing w:before="317" w:line="326" w:lineRule="exact"/>
        <w:ind w:right="4838"/>
        <w:rPr>
          <w:color w:val="000000"/>
          <w:spacing w:val="-17"/>
          <w:sz w:val="30"/>
          <w:szCs w:val="30"/>
        </w:rPr>
      </w:pPr>
      <w:r>
        <w:rPr>
          <w:i/>
          <w:iCs/>
          <w:color w:val="000000"/>
          <w:spacing w:val="-13"/>
          <w:sz w:val="30"/>
          <w:szCs w:val="30"/>
        </w:rPr>
        <w:t>9.  У тебя в классе много друзей?</w:t>
      </w:r>
      <w:r>
        <w:rPr>
          <w:i/>
          <w:iCs/>
          <w:color w:val="000000"/>
          <w:spacing w:val="-13"/>
          <w:sz w:val="30"/>
          <w:szCs w:val="30"/>
        </w:rPr>
        <w:br/>
        <w:t xml:space="preserve"> </w:t>
      </w:r>
      <w:r>
        <w:rPr>
          <w:color w:val="000000"/>
          <w:spacing w:val="-17"/>
          <w:sz w:val="30"/>
          <w:szCs w:val="30"/>
        </w:rPr>
        <w:t>а)   много</w:t>
      </w:r>
      <w:r>
        <w:rPr>
          <w:color w:val="000000"/>
          <w:spacing w:val="-17"/>
          <w:sz w:val="30"/>
          <w:szCs w:val="30"/>
        </w:rPr>
        <w:br/>
        <w:t>б)    мало</w:t>
      </w:r>
      <w:r>
        <w:rPr>
          <w:color w:val="000000"/>
          <w:spacing w:val="-17"/>
          <w:sz w:val="30"/>
          <w:szCs w:val="30"/>
        </w:rPr>
        <w:br/>
        <w:t xml:space="preserve"> в)  нет друзей</w:t>
      </w:r>
    </w:p>
    <w:p w:rsidR="0019490B" w:rsidRDefault="0019490B" w:rsidP="0019490B">
      <w:pPr>
        <w:shd w:val="clear" w:color="auto" w:fill="FFFFFF"/>
        <w:spacing w:before="317"/>
        <w:ind w:right="4838"/>
        <w:rPr>
          <w:i/>
          <w:sz w:val="28"/>
          <w:szCs w:val="28"/>
        </w:rPr>
      </w:pPr>
      <w:r>
        <w:rPr>
          <w:i/>
          <w:sz w:val="28"/>
          <w:szCs w:val="28"/>
        </w:rPr>
        <w:t>10. Тебе нравятся твои одноклассники?</w:t>
      </w:r>
      <w:r>
        <w:rPr>
          <w:i/>
          <w:sz w:val="28"/>
          <w:szCs w:val="28"/>
        </w:rPr>
        <w:br/>
        <w:t>а)  нравятся</w:t>
      </w:r>
      <w:r>
        <w:rPr>
          <w:i/>
          <w:sz w:val="28"/>
          <w:szCs w:val="28"/>
        </w:rPr>
        <w:br/>
        <w:t>б)  не очень</w:t>
      </w:r>
      <w:r>
        <w:rPr>
          <w:i/>
          <w:sz w:val="28"/>
          <w:szCs w:val="28"/>
        </w:rPr>
        <w:br/>
        <w:t>в)  не нравятся</w:t>
      </w:r>
    </w:p>
    <w:p w:rsidR="0019490B" w:rsidRDefault="0019490B" w:rsidP="0019490B">
      <w:pPr>
        <w:shd w:val="clear" w:color="auto" w:fill="FFFFFF"/>
        <w:spacing w:before="230"/>
        <w:rPr>
          <w:b/>
          <w:i/>
          <w:sz w:val="28"/>
          <w:szCs w:val="28"/>
        </w:rPr>
      </w:pPr>
    </w:p>
    <w:p w:rsidR="00915811" w:rsidRDefault="00915811"/>
    <w:sectPr w:rsidR="00915811" w:rsidSect="009158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792C1F"/>
    <w:multiLevelType w:val="hybridMultilevel"/>
    <w:tmpl w:val="502E8B16"/>
    <w:lvl w:ilvl="0" w:tplc="CD0CDE0E">
      <w:start w:val="4"/>
      <w:numFmt w:val="decimal"/>
      <w:lvlText w:val="%1."/>
      <w:lvlJc w:val="left"/>
      <w:pPr>
        <w:tabs>
          <w:tab w:val="num" w:pos="773"/>
        </w:tabs>
        <w:ind w:left="77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08"/>
  <w:characterSpacingControl w:val="doNotCompress"/>
  <w:compat/>
  <w:rsids>
    <w:rsidRoot w:val="0019490B"/>
    <w:rsid w:val="0019490B"/>
    <w:rsid w:val="00915811"/>
    <w:rsid w:val="00B743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9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65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692</Words>
  <Characters>3949</Characters>
  <Application>Microsoft Office Word</Application>
  <DocSecurity>0</DocSecurity>
  <Lines>32</Lines>
  <Paragraphs>9</Paragraphs>
  <ScaleCrop>false</ScaleCrop>
  <Company>Reanimator Extreme Edition</Company>
  <LinksUpToDate>false</LinksUpToDate>
  <CharactersWithSpaces>4632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</cp:revision>
  <dcterms:created xsi:type="dcterms:W3CDTF">2013-09-27T09:32:00Z</dcterms:created>
  <dcterms:modified xsi:type="dcterms:W3CDTF">2013-09-27T09:32:00Z</dcterms:modified>
</cp:coreProperties>
</file>