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FE" w:rsidRPr="00BE5FBC" w:rsidRDefault="00310EFE" w:rsidP="00310EFE">
      <w:pPr>
        <w:spacing w:after="0" w:line="240" w:lineRule="auto"/>
        <w:jc w:val="center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BE5FBC">
        <w:rPr>
          <w:rStyle w:val="a7"/>
          <w:rFonts w:ascii="Times New Roman Полужирный" w:eastAsiaTheme="majorEastAsia" w:hAnsi="Times New Roman Полужирный"/>
          <w:smallCaps/>
          <w:sz w:val="24"/>
          <w:szCs w:val="24"/>
        </w:rPr>
        <w:t xml:space="preserve">Пример </w:t>
      </w:r>
      <w:r w:rsidRPr="00BE5FBC">
        <w:rPr>
          <w:rFonts w:ascii="Times New Roman Полужирный" w:hAnsi="Times New Roman Полужирный"/>
          <w:b/>
          <w:smallCaps/>
          <w:sz w:val="24"/>
          <w:szCs w:val="24"/>
        </w:rPr>
        <w:t>т</w:t>
      </w:r>
      <w:r>
        <w:rPr>
          <w:rFonts w:ascii="Times New Roman Полужирный" w:hAnsi="Times New Roman Полужирный"/>
          <w:b/>
          <w:smallCaps/>
          <w:sz w:val="24"/>
          <w:szCs w:val="24"/>
        </w:rPr>
        <w:t>ехнологическ</w:t>
      </w:r>
      <w:r>
        <w:rPr>
          <w:rFonts w:ascii="Times New Roman" w:hAnsi="Times New Roman"/>
          <w:b/>
          <w:smallCaps/>
          <w:sz w:val="24"/>
          <w:szCs w:val="24"/>
        </w:rPr>
        <w:t>ой</w:t>
      </w:r>
      <w:r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 карт</w:t>
      </w:r>
      <w:r>
        <w:rPr>
          <w:rFonts w:ascii="Times New Roman" w:hAnsi="Times New Roman"/>
          <w:b/>
          <w:smallCaps/>
          <w:sz w:val="24"/>
          <w:szCs w:val="24"/>
        </w:rPr>
        <w:t>ы</w:t>
      </w:r>
      <w:r w:rsidRPr="00BE5FBC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 урока</w:t>
      </w:r>
    </w:p>
    <w:p w:rsidR="00310EFE" w:rsidRDefault="00310EFE" w:rsidP="00310EF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310EFE" w:rsidRDefault="00310EFE" w:rsidP="00310EF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310EFE" w:rsidRPr="00BE5FBC" w:rsidRDefault="00310EFE" w:rsidP="00310EFE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BE5FBC">
        <w:rPr>
          <w:rFonts w:ascii="Times New Roman" w:hAnsi="Times New Roman"/>
          <w:b/>
          <w:sz w:val="24"/>
          <w:szCs w:val="24"/>
        </w:rPr>
        <w:t>Учитель ___________________________________________________________________________________________________</w:t>
      </w:r>
    </w:p>
    <w:p w:rsidR="00310EFE" w:rsidRPr="0023178D" w:rsidRDefault="00310EFE" w:rsidP="00310EFE">
      <w:pPr>
        <w:tabs>
          <w:tab w:val="left" w:pos="910"/>
        </w:tabs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23178D">
        <w:rPr>
          <w:rFonts w:ascii="Times New Roman" w:hAnsi="Times New Roman"/>
          <w:b/>
          <w:sz w:val="24"/>
          <w:szCs w:val="24"/>
        </w:rPr>
        <w:t>Класс: 1</w:t>
      </w:r>
    </w:p>
    <w:p w:rsidR="00310EFE" w:rsidRPr="0023178D" w:rsidRDefault="00310EFE" w:rsidP="00310EFE">
      <w:pPr>
        <w:tabs>
          <w:tab w:val="left" w:pos="910"/>
        </w:tabs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23178D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23178D">
        <w:rPr>
          <w:rFonts w:ascii="Times New Roman" w:hAnsi="Times New Roman"/>
          <w:sz w:val="24"/>
          <w:szCs w:val="24"/>
        </w:rPr>
        <w:t>русский язык</w:t>
      </w:r>
    </w:p>
    <w:p w:rsidR="00310EFE" w:rsidRPr="0023178D" w:rsidRDefault="00310EFE" w:rsidP="00310EFE">
      <w:pPr>
        <w:tabs>
          <w:tab w:val="left" w:pos="910"/>
        </w:tabs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23178D">
        <w:rPr>
          <w:rFonts w:ascii="Times New Roman" w:hAnsi="Times New Roman"/>
          <w:b/>
          <w:sz w:val="24"/>
          <w:szCs w:val="24"/>
        </w:rPr>
        <w:t>Тема</w:t>
      </w:r>
      <w:r w:rsidRPr="0023178D">
        <w:rPr>
          <w:rFonts w:ascii="Times New Roman" w:hAnsi="Times New Roman"/>
          <w:sz w:val="24"/>
          <w:szCs w:val="24"/>
        </w:rPr>
        <w:t>: Правописание элементов букв</w:t>
      </w:r>
      <w:proofErr w:type="gramStart"/>
      <w:r w:rsidRPr="0023178D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2317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78D">
        <w:rPr>
          <w:rFonts w:ascii="Times New Roman" w:hAnsi="Times New Roman"/>
          <w:sz w:val="24"/>
          <w:szCs w:val="24"/>
        </w:rPr>
        <w:t>Э,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78D">
        <w:rPr>
          <w:rFonts w:ascii="Times New Roman" w:hAnsi="Times New Roman"/>
          <w:sz w:val="24"/>
          <w:szCs w:val="24"/>
        </w:rPr>
        <w:t>Х,</w:t>
      </w:r>
      <w:r>
        <w:rPr>
          <w:rFonts w:ascii="Times New Roman" w:hAnsi="Times New Roman"/>
          <w:sz w:val="24"/>
          <w:szCs w:val="24"/>
        </w:rPr>
        <w:t xml:space="preserve"> Ф</w:t>
      </w:r>
    </w:p>
    <w:p w:rsidR="00310EFE" w:rsidRPr="0023178D" w:rsidRDefault="00310EFE" w:rsidP="00310EFE">
      <w:pPr>
        <w:tabs>
          <w:tab w:val="left" w:pos="910"/>
        </w:tabs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23178D">
        <w:rPr>
          <w:rFonts w:ascii="Times New Roman" w:hAnsi="Times New Roman"/>
          <w:b/>
          <w:sz w:val="24"/>
          <w:szCs w:val="24"/>
        </w:rPr>
        <w:t xml:space="preserve">Место и роль урока в изучаемой теме: </w:t>
      </w:r>
      <w:r w:rsidRPr="0023178D">
        <w:rPr>
          <w:rFonts w:ascii="Times New Roman" w:hAnsi="Times New Roman"/>
          <w:sz w:val="24"/>
          <w:szCs w:val="24"/>
        </w:rPr>
        <w:t>урок повторения</w:t>
      </w:r>
    </w:p>
    <w:p w:rsidR="00310EFE" w:rsidRPr="0023178D" w:rsidRDefault="00310EFE" w:rsidP="00310EFE">
      <w:pPr>
        <w:tabs>
          <w:tab w:val="left" w:pos="910"/>
        </w:tabs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Pr="0023178D">
        <w:rPr>
          <w:rFonts w:ascii="Times New Roman" w:hAnsi="Times New Roman"/>
          <w:b/>
          <w:sz w:val="24"/>
          <w:szCs w:val="24"/>
        </w:rPr>
        <w:t xml:space="preserve">урока: </w:t>
      </w:r>
      <w:r w:rsidRPr="0023178D">
        <w:rPr>
          <w:rFonts w:ascii="Times New Roman" w:hAnsi="Times New Roman"/>
          <w:sz w:val="24"/>
          <w:szCs w:val="24"/>
        </w:rPr>
        <w:t xml:space="preserve">закрепить алгоритм  написания  элементов букв э, ж, </w:t>
      </w:r>
      <w:proofErr w:type="spellStart"/>
      <w:r w:rsidRPr="0023178D">
        <w:rPr>
          <w:rFonts w:ascii="Times New Roman" w:hAnsi="Times New Roman"/>
          <w:sz w:val="24"/>
          <w:szCs w:val="24"/>
        </w:rPr>
        <w:t>х</w:t>
      </w:r>
      <w:proofErr w:type="spellEnd"/>
      <w:r w:rsidRPr="002317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78D">
        <w:rPr>
          <w:rFonts w:ascii="Times New Roman" w:hAnsi="Times New Roman"/>
          <w:sz w:val="24"/>
          <w:szCs w:val="24"/>
        </w:rPr>
        <w:t>ф</w:t>
      </w:r>
      <w:proofErr w:type="spellEnd"/>
      <w:r w:rsidRPr="0023178D">
        <w:rPr>
          <w:rFonts w:ascii="Times New Roman" w:hAnsi="Times New Roman"/>
          <w:sz w:val="24"/>
          <w:szCs w:val="24"/>
        </w:rPr>
        <w:t xml:space="preserve">, повторить правописание </w:t>
      </w:r>
      <w:proofErr w:type="spellStart"/>
      <w:r w:rsidRPr="0023178D">
        <w:rPr>
          <w:rFonts w:ascii="Times New Roman" w:hAnsi="Times New Roman"/>
          <w:sz w:val="24"/>
          <w:szCs w:val="24"/>
        </w:rPr>
        <w:t>жи-ши</w:t>
      </w:r>
      <w:proofErr w:type="spellEnd"/>
      <w:r w:rsidRPr="0023178D">
        <w:rPr>
          <w:rFonts w:ascii="Times New Roman" w:hAnsi="Times New Roman"/>
          <w:sz w:val="24"/>
          <w:szCs w:val="24"/>
        </w:rPr>
        <w:t xml:space="preserve">. </w:t>
      </w:r>
    </w:p>
    <w:p w:rsidR="00310EFE" w:rsidRPr="0023178D" w:rsidRDefault="00310EFE" w:rsidP="00310EFE">
      <w:pPr>
        <w:tabs>
          <w:tab w:val="left" w:pos="910"/>
        </w:tabs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23178D"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310EFE" w:rsidRPr="0023178D" w:rsidRDefault="00310EFE" w:rsidP="00310EFE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3178D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23178D">
        <w:rPr>
          <w:rFonts w:ascii="Times New Roman" w:hAnsi="Times New Roman"/>
          <w:b/>
          <w:sz w:val="24"/>
          <w:szCs w:val="24"/>
        </w:rPr>
        <w:t xml:space="preserve"> </w:t>
      </w:r>
      <w:r w:rsidRPr="0023178D">
        <w:rPr>
          <w:rFonts w:ascii="Times New Roman" w:hAnsi="Times New Roman"/>
          <w:sz w:val="24"/>
          <w:szCs w:val="24"/>
        </w:rPr>
        <w:t>формировать способность к чистописанию, формировать умения писать разборчиво,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78D">
        <w:rPr>
          <w:rFonts w:ascii="Times New Roman" w:hAnsi="Times New Roman"/>
          <w:sz w:val="24"/>
          <w:szCs w:val="24"/>
        </w:rPr>
        <w:t>соблюдать орфограф</w:t>
      </w:r>
      <w:r w:rsidRPr="0023178D">
        <w:rPr>
          <w:rFonts w:ascii="Times New Roman" w:hAnsi="Times New Roman"/>
          <w:sz w:val="24"/>
          <w:szCs w:val="24"/>
        </w:rPr>
        <w:t>и</w:t>
      </w:r>
      <w:r w:rsidRPr="0023178D">
        <w:rPr>
          <w:rFonts w:ascii="Times New Roman" w:hAnsi="Times New Roman"/>
          <w:sz w:val="24"/>
          <w:szCs w:val="24"/>
        </w:rPr>
        <w:t>ческий режим.</w:t>
      </w:r>
    </w:p>
    <w:p w:rsidR="00310EFE" w:rsidRPr="0023178D" w:rsidRDefault="00310EFE" w:rsidP="00310EFE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proofErr w:type="gramStart"/>
      <w:r w:rsidRPr="0023178D">
        <w:rPr>
          <w:rFonts w:ascii="Times New Roman" w:hAnsi="Times New Roman"/>
          <w:b/>
          <w:i/>
          <w:sz w:val="24"/>
          <w:szCs w:val="24"/>
        </w:rPr>
        <w:t>Развивающие</w:t>
      </w:r>
      <w:r w:rsidRPr="0023178D">
        <w:rPr>
          <w:rFonts w:ascii="Times New Roman" w:hAnsi="Times New Roman"/>
          <w:b/>
          <w:sz w:val="24"/>
          <w:szCs w:val="24"/>
        </w:rPr>
        <w:t xml:space="preserve">: </w:t>
      </w:r>
      <w:r w:rsidRPr="0023178D">
        <w:rPr>
          <w:rFonts w:ascii="Times New Roman" w:hAnsi="Times New Roman"/>
          <w:sz w:val="24"/>
          <w:szCs w:val="24"/>
        </w:rPr>
        <w:t>развивать речь, память, внимание, мыслительные операции: синтез, анализ, обобщение; содействовать развитию ум</w:t>
      </w:r>
      <w:r w:rsidRPr="0023178D">
        <w:rPr>
          <w:rFonts w:ascii="Times New Roman" w:hAnsi="Times New Roman"/>
          <w:sz w:val="24"/>
          <w:szCs w:val="24"/>
        </w:rPr>
        <w:t>е</w:t>
      </w:r>
      <w:r w:rsidRPr="0023178D">
        <w:rPr>
          <w:rFonts w:ascii="Times New Roman" w:hAnsi="Times New Roman"/>
          <w:sz w:val="24"/>
          <w:szCs w:val="24"/>
        </w:rPr>
        <w:t>ний осуществлять самоконтроль, самооценку,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78D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23178D">
        <w:rPr>
          <w:rFonts w:ascii="Times New Roman" w:hAnsi="Times New Roman"/>
          <w:sz w:val="24"/>
          <w:szCs w:val="24"/>
        </w:rPr>
        <w:t xml:space="preserve"> учебной деятельности.</w:t>
      </w:r>
      <w:proofErr w:type="gramEnd"/>
    </w:p>
    <w:p w:rsidR="00310EFE" w:rsidRPr="0023178D" w:rsidRDefault="00310EFE" w:rsidP="00310EFE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3178D">
        <w:rPr>
          <w:rFonts w:ascii="Times New Roman" w:hAnsi="Times New Roman"/>
          <w:b/>
          <w:i/>
          <w:sz w:val="24"/>
          <w:szCs w:val="24"/>
        </w:rPr>
        <w:t>Воспитательные</w:t>
      </w:r>
      <w:r w:rsidRPr="0023178D">
        <w:rPr>
          <w:rFonts w:ascii="Times New Roman" w:hAnsi="Times New Roman"/>
          <w:b/>
          <w:sz w:val="24"/>
          <w:szCs w:val="24"/>
        </w:rPr>
        <w:t xml:space="preserve">: </w:t>
      </w:r>
      <w:r w:rsidRPr="0023178D">
        <w:rPr>
          <w:rFonts w:ascii="Times New Roman" w:hAnsi="Times New Roman"/>
          <w:sz w:val="24"/>
          <w:szCs w:val="24"/>
        </w:rPr>
        <w:t>воспитывать</w:t>
      </w:r>
      <w:r w:rsidRPr="0023178D">
        <w:rPr>
          <w:rFonts w:ascii="Times New Roman" w:hAnsi="Times New Roman"/>
          <w:b/>
          <w:sz w:val="24"/>
          <w:szCs w:val="24"/>
        </w:rPr>
        <w:t xml:space="preserve"> </w:t>
      </w:r>
      <w:r w:rsidRPr="0023178D">
        <w:rPr>
          <w:rFonts w:ascii="Times New Roman" w:hAnsi="Times New Roman"/>
          <w:sz w:val="24"/>
          <w:szCs w:val="24"/>
        </w:rPr>
        <w:t>чувство товарищества, аккуратность, усидчивость.</w:t>
      </w:r>
    </w:p>
    <w:p w:rsidR="00310EFE" w:rsidRPr="0023178D" w:rsidRDefault="00310EFE" w:rsidP="00310EFE">
      <w:pPr>
        <w:spacing w:after="0" w:line="240" w:lineRule="auto"/>
        <w:ind w:firstLine="539"/>
        <w:rPr>
          <w:rFonts w:ascii="Times New Roman" w:hAnsi="Times New Roman"/>
          <w:b/>
          <w:color w:val="000000"/>
          <w:sz w:val="24"/>
          <w:szCs w:val="24"/>
        </w:rPr>
      </w:pPr>
      <w:r w:rsidRPr="0023178D">
        <w:rPr>
          <w:rFonts w:ascii="Times New Roman" w:hAnsi="Times New Roman"/>
          <w:b/>
          <w:color w:val="000000"/>
          <w:sz w:val="24"/>
          <w:szCs w:val="24"/>
        </w:rPr>
        <w:t xml:space="preserve">Дидактические средства: </w:t>
      </w:r>
    </w:p>
    <w:p w:rsidR="00310EFE" w:rsidRPr="0023178D" w:rsidRDefault="00310EFE" w:rsidP="00310EFE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учителя:</w:t>
      </w:r>
      <w:r w:rsidRPr="002317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178D">
        <w:rPr>
          <w:rFonts w:ascii="Times New Roman" w:hAnsi="Times New Roman"/>
          <w:color w:val="000000"/>
          <w:sz w:val="24"/>
          <w:szCs w:val="24"/>
        </w:rPr>
        <w:t>компьютер, проектор, н</w:t>
      </w:r>
      <w:r w:rsidRPr="0023178D">
        <w:rPr>
          <w:rFonts w:ascii="Times New Roman" w:hAnsi="Times New Roman"/>
          <w:color w:val="000000"/>
          <w:sz w:val="24"/>
          <w:szCs w:val="24"/>
        </w:rPr>
        <w:t>а</w:t>
      </w:r>
      <w:r w:rsidRPr="0023178D">
        <w:rPr>
          <w:rFonts w:ascii="Times New Roman" w:hAnsi="Times New Roman"/>
          <w:color w:val="000000"/>
          <w:sz w:val="24"/>
          <w:szCs w:val="24"/>
        </w:rPr>
        <w:t>глядность: картинки со сказочными героями.</w:t>
      </w:r>
    </w:p>
    <w:p w:rsidR="00310EFE" w:rsidRPr="0023178D" w:rsidRDefault="00310EFE" w:rsidP="00310EFE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23178D">
        <w:rPr>
          <w:rFonts w:ascii="Times New Roman" w:hAnsi="Times New Roman"/>
          <w:color w:val="000000"/>
          <w:sz w:val="24"/>
          <w:szCs w:val="24"/>
        </w:rPr>
        <w:t>пропись «Пиши красиво», тетрадь, учебник, карточки для индивидуальной и групповой работы.</w:t>
      </w:r>
    </w:p>
    <w:p w:rsidR="00310EFE" w:rsidRPr="0023178D" w:rsidRDefault="00310EFE" w:rsidP="00310EF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55"/>
        <w:gridCol w:w="2291"/>
        <w:gridCol w:w="3349"/>
        <w:gridCol w:w="2411"/>
        <w:gridCol w:w="1934"/>
        <w:gridCol w:w="2548"/>
      </w:tblGrid>
      <w:tr w:rsidR="00310EFE" w:rsidRPr="0023178D" w:rsidTr="00E12526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Название этапа,</w:t>
            </w:r>
          </w:p>
          <w:p w:rsidR="00310EFE" w:rsidRPr="0023178D" w:rsidRDefault="00310EFE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Содержание эт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310EFE" w:rsidRPr="0023178D" w:rsidRDefault="00310EFE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10EFE" w:rsidRPr="0023178D" w:rsidTr="00E12526">
        <w:trPr>
          <w:trHeight w:val="83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Мотивация (сам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определение) к учебной деятел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ь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раздаётся зар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нее подгото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ленный текст, написа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ный безобразным 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черком.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Проверь,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дружок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Готов ли ты начать урок?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Всё ль на месте, всё ль в порядке, Книжка,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ручка и тетрадка?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верили?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Садитесь.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вы уже умеете писать буквы, скл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дывать из слогов слова, а из слов предложения. Но этого мало!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Ведь в жизни вам писать записки,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письма,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здравления,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заявления.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Посмотрите,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какую записку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lastRenderedPageBreak/>
              <w:t>ост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вили Аня и Ваня маме, когда ушли гулять. Мама была нед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вольна. Почему?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Обучающиеся отв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чают согласием и садятся за па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ты.</w:t>
            </w:r>
            <w:proofErr w:type="gramEnd"/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Ответы сводятся к 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му, что мало знать б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квы, уметь писать слова и предлож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ния, надо писать красиво и разборч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во.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морегуля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FE" w:rsidRPr="0023178D" w:rsidTr="00E12526">
        <w:trPr>
          <w:trHeight w:val="197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и фиксирование 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дивидуального затруднения в пробном дейс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вии.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пись №4, с.24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Рассмотрите буквы, которые мы будем сегодня красиво и аккура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 писать.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Придумайте по одному слову, 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чинающемуся на букву 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(Зн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ние)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Поставьте в словах знак уд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(Понимание)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Письмо элементов букв в тетради в 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з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кую линейку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Придумайте по одному слову, начина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ю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щемуся на букву Х.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Пропишем сначала строчную букву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>, з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тем заглавную.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Работа в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писях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учатся отличать 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ы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полненное задание от 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верного; осознание того, что уже 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воено и что ещё нужно 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воить, осознание 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чества и уровня 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воения.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умение выражать свои мы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ли с достаточной полнотой и точн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стью; умение слушать и понимать речь др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гих.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формирование мыслител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ь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ных операций: анализ, сравнение, обобщение.</w:t>
            </w:r>
          </w:p>
        </w:tc>
      </w:tr>
      <w:tr w:rsidR="00310EFE" w:rsidRPr="0023178D" w:rsidTr="00E12526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Постановка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блемы.</w:t>
            </w:r>
          </w:p>
          <w:p w:rsidR="00310EFE" w:rsidRPr="0023178D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Выявление ме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та и причины з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труднения.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Задание 3.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Пропись №4, с.25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Говорит уч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тель на фоне 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(Ри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ский-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Корсаков вступление к опере «Снег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роч</w:t>
            </w:r>
            <w:r>
              <w:rPr>
                <w:rFonts w:ascii="Times New Roman" w:hAnsi="Times New Roman"/>
                <w:sz w:val="24"/>
                <w:szCs w:val="24"/>
              </w:rPr>
              <w:t>ка»)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 русском языке есть много ра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з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личных правил, но есть 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которые необх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димо запомнить.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Сегодня на уроке мы отпр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вимся в сказку. Какими словами чаще всего начин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ются сказки?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слогов в слове «ж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Какой первый слог?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Какой второй слог?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каких звуков пишется 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«ж» – твёрдый звук, поч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 «и»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, которое пришло к нам из сказки, ж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вёт теперь во всех других словах.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 некотором царстве, в тридевятом гос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дарстве жили-были в сказке о Царе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не-Лягушке Иван-царевич и ж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на его Василиса Премудрая.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Кто знает эту сказку?</w:t>
            </w:r>
          </w:p>
          <w:p w:rsidR="00310EFE" w:rsidRPr="003A03A0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А кто её написал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 xml:space="preserve">(Сказка ставится на видное место).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Однажды Иван-царевич 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шил, что если не станет кожи ляг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шечьей, то и жена его не будет больше превращаться в лягушку. Сжёг он лягуш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чью кожу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- Кто знает, что из-за этого произошло? Правильно. Василису забрал Кощей. Сегодня на уроке мы с вами поможем Ивану-царевичу освободить Василису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мудрую. А для этого мы должны х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рошо заниматься на уроке и пользоваться теми знаниями, которые уже 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лучили.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«Жили-были...»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Два слога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«Ли»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После мягких 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гласных.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Высказывают свои мысли.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учатся работать по предл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женному учителем плану; опред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лять и формулир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вать цель деятельности на ур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ке с помощью уч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умение выр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жать свои мысли с достаточной полнотой и точн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стью; умение слушать и понимать речь др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гих; учитывать разные мн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умение ставить и формулировать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блему с помощью учителя</w:t>
            </w:r>
          </w:p>
        </w:tc>
      </w:tr>
      <w:tr w:rsidR="00310EFE" w:rsidRPr="0023178D" w:rsidTr="00E12526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Проектирование и фиксация нов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го знания.</w:t>
            </w:r>
          </w:p>
          <w:p w:rsidR="00310EFE" w:rsidRPr="0023178D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Построение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екта выхода из з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труднения.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Работа над 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Потужил, потужил Иван-царевич, погоревал и отпр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вился на поиски. Но куда идти, где 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кать? Чтобы помочь ему, надо выпо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нить первое зад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Для этого мы должны вспо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м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нить, с какой гласной не др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и Ш.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Прочитайте с доски, 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выберите пропущенную букву и вставьте в ок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шечко.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>_повник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ш_ны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камыш_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Маш_ны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карандаш_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Круж_ть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служ_ть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друж_ть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ж_ть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Спеш_ть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ш_петь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смеш_ть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ш_ть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Какую гласную вставили?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Почему вставили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Открывается на доске, продолжение читают х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Какие из этих слов обознач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ют действия предметов? Подчеркн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те.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Что их объединяет? Какие в них есть 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фограммы?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Подберите и назовите слова, обозначающие действия, 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торые должен сделать Иван – ц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ревич, чтобы освободить Вас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лису? 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Молодцы! Вы дружно поработ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ли и помогли Ивану-царевичу справиться с заданием. Теперь он 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з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нал, что путь его лежит ч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рез лес.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 гласной Ы.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пишем с гла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ной и.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 них есть 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четания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, а ещё мягкий знак.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Спешить, думать, находить (д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рогу)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Default="00310EFE" w:rsidP="00E12526">
            <w:pPr>
              <w:spacing w:after="0" w:line="240" w:lineRule="auto"/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проговаривание 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следовательность действий на уроке; формирование познав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тельной инициат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вы.</w:t>
            </w:r>
          </w:p>
          <w:p w:rsidR="00310EFE" w:rsidRDefault="00310EFE" w:rsidP="00E12526">
            <w:pPr>
              <w:spacing w:after="0" w:line="240" w:lineRule="auto"/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умение находить и выделять необход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мую информацию; умение делать пре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положения и обосн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вывать их.</w:t>
            </w:r>
          </w:p>
          <w:p w:rsidR="00310EFE" w:rsidRDefault="00310EFE" w:rsidP="00E12526">
            <w:pPr>
              <w:spacing w:after="0" w:line="240" w:lineRule="auto"/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Коммуникати</w:t>
            </w: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ные: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умение выражать свои мысли с достаточной полнотой и точн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стью; умение слушать и понимать речь др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гих; учитывать разные мн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310EFE" w:rsidRPr="0023178D" w:rsidTr="00E12526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Реализация построенного прое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Физкультм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нутка.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Зашел Иван-царевич в лес.</w:t>
            </w:r>
          </w:p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Вывешивается картина с изображением леса.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И повстречался ему старик. 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К фигурке Иван</w:t>
            </w:r>
            <w:proofErr w:type="gram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царевича выставл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ется фигурка старика.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Рассказал Иван-царевич ст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рику своё горе. Дал ему ст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рик клубочек: куда он пок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тится, туда и идти.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Прикре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ляется клубок.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Итак, мы отправляемся в путь…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 дорожке, по дорожке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Скачем мы на правой ножке.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И по этой же дорожке,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Скачем мы на левой ножке.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По тропинке побежим,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До лужа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й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ки добежим.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На лужайке, на лужайке,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Мы поскачем, словно зайки…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Стоп! Немножко отдохнём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И домой пешком пойдём.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измину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оце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ка, контроль, корре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ция,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проговаривание 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следовательность действий на уроке; формирование познав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тельной инициат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вы.</w:t>
            </w:r>
          </w:p>
        </w:tc>
      </w:tr>
      <w:tr w:rsidR="00310EFE" w:rsidRPr="0023178D" w:rsidTr="00E12526">
        <w:trPr>
          <w:trHeight w:val="98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Первичное закр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пление с прогов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риванием во внешней речи.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Работа в проп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>.25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Физкультм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нутка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Волшебный клубочек привёл Ивана-царевича на распутье.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Учитель снимает с тропинки 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сунок придорожного камня, на котором на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пись: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Обведи слова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сочетаниями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и-ши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Спасибо Вам от Ивана Цар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вича.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Теперь он может продолжать свой путь.</w:t>
            </w:r>
          </w:p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Идёт дальше Иван-царевич. Вдруг видит, держат корни деревьев косого зайца.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Выставляется фигу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ка зайца.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Зайцы скачут: Скок! Скок! Скок!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Да на беленький снежок.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Приседают, слушают: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Не идёт ли волк.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Захотел Иван-царевич убить зайца, а тот говорит ему человеч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ским голосом: «Не губи меня, Иван-царевич. Будет время, я тебе пригожусь.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моги мне справиться с 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заданием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и я осв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божусь.»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Надо в каждой строчке найти однокоре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ные слова.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78D">
              <w:rPr>
                <w:rFonts w:ascii="Times New Roman" w:hAnsi="Times New Roman"/>
                <w:b/>
                <w:sz w:val="24"/>
                <w:szCs w:val="24"/>
              </w:rPr>
              <w:t>На доске слова: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шиповник, шипы,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шипеть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машина, машинист,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Спрашивает заяц: «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 можно ли 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добрать однокоренные слова к слову «з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яц»?</w:t>
            </w:r>
          </w:p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Молодцы, ребята! Освободился заяц, 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благодарил вас и Ивана-царевича. 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Выставл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ется картинка избушки и Б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бы-Яги.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Долго ли, коротко ли – прикатился кл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бочек к избушке на курьих ножках. 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ы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шла из неё Баба-яга, костяная нога. Ск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зал ей Иван-царевич волше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б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ные слова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Какие слова бывают волше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б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ными не только в сказке?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Говорит Баба-Яга: «Помогу я тебе, Иванушка. В дремучем лесу растёт дуб со смертью 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щеевой. Но подойти к нему не просто. 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до найти слогу пару так, чт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бы получилось слово. Если спр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вишься ты с заданием, то пройдёшь к 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бу. 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Смерть Кощея – на конце иглы, та игла – в яйце, то яйцо – в утке, та 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ка – в зайце, тот заяц – в ков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ном ларце, а тот ларец – на ве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шине старого дуб</w:t>
            </w:r>
            <w:proofErr w:type="gramEnd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Заглавная буква в начале пре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ложении; правоп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сание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23178D">
              <w:rPr>
                <w:rFonts w:ascii="Times New Roman" w:hAnsi="Times New Roman"/>
                <w:sz w:val="24"/>
                <w:szCs w:val="24"/>
              </w:rPr>
              <w:t>; гласные «о» в слабой позиции; точка в конце пре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ложения.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Находят однокоренные сл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Заячий, </w:t>
            </w:r>
            <w:proofErr w:type="spellStart"/>
            <w:r w:rsidRPr="0023178D">
              <w:rPr>
                <w:rFonts w:ascii="Times New Roman" w:hAnsi="Times New Roman"/>
                <w:sz w:val="24"/>
                <w:szCs w:val="24"/>
              </w:rPr>
              <w:t>заю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ш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кин</w:t>
            </w:r>
            <w:proofErr w:type="spellEnd"/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Default="00310EFE" w:rsidP="00E12526">
            <w:pPr>
              <w:spacing w:after="0" w:line="240" w:lineRule="auto"/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умение контролир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вать и оценивать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цесс и результаты деятельн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310EFE" w:rsidRDefault="00310EFE" w:rsidP="00E12526">
            <w:pPr>
              <w:spacing w:after="0" w:line="240" w:lineRule="auto"/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умение выр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жать свои мысли с достаточной полнотой и точн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стью; умение слушать и понимать речь др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гих.</w:t>
            </w:r>
          </w:p>
          <w:p w:rsidR="00310EFE" w:rsidRPr="0023178D" w:rsidRDefault="00310EFE" w:rsidP="00E1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FE" w:rsidRPr="0023178D" w:rsidTr="00E12526">
        <w:trPr>
          <w:trHeight w:val="35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AC1E8C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8C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ь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ная работа с самопр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веркой по этал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ну.</w:t>
            </w:r>
          </w:p>
          <w:p w:rsidR="00310EFE" w:rsidRPr="00AC1E8C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Составление слов из слогов.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5E">
              <w:rPr>
                <w:rFonts w:ascii="Times New Roman" w:hAnsi="Times New Roman"/>
                <w:sz w:val="24"/>
                <w:szCs w:val="24"/>
              </w:rPr>
              <w:t>На доске слоги на карточках.</w:t>
            </w:r>
          </w:p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лу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пы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Какая орфограмма есть во всех получившихся сл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вах?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Ребята, так наша вежливость и знание правил 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могли и в этот раз Ивану-царевичу.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Долго ли, коротко ли, добра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л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ся Иван-царевич к Кощееву дубу. Пришли ему на помощь звери, которых он отпустил. Разбил Иван-царевич яйцо, достал иглу и отломил у неё кончик. Кощея бе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смертного победил, а Василису Премудрую освоб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дил.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Чтобы узнать, что дальше было, надо составить предлож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ние из данных слов. Какие правила надо вспомнить, чтобы записать правильно это предлож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На доске слова на карточках.</w:t>
            </w:r>
          </w:p>
          <w:p w:rsidR="00310EFE" w:rsidRPr="006A0D5E" w:rsidRDefault="00310EFE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D5E">
              <w:rPr>
                <w:rFonts w:ascii="Times New Roman" w:hAnsi="Times New Roman"/>
                <w:b/>
                <w:sz w:val="24"/>
                <w:szCs w:val="24"/>
              </w:rPr>
              <w:t>Стали они жить-поживать, да добра наживать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Выста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ляется картинка с изобр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жением Ивана-царевича и Васил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A0D5E">
              <w:rPr>
                <w:rFonts w:ascii="Times New Roman" w:hAnsi="Times New Roman"/>
                <w:i/>
                <w:sz w:val="24"/>
                <w:szCs w:val="24"/>
              </w:rPr>
              <w:t>сы.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Составляют слова, Прописывают в прописи и на до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ке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Слушают повеств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Безударные гла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ные…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Работа в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писи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AC1E8C" w:rsidRDefault="00310EFE" w:rsidP="00E12526">
            <w:pPr>
              <w:spacing w:after="0" w:line="240" w:lineRule="auto"/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умение контролир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вать и оценивать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цесс и результаты деятельн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3A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умение выр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жать свои мысли с достато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ной полнотой и точн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стью; умение слушать и понимать речь др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гих.</w:t>
            </w:r>
          </w:p>
        </w:tc>
      </w:tr>
      <w:tr w:rsidR="00310EFE" w:rsidRPr="0023178D" w:rsidTr="00E12526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AC1E8C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8C">
              <w:rPr>
                <w:rFonts w:ascii="Times New Roman" w:hAnsi="Times New Roman"/>
                <w:sz w:val="24"/>
                <w:szCs w:val="24"/>
              </w:rPr>
              <w:t>Включение в си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с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тему знаний и п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вторение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End"/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мы повторяли 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годня на уроке?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Какому сказочному герою мы п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могали? 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Кто встречался нам в пути?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Какие качества нам пригод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лись?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Ивану царев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чу</w:t>
            </w:r>
          </w:p>
          <w:p w:rsidR="00310EFE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Старик, медведь, заяц, б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ба-Яга.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Знания, взаимов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ы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ручка, смекалка, насто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й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чивость и т.д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8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ы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ражать свои мысли с достаточной полнотой и точн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стью; умение слушать и понимать речь др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гих.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FE" w:rsidRPr="0023178D" w:rsidTr="00E12526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AC1E8C" w:rsidRDefault="00310EFE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8C">
              <w:rPr>
                <w:rFonts w:ascii="Times New Roman" w:hAnsi="Times New Roman"/>
                <w:sz w:val="24"/>
                <w:szCs w:val="24"/>
              </w:rPr>
              <w:t>Рефлексия учебной деятельн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E8C">
              <w:rPr>
                <w:rFonts w:ascii="Times New Roman" w:hAnsi="Times New Roman"/>
                <w:sz w:val="24"/>
                <w:szCs w:val="24"/>
              </w:rPr>
              <w:t>сти на уроке.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вывешен цветок, учен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должны прикрепить бабочек. Синего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не понравилось, были трудности.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78D">
              <w:rPr>
                <w:rFonts w:ascii="Times New Roman" w:hAnsi="Times New Roman"/>
                <w:sz w:val="24"/>
                <w:szCs w:val="24"/>
              </w:rPr>
              <w:t>Оранжевого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 xml:space="preserve"> было интересно, все у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воили.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Вывешивают баб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чек на доску.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78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8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онтроль и оценка пр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цессов 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и результатов де</w:t>
            </w:r>
            <w:r>
              <w:rPr>
                <w:rFonts w:ascii="Times New Roman" w:hAnsi="Times New Roman"/>
                <w:sz w:val="24"/>
                <w:szCs w:val="24"/>
              </w:rPr>
              <w:t>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3178D">
              <w:rPr>
                <w:rFonts w:ascii="Times New Roman" w:hAnsi="Times New Roman"/>
                <w:sz w:val="24"/>
                <w:szCs w:val="24"/>
              </w:rPr>
              <w:t>ти,</w:t>
            </w:r>
          </w:p>
          <w:p w:rsidR="00310EFE" w:rsidRPr="0023178D" w:rsidRDefault="00310EFE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EFE" w:rsidRDefault="00310EFE" w:rsidP="00310EFE">
      <w:pPr>
        <w:pStyle w:val="a6"/>
        <w:spacing w:before="0" w:beforeAutospacing="0" w:after="0" w:afterAutospacing="0"/>
        <w:jc w:val="both"/>
        <w:rPr>
          <w:rStyle w:val="a7"/>
          <w:rFonts w:eastAsiaTheme="majorEastAsia"/>
          <w:sz w:val="22"/>
          <w:szCs w:val="22"/>
        </w:rPr>
      </w:pPr>
    </w:p>
    <w:p w:rsidR="009C27DF" w:rsidRPr="00310EFE" w:rsidRDefault="00310EFE" w:rsidP="00310EFE">
      <w:r>
        <w:rPr>
          <w:rStyle w:val="a7"/>
          <w:rFonts w:eastAsiaTheme="majorEastAsia"/>
        </w:rPr>
        <w:br w:type="page"/>
      </w:r>
    </w:p>
    <w:sectPr w:rsidR="009C27DF" w:rsidRPr="00310EFE" w:rsidSect="0057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75B4D"/>
    <w:rsid w:val="0018783E"/>
    <w:rsid w:val="00310EFE"/>
    <w:rsid w:val="005525B9"/>
    <w:rsid w:val="00575B4D"/>
    <w:rsid w:val="00584878"/>
    <w:rsid w:val="00C57865"/>
    <w:rsid w:val="00CD48DA"/>
    <w:rsid w:val="00CF40F0"/>
    <w:rsid w:val="00D0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8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8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58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8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84878"/>
    <w:pPr>
      <w:spacing w:after="0" w:line="240" w:lineRule="auto"/>
    </w:pPr>
  </w:style>
  <w:style w:type="paragraph" w:styleId="a6">
    <w:name w:val="Normal (Web)"/>
    <w:basedOn w:val="a"/>
    <w:rsid w:val="00575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575B4D"/>
    <w:rPr>
      <w:b/>
      <w:bCs/>
    </w:rPr>
  </w:style>
  <w:style w:type="table" w:styleId="a8">
    <w:name w:val="Table Grid"/>
    <w:basedOn w:val="a1"/>
    <w:rsid w:val="0057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rsid w:val="00575B4D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575B4D"/>
    <w:rPr>
      <w:rFonts w:cs="Times New Roman"/>
    </w:rPr>
  </w:style>
  <w:style w:type="paragraph" w:customStyle="1" w:styleId="NoSpacing">
    <w:name w:val="No Spacing"/>
    <w:qFormat/>
    <w:rsid w:val="0057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1585</Words>
  <Characters>9037</Characters>
  <Application>Microsoft Office Word</Application>
  <DocSecurity>0</DocSecurity>
  <Lines>75</Lines>
  <Paragraphs>21</Paragraphs>
  <ScaleCrop>false</ScaleCrop>
  <Company>Microsoft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2</cp:revision>
  <dcterms:created xsi:type="dcterms:W3CDTF">2014-02-16T13:45:00Z</dcterms:created>
  <dcterms:modified xsi:type="dcterms:W3CDTF">2014-02-16T13:45:00Z</dcterms:modified>
</cp:coreProperties>
</file>