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8F" w:rsidRPr="00E6048F" w:rsidRDefault="00E6048F" w:rsidP="00DD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6048F">
        <w:rPr>
          <w:rFonts w:ascii="Times New Roman" w:eastAsia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0F7A66" w:rsidRPr="00E6048F" w:rsidRDefault="00E6048F" w:rsidP="000F7A6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48F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0F7A66"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:rsidR="00E6048F" w:rsidRDefault="00E6048F" w:rsidP="00E60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на основе программы </w:t>
      </w:r>
      <w:proofErr w:type="spellStart"/>
      <w:r w:rsidRPr="007C0DB1">
        <w:rPr>
          <w:rFonts w:ascii="Times New Roman" w:hAnsi="Times New Roman" w:cs="Times New Roman"/>
          <w:sz w:val="28"/>
          <w:szCs w:val="28"/>
        </w:rPr>
        <w:t>М.С.Со</w:t>
      </w:r>
      <w:bookmarkStart w:id="0" w:name="_GoBack"/>
      <w:bookmarkEnd w:id="0"/>
      <w:r w:rsidRPr="007C0DB1">
        <w:rPr>
          <w:rFonts w:ascii="Times New Roman" w:hAnsi="Times New Roman" w:cs="Times New Roman"/>
          <w:sz w:val="28"/>
          <w:szCs w:val="28"/>
        </w:rPr>
        <w:t>ловейчик</w:t>
      </w:r>
      <w:proofErr w:type="spellEnd"/>
      <w:r w:rsidRPr="007C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B1">
        <w:rPr>
          <w:rFonts w:ascii="Times New Roman" w:hAnsi="Times New Roman" w:cs="Times New Roman"/>
          <w:sz w:val="28"/>
          <w:szCs w:val="28"/>
        </w:rPr>
        <w:t>Н.С.Кузьменко</w:t>
      </w:r>
      <w:proofErr w:type="spellEnd"/>
      <w:r w:rsidRPr="007C0DB1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C03DD2">
        <w:rPr>
          <w:rFonts w:ascii="Times New Roman" w:hAnsi="Times New Roman" w:cs="Times New Roman"/>
          <w:sz w:val="28"/>
          <w:szCs w:val="28"/>
        </w:rPr>
        <w:t xml:space="preserve"> </w:t>
      </w:r>
      <w:r w:rsidR="00C03DD2" w:rsidRPr="007C0DB1">
        <w:rPr>
          <w:rFonts w:ascii="Times New Roman" w:hAnsi="Times New Roman" w:cs="Times New Roman"/>
          <w:sz w:val="28"/>
          <w:szCs w:val="28"/>
        </w:rPr>
        <w:t>1-4 класс</w:t>
      </w:r>
      <w:r w:rsidRPr="007C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0DB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, рекомендованной Министерством образования Российской Федерации в соответствии со стандартом начального общего образования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48F" w:rsidRPr="002D6465" w:rsidRDefault="00E6048F" w:rsidP="002D6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0DB1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C0DB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 из УМК «Гармония» рассчитана на </w:t>
      </w:r>
      <w:r w:rsidRPr="007C0DB1">
        <w:rPr>
          <w:rFonts w:ascii="Times New Roman" w:hAnsi="Times New Roman" w:cs="Times New Roman"/>
          <w:sz w:val="28"/>
          <w:szCs w:val="28"/>
        </w:rPr>
        <w:t>1</w:t>
      </w:r>
      <w:r w:rsidR="001832C9">
        <w:rPr>
          <w:rFonts w:ascii="Times New Roman" w:hAnsi="Times New Roman" w:cs="Times New Roman"/>
          <w:sz w:val="28"/>
          <w:szCs w:val="28"/>
        </w:rPr>
        <w:t>70</w:t>
      </w:r>
      <w:r w:rsidRPr="00E6048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C03DD2">
        <w:rPr>
          <w:rFonts w:ascii="Times New Roman" w:eastAsia="Times New Roman" w:hAnsi="Times New Roman" w:cs="Times New Roman"/>
          <w:sz w:val="28"/>
          <w:szCs w:val="28"/>
        </w:rPr>
        <w:t xml:space="preserve">из них 34 часа – резервные </w:t>
      </w:r>
      <w:r w:rsidRPr="007C0DB1">
        <w:rPr>
          <w:rFonts w:ascii="Times New Roman" w:hAnsi="Times New Roman" w:cs="Times New Roman"/>
          <w:sz w:val="28"/>
          <w:szCs w:val="28"/>
        </w:rPr>
        <w:t>(34 недели)</w:t>
      </w:r>
      <w:r w:rsidR="00C03D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48F" w:rsidRPr="00E6048F" w:rsidRDefault="00E6048F" w:rsidP="00E60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604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Для реализации программного содержания используются следующий учебно-методический комплект: </w:t>
      </w:r>
    </w:p>
    <w:p w:rsidR="0091330E" w:rsidRPr="007C0DB1" w:rsidRDefault="0091330E" w:rsidP="009133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0DB1">
        <w:rPr>
          <w:rFonts w:ascii="Times New Roman" w:hAnsi="Times New Roman"/>
          <w:sz w:val="28"/>
          <w:szCs w:val="28"/>
        </w:rPr>
        <w:t>Соловейчик М.С. Кузьменко Н.С.</w:t>
      </w:r>
    </w:p>
    <w:p w:rsidR="0091330E" w:rsidRPr="007C0DB1" w:rsidRDefault="0091330E" w:rsidP="0091330E">
      <w:pPr>
        <w:spacing w:after="0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«К тайнам нашего  языка  4 класс» в 2 ч.: Учебник для четырёхлетней начальной школы. – Смоленск, Издател</w:t>
      </w:r>
      <w:r>
        <w:rPr>
          <w:rFonts w:ascii="Times New Roman" w:hAnsi="Times New Roman"/>
          <w:sz w:val="28"/>
          <w:szCs w:val="28"/>
        </w:rPr>
        <w:t>ьство «Ассоциация 21 век», 2009г.</w:t>
      </w:r>
      <w:r w:rsidRPr="007C0DB1">
        <w:rPr>
          <w:rFonts w:ascii="Times New Roman" w:hAnsi="Times New Roman"/>
          <w:sz w:val="28"/>
          <w:szCs w:val="28"/>
        </w:rPr>
        <w:t xml:space="preserve"> </w:t>
      </w:r>
    </w:p>
    <w:p w:rsidR="0091330E" w:rsidRPr="007C0DB1" w:rsidRDefault="0091330E" w:rsidP="009133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0DB1">
        <w:rPr>
          <w:rFonts w:ascii="Times New Roman" w:hAnsi="Times New Roman"/>
          <w:sz w:val="28"/>
          <w:szCs w:val="28"/>
        </w:rPr>
        <w:t>Соловейчик М.С. Кузьменко Н.С.</w:t>
      </w:r>
    </w:p>
    <w:p w:rsidR="0091330E" w:rsidRDefault="0091330E" w:rsidP="0091330E">
      <w:pPr>
        <w:spacing w:after="0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Рабочая тетрадь к учебнику  «К тайнам нашего языка 4»  в трёх частях. Смоленск, Издательство «Ассоциация 21 век»,2012 г.</w:t>
      </w:r>
    </w:p>
    <w:p w:rsidR="0091330E" w:rsidRPr="007C0DB1" w:rsidRDefault="0091330E" w:rsidP="00913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DB1">
        <w:rPr>
          <w:rFonts w:ascii="Times New Roman" w:hAnsi="Times New Roman" w:cs="Times New Roman"/>
          <w:sz w:val="28"/>
          <w:szCs w:val="28"/>
        </w:rPr>
        <w:t xml:space="preserve"> К тайнам нашего языка. Методические рекомендации по русскому языку  для начальной школы: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DB1">
        <w:rPr>
          <w:rFonts w:ascii="Times New Roman" w:hAnsi="Times New Roman" w:cs="Times New Roman"/>
          <w:sz w:val="28"/>
          <w:szCs w:val="28"/>
        </w:rPr>
        <w:t xml:space="preserve"> класс.- Смоленск: Ассоциация 21 век,  2006</w:t>
      </w:r>
      <w:r w:rsidR="002D6465">
        <w:rPr>
          <w:rFonts w:ascii="Times New Roman" w:hAnsi="Times New Roman" w:cs="Times New Roman"/>
          <w:sz w:val="28"/>
          <w:szCs w:val="28"/>
        </w:rPr>
        <w:t>г.</w:t>
      </w:r>
    </w:p>
    <w:p w:rsidR="0091330E" w:rsidRDefault="002D6465" w:rsidP="00E6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32C9" w:rsidRPr="00E6048F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Проводилась</w:t>
      </w:r>
      <w:r w:rsidR="00183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32C9" w:rsidRPr="00E6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коррекция </w:t>
      </w:r>
      <w:r w:rsidR="001832C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832C9" w:rsidRPr="00E6048F">
        <w:rPr>
          <w:rFonts w:ascii="Times New Roman" w:eastAsia="Calibri" w:hAnsi="Times New Roman" w:cs="Times New Roman"/>
          <w:sz w:val="28"/>
          <w:szCs w:val="28"/>
          <w:lang w:eastAsia="en-US"/>
        </w:rPr>
        <w:t>абоч</w:t>
      </w:r>
      <w:r w:rsidR="001832C9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1832C9" w:rsidRPr="00E60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  <w:r w:rsidR="00183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 к. 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рограмма по </w:t>
      </w:r>
      <w:r w:rsidR="001832C9">
        <w:rPr>
          <w:rFonts w:ascii="Times New Roman" w:hAnsi="Times New Roman" w:cs="Times New Roman"/>
          <w:sz w:val="28"/>
          <w:szCs w:val="28"/>
        </w:rPr>
        <w:t>р</w:t>
      </w:r>
      <w:r w:rsidR="001832C9" w:rsidRPr="007C0DB1">
        <w:rPr>
          <w:rFonts w:ascii="Times New Roman" w:hAnsi="Times New Roman" w:cs="Times New Roman"/>
          <w:sz w:val="28"/>
          <w:szCs w:val="28"/>
        </w:rPr>
        <w:t>усск</w:t>
      </w:r>
      <w:r w:rsidR="001832C9">
        <w:rPr>
          <w:rFonts w:ascii="Times New Roman" w:hAnsi="Times New Roman" w:cs="Times New Roman"/>
          <w:sz w:val="28"/>
          <w:szCs w:val="28"/>
        </w:rPr>
        <w:t>ому</w:t>
      </w:r>
      <w:r w:rsidR="001832C9" w:rsidRPr="007C0DB1">
        <w:rPr>
          <w:rFonts w:ascii="Times New Roman" w:hAnsi="Times New Roman" w:cs="Times New Roman"/>
          <w:sz w:val="28"/>
          <w:szCs w:val="28"/>
        </w:rPr>
        <w:t xml:space="preserve"> язык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 из УМК «Гармония» рассчитана на </w:t>
      </w:r>
      <w:r w:rsidR="001832C9" w:rsidRPr="007C0DB1">
        <w:rPr>
          <w:rFonts w:ascii="Times New Roman" w:hAnsi="Times New Roman" w:cs="Times New Roman"/>
          <w:sz w:val="28"/>
          <w:szCs w:val="28"/>
        </w:rPr>
        <w:t>1</w:t>
      </w:r>
      <w:r w:rsidR="001832C9">
        <w:rPr>
          <w:rFonts w:ascii="Times New Roman" w:hAnsi="Times New Roman" w:cs="Times New Roman"/>
          <w:sz w:val="28"/>
          <w:szCs w:val="28"/>
        </w:rPr>
        <w:t>70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832C9" w:rsidRPr="00E6048F">
        <w:rPr>
          <w:rFonts w:ascii="Times New Roman" w:eastAsia="Times New Roman" w:hAnsi="Times New Roman" w:cs="Times New Roman"/>
          <w:sz w:val="28"/>
          <w:szCs w:val="28"/>
        </w:rPr>
        <w:t xml:space="preserve"> в неделю)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 xml:space="preserve">, а по </w:t>
      </w:r>
      <w:r w:rsidR="0091330E">
        <w:rPr>
          <w:rFonts w:ascii="Times New Roman" w:eastAsia="Times New Roman" w:hAnsi="Times New Roman" w:cs="Times New Roman"/>
          <w:sz w:val="28"/>
          <w:szCs w:val="28"/>
        </w:rPr>
        <w:t xml:space="preserve"> учебному плану</w:t>
      </w:r>
      <w:r w:rsidR="001832C9">
        <w:rPr>
          <w:rFonts w:ascii="Times New Roman" w:eastAsia="Times New Roman" w:hAnsi="Times New Roman" w:cs="Times New Roman"/>
          <w:sz w:val="28"/>
          <w:szCs w:val="28"/>
        </w:rPr>
        <w:t xml:space="preserve"> в 4 классе предусмотрено 136 часов (4 часа в неделю)</w:t>
      </w:r>
      <w:r w:rsidR="009133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</w:t>
      </w:r>
      <w:r w:rsidR="00913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рограмма разработана в </w:t>
      </w:r>
      <w:r w:rsidR="0091330E" w:rsidRPr="00E6048F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данной программой и учебно-методическим комплектом</w:t>
      </w:r>
      <w:r w:rsidR="00C03DD2">
        <w:rPr>
          <w:rFonts w:ascii="Times New Roman" w:eastAsia="Calibri" w:hAnsi="Times New Roman" w:cs="Times New Roman"/>
          <w:sz w:val="28"/>
          <w:szCs w:val="28"/>
          <w:lang w:eastAsia="en-US"/>
        </w:rPr>
        <w:t>, т.к. были убраны только резервные часы.</w:t>
      </w:r>
    </w:p>
    <w:p w:rsidR="00DD1762" w:rsidRPr="00DD1762" w:rsidRDefault="00DD1762" w:rsidP="00DD1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t>Рабочая программа рассчитана на 1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C0DB1">
        <w:rPr>
          <w:rFonts w:ascii="Times New Roman" w:hAnsi="Times New Roman" w:cs="Times New Roman"/>
          <w:sz w:val="28"/>
          <w:szCs w:val="28"/>
        </w:rPr>
        <w:t xml:space="preserve"> часов (34 недели)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48F" w:rsidRDefault="00E6048F" w:rsidP="007C0D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0DB1" w:rsidRPr="007C0DB1" w:rsidRDefault="007C0DB1" w:rsidP="007C0D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B1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Изучение русского языка  в четвёртом   классе начальной школы направлено на достижение следующих целей и задач: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- овладение знаниями и умениями для успешного решения учебных и практических задач и продолжения образования;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общения;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- овладение умениями правильно писать и читать, находить «</w:t>
      </w:r>
      <w:proofErr w:type="spellStart"/>
      <w:r w:rsidRPr="007C0DB1">
        <w:rPr>
          <w:rFonts w:ascii="Times New Roman" w:hAnsi="Times New Roman"/>
          <w:sz w:val="28"/>
          <w:szCs w:val="28"/>
        </w:rPr>
        <w:t>ошибкоопасные</w:t>
      </w:r>
      <w:proofErr w:type="spellEnd"/>
      <w:r w:rsidRPr="007C0DB1">
        <w:rPr>
          <w:rFonts w:ascii="Times New Roman" w:hAnsi="Times New Roman"/>
          <w:sz w:val="28"/>
          <w:szCs w:val="28"/>
        </w:rPr>
        <w:t>» места; составлять логические высказывания разной степени сложности;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 xml:space="preserve">- освоение первоначальных знаний о лексике, фонетики, грамматики русского языка; овладение элементарными способами анализа изучаемых явлений языка; </w:t>
      </w:r>
    </w:p>
    <w:p w:rsidR="007C0DB1" w:rsidRPr="007C0DB1" w:rsidRDefault="007C0DB1" w:rsidP="007C0DB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>- воспитание эмоционально-целостного отношения к родному языку, побуждение познавательного интереса к родному слову, стремление</w:t>
      </w:r>
    </w:p>
    <w:p w:rsidR="00DE2A94" w:rsidRPr="007C0DB1" w:rsidRDefault="007C0DB1" w:rsidP="00DD176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C0DB1">
        <w:rPr>
          <w:rFonts w:ascii="Times New Roman" w:hAnsi="Times New Roman"/>
          <w:sz w:val="28"/>
          <w:szCs w:val="28"/>
        </w:rPr>
        <w:t xml:space="preserve">   совершенствовать свою речь;</w:t>
      </w:r>
    </w:p>
    <w:p w:rsidR="007C0DB1" w:rsidRDefault="007C0DB1" w:rsidP="007C0DB1">
      <w:pPr>
        <w:widowControl w:val="0"/>
        <w:autoSpaceDE w:val="0"/>
        <w:autoSpaceDN w:val="0"/>
        <w:adjustRightInd w:val="0"/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lastRenderedPageBreak/>
        <w:t>Тематическое распределение  количества часов:</w:t>
      </w:r>
    </w:p>
    <w:p w:rsidR="00DE2A94" w:rsidRPr="007C0DB1" w:rsidRDefault="00DE2A94" w:rsidP="007C0DB1">
      <w:pPr>
        <w:widowControl w:val="0"/>
        <w:autoSpaceDE w:val="0"/>
        <w:autoSpaceDN w:val="0"/>
        <w:adjustRightInd w:val="0"/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7" w:type="dxa"/>
        <w:tblLayout w:type="fixed"/>
        <w:tblLook w:val="01E0" w:firstRow="1" w:lastRow="1" w:firstColumn="1" w:lastColumn="1" w:noHBand="0" w:noVBand="0"/>
      </w:tblPr>
      <w:tblGrid>
        <w:gridCol w:w="861"/>
        <w:gridCol w:w="5768"/>
        <w:gridCol w:w="1843"/>
        <w:gridCol w:w="1309"/>
        <w:gridCol w:w="6"/>
      </w:tblGrid>
      <w:tr w:rsidR="007C0DB1" w:rsidRPr="007C0DB1" w:rsidTr="00795DB5">
        <w:trPr>
          <w:gridAfter w:val="1"/>
          <w:wAfter w:w="6" w:type="dxa"/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C0DB1">
              <w:rPr>
                <w:rFonts w:cs="Times New Roman"/>
                <w:sz w:val="28"/>
                <w:szCs w:val="28"/>
              </w:rPr>
              <w:t>№</w:t>
            </w:r>
            <w:proofErr w:type="gramStart"/>
            <w:r w:rsidRPr="007C0DB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7C0DB1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C0DB1">
              <w:rPr>
                <w:rFonts w:cs="Times New Roman"/>
                <w:sz w:val="28"/>
                <w:szCs w:val="28"/>
              </w:rPr>
              <w:t>Разделы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C0DB1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7C0DB1" w:rsidRPr="007C0DB1" w:rsidTr="00795DB5">
        <w:trPr>
          <w:gridAfter w:val="1"/>
          <w:wAfter w:w="6" w:type="dxa"/>
          <w:trHeight w:val="25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C0DB1">
              <w:rPr>
                <w:rFonts w:cs="Times New Roman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B1" w:rsidRPr="007C0DB1" w:rsidRDefault="007C0DB1" w:rsidP="0017427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C0DB1">
              <w:rPr>
                <w:rFonts w:cs="Times New Roman"/>
                <w:sz w:val="28"/>
                <w:szCs w:val="28"/>
              </w:rPr>
              <w:t>Рабочая программа</w:t>
            </w:r>
          </w:p>
        </w:tc>
      </w:tr>
      <w:tr w:rsidR="007C0DB1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B1" w:rsidRPr="00795DB5" w:rsidRDefault="007C0DB1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B1" w:rsidRPr="00795DB5" w:rsidRDefault="00741A29" w:rsidP="00DE2A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Знаем – повторим, не знаем – узнаем.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B1" w:rsidRPr="00DE2A94" w:rsidRDefault="00741A29" w:rsidP="00DE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B1" w:rsidRPr="00DE2A94" w:rsidRDefault="007C0DB1" w:rsidP="00DE2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741A29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5E5D47" w:rsidRDefault="00741A29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 xml:space="preserve">Повторение грамматических признаков слов и всех видов разбора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5E5D47" w:rsidRDefault="00DE2A94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1.3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 xml:space="preserve">Совершенствование грамматических и орфографических умений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5E5D47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1.4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Учимся передавать рассказы других и говорить о себе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DE2A94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DE2A94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Знакомимся со словосочетаниями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5E5D47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1A29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9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9" w:rsidRPr="00DE2A94" w:rsidRDefault="00741A29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9" w:rsidRPr="005E5D47" w:rsidRDefault="00741A29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9" w:rsidRPr="00DE2A94" w:rsidRDefault="00741A29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Наблюдаем за связями слов в словосочетаниях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741A29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2A94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4" w:rsidRPr="00DE2A94" w:rsidRDefault="00DE2A94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4" w:rsidRPr="00DE2A94" w:rsidRDefault="00DE2A94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Представляем ещё одну часть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4" w:rsidRPr="00DE2A94" w:rsidRDefault="00DE2A94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4" w:rsidRPr="00DE2A94" w:rsidRDefault="00DE2A94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Проверяем себя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Пишем объявления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Продолжаем разговор об именах существительных и именах прилагательных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Части речи: что мы о них знаем?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5E5D47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5D47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Секреты имен числительных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E2A94">
              <w:rPr>
                <w:rFonts w:cs="Times New Roman"/>
                <w:sz w:val="28"/>
                <w:szCs w:val="28"/>
              </w:rPr>
              <w:t>изученного</w:t>
            </w:r>
            <w:proofErr w:type="gramEnd"/>
            <w:r w:rsidRPr="00DE2A94">
              <w:rPr>
                <w:rFonts w:cs="Times New Roman"/>
                <w:sz w:val="28"/>
                <w:szCs w:val="28"/>
              </w:rPr>
              <w:t xml:space="preserve"> о глаголе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Обучение правописанию личных окончаний глаголов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Новое о строении предложений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41A29" w:rsidP="00795DB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1</w:t>
            </w:r>
            <w:r w:rsidR="00795DB5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741A29" w:rsidRPr="00DE2A94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741A29" w:rsidRPr="00DE2A94"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Предложения бывают сложными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741A29" w:rsidRPr="00DE2A94">
              <w:rPr>
                <w:rFonts w:cs="Times New Roman"/>
                <w:sz w:val="28"/>
                <w:szCs w:val="28"/>
              </w:rPr>
              <w:t>.3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Учимся рассуждать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Повторение, систематизация и расширение знаний о слове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741A29" w:rsidRPr="00DE2A94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741A29" w:rsidRPr="00DE2A94"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rPr>
                <w:rFonts w:cs="Times New Roman"/>
                <w:sz w:val="28"/>
                <w:szCs w:val="28"/>
              </w:rPr>
            </w:pPr>
            <w:r w:rsidRPr="00DE2A94">
              <w:rPr>
                <w:rFonts w:cs="Times New Roman"/>
                <w:sz w:val="28"/>
                <w:szCs w:val="28"/>
              </w:rPr>
              <w:t>Значение слова, его строение, признаки как части речи и написание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5E5D47" w:rsidRDefault="0017427F" w:rsidP="00DE2A94">
            <w:pPr>
              <w:jc w:val="center"/>
              <w:rPr>
                <w:rFonts w:cs="Times New Roman"/>
              </w:rPr>
            </w:pPr>
            <w:r w:rsidRPr="005E5D47">
              <w:rPr>
                <w:rFonts w:cs="Times New Roman"/>
              </w:rPr>
              <w:t>11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95DB5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Размышляем, рассказываем, сочиняем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427F" w:rsidRPr="007C0DB1" w:rsidTr="00795DB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741A29" w:rsidP="0079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795DB5" w:rsidRDefault="0017427F" w:rsidP="00DE2A94">
            <w:pPr>
              <w:rPr>
                <w:rFonts w:cs="Times New Roman"/>
                <w:b/>
                <w:sz w:val="28"/>
                <w:szCs w:val="28"/>
              </w:rPr>
            </w:pPr>
            <w:r w:rsidRPr="00795DB5">
              <w:rPr>
                <w:rFonts w:cs="Times New Roman"/>
                <w:b/>
                <w:sz w:val="28"/>
                <w:szCs w:val="28"/>
              </w:rPr>
              <w:t>Перелистаем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A9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7F" w:rsidRPr="00DE2A94" w:rsidRDefault="0017427F" w:rsidP="00DE2A9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C0DB1" w:rsidRDefault="007C0DB1" w:rsidP="007C0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b/>
          <w:sz w:val="28"/>
          <w:szCs w:val="28"/>
        </w:rPr>
        <w:t>Содержание обучения.</w:t>
      </w:r>
      <w:r w:rsidRPr="007C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lastRenderedPageBreak/>
        <w:t>Требования к подготовке учащихся по предмету в полном объёме совпадают с авторской  программой по предмету.</w:t>
      </w:r>
    </w:p>
    <w:p w:rsidR="007C0DB1" w:rsidRPr="007C0DB1" w:rsidRDefault="007C0DB1" w:rsidP="007C0DB1">
      <w:pPr>
        <w:widowControl w:val="0"/>
        <w:autoSpaceDE w:val="0"/>
        <w:autoSpaceDN w:val="0"/>
        <w:adjustRightInd w:val="0"/>
        <w:spacing w:after="0" w:line="268" w:lineRule="atLeast"/>
        <w:rPr>
          <w:rFonts w:ascii="Times New Roman" w:hAnsi="Times New Roman" w:cs="Times New Roman"/>
          <w:b/>
          <w:sz w:val="28"/>
          <w:szCs w:val="28"/>
        </w:rPr>
      </w:pPr>
    </w:p>
    <w:p w:rsidR="00A93CC4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DB1">
        <w:rPr>
          <w:rFonts w:ascii="Times New Roman" w:hAnsi="Times New Roman" w:cs="Times New Roman"/>
          <w:b/>
          <w:sz w:val="28"/>
          <w:szCs w:val="28"/>
        </w:rPr>
        <w:t xml:space="preserve">Обучающиеся  должны 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DB1">
        <w:rPr>
          <w:rFonts w:ascii="Times New Roman" w:hAnsi="Times New Roman" w:cs="Times New Roman"/>
          <w:b/>
          <w:sz w:val="28"/>
          <w:szCs w:val="28"/>
        </w:rPr>
        <w:t>знать:</w:t>
      </w:r>
      <w:r w:rsidRPr="007C0D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различие звуков и букв; характеристика звуков; правильное название букв; алфавит;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название значимых частей слов, способы их выделения;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название частей речи, способы их разграничения и грамматические признаки;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признаки предложения, виды предложений по цели, интонации (эмоциональной окраске), наличию второстепенных членов (без их разграничения);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способы действия, необходимые для решения изученных вопросов орфографии;</w:t>
      </w:r>
    </w:p>
    <w:p w:rsidR="007C0DB1" w:rsidRPr="007C0DB1" w:rsidRDefault="00A93CC4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7C0DB1" w:rsidRPr="007C0DB1">
        <w:rPr>
          <w:rFonts w:ascii="Times New Roman" w:hAnsi="Times New Roman" w:cs="Times New Roman"/>
          <w:b/>
          <w:bCs/>
          <w:iCs/>
          <w:sz w:val="28"/>
          <w:szCs w:val="28"/>
        </w:rPr>
        <w:t>меть:</w:t>
      </w:r>
    </w:p>
    <w:p w:rsidR="007C0DB1" w:rsidRPr="00A93CC4" w:rsidRDefault="00A93CC4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7C0DB1" w:rsidRPr="00A93CC4">
        <w:rPr>
          <w:rFonts w:ascii="Times New Roman" w:hAnsi="Times New Roman" w:cs="Times New Roman"/>
          <w:b/>
          <w:bCs/>
          <w:iCs/>
          <w:sz w:val="28"/>
          <w:szCs w:val="28"/>
        </w:rPr>
        <w:t>ечевые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самостоятельно читать тексты учебника, извлекать из них информацию в соответствии с полученной установкой;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обращаться к различным словарям учебника для решения возникающих языковых и речевых вопросов, достаточно быстро находить в них нужные сведения;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замечать в речи незнакомые слова и спрашивать об их значении, пользоваться для ответа на вопрос толковым словарем;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правильно произносить, изменять, употреблять и писать слова, приводимые в словарях учебника;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понимать тему и главную мысль текста (последнюю — в ясных случаях), передавать их в заголовке; выделять части текста и составлять план; замечать в художественном тексте (в ярких случаях) языковые средства, создающие его выразительность;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письменно (после коллективного анализа, а также самостоятельно по памятке) пересказывать тексты повествовательного характера с элементами описания предмета, с предложениями оценки, тексты - рассуждения, сохраняя особенности оригинала;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создавать тексты освоенных жанров (записку, письмо, поздравление, этюд, текст инструктивного характера, небольшой рассказ и др.); целенаправленно проверять и совершенствовать написанное с точки </w:t>
      </w:r>
      <w:proofErr w:type="gram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зрения</w:t>
      </w:r>
      <w:proofErr w:type="gram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как содержания, так и выбора языковых средств;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соблюдать требования каллиграфии при письме, аккуратно и, по возможности, красиво оформлять свои записи;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языковые (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фонетико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- графические и грамматические):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выполнять звукобуквенный анализ слов, обозначая звуковой состав с помощью элементарной транскрипции, давая характеристику всем звукам (при предъявлении слова на слух или зрительно); объяснять случаи </w:t>
      </w:r>
      <w:r w:rsidRPr="007C0D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несовпадения звуков и букв, их количества; правильно обозначать при письме твердост</w:t>
      </w:r>
      <w:proofErr w:type="gram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ь-</w:t>
      </w:r>
      <w:proofErr w:type="gram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мягкость согласных и звук [й,];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отличать однокоренные слова от слов с омонимичными корнями и изменений слова; осознанно действовать при выполнении морфемного анализа слов;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определять принадлежность слова к определенной части речи по комплексу изученных признаков; изменять слова в соответствии с их морфологическими особенностями, конструировать основу предложения и словосочетания с учетом рода и числа главного слова; проводить морфологический анализ изученных частей речи: имен существительных, имен прилагательных, глаголов;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выделять предложения из потока устной и письменной речи, оформлять их границы; различать понятия «части речи» и «члены предложения», выделять главные и второстепенные члены (в двусоставных предложениях, в том числе с однородными членами); устанавливать связи слов в предложении, задавать от слова к слову смысловые и формальные вопросы;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разграничивать сложные предложения (ясной структуры) и простые с однородными главными членами, ставить запятые перед союзами а, но, при бессоюзной связи, перед словами что, чтобы, потому что, поэтому;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проводить синтаксический анализ простого предложения: характеризовать его по цели, интонации (эмоциональной окраске), наличию второстепенных членов (без деления на виды), указывать главные.</w:t>
      </w:r>
    </w:p>
    <w:p w:rsidR="007C0DB1" w:rsidRPr="00A93CC4" w:rsidRDefault="00A93CC4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3CC4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7C0DB1" w:rsidRPr="00A93CC4">
        <w:rPr>
          <w:rFonts w:ascii="Times New Roman" w:hAnsi="Times New Roman" w:cs="Times New Roman"/>
          <w:b/>
          <w:bCs/>
          <w:iCs/>
          <w:sz w:val="28"/>
          <w:szCs w:val="28"/>
        </w:rPr>
        <w:t>рфографические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обнаруживать все известные типы орфограмм в любой записи;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</w:t>
      </w:r>
      <w:proofErr w:type="gram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верно</w:t>
      </w:r>
      <w:proofErr w:type="gram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правило, по которому следует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действовать, решая ту или иную орфографическую задачу;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применять орфографические правила на месте следующих орфограмм: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большая буква в начале предложения и в именах собственных;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раздельное написание слов, в том числе предлогов с другими словами;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перенос слов;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ударные сочетания 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жи_ши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ча_ща</w:t>
      </w:r>
      <w:proofErr w:type="spellEnd"/>
      <w:proofErr w:type="gram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чу_щу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буквы безударных гласных звуков в разных частях слова, в том числе в окончаниях разных частей речи (в изученном объеме);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буквы парных по глухости - звонкости согласных на конце слов и перед другими согласными;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обозначение мягкости согласного в положении перед согласным (в освоенном объеме);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буквы на месте сочетаний звуков с непроизносимыми согласными;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удвоенные согласные;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сочетания 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цы_ци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в корнях слов и в окончаниях (освоенные случаи);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соединительные гласные в сложных словах (простые случаи);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суффиксы _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ек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>, _</w:t>
      </w:r>
      <w:proofErr w:type="spell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ик</w:t>
      </w:r>
      <w:proofErr w:type="spell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суффиксы _е, _и, _я, _а в неопределенной форме глагола и в прошедшем времени (в освоенном объеме);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ь после шипящих в начальной форме имен существительных;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ь в неопределенной форме глагола;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ь форме 2'го лица ед.ч. глагола;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— частица не с глаголами (без глаголов - исключений);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использовать прием письма с «окошками» для «ухода» от орфографических ошибок (при встрече с задачей, решение которой вызывает трудности или способ решения неизвестен);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обращаться к орфографическому словарю для выяснения букв на месте непроверяемых орфограмм; правильно писать слова, включенные в орфографический словарь учебника;</w:t>
      </w:r>
    </w:p>
    <w:p w:rsidR="007C0DB1" w:rsidRP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— выполнять необходимые </w:t>
      </w:r>
      <w:proofErr w:type="gramStart"/>
      <w:r w:rsidRPr="007C0DB1">
        <w:rPr>
          <w:rFonts w:ascii="Times New Roman" w:hAnsi="Times New Roman" w:cs="Times New Roman"/>
          <w:bCs/>
          <w:iCs/>
          <w:sz w:val="28"/>
          <w:szCs w:val="28"/>
        </w:rPr>
        <w:t>действия</w:t>
      </w:r>
      <w:proofErr w:type="gramEnd"/>
      <w:r w:rsidRPr="007C0DB1">
        <w:rPr>
          <w:rFonts w:ascii="Times New Roman" w:hAnsi="Times New Roman" w:cs="Times New Roman"/>
          <w:bCs/>
          <w:iCs/>
          <w:sz w:val="28"/>
          <w:szCs w:val="28"/>
        </w:rPr>
        <w:t xml:space="preserve"> при орфографической проверке написанного, аккуратно исправлять замеченные ошибки;</w:t>
      </w:r>
    </w:p>
    <w:p w:rsidR="007C0DB1" w:rsidRDefault="007C0DB1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C0DB1">
        <w:rPr>
          <w:rFonts w:ascii="Times New Roman" w:hAnsi="Times New Roman" w:cs="Times New Roman"/>
          <w:bCs/>
          <w:iCs/>
          <w:sz w:val="28"/>
          <w:szCs w:val="28"/>
        </w:rPr>
        <w:t>— списывать и писать под диктовку текст объемом до 80 слов.</w:t>
      </w:r>
    </w:p>
    <w:p w:rsidR="00A93CC4" w:rsidRDefault="00A93CC4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1848" w:rsidRDefault="00A93CC4" w:rsidP="00A93CC4">
      <w:pPr>
        <w:rPr>
          <w:rFonts w:ascii="Times New Roman" w:hAnsi="Times New Roman" w:cs="Times New Roman"/>
        </w:rPr>
      </w:pPr>
      <w:r w:rsidRPr="009F1848">
        <w:rPr>
          <w:rFonts w:ascii="Times New Roman" w:hAnsi="Times New Roman" w:cs="Times New Roman"/>
        </w:rPr>
        <w:t xml:space="preserve">                  </w:t>
      </w:r>
    </w:p>
    <w:p w:rsidR="00A93CC4" w:rsidRPr="009F1848" w:rsidRDefault="00A93CC4" w:rsidP="009F1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48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15"/>
        <w:gridCol w:w="5371"/>
        <w:gridCol w:w="996"/>
        <w:gridCol w:w="703"/>
        <w:gridCol w:w="819"/>
        <w:gridCol w:w="672"/>
      </w:tblGrid>
      <w:tr w:rsidR="00A93CC4" w:rsidTr="00A93CC4">
        <w:tc>
          <w:tcPr>
            <w:tcW w:w="1056" w:type="dxa"/>
            <w:shd w:val="clear" w:color="auto" w:fill="auto"/>
            <w:vAlign w:val="center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proofErr w:type="gramStart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ол-во час по разделу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Кол-</w:t>
            </w: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час.</w:t>
            </w: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теме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CC4">
              <w:rPr>
                <w:rFonts w:ascii="Times New Roman" w:hAnsi="Times New Roman" w:cs="Times New Roman"/>
              </w:rPr>
              <w:t xml:space="preserve">  </w:t>
            </w:r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К\</w:t>
            </w:r>
            <w:proofErr w:type="gramStart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A93C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с\р</w:t>
            </w: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93CC4">
              <w:rPr>
                <w:rFonts w:ascii="Times New Roman" w:hAnsi="Times New Roman" w:cs="Times New Roman"/>
                <w:b/>
              </w:rPr>
              <w:t xml:space="preserve"> четверть (36ч)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Знаем – повторим, не знаем – узнаем.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Начинаем повторять… («Перечитываем письмо»)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Повторение основных грамматических понятий. («Обо всем понемногу»)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Систематизация освоенных орфографических правил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Входная диагностическая работа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A93CC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93CC4">
              <w:rPr>
                <w:rFonts w:ascii="Times New Roman" w:hAnsi="Times New Roman" w:cs="Times New Roman"/>
              </w:rPr>
              <w:t xml:space="preserve"> о частях речи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понятием «личный дневник» и обучение его ведению («Делаем дневниковые записи»)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Обобщение известного о слове: о значении, строении, части речи и члене предложения («Что ты знаешь о словах?»)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Повторение грамматических признаков слов и всех видов разбора («Как ты умеешь анализировать слова?»)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Звуки и буквы в слове; значение и строение слова. 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Состав слова и его значение 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Разграничение слов по частям речи 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Повторение изученного о формах глагола Упражнение в выполнении различных грамматических действий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Совершенствование грамматических и орфографических умений («Готовимся к проверке своих умений»)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741A29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12,13.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93CC4">
              <w:rPr>
                <w:rFonts w:ascii="Times New Roman" w:hAnsi="Times New Roman" w:cs="Times New Roman"/>
              </w:rPr>
              <w:t>Тренировочно</w:t>
            </w:r>
            <w:proofErr w:type="spellEnd"/>
            <w:r w:rsidRPr="00A93CC4">
              <w:rPr>
                <w:rFonts w:ascii="Times New Roman" w:hAnsi="Times New Roman" w:cs="Times New Roman"/>
              </w:rPr>
              <w:t>-проверочные работы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Контрольный диктант по итогам повторения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 xml:space="preserve">Учимся передавать рассказы других и говорить о </w:t>
            </w:r>
            <w:r w:rsidRPr="00A93CC4">
              <w:rPr>
                <w:rFonts w:ascii="Times New Roman" w:hAnsi="Times New Roman" w:cs="Times New Roman"/>
                <w:b/>
              </w:rPr>
              <w:lastRenderedPageBreak/>
              <w:t>себе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Изложение: обучение пересказу от другого лица. Написание воспоминаний «Летние встречи»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Словосочетание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понятием «словосочетание» («Как предметы, признаки, действия назвать точнее?»)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Уточнение сведений о словосочетании и обучение их записи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Составление словосочетаний и включение их в предложение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со значениями словосочетаний и смысловыми вопросами («Наблюдаем за значениями словосочетаний»)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составлению словосочетаний и вычленению их из предложений; постановка смысловых и падежных вопросов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Наблюдаем за связями слов в словосочетаниях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22,23.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Связь имени прилагательного с именем существительным; работа над правильным построением словосочетаний и написанием родовых окончаний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Подчинение имени существительного глаголу или другому имени существительному; упражнение в определении падежей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93CC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93CC4">
              <w:rPr>
                <w:rFonts w:ascii="Times New Roman" w:hAnsi="Times New Roman" w:cs="Times New Roman"/>
              </w:rPr>
              <w:t xml:space="preserve"> о словосочетании и решение разных орфографических задач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26,27.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выбору падежной формы имени существительного («Учимся правильной речи»)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Наречие («Представляем еще одну часть речи»)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особенностями наречия как части речи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Закрепление правописания наречий; построение объяснений, как куда-то пройти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Изложение с изменением лица рассказчика; тренировка в использовании и правописании наречий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93CC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93CC4">
              <w:rPr>
                <w:rFonts w:ascii="Times New Roman" w:hAnsi="Times New Roman" w:cs="Times New Roman"/>
              </w:rPr>
              <w:t xml:space="preserve"> о наречии; продолжение работы над умением объяснять (описывать) дорогу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Проверяем себя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Контрольный диктант за 1 четверть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Пишем объявления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особенностями построения объявлений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Создание текстов-объявлений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93CC4">
              <w:rPr>
                <w:rFonts w:ascii="Times New Roman" w:hAnsi="Times New Roman" w:cs="Times New Roman"/>
                <w:b/>
              </w:rPr>
              <w:t xml:space="preserve"> четверть (28 ч)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Продолжаем разговор об именах существительных и именах прилагательных</w:t>
            </w:r>
          </w:p>
        </w:tc>
        <w:tc>
          <w:tcPr>
            <w:tcW w:w="996" w:type="dxa"/>
            <w:shd w:val="clear" w:color="auto" w:fill="auto"/>
          </w:tcPr>
          <w:p w:rsidR="00A93CC4" w:rsidRPr="000624BF" w:rsidRDefault="000624BF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24B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A93CC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93CC4">
              <w:rPr>
                <w:rFonts w:ascii="Times New Roman" w:hAnsi="Times New Roman" w:cs="Times New Roman"/>
              </w:rPr>
              <w:t xml:space="preserve"> об именах существительных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тремя склонениями имен существительных и способом определения склонения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39,40.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Формирование умения определять склонение имени </w:t>
            </w:r>
            <w:r w:rsidRPr="00A93CC4">
              <w:rPr>
                <w:rFonts w:ascii="Times New Roman" w:hAnsi="Times New Roman" w:cs="Times New Roman"/>
              </w:rPr>
              <w:lastRenderedPageBreak/>
              <w:t>существительного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Дополнение памятки анализа имени существительного сведениями о склонении и роли этой части речи в предложении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42,43.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со способом решения орфографических задач в безударных окончаниях имен существительных («Известное правило подсказывает новое»)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44-47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Освоение способа решения орфографических задач в безударных окончаниях существительных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48,49.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Выбор буквы в безударном окончании имени прилагательного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50,51.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Освоение способа определения безударных окончаний имен прилагательных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Контрольное списывание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Изложение: обучение художественной («картинной») речи </w:t>
            </w:r>
          </w:p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Этюд по картине </w:t>
            </w:r>
            <w:proofErr w:type="spellStart"/>
            <w:r w:rsidRPr="00A93CC4">
              <w:rPr>
                <w:rFonts w:ascii="Times New Roman" w:hAnsi="Times New Roman" w:cs="Times New Roman"/>
              </w:rPr>
              <w:t>А.Пластова</w:t>
            </w:r>
            <w:proofErr w:type="spellEnd"/>
            <w:r w:rsidRPr="00A93CC4">
              <w:rPr>
                <w:rFonts w:ascii="Times New Roman" w:hAnsi="Times New Roman" w:cs="Times New Roman"/>
              </w:rPr>
              <w:t xml:space="preserve"> «Первый снег»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54,55.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Правописание окончаний имен существительных и имен прилагательных во множественном числе («Склоняются ли имена существительные и имена прилагательные во множественном числе?»)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Культура речи: образование форм именительного и родительного падежей множественного числа имен существительных; обучение пользованию словарем «Как правильно изменить слово»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Закрепление изученных вопросов правописания («Повторяем, тренируемся в правильном письме»)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Контрольный диктант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61,62.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Культура речи: работа над ошибками в образовании различных форм имен существительных («Открываем еще несколько секретов правильной речи»)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Написание изложения на основе делового или сказочного текста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Создание словесных этюдов («Размышляем, фантазируем, рисуем…»)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93CC4">
              <w:rPr>
                <w:rFonts w:ascii="Times New Roman" w:hAnsi="Times New Roman" w:cs="Times New Roman"/>
                <w:b/>
              </w:rPr>
              <w:t xml:space="preserve"> четверть (39ч)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Части речи: что мы о них знаем?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65,66.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Повторение изученного об именах существительных и именах прилагательных; дополнение памятки разбора имен прилагательных сведениями о роли в предложении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понятием «выборочное изложение»; написание выборочного изложения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Секреты имен числительных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Количественные числительные и их изменения по падежам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Сложные числительные и особенности их изменения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Употребление имен числительных в речи; совершенствование различных орфографических умений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A93CC4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A93CC4">
              <w:rPr>
                <w:rFonts w:ascii="Times New Roman" w:hAnsi="Times New Roman" w:cs="Times New Roman"/>
                <w:b/>
              </w:rPr>
              <w:t xml:space="preserve"> о глаголе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Неопределенная форма глагола: особенности, строение и написание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72,73.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Совершенствование умения находить неопределенную форму глагола и правильно ее писать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Времена глагола: опознавательные признаки и значения, которые передают родовые и личные окончания («О чем рассказывают глагольные окончания»)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Обучение правописанию личных окончаний глаголов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0624BF" w:rsidP="00062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Введение понятия «спряжение»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«Открытие» двух спряжений глаголов. Знакомство с двумя наборами окончаний и основными глагольными орфограммами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 xml:space="preserve">Определение спряжения по ударным окончаниям; упражнение в решении освоенных орфографических задач (написании </w:t>
            </w:r>
            <w:r w:rsidRPr="00A93CC4">
              <w:rPr>
                <w:rFonts w:ascii="Times New Roman" w:hAnsi="Times New Roman" w:cs="Times New Roman"/>
                <w:i/>
              </w:rPr>
              <w:t>ь</w:t>
            </w:r>
            <w:r w:rsidRPr="00A93CC4">
              <w:rPr>
                <w:rFonts w:ascii="Times New Roman" w:hAnsi="Times New Roman" w:cs="Times New Roman"/>
              </w:rPr>
              <w:t xml:space="preserve"> в глаголах 2-го л. ед.ч., суффиксов и </w:t>
            </w:r>
            <w:r w:rsidRPr="00A93CC4">
              <w:rPr>
                <w:rFonts w:ascii="Times New Roman" w:hAnsi="Times New Roman" w:cs="Times New Roman"/>
                <w:i/>
              </w:rPr>
              <w:t>ь</w:t>
            </w:r>
            <w:r w:rsidRPr="00A93CC4">
              <w:rPr>
                <w:rFonts w:ascii="Times New Roman" w:hAnsi="Times New Roman" w:cs="Times New Roman"/>
              </w:rPr>
              <w:t xml:space="preserve"> в неопределенной форме)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Постановка учебной задачи: научиться определять спряжение глагола с безударным личным окончанием («Зачем и как узнавать спряжение глагола?»)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Построение алгоритма определения спряжения глагола по его неопределенной форме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80,81.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11 глаголами-исключениями и освоение действия по определению спряжения глагола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</w:t>
            </w:r>
            <w:r w:rsidR="009F1848">
              <w:rPr>
                <w:rFonts w:ascii="Times New Roman" w:hAnsi="Times New Roman" w:cs="Times New Roman"/>
              </w:rPr>
              <w:t>2</w:t>
            </w:r>
            <w:r w:rsidRPr="00A93CC4">
              <w:rPr>
                <w:rFonts w:ascii="Times New Roman" w:hAnsi="Times New Roman" w:cs="Times New Roman"/>
              </w:rPr>
              <w:t>-8</w:t>
            </w:r>
            <w:r w:rsidR="009F1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</w:t>
            </w:r>
            <w:r w:rsidR="009F1848">
              <w:rPr>
                <w:rFonts w:ascii="Times New Roman" w:hAnsi="Times New Roman" w:cs="Times New Roman"/>
              </w:rPr>
              <w:t>5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Дополнение памятки анализа глагола сведениями о спряжении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</w:t>
            </w:r>
            <w:r w:rsidR="009F1848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-8</w:t>
            </w:r>
            <w:r w:rsidR="009F1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Совершенствование комплекса формируемых умений («Применяем знания, совершенствуем умения»)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0624BF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8</w:t>
            </w:r>
            <w:r w:rsidR="009F1848">
              <w:rPr>
                <w:rFonts w:ascii="Times New Roman" w:hAnsi="Times New Roman" w:cs="Times New Roman"/>
              </w:rPr>
              <w:t>8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Подробное изложение: обучение деловому повествованию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9F1848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Контрольный диктант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Новое о строении предложений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Однородные члены предложения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9F1848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понятием «однородные члены предложения»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1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Союзы и знаки препинания при однородных членах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2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выбору союза и построению предложений с однородными членами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3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Предупреждение ошибок в построении предложений с однородными членами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4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Использование в речи предложений с однородными членами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Предложения бывают сложными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5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Общее знакомство со сложными предложениями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Сопоставление сложных предложений и простых с однородными членами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lastRenderedPageBreak/>
              <w:t>9</w:t>
            </w:r>
            <w:r w:rsidR="009F1848">
              <w:rPr>
                <w:rFonts w:ascii="Times New Roman" w:hAnsi="Times New Roman" w:cs="Times New Roman"/>
              </w:rPr>
              <w:t>7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построению и записи сложных предложений при ответе на вопрос «почему?»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9</w:t>
            </w:r>
            <w:r w:rsidR="009F1848">
              <w:rPr>
                <w:rFonts w:ascii="Times New Roman" w:hAnsi="Times New Roman" w:cs="Times New Roman"/>
              </w:rPr>
              <w:t>8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Совершенствование всех приобретенных грамматических и орфографических умений; подготовка к контрольной работе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9F1848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Итоговая контрольная работа за 3 четверть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Учимся рассуждать</w:t>
            </w:r>
          </w:p>
        </w:tc>
        <w:tc>
          <w:tcPr>
            <w:tcW w:w="996" w:type="dxa"/>
            <w:shd w:val="clear" w:color="auto" w:fill="auto"/>
          </w:tcPr>
          <w:p w:rsidR="00A93CC4" w:rsidRPr="000624BF" w:rsidRDefault="000624BF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24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9F1848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Знакомство с построением рассуждения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1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Рассуждения-объяснения и рассуждения-размышления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2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написанию объяснительной записки</w:t>
            </w:r>
          </w:p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Письменный пересказ текста-рассуждения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A93CC4">
              <w:rPr>
                <w:rFonts w:ascii="Times New Roman" w:hAnsi="Times New Roman" w:cs="Times New Roman"/>
                <w:b/>
              </w:rPr>
              <w:t>четверть (35ч)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Повторение, систематизация и расширение знаний о слове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Слово и его значение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3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Много ли слов в языке и почему появляются новые слова?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4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 словах, которые выходят из употребления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5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Объясняем происхождение некоторых слов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9F1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9F1848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Правильное употребление слов: обучение сжатому письменному пересказу текста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5E71F8">
              <w:rPr>
                <w:rFonts w:ascii="Times New Roman" w:hAnsi="Times New Roman" w:cs="Times New Roman"/>
              </w:rPr>
              <w:t>7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 использовании слов в речи; совершенствование умения пользоваться толковым словарем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10</w:t>
            </w:r>
            <w:r w:rsidR="005E71F8">
              <w:rPr>
                <w:rFonts w:ascii="Times New Roman" w:hAnsi="Times New Roman" w:cs="Times New Roman"/>
              </w:rPr>
              <w:t>8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Синонимы и антонимы; выбор точного слова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  <w:r w:rsidR="009F1848">
              <w:rPr>
                <w:rFonts w:ascii="Times New Roman" w:hAnsi="Times New Roman" w:cs="Times New Roman"/>
              </w:rPr>
              <w:t>0</w:t>
            </w:r>
            <w:r w:rsidR="005E71F8">
              <w:rPr>
                <w:rFonts w:ascii="Times New Roman" w:hAnsi="Times New Roman" w:cs="Times New Roman"/>
              </w:rPr>
              <w:t>9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Подробное изложение: обучение словесному рисованию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Значение слова, его строение, признаки как части речи и написание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  <w:r w:rsidR="005E71F8">
              <w:rPr>
                <w:rFonts w:ascii="Times New Roman" w:hAnsi="Times New Roman" w:cs="Times New Roman"/>
              </w:rPr>
              <w:t>10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Объяснение значения слова как способ проверки безударных гласных в корне («От значения слова – к правильному написанию»)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1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История слова и непроверяемые безударные гласные в корне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2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Рассказываем истории некоторых выражений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3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Слово с разных точек зрения («Что мы знаем о словах?»)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4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5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Контрольное списывание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Чтобы писать грамотно, нужно…(систематизация умений)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7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Совершенствование комплекса орфографических умений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11</w:t>
            </w:r>
            <w:r w:rsidR="005E71F8">
              <w:rPr>
                <w:rFonts w:ascii="Times New Roman" w:hAnsi="Times New Roman" w:cs="Times New Roman"/>
              </w:rPr>
              <w:t>8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Проверяем себя: обучение выполнению тестового задания; тренировочный диктант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  <w:r w:rsidR="000624BF">
              <w:rPr>
                <w:rFonts w:ascii="Times New Roman" w:hAnsi="Times New Roman" w:cs="Times New Roman"/>
              </w:rPr>
              <w:t>1</w:t>
            </w:r>
            <w:r w:rsidR="005E71F8">
              <w:rPr>
                <w:rFonts w:ascii="Times New Roman" w:hAnsi="Times New Roman" w:cs="Times New Roman"/>
              </w:rPr>
              <w:t>9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Итоговый контрольный диктант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  <w:r w:rsidR="005E71F8">
              <w:rPr>
                <w:rFonts w:ascii="Times New Roman" w:hAnsi="Times New Roman" w:cs="Times New Roman"/>
              </w:rPr>
              <w:t>20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Культура речи: повторение и обобщение («Знаешь ли, как правильно?»)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Размышляем, рассказываем, сочиняем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1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Наблюдения за способами связи предложений в тексте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2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Обучение связи предложений в тексте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3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4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Подробное изложение: обучение построению рассказа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5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Подробное изложение: обучение словесному рисованию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Создание текста-объяснения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7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Написание словесных зарисовок-воспоминаний на основе личных впечатлений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12</w:t>
            </w:r>
            <w:r w:rsidR="005E71F8">
              <w:rPr>
                <w:rFonts w:ascii="Times New Roman" w:hAnsi="Times New Roman" w:cs="Times New Roman"/>
              </w:rPr>
              <w:t>8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Введение термина «сочинение»; знакомство с памяткой «Как писать сочинение» и ее первичное освоение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  <w:r w:rsidR="000624BF">
              <w:rPr>
                <w:rFonts w:ascii="Times New Roman" w:hAnsi="Times New Roman" w:cs="Times New Roman"/>
              </w:rPr>
              <w:t>2</w:t>
            </w:r>
            <w:r w:rsidR="005E71F8">
              <w:rPr>
                <w:rFonts w:ascii="Times New Roman" w:hAnsi="Times New Roman" w:cs="Times New Roman"/>
              </w:rPr>
              <w:t>9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0624BF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71F8">
              <w:rPr>
                <w:rFonts w:ascii="Times New Roman" w:hAnsi="Times New Roman" w:cs="Times New Roman"/>
              </w:rPr>
              <w:t>30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93CC4">
              <w:rPr>
                <w:rFonts w:ascii="Times New Roman" w:hAnsi="Times New Roman" w:cs="Times New Roman"/>
                <w:b/>
                <w:i/>
              </w:rPr>
              <w:t>Контрольный диктант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0624BF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E71F8">
              <w:rPr>
                <w:rFonts w:ascii="Times New Roman" w:hAnsi="Times New Roman" w:cs="Times New Roman"/>
              </w:rPr>
              <w:t>1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Написание сочинений-рассуждений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0624BF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E71F8">
              <w:rPr>
                <w:rFonts w:ascii="Times New Roman" w:hAnsi="Times New Roman" w:cs="Times New Roman"/>
              </w:rPr>
              <w:t>2</w:t>
            </w:r>
            <w:r w:rsidR="00A93CC4"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Сочинение рассказов по сериям сюжетных рисунков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13</w:t>
            </w:r>
            <w:r w:rsidR="005E71F8">
              <w:rPr>
                <w:rFonts w:ascii="Times New Roman" w:hAnsi="Times New Roman" w:cs="Times New Roman"/>
              </w:rPr>
              <w:t>3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Письмо учителю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3CC4">
              <w:rPr>
                <w:rFonts w:ascii="Times New Roman" w:hAnsi="Times New Roman" w:cs="Times New Roman"/>
                <w:b/>
              </w:rPr>
              <w:t>Перелистаем учебник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9F1848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13</w:t>
            </w:r>
            <w:r w:rsidR="005E71F8">
              <w:rPr>
                <w:rFonts w:ascii="Times New Roman" w:hAnsi="Times New Roman" w:cs="Times New Roman"/>
              </w:rPr>
              <w:t>4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Обсуждаем письмо в газету и ответ С.Маршака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5E71F8">
        <w:tc>
          <w:tcPr>
            <w:tcW w:w="1056" w:type="dxa"/>
            <w:shd w:val="clear" w:color="auto" w:fill="auto"/>
          </w:tcPr>
          <w:p w:rsidR="00A93CC4" w:rsidRPr="00A93CC4" w:rsidRDefault="00A93CC4" w:rsidP="005E71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13</w:t>
            </w:r>
            <w:r w:rsidR="000624BF">
              <w:rPr>
                <w:rFonts w:ascii="Times New Roman" w:hAnsi="Times New Roman" w:cs="Times New Roman"/>
              </w:rPr>
              <w:t>5</w:t>
            </w:r>
            <w:r w:rsidR="005E71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Спрашиваем друг друга, отвечаем на вопросы, решаем кроссворды…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0624BF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062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13</w:t>
            </w:r>
            <w:r w:rsidR="000624BF">
              <w:rPr>
                <w:rFonts w:ascii="Times New Roman" w:hAnsi="Times New Roman" w:cs="Times New Roman"/>
              </w:rPr>
              <w:t>6</w:t>
            </w:r>
            <w:r w:rsidRPr="00A93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Размышляем об уроках русского языка…</w:t>
            </w: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CC4" w:rsidTr="00A93CC4">
        <w:tc>
          <w:tcPr>
            <w:tcW w:w="105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A93CC4" w:rsidRPr="00A93CC4" w:rsidRDefault="00A93CC4" w:rsidP="00A93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A93CC4" w:rsidRPr="00A93CC4" w:rsidRDefault="00A93CC4" w:rsidP="00A93C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93CC4" w:rsidRPr="00167433" w:rsidRDefault="00A93CC4" w:rsidP="00A93CC4">
      <w:pPr>
        <w:spacing w:after="0"/>
      </w:pPr>
    </w:p>
    <w:p w:rsidR="00A93CC4" w:rsidRDefault="00A93CC4" w:rsidP="00A93CC4"/>
    <w:p w:rsidR="00A93CC4" w:rsidRPr="007C0DB1" w:rsidRDefault="00A93CC4" w:rsidP="007C0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0DB1" w:rsidRPr="007C0DB1" w:rsidRDefault="007C0DB1" w:rsidP="007C0DB1">
      <w:pPr>
        <w:widowControl w:val="0"/>
        <w:autoSpaceDE w:val="0"/>
        <w:autoSpaceDN w:val="0"/>
        <w:adjustRightInd w:val="0"/>
        <w:spacing w:after="0" w:line="268" w:lineRule="atLeast"/>
        <w:rPr>
          <w:rFonts w:ascii="Times New Roman" w:hAnsi="Times New Roman" w:cs="Times New Roman"/>
          <w:sz w:val="28"/>
          <w:szCs w:val="28"/>
        </w:rPr>
      </w:pPr>
    </w:p>
    <w:p w:rsidR="007C0DB1" w:rsidRPr="007C0DB1" w:rsidRDefault="007C0DB1" w:rsidP="007C0DB1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DB1">
        <w:rPr>
          <w:rFonts w:ascii="Times New Roman" w:hAnsi="Times New Roman" w:cs="Times New Roman"/>
          <w:b/>
          <w:sz w:val="28"/>
          <w:szCs w:val="28"/>
        </w:rPr>
        <w:t>КОМПЛЕКТ  УЧЕБНИКОВ ДЛЯ  УЧИТЕЛЯ.</w:t>
      </w: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t>1.Соловейчик М.С. Кузьменко Н.С.«К тайнам нашего  языка  4 класс» в 2 ч.: Учебник для четырёхлетней н</w:t>
      </w:r>
      <w:r w:rsidR="00A93CC4">
        <w:rPr>
          <w:rFonts w:ascii="Times New Roman" w:hAnsi="Times New Roman" w:cs="Times New Roman"/>
          <w:sz w:val="28"/>
          <w:szCs w:val="28"/>
        </w:rPr>
        <w:t xml:space="preserve">ачальной школы. </w:t>
      </w:r>
      <w:r w:rsidRPr="007C0DB1">
        <w:rPr>
          <w:rFonts w:ascii="Times New Roman" w:hAnsi="Times New Roman" w:cs="Times New Roman"/>
          <w:sz w:val="28"/>
          <w:szCs w:val="28"/>
        </w:rPr>
        <w:t xml:space="preserve"> Смоленск, Издат</w:t>
      </w:r>
      <w:r>
        <w:rPr>
          <w:rFonts w:ascii="Times New Roman" w:hAnsi="Times New Roman" w:cs="Times New Roman"/>
          <w:sz w:val="28"/>
          <w:szCs w:val="28"/>
        </w:rPr>
        <w:t>ельство «Ассоциация 21 век», 2009г</w:t>
      </w:r>
      <w:r w:rsidRPr="007C0DB1">
        <w:rPr>
          <w:rFonts w:ascii="Times New Roman" w:hAnsi="Times New Roman" w:cs="Times New Roman"/>
          <w:sz w:val="28"/>
          <w:szCs w:val="28"/>
        </w:rPr>
        <w:t>.</w:t>
      </w: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t>2.Соловейчик М.С. Кузьменко Н.С. Рабочая тетрадь к учебнику  «К тайнам нашего языка 4»  в трёх частях. Смоленск, Издательство «Ассоциация 21 век»,20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C0D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t xml:space="preserve">3. «К  тайнам нашего языка. 4 </w:t>
      </w:r>
      <w:proofErr w:type="spellStart"/>
      <w:r w:rsidRPr="007C0D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0DB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C0D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0DB1">
        <w:rPr>
          <w:rFonts w:ascii="Times New Roman" w:hAnsi="Times New Roman" w:cs="Times New Roman"/>
          <w:sz w:val="28"/>
          <w:szCs w:val="28"/>
        </w:rPr>
        <w:t xml:space="preserve"> Поурочные планы по учебнику Соловейчик Н.С. К тайнам нашего языка»« (1-4 чет.) / Сост. Е.А. Илюши - Волгоград, 2008</w:t>
      </w:r>
      <w:r w:rsidR="002D6465">
        <w:rPr>
          <w:rFonts w:ascii="Times New Roman" w:hAnsi="Times New Roman" w:cs="Times New Roman"/>
          <w:sz w:val="28"/>
          <w:szCs w:val="28"/>
        </w:rPr>
        <w:t>г.</w:t>
      </w:r>
    </w:p>
    <w:p w:rsidR="007C0DB1" w:rsidRPr="007C0DB1" w:rsidRDefault="007C0DB1" w:rsidP="007C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DB1">
        <w:rPr>
          <w:rFonts w:ascii="Times New Roman" w:hAnsi="Times New Roman" w:cs="Times New Roman"/>
          <w:sz w:val="28"/>
          <w:szCs w:val="28"/>
        </w:rPr>
        <w:t xml:space="preserve"> 4. К тайнам нашего языка. Методические рекомендации по русскому языку  для начальной школы: 2 класс.- Смоленск: Ассоциация 21 век,  2006</w:t>
      </w:r>
      <w:r w:rsidR="002D6465">
        <w:rPr>
          <w:rFonts w:ascii="Times New Roman" w:hAnsi="Times New Roman" w:cs="Times New Roman"/>
          <w:sz w:val="28"/>
          <w:szCs w:val="28"/>
        </w:rPr>
        <w:t>г.</w:t>
      </w:r>
    </w:p>
    <w:p w:rsidR="007C0DB1" w:rsidRPr="007C0DB1" w:rsidRDefault="007C0DB1" w:rsidP="00913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0DB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B1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proofErr w:type="gramStart"/>
      <w:r w:rsidRPr="007C0D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0DB1">
        <w:rPr>
          <w:rFonts w:ascii="Times New Roman" w:hAnsi="Times New Roman" w:cs="Times New Roman"/>
          <w:sz w:val="28"/>
          <w:szCs w:val="28"/>
        </w:rPr>
        <w:t>Тетрадь для самостоятельной работы №1,2  «Потренируйся!» Русский язык. Смоленск: Ассоциация ХХ</w:t>
      </w:r>
      <w:proofErr w:type="gramStart"/>
      <w:r w:rsidRPr="007C0DB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C0DB1">
        <w:rPr>
          <w:rFonts w:ascii="Times New Roman" w:hAnsi="Times New Roman" w:cs="Times New Roman"/>
          <w:sz w:val="28"/>
          <w:szCs w:val="28"/>
        </w:rPr>
        <w:t xml:space="preserve"> век, 2010</w:t>
      </w:r>
      <w:r w:rsidR="002D6465">
        <w:rPr>
          <w:rFonts w:ascii="Times New Roman" w:hAnsi="Times New Roman" w:cs="Times New Roman"/>
          <w:sz w:val="28"/>
          <w:szCs w:val="28"/>
        </w:rPr>
        <w:t>г</w:t>
      </w:r>
      <w:r w:rsidRPr="007C0DB1">
        <w:rPr>
          <w:rFonts w:ascii="Times New Roman" w:hAnsi="Times New Roman" w:cs="Times New Roman"/>
          <w:sz w:val="28"/>
          <w:szCs w:val="28"/>
        </w:rPr>
        <w:t>.</w:t>
      </w:r>
    </w:p>
    <w:sectPr w:rsidR="007C0DB1" w:rsidRPr="007C0DB1" w:rsidSect="002D64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4C2"/>
    <w:multiLevelType w:val="hybridMultilevel"/>
    <w:tmpl w:val="AAEC8A2A"/>
    <w:lvl w:ilvl="0" w:tplc="BAB674A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94488"/>
    <w:multiLevelType w:val="hybridMultilevel"/>
    <w:tmpl w:val="E25C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C1071"/>
    <w:multiLevelType w:val="hybridMultilevel"/>
    <w:tmpl w:val="3336E8D4"/>
    <w:lvl w:ilvl="0" w:tplc="1E32B0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E3839"/>
    <w:multiLevelType w:val="hybridMultilevel"/>
    <w:tmpl w:val="9F782E1E"/>
    <w:lvl w:ilvl="0" w:tplc="4EBACF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DB1"/>
    <w:rsid w:val="000624BF"/>
    <w:rsid w:val="000F7A66"/>
    <w:rsid w:val="0017427F"/>
    <w:rsid w:val="001832C9"/>
    <w:rsid w:val="002C5DEF"/>
    <w:rsid w:val="002D15AA"/>
    <w:rsid w:val="002D6465"/>
    <w:rsid w:val="005E5D47"/>
    <w:rsid w:val="005E71F8"/>
    <w:rsid w:val="006111F2"/>
    <w:rsid w:val="00741A29"/>
    <w:rsid w:val="00795DB5"/>
    <w:rsid w:val="007C0DB1"/>
    <w:rsid w:val="0091330E"/>
    <w:rsid w:val="009F1848"/>
    <w:rsid w:val="00A93CC4"/>
    <w:rsid w:val="00C03DD2"/>
    <w:rsid w:val="00D752BE"/>
    <w:rsid w:val="00DD1762"/>
    <w:rsid w:val="00DE2A94"/>
    <w:rsid w:val="00E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B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0DB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0DB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7C0DB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7C0DB1"/>
    <w:pPr>
      <w:spacing w:after="0" w:line="240" w:lineRule="auto"/>
    </w:pPr>
    <w:rPr>
      <w:rFonts w:ascii="Times New Roman" w:eastAsia="Calibri" w:hAnsi="Times New Roman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C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2014-02-09T18:14:00Z</dcterms:created>
  <dcterms:modified xsi:type="dcterms:W3CDTF">2014-02-10T08:03:00Z</dcterms:modified>
</cp:coreProperties>
</file>