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32" w:rsidRPr="00972D32" w:rsidRDefault="00972D32" w:rsidP="00C76D5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2D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образовательное учреждение</w:t>
      </w:r>
    </w:p>
    <w:p w:rsidR="00972D32" w:rsidRPr="00972D32" w:rsidRDefault="00972D32" w:rsidP="00C76D5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2D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Pr="00972D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Венёвская</w:t>
      </w:r>
      <w:proofErr w:type="spellEnd"/>
      <w:r w:rsidRPr="00972D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средняя общеобразовательная школа №1»</w:t>
      </w:r>
    </w:p>
    <w:p w:rsidR="00972D32" w:rsidRDefault="00972D32" w:rsidP="00972D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Default="00972D32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Default="00972D32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Default="00972D32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Default="00972D32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Default="00972D32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Default="00972D32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Default="00C76D5A" w:rsidP="00C76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C76D5A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Основы православной культуры</w:t>
      </w:r>
    </w:p>
    <w:p w:rsidR="00C76D5A" w:rsidRPr="00C76D5A" w:rsidRDefault="00C76D5A" w:rsidP="00C76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72D32" w:rsidRDefault="00C76D5A" w:rsidP="00C76D5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C76D5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Конспек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т</w:t>
      </w:r>
      <w:r w:rsidRPr="00C76D5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урока на тему</w:t>
      </w:r>
      <w:r w:rsidRPr="00C76D5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:</w:t>
      </w:r>
    </w:p>
    <w:p w:rsidR="00C76D5A" w:rsidRPr="00C76D5A" w:rsidRDefault="00C76D5A" w:rsidP="00C76D5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«Православный храм»</w:t>
      </w:r>
    </w:p>
    <w:p w:rsidR="00C76D5A" w:rsidRPr="00972D32" w:rsidRDefault="00C76D5A" w:rsidP="00C76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Pr="00972D32" w:rsidRDefault="00972D32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Pr="00972D32" w:rsidRDefault="00972D32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2D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</w:t>
      </w:r>
    </w:p>
    <w:p w:rsidR="00972D32" w:rsidRPr="00972D32" w:rsidRDefault="00972D32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Pr="00972D32" w:rsidRDefault="00972D32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2D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</w:t>
      </w:r>
    </w:p>
    <w:p w:rsidR="00972D32" w:rsidRPr="00972D32" w:rsidRDefault="00972D32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Default="00972D32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Pr="00972D32" w:rsidRDefault="00972D32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Pr="00972D32" w:rsidRDefault="00C76D5A" w:rsidP="00C76D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Выполнила </w:t>
      </w:r>
    </w:p>
    <w:p w:rsidR="00C76D5A" w:rsidRDefault="00972D32" w:rsidP="00C76D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2D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учит</w:t>
      </w:r>
      <w:r w:rsidR="00C76D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ель</w:t>
      </w:r>
      <w:r w:rsidRPr="00972D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начальных классов </w:t>
      </w:r>
    </w:p>
    <w:p w:rsidR="00972D32" w:rsidRPr="00972D32" w:rsidRDefault="00972D32" w:rsidP="00C76D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2D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Поповой Ю</w:t>
      </w:r>
      <w:r w:rsidR="00C76D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лия </w:t>
      </w:r>
      <w:r w:rsidRPr="00972D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C76D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лександровна</w:t>
      </w:r>
      <w:r w:rsidRPr="00972D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972D32" w:rsidRPr="00972D32" w:rsidRDefault="00972D32" w:rsidP="00972D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Pr="00972D32" w:rsidRDefault="00972D32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2D32" w:rsidRPr="00972D32" w:rsidRDefault="00972D32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C76D5A" w:rsidP="00972D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D5A" w:rsidRDefault="00972D32" w:rsidP="00C76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2D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2013 </w:t>
      </w:r>
      <w:r w:rsidR="00C76D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</w:p>
    <w:p w:rsidR="00F80938" w:rsidRPr="00C76D5A" w:rsidRDefault="00F80938" w:rsidP="00C76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6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Тема:</w:t>
      </w:r>
      <w:r w:rsidRPr="00C76D5A">
        <w:rPr>
          <w:rFonts w:ascii="Times New Roman" w:eastAsia="Times New Roman" w:hAnsi="Times New Roman" w:cs="Times New Roman"/>
          <w:sz w:val="28"/>
          <w:szCs w:val="28"/>
          <w:lang w:eastAsia="ar-SA"/>
        </w:rPr>
        <w:t> «Православный храм»</w:t>
      </w:r>
    </w:p>
    <w:p w:rsidR="00972D32" w:rsidRDefault="00972D32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0938" w:rsidRPr="00F80938" w:rsidRDefault="00F8093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 дать представление о назначении православного храма и его устройстве.</w:t>
      </w:r>
    </w:p>
    <w:p w:rsidR="00F80938" w:rsidRPr="00F80938" w:rsidRDefault="00F8093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Задачи: </w:t>
      </w:r>
    </w:p>
    <w:p w:rsidR="00F80938" w:rsidRPr="00F80938" w:rsidRDefault="00F80938" w:rsidP="001338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Познакомить с понятием «православный храм».</w:t>
      </w:r>
    </w:p>
    <w:p w:rsidR="00F80938" w:rsidRPr="00F80938" w:rsidRDefault="00F80938" w:rsidP="001338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Познакомить учащихся с назначением, внешним видом и устройством православного храма.</w:t>
      </w:r>
    </w:p>
    <w:p w:rsidR="00F80938" w:rsidRPr="00F80938" w:rsidRDefault="00F80938" w:rsidP="001338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представление о его ценности как общенародного дома для молитв, святыни для православных людей.</w:t>
      </w:r>
    </w:p>
    <w:p w:rsidR="00F80938" w:rsidRPr="00F80938" w:rsidRDefault="00F80938" w:rsidP="001338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интерес к знаниям о храмах, мотивацию к изучению православной культуры, обогащать, активизировать историко-культурный словарь учащихся.</w:t>
      </w:r>
    </w:p>
    <w:p w:rsidR="00F80938" w:rsidRPr="00F80938" w:rsidRDefault="00F80938" w:rsidP="001338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Воспитывать  ценностное отношение к духовному, историческому и культурному наследию.</w:t>
      </w:r>
    </w:p>
    <w:p w:rsidR="00F80938" w:rsidRPr="00F80938" w:rsidRDefault="00F8093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Оборудование: мультимедийный проектор, компьютер, презентация слайдов.</w:t>
      </w:r>
    </w:p>
    <w:p w:rsidR="00F80938" w:rsidRDefault="00931C72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1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 термины и понятия</w:t>
      </w:r>
      <w:r w:rsidRPr="00931C7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931C7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31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Храм,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церковь,</w:t>
      </w:r>
      <w:r w:rsidRPr="00931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12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притвор</w:t>
      </w:r>
      <w:r w:rsidRPr="00931C72">
        <w:rPr>
          <w:rFonts w:ascii="Times New Roman" w:eastAsia="Times New Roman" w:hAnsi="Times New Roman" w:cs="Times New Roman"/>
          <w:sz w:val="24"/>
          <w:szCs w:val="24"/>
          <w:lang w:eastAsia="ar-SA"/>
        </w:rPr>
        <w:t>, алтарь</w:t>
      </w:r>
      <w:r w:rsidR="00CA129A">
        <w:rPr>
          <w:rFonts w:ascii="Times New Roman" w:eastAsia="Times New Roman" w:hAnsi="Times New Roman" w:cs="Times New Roman"/>
          <w:sz w:val="24"/>
          <w:szCs w:val="24"/>
          <w:lang w:eastAsia="ar-SA"/>
        </w:rPr>
        <w:t>, иконостас,</w:t>
      </w:r>
      <w:r w:rsid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129A">
        <w:rPr>
          <w:rFonts w:ascii="Times New Roman" w:eastAsia="Times New Roman" w:hAnsi="Times New Roman" w:cs="Times New Roman"/>
          <w:sz w:val="24"/>
          <w:szCs w:val="24"/>
          <w:lang w:eastAsia="ar-SA"/>
        </w:rPr>
        <w:t>икона</w:t>
      </w:r>
      <w:r w:rsidRPr="00931C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33883" w:rsidRDefault="00133883" w:rsidP="0013388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0938" w:rsidRPr="00F80938" w:rsidRDefault="00F80938" w:rsidP="0013388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 урока:</w:t>
      </w:r>
    </w:p>
    <w:p w:rsidR="00F80938" w:rsidRPr="00985D41" w:rsidRDefault="00F8093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85D4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I. Организационный момент.</w:t>
      </w:r>
    </w:p>
    <w:p w:rsidR="00F80938" w:rsidRDefault="00BA53C5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Здравствуйте, ребята! Я рада видеть вас на уроке</w:t>
      </w:r>
      <w:r w:rsid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«Основы православной культуры».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Желаю нам успешной работы!</w:t>
      </w:r>
    </w:p>
    <w:p w:rsidR="00F80938" w:rsidRDefault="00BA53C5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Прочитайте стихотворение и подумайте, о чем мы будем говорить на уроке.</w:t>
      </w:r>
      <w:r w:rsidR="007D7C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A5607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Слайд 1</w:t>
      </w:r>
      <w:r w:rsid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BA53C5" w:rsidRDefault="00BA53C5" w:rsidP="001338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…Тучи ходят над горами,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утник бродит по горам,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утесе видит храм: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оконца в этом храме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ебольшом, да расписном;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светится оконце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</w:t>
      </w:r>
      <w:r w:rsid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тельное солнце, </w:t>
      </w:r>
      <w:r w:rsid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</w:t>
      </w:r>
      <w:r w:rsid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елый месяц -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втором,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 звездочки... Прохожий!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начало всех дорог...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пламенное - Бог,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ласковый - сын Божий,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Звезды малые во мгле -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Божьи дети на земле. </w:t>
      </w:r>
      <w:r w:rsidR="00D0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5D41" w:rsidRDefault="00BA53C5" w:rsidP="001338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D0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80938" w:rsidRPr="00F80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Набоков В.</w:t>
      </w:r>
      <w:r w:rsidR="00D058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5D41" w:rsidRDefault="00F80938" w:rsidP="001338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7D7C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Ребята, </w:t>
      </w:r>
      <w:r w:rsidR="007D7C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вы уже догадались, </w:t>
      </w: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сегодня на уроке </w:t>
      </w:r>
      <w:r w:rsidR="007D7C91">
        <w:rPr>
          <w:rFonts w:ascii="Times New Roman" w:eastAsia="Times New Roman" w:hAnsi="Times New Roman" w:cs="Times New Roman"/>
          <w:sz w:val="24"/>
          <w:szCs w:val="24"/>
          <w:lang w:eastAsia="ar-SA"/>
        </w:rPr>
        <w:t>мы будем говорить о православном храме,</w:t>
      </w: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узнаете, как </w:t>
      </w:r>
      <w:r w:rsidR="007D7C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 </w:t>
      </w: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устроен и что люди делают в храмах. </w:t>
      </w:r>
      <w:r w:rsidR="00A56074">
        <w:rPr>
          <w:rFonts w:ascii="Times New Roman" w:eastAsia="Times New Roman" w:hAnsi="Times New Roman" w:cs="Times New Roman"/>
          <w:sz w:val="24"/>
          <w:szCs w:val="24"/>
          <w:lang w:eastAsia="ar-SA"/>
        </w:rPr>
        <w:t>(Слайд 2)</w:t>
      </w:r>
    </w:p>
    <w:p w:rsidR="007D7C91" w:rsidRPr="00F80938" w:rsidRDefault="00F80938" w:rsidP="00133883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Можно ли представить себе современный русский город или крупное село без храма? </w:t>
      </w:r>
      <w:r w:rsidR="007D7C91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Издавна, где бы не рас</w:t>
      </w: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селялся русский народ, на том месте сразу же возводился православный храм. Человек всегда стремится к прекрасному, надеется на лучшее и его душа находит покой  только в Боге, поэтому люди всегда тянутся в храм. Храм – источник живительной благодати, где люди обращаются к Богу и получают просимое. </w:t>
      </w:r>
    </w:p>
    <w:p w:rsidR="00F80938" w:rsidRPr="00985D41" w:rsidRDefault="00F8093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85D4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II. Актуализация знаний учащихся</w:t>
      </w:r>
    </w:p>
    <w:p w:rsidR="00D20298" w:rsidRDefault="00F8093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7D7C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Попробуйте  дать определение слову «храм». Иллюстрации помогут вам в этом.</w:t>
      </w:r>
      <w:r w:rsidR="00D20298"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B3A22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Слайд 3</w:t>
      </w:r>
      <w:r w:rsid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985D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(У</w:t>
      </w: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чащиеся</w:t>
      </w:r>
      <w:r w:rsid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дают определения слову «храм»:</w:t>
      </w:r>
      <w:proofErr w:type="gramEnd"/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85D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Например - </w:t>
      </w: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Храм - это здание</w:t>
      </w:r>
      <w:r w:rsid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дом</w:t>
      </w: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котором люди молятся Богу, ставят свечки.</w:t>
      </w:r>
      <w:r w:rsid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В храме происходят обряды венчания, крещения, отпевания.</w:t>
      </w:r>
      <w:r w:rsid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80938">
        <w:rPr>
          <w:rFonts w:ascii="Times New Roman" w:eastAsia="Times New Roman" w:hAnsi="Times New Roman" w:cs="Times New Roman"/>
          <w:sz w:val="24"/>
          <w:szCs w:val="24"/>
          <w:lang w:eastAsia="ar-SA"/>
        </w:rPr>
        <w:t>В храме много икон.</w:t>
      </w:r>
      <w:r w:rsidR="00D20298"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proofErr w:type="gramEnd"/>
    </w:p>
    <w:p w:rsidR="00CA52C0" w:rsidRDefault="00985D41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-Давайте прочитаем определение, что такое храм.</w:t>
      </w:r>
    </w:p>
    <w:p w:rsidR="00D20298" w:rsidRDefault="00D2029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D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Храм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CA52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дание для </w:t>
      </w:r>
      <w:r w:rsidR="00CA52C0">
        <w:rPr>
          <w:rFonts w:ascii="Times New Roman" w:eastAsia="Times New Roman" w:hAnsi="Times New Roman" w:cs="Times New Roman"/>
          <w:sz w:val="24"/>
          <w:szCs w:val="24"/>
          <w:lang w:eastAsia="ar-SA"/>
        </w:rPr>
        <w:t>богослужения, церковь. (С.И. Ожегов)</w:t>
      </w:r>
      <w:r w:rsidR="009B3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(Слайд 4)</w:t>
      </w:r>
    </w:p>
    <w:p w:rsidR="00CA52C0" w:rsidRDefault="00CA52C0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Другими словами, х</w:t>
      </w:r>
      <w:r w:rsidRPr="00CA52C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рам — это особый дом, в котором собирается Божия семья (верующие христиане), чтобы вместе молиться Богу. Слово храм означает «здание», «дом».</w:t>
      </w:r>
    </w:p>
    <w:p w:rsidR="00985D41" w:rsidRPr="00CA52C0" w:rsidRDefault="00985D41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другому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храм ещё называют – церковь.</w:t>
      </w:r>
    </w:p>
    <w:p w:rsidR="00CA52C0" w:rsidRDefault="00CA52C0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D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Церковь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CA52C0">
        <w:rPr>
          <w:rFonts w:ascii="Times New Roman" w:eastAsia="Times New Roman" w:hAnsi="Times New Roman" w:cs="Times New Roman"/>
          <w:sz w:val="24"/>
          <w:szCs w:val="24"/>
          <w:lang w:eastAsia="ar-SA"/>
        </w:rPr>
        <w:t>архитектурное сооружение, предназначенное для совершения богослужений и религиозных обрядов.</w:t>
      </w:r>
    </w:p>
    <w:p w:rsidR="00CA52C0" w:rsidRDefault="009B3A22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CA52C0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апишите себе в тетрадь эти определения.</w:t>
      </w:r>
    </w:p>
    <w:p w:rsidR="00D20298" w:rsidRPr="00985D41" w:rsidRDefault="00D2029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85D4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III. Изучение нового материала.  </w:t>
      </w:r>
    </w:p>
    <w:p w:rsidR="00D20298" w:rsidRPr="00D20298" w:rsidRDefault="00014AC0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D20298"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уроке мы подробно разберем с вами устройство православного храма. А потом вы сами составите памятку «Как правильно себя вести в храме».   </w:t>
      </w:r>
    </w:p>
    <w:p w:rsidR="00D20298" w:rsidRPr="00D20298" w:rsidRDefault="00D20298" w:rsidP="0013388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29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Беседа с учащимися</w:t>
      </w: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20298" w:rsidRPr="00D20298" w:rsidRDefault="00D2029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Руси всегда было много храмов и сейчас православные традиции возрождаются. Восстанавливаются, реставрируются, строятся новые церкви, и вместе с тем врачуются души людей.</w:t>
      </w:r>
    </w:p>
    <w:p w:rsidR="00D20298" w:rsidRPr="00D20298" w:rsidRDefault="00D2029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Русские люди во все времена старались посвящать Богу самое лучшее, на что они способны.</w:t>
      </w:r>
    </w:p>
    <w:p w:rsidR="00D20298" w:rsidRPr="00D20298" w:rsidRDefault="00D2029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Издавна храмы строили в самых красивых местах, но перед строительством обычно молились, чтобы Господь указал необходимое место. Узнав волю Божию, строители приступали к работе.</w:t>
      </w:r>
    </w:p>
    <w:p w:rsidR="00A46C81" w:rsidRDefault="00A46C81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Давайте узнаем, к</w:t>
      </w:r>
      <w:r w:rsidR="00D20298"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аким образом храм отли</w:t>
      </w:r>
      <w:r w:rsid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чается от всех остальных зданий.</w:t>
      </w:r>
    </w:p>
    <w:p w:rsidR="00DB1AE4" w:rsidRPr="00DB1AE4" w:rsidRDefault="00DB1AE4" w:rsidP="001338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Храм Божий по своему внешнему виду </w:t>
      </w:r>
      <w:r w:rsidR="00931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отличается от прочих зданий. </w:t>
      </w:r>
      <w:r w:rsidR="00931C72" w:rsidRPr="00931C72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взглянуть на храм с высоты птичьего полета, то увидим храмы различной формы.</w:t>
      </w:r>
      <w:r w:rsidR="00931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Большей частью храм в своем основании устраивается в виде креста. Это означает, что храм посвящен распятому за нас на кресте Господу и что крестом Господь Иисус Христос избавил нас от власти Дьявола. </w:t>
      </w:r>
    </w:p>
    <w:p w:rsidR="00DB1AE4" w:rsidRPr="00DB1AE4" w:rsidRDefault="00DB1AE4" w:rsidP="001338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Часто храм устраивается в виде продолговатого корабля, это означает, что Церковь, подобно кораблю, по образу </w:t>
      </w:r>
      <w:proofErr w:type="spellStart"/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Ноева</w:t>
      </w:r>
      <w:proofErr w:type="spellEnd"/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ковчега, ведет нас по морю жизни к тихой пристани в Царствие Небесном. </w:t>
      </w:r>
    </w:p>
    <w:p w:rsidR="00DB1AE4" w:rsidRPr="00DB1AE4" w:rsidRDefault="00DB1AE4" w:rsidP="001338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Иногда храм устраивается в виде круга, этим напоминается нам вечность Церкви Христовой. </w:t>
      </w:r>
    </w:p>
    <w:p w:rsidR="00931C72" w:rsidRDefault="00DB1AE4" w:rsidP="001338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Храм может быть устроен и в виде восьмиугольника, как бы звезды, означающей, что Церковь, подобно путеводной звезде, сияет в этом мире. </w:t>
      </w:r>
    </w:p>
    <w:p w:rsidR="00A87003" w:rsidRDefault="00A87003" w:rsidP="0013388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00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Гимнастика для глаз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К</w:t>
      </w:r>
      <w:proofErr w:type="gramEnd"/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аждое упражнение выполнять 6 – 8 раз. </w:t>
      </w: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• Движение глаз по горизонтальной линии вправо-влево. </w:t>
      </w: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• Движение глаз по вертикальной линии вверх-вниз. </w:t>
      </w: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• Круговые движения открытыми глазами по часовой и </w:t>
      </w:r>
      <w:proofErr w:type="gramStart"/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</w:t>
      </w:r>
      <w:proofErr w:type="gramEnd"/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часовой стрелке. </w:t>
      </w: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• Сведение глаз к переносице, затем смотреть </w:t>
      </w:r>
      <w:proofErr w:type="gramStart"/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даль</w:t>
      </w:r>
      <w:proofErr w:type="gramEnd"/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Сведение глаз к кончик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носа, затем смотреть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даль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Положить ладони на закрытые глаза, сделать резкий глубокий вдох через нос, затем выполняем медленный выдох через рот, через 20-30 секунд убираем ладони и открываем глаза.</w:t>
      </w:r>
    </w:p>
    <w:p w:rsidR="00931C72" w:rsidRPr="006748E8" w:rsidRDefault="00931C72" w:rsidP="0013388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748E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Мозговой штурм.</w:t>
      </w:r>
      <w:r w:rsidRPr="006748E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- Какие 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бывают</w:t>
      </w:r>
      <w:r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храмы? Подбери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те слова, характеризующие</w:t>
      </w:r>
      <w:r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храм. 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(Ответы учеников: б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ольшой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расивый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еликолепный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ощный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в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оздушный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л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ёгкий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обрый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строгий</w:t>
      </w:r>
      <w:r w:rsidR="006748E8" w:rsidRP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)</w:t>
      </w:r>
      <w:r w:rsidR="006748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 w:rsidRPr="00931C7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- Посмотрите, ребята, к какой интересной мысли мы пришли. Оказывается, храмы можно охарактеризовать теми же словами, что мы могли бы подобрать и для характеристики людей. Храмов много. Все они очень похожи. И все - разные. </w:t>
      </w:r>
    </w:p>
    <w:p w:rsidR="00DB1AE4" w:rsidRPr="00DB1AE4" w:rsidRDefault="00DB1AE4" w:rsidP="001338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Здание храма обыкновенно завершается сверху куполом, изображающим собой небо.  </w:t>
      </w:r>
    </w:p>
    <w:p w:rsidR="00DB1AE4" w:rsidRP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Как вы думаете, что по своей форме напоминает купол? </w:t>
      </w:r>
    </w:p>
    <w:p w:rsidR="00DB1AE4" w:rsidRP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Купол напоминает пламя свечи, форму луковицы. </w:t>
      </w:r>
    </w:p>
    <w:p w:rsidR="00DB1AE4" w:rsidRPr="00DB1AE4" w:rsidRDefault="00DB1AE4" w:rsidP="001338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Купол заканчивается вверху главой, на которой ставится крест во славу Главы Церкви – Иисуса Христа. Часто на храме строят не одну, а несколько глав. (Слайд 5)</w:t>
      </w:r>
    </w:p>
    <w:p w:rsidR="00DB1AE4" w:rsidRP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    Знает ли кто из вас, что символизирует разное количество куполов?</w:t>
      </w:r>
    </w:p>
    <w:p w:rsid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Предположения детей, и правильные ответы:</w:t>
      </w:r>
    </w:p>
    <w:p w:rsidR="00DB1AE4" w:rsidRP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1 купол — символизирует Господа Иисуса Христа;</w:t>
      </w:r>
    </w:p>
    <w:p w:rsidR="00DB1AE4" w:rsidRP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2 купола — два естества Христа (божественное и человеческое);</w:t>
      </w:r>
    </w:p>
    <w:p w:rsidR="00DB1AE4" w:rsidRP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3 купола — Святая Троица;</w:t>
      </w:r>
    </w:p>
    <w:p w:rsidR="00DB1AE4" w:rsidRP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5 куполов — Христос и четыре евангелиста;</w:t>
      </w:r>
    </w:p>
    <w:p w:rsidR="00DB1AE4" w:rsidRP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7 куполов — семь Вселенских соборов, семь таин</w:t>
      </w:r>
      <w:proofErr w:type="gramStart"/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хр</w:t>
      </w:r>
      <w:proofErr w:type="gramEnd"/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истианских;</w:t>
      </w:r>
    </w:p>
    <w:p w:rsidR="00DB1AE4" w:rsidRP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9 куполов — девять чинов ангельских;</w:t>
      </w:r>
    </w:p>
    <w:p w:rsidR="00DB1AE4" w:rsidRP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 куполов — Христос и 12 </w:t>
      </w:r>
      <w:hyperlink r:id="rId6" w:tooltip="Апостол" w:history="1">
        <w:r w:rsidRPr="00DB1AE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апостолов</w:t>
        </w:r>
      </w:hyperlink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B1AE4" w:rsidRP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24 купола - 12 пророков в ветхом Завете и 12 апостолов в Новом Завете;</w:t>
      </w:r>
    </w:p>
    <w:p w:rsidR="00DB1AE4" w:rsidRP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25 куполов - 12 пророков в ветхом Завете и 12 апостолов в Новом Завете + Иисус Христос;</w:t>
      </w:r>
    </w:p>
    <w:p w:rsidR="00DB1AE4" w:rsidRDefault="00DB1AE4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AE4">
        <w:rPr>
          <w:rFonts w:ascii="Times New Roman" w:eastAsia="Times New Roman" w:hAnsi="Times New Roman" w:cs="Times New Roman"/>
          <w:sz w:val="24"/>
          <w:szCs w:val="24"/>
          <w:lang w:eastAsia="ar-SA"/>
        </w:rPr>
        <w:t>33 купола - возраст Христа, в котором его распяли.</w:t>
      </w:r>
    </w:p>
    <w:p w:rsidR="00D20298" w:rsidRPr="00D20298" w:rsidRDefault="00D20298" w:rsidP="0013388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Над входом в храм, а иногда рядом с храмом, строится колокольня, или звонница, т. е. башня, на которой висят колокола. </w:t>
      </w:r>
      <w:r w:rsidR="00131715">
        <w:rPr>
          <w:rFonts w:ascii="Times New Roman" w:eastAsia="Times New Roman" w:hAnsi="Times New Roman" w:cs="Times New Roman"/>
          <w:sz w:val="24"/>
          <w:szCs w:val="24"/>
          <w:lang w:eastAsia="ar-SA"/>
        </w:rPr>
        <w:t>(Слайд 6)</w:t>
      </w:r>
    </w:p>
    <w:p w:rsidR="00D20298" w:rsidRPr="00D20298" w:rsidRDefault="00931C72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D20298"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вы думаете, зачем нужны колокола?</w:t>
      </w:r>
    </w:p>
    <w:p w:rsidR="00D20298" w:rsidRPr="00D20298" w:rsidRDefault="00D2029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Раньше колокольным звоном созывали народ на собрание. Колокола звонили во время пожаров, набегов недругов, чтобы собрать всех.</w:t>
      </w:r>
    </w:p>
    <w:p w:rsidR="00D20298" w:rsidRDefault="00D20298" w:rsidP="0013388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Сейчас колокольный звон употребляется для того, чтобы созывать верующих на молитву, к богослужению, и  чтобы возвещать о важнейших частях совершаемой в храме службы. </w:t>
      </w:r>
    </w:p>
    <w:p w:rsidR="00B503BF" w:rsidRPr="00D20298" w:rsidRDefault="00B503BF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Колокольный церковный звон разделяется на два основных вида: </w:t>
      </w:r>
      <w:r w:rsidRPr="00A806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благовест</w:t>
      </w:r>
      <w:r w:rsidRPr="00B50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A806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собственно </w:t>
      </w:r>
      <w:r w:rsidRPr="00A806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звон</w:t>
      </w:r>
      <w:r w:rsidRPr="00B50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bookmarkStart w:id="0" w:name="1"/>
      <w:bookmarkEnd w:id="0"/>
    </w:p>
    <w:p w:rsidR="00B503BF" w:rsidRDefault="00D20298" w:rsidP="0013388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3BF">
        <w:rPr>
          <w:rFonts w:ascii="Times New Roman" w:eastAsia="Times New Roman" w:hAnsi="Times New Roman" w:cs="Times New Roman"/>
          <w:sz w:val="24"/>
          <w:szCs w:val="24"/>
          <w:lang w:eastAsia="ar-SA"/>
        </w:rPr>
        <w:t>Звон в один колокол называется «благовест»</w:t>
      </w:r>
      <w:r w:rsidR="00B503BF" w:rsidRPr="00B503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0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503BF" w:rsidRPr="00B50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Благовестом называется мерные удары в один большой колокол. Этим звоном верующие созываются в храм Божий к богослужению. </w:t>
      </w:r>
      <w:r w:rsidR="00B503BF" w:rsidRPr="00B503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Благовестом</w:t>
      </w:r>
      <w:r w:rsidR="00B503BF" w:rsidRPr="00B50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этот звон называется потому, что им возвещается благая, добрая весть о начале богослужения. </w:t>
      </w:r>
      <w:r w:rsidR="00A80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Давайте послушаем благовест. </w:t>
      </w:r>
      <w:hyperlink r:id="rId7" w:history="1">
        <w:r w:rsidR="00B503BF" w:rsidRPr="00B503B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Колокольный звон\kolokol'niy_zvon_(Svyato-Elizavetinskiy_mon-r')-Blagovest.mp3</w:t>
        </w:r>
      </w:hyperlink>
    </w:p>
    <w:p w:rsidR="00D20298" w:rsidRPr="00CB2FDC" w:rsidRDefault="00B503BF" w:rsidP="0013388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503B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обственно звоном называется звон, когда звонят сразу во все колокол</w:t>
      </w:r>
      <w:r w:rsidR="00CB2FDC">
        <w:rPr>
          <w:rFonts w:ascii="Times New Roman" w:eastAsia="Times New Roman" w:hAnsi="Times New Roman" w:cs="Times New Roman"/>
          <w:sz w:val="24"/>
          <w:szCs w:val="24"/>
          <w:lang w:eastAsia="ar-SA"/>
        </w:rPr>
        <w:t>а или же в несколько колоколов. (В</w:t>
      </w:r>
      <w:r w:rsidR="00D20298" w:rsidRPr="00CB2FDC">
        <w:rPr>
          <w:rFonts w:ascii="Times New Roman" w:eastAsia="Times New Roman" w:hAnsi="Times New Roman" w:cs="Times New Roman"/>
          <w:sz w:val="24"/>
          <w:szCs w:val="24"/>
          <w:lang w:eastAsia="ar-SA"/>
        </w:rPr>
        <w:t>ыражающий христианскую радость по поводу торжественного праздн</w:t>
      </w:r>
      <w:r w:rsidR="00CB2F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ика – </w:t>
      </w:r>
      <w:r w:rsidR="00A8069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B2FDC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трезвон</w:t>
      </w:r>
      <w:r w:rsidR="00A8069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B2FDC">
        <w:rPr>
          <w:rFonts w:ascii="Times New Roman" w:eastAsia="Times New Roman" w:hAnsi="Times New Roman" w:cs="Times New Roman"/>
          <w:sz w:val="24"/>
          <w:szCs w:val="24"/>
          <w:lang w:eastAsia="ar-SA"/>
        </w:rPr>
        <w:t>, з</w:t>
      </w:r>
      <w:r w:rsidR="00D20298" w:rsidRPr="00CB2FDC">
        <w:rPr>
          <w:rFonts w:ascii="Times New Roman" w:eastAsia="Times New Roman" w:hAnsi="Times New Roman" w:cs="Times New Roman"/>
          <w:sz w:val="24"/>
          <w:szCs w:val="24"/>
          <w:lang w:eastAsia="ar-SA"/>
        </w:rPr>
        <w:t>вон колоколов по поводу</w:t>
      </w:r>
      <w:r w:rsidR="00CB2F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печального события – </w:t>
      </w:r>
      <w:r w:rsidR="00A8069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B2FD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перезвон</w:t>
      </w:r>
      <w:r w:rsidR="00A8069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B2FD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D20298" w:rsidRPr="00CB2F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31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Давайте послушаем трезвон. </w:t>
      </w:r>
      <w:hyperlink r:id="rId8" w:history="1">
        <w:r w:rsidR="00CB2FDC" w:rsidRPr="00CB2FD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Колокольный звон\Kolokol_nye-zvony-Kievo-Pecherskoy-lavry-07_Prazdnichnyy-trezvon-ispolnyaetsya-trizhdy(muzoferma.com).mp3</w:t>
        </w:r>
      </w:hyperlink>
    </w:p>
    <w:p w:rsidR="002908C7" w:rsidRDefault="00D20298" w:rsidP="0013388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    Колокольный звон напоминает нам о вышнем, небесном мире.</w:t>
      </w:r>
    </w:p>
    <w:p w:rsidR="00D20298" w:rsidRPr="00D20298" w:rsidRDefault="00A80697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20298"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Какие чувства вызывает у вас звон колоколов?</w:t>
      </w:r>
    </w:p>
    <w:p w:rsidR="00931C72" w:rsidRPr="00D20298" w:rsidRDefault="00D2029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- Мысли о храме, церкви, России…</w:t>
      </w:r>
    </w:p>
    <w:p w:rsidR="00D20298" w:rsidRPr="00CA129A" w:rsidRDefault="00D20298" w:rsidP="0013388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A129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Изучение устройства храма.</w:t>
      </w:r>
    </w:p>
    <w:p w:rsidR="00D20298" w:rsidRPr="00D20298" w:rsidRDefault="00931C72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D20298"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Давайте перенесёмся в храм на некоторое время.</w:t>
      </w:r>
    </w:p>
    <w:p w:rsidR="00D20298" w:rsidRPr="00D20298" w:rsidRDefault="00CA129A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20298"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 Может быть, кто-то назовёт, из каких частей состоит храм</w:t>
      </w:r>
      <w:proofErr w:type="gramStart"/>
      <w:r w:rsidR="00D20298"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?(</w:t>
      </w:r>
      <w:proofErr w:type="gramEnd"/>
      <w:r w:rsidR="00D20298"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предположения детей)</w:t>
      </w:r>
    </w:p>
    <w:p w:rsidR="00CA129A" w:rsidRDefault="00CA129A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D20298"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Мы поднимаемся по ступенькам и останавливаемся на площадке, которая называется папертью.  </w:t>
      </w:r>
      <w:r w:rsidR="002908C7">
        <w:rPr>
          <w:rFonts w:ascii="Times New Roman" w:eastAsia="Times New Roman" w:hAnsi="Times New Roman" w:cs="Times New Roman"/>
          <w:sz w:val="24"/>
          <w:szCs w:val="24"/>
          <w:lang w:eastAsia="ar-SA"/>
        </w:rPr>
        <w:t>(Слайд 7)</w:t>
      </w:r>
    </w:p>
    <w:p w:rsidR="00CA129A" w:rsidRPr="00CA129A" w:rsidRDefault="00D2029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29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Православный храм делится на три части: притвор, сам храм (средняя часть) и алтарь. </w:t>
      </w:r>
      <w:r w:rsidR="00CA129A" w:rsidRPr="00CA129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CA129A" w:rsidRPr="00CA129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CA129A" w:rsidRPr="00CA12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7FE6D" wp14:editId="44D8513F">
            <wp:extent cx="1615440" cy="1958340"/>
            <wp:effectExtent l="0" t="0" r="3810" b="3810"/>
            <wp:docPr id="1" name="Рисунок 1" descr="http://rudocs.exdat.com/pars_docs/tw_refs/231/230902/230902_html_m2befd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231/230902/230902_html_m2befd3f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29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Раздать чертёж каждому ученику.</w:t>
      </w:r>
    </w:p>
    <w:p w:rsidR="00133883" w:rsidRDefault="00133883" w:rsidP="001338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29A" w:rsidRDefault="00D20298" w:rsidP="001338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притворе раньше стояли те, кто готовился к крещению и кающиеся, временно отлученные от причастия. В настоящее время притвор сравнительно небольшой. Здесь продаются свечи, можно написать записки о здравии и об упокоении. </w:t>
      </w:r>
      <w:r w:rsidR="0049062D">
        <w:rPr>
          <w:rFonts w:ascii="Times New Roman" w:eastAsia="Times New Roman" w:hAnsi="Times New Roman" w:cs="Times New Roman"/>
          <w:sz w:val="24"/>
          <w:szCs w:val="24"/>
          <w:lang w:eastAsia="ar-SA"/>
        </w:rPr>
        <w:t>(Слайд 8)</w:t>
      </w:r>
    </w:p>
    <w:p w:rsidR="00CA129A" w:rsidRDefault="00D20298" w:rsidP="0013388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Вот мы в самом храме</w:t>
      </w:r>
      <w:r w:rsidR="0049062D" w:rsidRPr="00490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(средняя часть)</w:t>
      </w: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9062D" w:rsidRPr="004906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(Слайд 9) </w:t>
      </w: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Вторая самая большая часть -  место для прихожан, собравшихся на церковное богослужение. В центре стоит аналой с иконой праздника. Здесь и у других икон мы можем поставить свечи о здравии наших близких и родных. </w:t>
      </w:r>
    </w:p>
    <w:p w:rsidR="00CA129A" w:rsidRDefault="00CA129A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388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Икона</w:t>
      </w:r>
      <w:r w:rsidRPr="00CA12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это картина, на которой изображено то или иное лицо или событие из Библии или церковной истории.</w:t>
      </w:r>
    </w:p>
    <w:p w:rsidR="00D20298" w:rsidRPr="00CA129A" w:rsidRDefault="00D20298" w:rsidP="0013388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левой же стороны стоит панихидный столик – </w:t>
      </w:r>
      <w:proofErr w:type="spellStart"/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каннуник</w:t>
      </w:r>
      <w:proofErr w:type="spellEnd"/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, здесь обычно ставятся свечи за упокой, служатся панихиды, т. е. заупокойные  богослужения.</w:t>
      </w:r>
    </w:p>
    <w:p w:rsidR="00D20298" w:rsidRDefault="00D20298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Главнейшая часть храма — это алтарь, место святое, поэтому в него не позволяется входить непосвященным.  Алтарь означает небо, где обитает Бог, а храм — землю. </w:t>
      </w:r>
      <w:r w:rsidR="0049062D">
        <w:rPr>
          <w:rFonts w:ascii="Times New Roman" w:eastAsia="Times New Roman" w:hAnsi="Times New Roman" w:cs="Times New Roman"/>
          <w:sz w:val="24"/>
          <w:szCs w:val="24"/>
          <w:lang w:eastAsia="ar-SA"/>
        </w:rPr>
        <w:t>(Слайд 10)</w:t>
      </w:r>
      <w:r w:rsid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7003"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Целая стена из икон называется </w:t>
      </w:r>
      <w:r w:rsidR="00A87003" w:rsidRPr="00A870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иконостас.</w:t>
      </w:r>
      <w:r w:rsidR="00A87003" w:rsidRPr="00A870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2029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Самое важное место в алтаре — престол - особо освященный четырехугольный стол, украшенный двумя материями: нижней - белою из полотна и верхней - из парчи. Считается, что на престоле невидимо присутствует сам Христос и потому касаться его могут только священники.</w:t>
      </w:r>
    </w:p>
    <w:p w:rsidR="00A87003" w:rsidRPr="00A87003" w:rsidRDefault="00A87003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700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Физкультминутка</w:t>
      </w:r>
    </w:p>
    <w:p w:rsidR="00A87003" w:rsidRPr="00A87003" w:rsidRDefault="00A87003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>Быстро встали, улыбнулись,</w:t>
      </w:r>
    </w:p>
    <w:p w:rsidR="00A87003" w:rsidRPr="00A87003" w:rsidRDefault="00A87003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Выше-выше подтянулись.</w:t>
      </w:r>
    </w:p>
    <w:p w:rsidR="00A87003" w:rsidRPr="00A87003" w:rsidRDefault="00A87003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>Ну-ка плечи распрямите,</w:t>
      </w:r>
    </w:p>
    <w:p w:rsidR="00A87003" w:rsidRPr="00A87003" w:rsidRDefault="00A87003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Поднимите, опустите.</w:t>
      </w:r>
    </w:p>
    <w:p w:rsidR="00A87003" w:rsidRPr="00A87003" w:rsidRDefault="00A87003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>Вправо, влево повернитесь,</w:t>
      </w:r>
    </w:p>
    <w:p w:rsidR="00A87003" w:rsidRPr="00A87003" w:rsidRDefault="00A87003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 коленями коснитесь.</w:t>
      </w:r>
    </w:p>
    <w:p w:rsidR="00A87003" w:rsidRPr="00A87003" w:rsidRDefault="00A87003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Сели, встали, сели, встали,</w:t>
      </w:r>
    </w:p>
    <w:p w:rsidR="00A87003" w:rsidRPr="00A87003" w:rsidRDefault="00A87003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7003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 месте побежали. </w:t>
      </w:r>
    </w:p>
    <w:p w:rsidR="00F80938" w:rsidRPr="00F80938" w:rsidRDefault="00A87003" w:rsidP="00133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-Молодцы, садитесь.</w:t>
      </w:r>
    </w:p>
    <w:p w:rsidR="00691EDC" w:rsidRDefault="00691EDC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DC">
        <w:rPr>
          <w:rFonts w:ascii="Times New Roman" w:hAnsi="Times New Roman" w:cs="Times New Roman"/>
          <w:sz w:val="24"/>
          <w:szCs w:val="24"/>
        </w:rPr>
        <w:t>    А сейчас мы послушаем рассказы ваших одноклассников. Они приготовили небольшие</w:t>
      </w:r>
      <w:r>
        <w:rPr>
          <w:rFonts w:ascii="Times New Roman" w:hAnsi="Times New Roman" w:cs="Times New Roman"/>
          <w:sz w:val="24"/>
          <w:szCs w:val="24"/>
        </w:rPr>
        <w:t xml:space="preserve"> сообщения о храмах города Венёва</w:t>
      </w:r>
      <w:r w:rsidRPr="00691EDC">
        <w:rPr>
          <w:rFonts w:ascii="Times New Roman" w:hAnsi="Times New Roman" w:cs="Times New Roman"/>
          <w:sz w:val="24"/>
          <w:szCs w:val="24"/>
        </w:rPr>
        <w:t>.</w:t>
      </w:r>
    </w:p>
    <w:p w:rsidR="00133883" w:rsidRDefault="00ED520E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"/>
      <w:bookmarkEnd w:id="1"/>
      <w:r w:rsidRPr="00133883">
        <w:rPr>
          <w:rFonts w:ascii="Times New Roman" w:hAnsi="Times New Roman" w:cs="Times New Roman"/>
          <w:sz w:val="24"/>
          <w:szCs w:val="24"/>
          <w:u w:val="single"/>
        </w:rPr>
        <w:t>Коллективная работа.</w:t>
      </w:r>
    </w:p>
    <w:p w:rsidR="00133883" w:rsidRDefault="00ED520E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20E">
        <w:rPr>
          <w:rFonts w:ascii="Times New Roman" w:hAnsi="Times New Roman" w:cs="Times New Roman"/>
          <w:sz w:val="24"/>
          <w:szCs w:val="24"/>
        </w:rPr>
        <w:t> </w:t>
      </w:r>
      <w:r w:rsidR="00133883">
        <w:rPr>
          <w:rFonts w:ascii="Times New Roman" w:hAnsi="Times New Roman" w:cs="Times New Roman"/>
          <w:sz w:val="24"/>
          <w:szCs w:val="24"/>
        </w:rPr>
        <w:t>-</w:t>
      </w:r>
      <w:r w:rsidRPr="00ED520E">
        <w:rPr>
          <w:rFonts w:ascii="Times New Roman" w:hAnsi="Times New Roman" w:cs="Times New Roman"/>
          <w:sz w:val="24"/>
          <w:szCs w:val="24"/>
        </w:rPr>
        <w:t xml:space="preserve">Часто ли вы бываете в храме? </w:t>
      </w:r>
      <w:r w:rsidR="0002790D" w:rsidRPr="0002790D">
        <w:rPr>
          <w:rFonts w:ascii="Times New Roman" w:hAnsi="Times New Roman" w:cs="Times New Roman"/>
          <w:sz w:val="24"/>
          <w:szCs w:val="24"/>
        </w:rPr>
        <w:t>(</w:t>
      </w:r>
      <w:r w:rsidR="00213FA0">
        <w:rPr>
          <w:rFonts w:ascii="Times New Roman" w:hAnsi="Times New Roman" w:cs="Times New Roman"/>
          <w:sz w:val="24"/>
          <w:szCs w:val="24"/>
        </w:rPr>
        <w:t>Слайд 11</w:t>
      </w:r>
      <w:r w:rsidR="0002790D" w:rsidRPr="00B44E11">
        <w:rPr>
          <w:rFonts w:ascii="Times New Roman" w:hAnsi="Times New Roman" w:cs="Times New Roman"/>
          <w:sz w:val="24"/>
          <w:szCs w:val="24"/>
        </w:rPr>
        <w:t>)</w:t>
      </w:r>
      <w:r w:rsidRPr="00ED520E">
        <w:rPr>
          <w:rFonts w:ascii="Times New Roman" w:hAnsi="Times New Roman" w:cs="Times New Roman"/>
          <w:sz w:val="24"/>
          <w:szCs w:val="24"/>
        </w:rPr>
        <w:t>Знаете ли вы, что в храме существуют особые правила поведения, называющиеся церковный этикет?</w:t>
      </w:r>
    </w:p>
    <w:p w:rsidR="00ED520E" w:rsidRPr="00133883" w:rsidRDefault="00ED520E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20E">
        <w:rPr>
          <w:rFonts w:ascii="Times New Roman" w:hAnsi="Times New Roman" w:cs="Times New Roman"/>
          <w:sz w:val="24"/>
          <w:szCs w:val="24"/>
        </w:rPr>
        <w:t xml:space="preserve">Сейчас вы услышите стихотворения, которые помогут вывести правила для мальчиков и девочек, посещающих храм: </w:t>
      </w:r>
    </w:p>
    <w:p w:rsidR="00ED520E" w:rsidRPr="00133883" w:rsidRDefault="00ED520E" w:rsidP="00133883">
      <w:pPr>
        <w:pStyle w:val="a8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lastRenderedPageBreak/>
        <w:t>Памятка мальчику:</w:t>
      </w:r>
    </w:p>
    <w:p w:rsidR="00ED520E" w:rsidRPr="00133883" w:rsidRDefault="00ED520E" w:rsidP="00133883">
      <w:pPr>
        <w:pStyle w:val="a8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t xml:space="preserve">       Прежде чем зайти в собор, </w:t>
      </w:r>
    </w:p>
    <w:p w:rsidR="00ED520E" w:rsidRPr="00133883" w:rsidRDefault="00ED520E" w:rsidP="00133883">
      <w:pPr>
        <w:pStyle w:val="a8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t xml:space="preserve">       Головной сними убор, </w:t>
      </w:r>
    </w:p>
    <w:p w:rsidR="00ED520E" w:rsidRPr="00133883" w:rsidRDefault="00ED520E" w:rsidP="00133883">
      <w:pPr>
        <w:pStyle w:val="a8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t xml:space="preserve">       Злые мысли отгони: </w:t>
      </w:r>
    </w:p>
    <w:p w:rsidR="00ED520E" w:rsidRDefault="00ED520E" w:rsidP="00133883">
      <w:pPr>
        <w:pStyle w:val="a8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t>       Не нужны тебе они...</w:t>
      </w:r>
    </w:p>
    <w:p w:rsidR="00133883" w:rsidRPr="00133883" w:rsidRDefault="00133883" w:rsidP="0013388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D520E" w:rsidRPr="00133883" w:rsidRDefault="00ED520E" w:rsidP="00133883">
      <w:pPr>
        <w:pStyle w:val="a8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t>Памятка девочке:</w:t>
      </w:r>
    </w:p>
    <w:p w:rsidR="00ED520E" w:rsidRPr="00133883" w:rsidRDefault="00ED520E" w:rsidP="00133883">
      <w:pPr>
        <w:pStyle w:val="a8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t>        Скромную надень одежду,</w:t>
      </w:r>
    </w:p>
    <w:p w:rsidR="00ED520E" w:rsidRPr="00133883" w:rsidRDefault="00ED520E" w:rsidP="00133883">
      <w:pPr>
        <w:pStyle w:val="a8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t>        В брюках в храм идёт невежда,</w:t>
      </w:r>
    </w:p>
    <w:p w:rsidR="00ED520E" w:rsidRPr="00133883" w:rsidRDefault="00ED520E" w:rsidP="00133883">
      <w:pPr>
        <w:pStyle w:val="a8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t>        Голову платком покрой</w:t>
      </w:r>
    </w:p>
    <w:p w:rsidR="00ED520E" w:rsidRDefault="00ED520E" w:rsidP="00133883">
      <w:pPr>
        <w:pStyle w:val="a8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t>        И тихонько в храме стой.</w:t>
      </w:r>
    </w:p>
    <w:p w:rsidR="00133883" w:rsidRDefault="00133883" w:rsidP="0013388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3883" w:rsidRPr="00133883" w:rsidRDefault="00133883" w:rsidP="00133883">
      <w:pPr>
        <w:pStyle w:val="a8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t>И не забывайте, что выходя их храма, надо сделать три поясных поклона с крестным знамением.</w:t>
      </w:r>
    </w:p>
    <w:p w:rsidR="00133883" w:rsidRDefault="00133883" w:rsidP="0013388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3883" w:rsidRPr="00133883" w:rsidRDefault="00133883" w:rsidP="00133883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133883">
        <w:rPr>
          <w:rFonts w:ascii="Times New Roman" w:hAnsi="Times New Roman" w:cs="Times New Roman"/>
          <w:sz w:val="24"/>
          <w:szCs w:val="24"/>
          <w:u w:val="single"/>
        </w:rPr>
        <w:t>Рефлексия.</w:t>
      </w:r>
    </w:p>
    <w:p w:rsidR="00ED520E" w:rsidRPr="00133883" w:rsidRDefault="00ED520E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t xml:space="preserve">-О чём необходимо помнить мальчику, заходя в храм? </w:t>
      </w:r>
    </w:p>
    <w:p w:rsidR="00ED520E" w:rsidRDefault="00ED520E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t xml:space="preserve">-Как должны выглядеть девочки, приходящие на службу в церковь? </w:t>
      </w:r>
    </w:p>
    <w:p w:rsidR="00133883" w:rsidRPr="00133883" w:rsidRDefault="00133883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83">
        <w:rPr>
          <w:rFonts w:ascii="Times New Roman" w:hAnsi="Times New Roman" w:cs="Times New Roman"/>
          <w:sz w:val="24"/>
          <w:szCs w:val="24"/>
        </w:rPr>
        <w:t>-Скажите, почему православные христиане с такой любовью и заботой относятся к храмам?</w:t>
      </w:r>
    </w:p>
    <w:p w:rsidR="00133883" w:rsidRPr="00133883" w:rsidRDefault="00133883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3883">
        <w:rPr>
          <w:rFonts w:ascii="Times New Roman" w:hAnsi="Times New Roman" w:cs="Times New Roman"/>
          <w:sz w:val="24"/>
          <w:szCs w:val="24"/>
        </w:rPr>
        <w:t xml:space="preserve">Какие новые слова-понятия для вас открыл текст? </w:t>
      </w:r>
      <w:r>
        <w:rPr>
          <w:rFonts w:ascii="Times New Roman" w:hAnsi="Times New Roman" w:cs="Times New Roman"/>
          <w:sz w:val="24"/>
          <w:szCs w:val="24"/>
        </w:rPr>
        <w:t>Заполняем таблицу на доске.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133883" w:rsidRPr="00133883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883" w:rsidRPr="00133883" w:rsidRDefault="00133883" w:rsidP="00133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Знаю 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883" w:rsidRPr="00133883" w:rsidRDefault="00133883" w:rsidP="00133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Узнал 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883" w:rsidRPr="00133883" w:rsidRDefault="00133883" w:rsidP="00133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83">
              <w:rPr>
                <w:rFonts w:ascii="Times New Roman" w:hAnsi="Times New Roman" w:cs="Times New Roman"/>
                <w:sz w:val="24"/>
                <w:szCs w:val="24"/>
              </w:rPr>
              <w:br/>
              <w:t>Хочу узнать</w:t>
            </w:r>
          </w:p>
        </w:tc>
      </w:tr>
      <w:tr w:rsidR="00133883" w:rsidRPr="00133883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883" w:rsidRPr="00133883" w:rsidRDefault="00133883" w:rsidP="00133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883" w:rsidRPr="00133883" w:rsidRDefault="00133883" w:rsidP="00133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883" w:rsidRPr="00133883" w:rsidRDefault="00133883" w:rsidP="001338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33883" w:rsidRDefault="00133883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20E" w:rsidRPr="00133883" w:rsidRDefault="00ED520E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883">
        <w:rPr>
          <w:rFonts w:ascii="Times New Roman" w:hAnsi="Times New Roman" w:cs="Times New Roman"/>
          <w:sz w:val="24"/>
          <w:szCs w:val="24"/>
          <w:u w:val="single"/>
        </w:rPr>
        <w:t>Домашнее задание.</w:t>
      </w:r>
    </w:p>
    <w:p w:rsidR="00ED520E" w:rsidRPr="00ED520E" w:rsidRDefault="00ED520E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0E">
        <w:rPr>
          <w:rFonts w:ascii="Times New Roman" w:hAnsi="Times New Roman" w:cs="Times New Roman"/>
          <w:sz w:val="24"/>
          <w:szCs w:val="24"/>
        </w:rPr>
        <w:t xml:space="preserve">-  нарисовать храм вашей мечты </w:t>
      </w:r>
    </w:p>
    <w:p w:rsidR="00ED520E" w:rsidRPr="00ED520E" w:rsidRDefault="00ED520E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0E">
        <w:rPr>
          <w:rFonts w:ascii="Times New Roman" w:hAnsi="Times New Roman" w:cs="Times New Roman"/>
          <w:sz w:val="24"/>
          <w:szCs w:val="24"/>
        </w:rPr>
        <w:t>-  подобрать  и выучить стихотворение о храме</w:t>
      </w:r>
    </w:p>
    <w:p w:rsidR="00ED520E" w:rsidRPr="00ED520E" w:rsidRDefault="00ED520E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0E">
        <w:rPr>
          <w:rFonts w:ascii="Times New Roman" w:hAnsi="Times New Roman" w:cs="Times New Roman"/>
          <w:sz w:val="24"/>
          <w:szCs w:val="24"/>
        </w:rPr>
        <w:t>- составить и оформить памятку «Как вести себя в храме»</w:t>
      </w:r>
    </w:p>
    <w:p w:rsidR="00ED520E" w:rsidRPr="00ED520E" w:rsidRDefault="00ED520E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20E" w:rsidRPr="00ED520E" w:rsidRDefault="00ED520E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20E" w:rsidRPr="00691EDC" w:rsidRDefault="00ED520E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938" w:rsidRPr="00F80938" w:rsidRDefault="00F80938" w:rsidP="00133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0938" w:rsidRPr="00F80938" w:rsidSect="00F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2379"/>
    <w:multiLevelType w:val="multilevel"/>
    <w:tmpl w:val="02D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27811"/>
    <w:multiLevelType w:val="multilevel"/>
    <w:tmpl w:val="E26C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53B55"/>
    <w:multiLevelType w:val="multilevel"/>
    <w:tmpl w:val="E8D2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77DCE"/>
    <w:multiLevelType w:val="multilevel"/>
    <w:tmpl w:val="5728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56BE4"/>
    <w:multiLevelType w:val="multilevel"/>
    <w:tmpl w:val="8B30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38"/>
    <w:rsid w:val="00002176"/>
    <w:rsid w:val="00014AC0"/>
    <w:rsid w:val="0002790D"/>
    <w:rsid w:val="00131715"/>
    <w:rsid w:val="00133883"/>
    <w:rsid w:val="00213FA0"/>
    <w:rsid w:val="002908C7"/>
    <w:rsid w:val="0049062D"/>
    <w:rsid w:val="006748E8"/>
    <w:rsid w:val="00691EDC"/>
    <w:rsid w:val="007D7C91"/>
    <w:rsid w:val="0082307B"/>
    <w:rsid w:val="00931C72"/>
    <w:rsid w:val="00972D32"/>
    <w:rsid w:val="00985D41"/>
    <w:rsid w:val="009B3A22"/>
    <w:rsid w:val="009E7767"/>
    <w:rsid w:val="00A46C81"/>
    <w:rsid w:val="00A56074"/>
    <w:rsid w:val="00A80697"/>
    <w:rsid w:val="00A87003"/>
    <w:rsid w:val="00B44E11"/>
    <w:rsid w:val="00B503BF"/>
    <w:rsid w:val="00BA53C5"/>
    <w:rsid w:val="00C76D5A"/>
    <w:rsid w:val="00CA129A"/>
    <w:rsid w:val="00CA52C0"/>
    <w:rsid w:val="00CB2FDC"/>
    <w:rsid w:val="00D05867"/>
    <w:rsid w:val="00D20298"/>
    <w:rsid w:val="00D51BAF"/>
    <w:rsid w:val="00DB1AE4"/>
    <w:rsid w:val="00ED520E"/>
    <w:rsid w:val="00F8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2C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A52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4E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29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38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2C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A52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4E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29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3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32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5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33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2653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29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797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172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0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782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972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521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84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437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86;&#1083;&#1086;&#1082;&#1086;&#1083;&#1100;&#1085;&#1099;&#1081;%20&#1079;&#1074;&#1086;&#1085;/Kolokol_nye-zvony-Kievo-Pecherskoy-lavry-07_Prazdnichnyy-trezvon-ispolnyaetsya-trizhdy(muzoferma.com).mp3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50;&#1086;&#1083;&#1086;&#1082;&#1086;&#1083;&#1100;&#1085;&#1099;&#1081;%20&#1079;&#1074;&#1086;&#1085;/kolokol'niy_zvon_(Svyato-Elizavetinskiy_mon-r')-Blagovest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F%D0%BE%D1%81%D1%82%D0%BE%D0%B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15</cp:revision>
  <dcterms:created xsi:type="dcterms:W3CDTF">2013-04-06T20:19:00Z</dcterms:created>
  <dcterms:modified xsi:type="dcterms:W3CDTF">2013-11-11T02:02:00Z</dcterms:modified>
</cp:coreProperties>
</file>