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A1" w:rsidRPr="00FA249E" w:rsidRDefault="00FD0CA1" w:rsidP="00FD0CA1">
      <w:pPr>
        <w:jc w:val="center"/>
        <w:rPr>
          <w:sz w:val="28"/>
        </w:rPr>
      </w:pPr>
      <w:r w:rsidRPr="00FA249E">
        <w:rPr>
          <w:sz w:val="28"/>
        </w:rPr>
        <w:t>Государственное общеобразовательное учреждение</w:t>
      </w:r>
    </w:p>
    <w:p w:rsidR="00FD0CA1" w:rsidRPr="00FA249E" w:rsidRDefault="00FD0CA1" w:rsidP="00FD0CA1">
      <w:pPr>
        <w:jc w:val="center"/>
        <w:rPr>
          <w:sz w:val="28"/>
        </w:rPr>
      </w:pPr>
      <w:r w:rsidRPr="00FA249E">
        <w:rPr>
          <w:sz w:val="28"/>
        </w:rPr>
        <w:t>лицей №373 Московского района Санкт-Петербурга</w:t>
      </w:r>
    </w:p>
    <w:p w:rsidR="00FD0CA1" w:rsidRDefault="00FD0CA1" w:rsidP="00FD0CA1">
      <w:pPr>
        <w:jc w:val="center"/>
        <w:rPr>
          <w:sz w:val="28"/>
        </w:rPr>
      </w:pPr>
      <w:r w:rsidRPr="00FA249E">
        <w:rPr>
          <w:sz w:val="28"/>
        </w:rPr>
        <w:t>"Экономический лицей"</w:t>
      </w: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Default="00FD0CA1" w:rsidP="00FD0CA1">
      <w:pPr>
        <w:jc w:val="center"/>
        <w:rPr>
          <w:sz w:val="28"/>
        </w:rPr>
      </w:pPr>
    </w:p>
    <w:p w:rsidR="00FD0CA1" w:rsidRPr="00FA249E" w:rsidRDefault="00FD0CA1" w:rsidP="00FD0CA1">
      <w:pPr>
        <w:jc w:val="center"/>
        <w:rPr>
          <w:sz w:val="40"/>
        </w:rPr>
      </w:pPr>
      <w:r w:rsidRPr="00FA249E">
        <w:rPr>
          <w:sz w:val="40"/>
        </w:rPr>
        <w:t>урок по предмету окружающий мир</w:t>
      </w:r>
    </w:p>
    <w:p w:rsidR="00FD0CA1" w:rsidRDefault="00FD0CA1" w:rsidP="00FD0CA1">
      <w:pPr>
        <w:jc w:val="center"/>
        <w:rPr>
          <w:sz w:val="40"/>
        </w:rPr>
      </w:pPr>
      <w:r>
        <w:rPr>
          <w:sz w:val="40"/>
        </w:rPr>
        <w:t>3</w:t>
      </w:r>
      <w:r w:rsidRPr="00FA249E">
        <w:rPr>
          <w:sz w:val="40"/>
        </w:rPr>
        <w:t xml:space="preserve"> класс</w:t>
      </w:r>
    </w:p>
    <w:p w:rsidR="00AB76F7" w:rsidRPr="00FA249E" w:rsidRDefault="00AB76F7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  <w:r w:rsidRPr="008B776E">
        <w:rPr>
          <w:sz w:val="52"/>
        </w:rPr>
        <w:t>тема: Что такое гигиена</w:t>
      </w: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  <w:r>
        <w:rPr>
          <w:sz w:val="40"/>
        </w:rPr>
        <w:t xml:space="preserve">учитель: Гукова Евгения Сергеевна </w:t>
      </w: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FD0CA1" w:rsidRDefault="00FD0CA1" w:rsidP="00FD0CA1">
      <w:pPr>
        <w:jc w:val="center"/>
        <w:rPr>
          <w:sz w:val="40"/>
        </w:rPr>
      </w:pPr>
    </w:p>
    <w:p w:rsidR="00E9781C" w:rsidRDefault="00E9781C" w:rsidP="006A7B4F">
      <w:pPr>
        <w:jc w:val="center"/>
        <w:rPr>
          <w:sz w:val="28"/>
          <w:szCs w:val="28"/>
        </w:rPr>
      </w:pPr>
    </w:p>
    <w:p w:rsidR="00E9781C" w:rsidRDefault="00E9781C" w:rsidP="006A7B4F">
      <w:pPr>
        <w:jc w:val="center"/>
        <w:rPr>
          <w:sz w:val="28"/>
          <w:szCs w:val="28"/>
        </w:rPr>
      </w:pPr>
    </w:p>
    <w:p w:rsidR="006A7423" w:rsidRDefault="006A7423" w:rsidP="00FD0CA1">
      <w:pPr>
        <w:rPr>
          <w:sz w:val="32"/>
          <w:szCs w:val="32"/>
        </w:rPr>
      </w:pPr>
      <w:r w:rsidRPr="006A7423"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</w:t>
      </w:r>
      <w:r w:rsidRPr="006A7423">
        <w:rPr>
          <w:sz w:val="28"/>
          <w:szCs w:val="32"/>
        </w:rPr>
        <w:t>урок открытия нового знания</w:t>
      </w:r>
    </w:p>
    <w:p w:rsidR="006A7423" w:rsidRDefault="006A7423" w:rsidP="00FD0CA1">
      <w:pPr>
        <w:rPr>
          <w:sz w:val="32"/>
          <w:szCs w:val="32"/>
        </w:rPr>
      </w:pPr>
    </w:p>
    <w:p w:rsidR="006A7423" w:rsidRDefault="006A7423" w:rsidP="00FD0C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Педагогические технологии: </w:t>
      </w:r>
    </w:p>
    <w:p w:rsidR="006A7423" w:rsidRPr="006A7423" w:rsidRDefault="006A7423" w:rsidP="00FD0CA1">
      <w:pPr>
        <w:rPr>
          <w:sz w:val="28"/>
          <w:szCs w:val="32"/>
        </w:rPr>
      </w:pPr>
      <w:r w:rsidRPr="006A7423">
        <w:rPr>
          <w:sz w:val="28"/>
          <w:szCs w:val="32"/>
        </w:rPr>
        <w:t>- игровые технологии</w:t>
      </w:r>
    </w:p>
    <w:p w:rsidR="006A7423" w:rsidRPr="006A7423" w:rsidRDefault="006A7423" w:rsidP="00FD0CA1">
      <w:pPr>
        <w:rPr>
          <w:sz w:val="28"/>
          <w:szCs w:val="32"/>
        </w:rPr>
      </w:pPr>
      <w:r w:rsidRPr="006A7423">
        <w:rPr>
          <w:sz w:val="28"/>
          <w:szCs w:val="32"/>
        </w:rPr>
        <w:t>-</w:t>
      </w:r>
      <w:proofErr w:type="spellStart"/>
      <w:r w:rsidRPr="006A7423">
        <w:rPr>
          <w:sz w:val="28"/>
          <w:szCs w:val="32"/>
        </w:rPr>
        <w:t>здоровьесберегющие</w:t>
      </w:r>
      <w:proofErr w:type="spellEnd"/>
      <w:r w:rsidRPr="006A7423">
        <w:rPr>
          <w:sz w:val="28"/>
          <w:szCs w:val="32"/>
        </w:rPr>
        <w:t xml:space="preserve"> технологии</w:t>
      </w:r>
    </w:p>
    <w:p w:rsidR="006A7423" w:rsidRPr="006A7423" w:rsidRDefault="006A7423" w:rsidP="00FD0CA1">
      <w:pPr>
        <w:rPr>
          <w:sz w:val="32"/>
          <w:szCs w:val="32"/>
        </w:rPr>
      </w:pPr>
    </w:p>
    <w:p w:rsidR="006A7423" w:rsidRDefault="006A7423" w:rsidP="00FD0CA1">
      <w:pPr>
        <w:rPr>
          <w:sz w:val="32"/>
          <w:szCs w:val="32"/>
        </w:rPr>
      </w:pPr>
      <w:r w:rsidRPr="006A7423">
        <w:rPr>
          <w:b/>
          <w:sz w:val="32"/>
          <w:szCs w:val="32"/>
        </w:rPr>
        <w:t>Цель урока</w:t>
      </w:r>
      <w:r>
        <w:rPr>
          <w:sz w:val="32"/>
          <w:szCs w:val="32"/>
        </w:rPr>
        <w:t>:</w:t>
      </w:r>
    </w:p>
    <w:p w:rsidR="006A7423" w:rsidRPr="006A7423" w:rsidRDefault="006A7423" w:rsidP="00FD0CA1">
      <w:pPr>
        <w:rPr>
          <w:sz w:val="28"/>
          <w:szCs w:val="32"/>
        </w:rPr>
      </w:pPr>
    </w:p>
    <w:p w:rsidR="006A7423" w:rsidRDefault="006A7423" w:rsidP="00FD0CA1">
      <w:pPr>
        <w:rPr>
          <w:bCs/>
        </w:rPr>
      </w:pPr>
      <w:r w:rsidRPr="006A7423">
        <w:rPr>
          <w:sz w:val="36"/>
          <w:szCs w:val="32"/>
        </w:rPr>
        <w:t xml:space="preserve"> </w:t>
      </w:r>
      <w:r w:rsidRPr="006A7423">
        <w:rPr>
          <w:bCs/>
          <w:sz w:val="28"/>
        </w:rPr>
        <w:t>Познакомить  с основными гигиеническими правилами (выработка хорошей осанки, уход за зубами, правильное питание); продолжить работу по воспитанию здорового образа жизни</w:t>
      </w:r>
      <w:r w:rsidRPr="002467BE">
        <w:rPr>
          <w:bCs/>
        </w:rPr>
        <w:t xml:space="preserve">.       </w:t>
      </w:r>
    </w:p>
    <w:p w:rsidR="006A7423" w:rsidRDefault="006A7423" w:rsidP="00FD0CA1">
      <w:pPr>
        <w:rPr>
          <w:bCs/>
        </w:rPr>
      </w:pPr>
    </w:p>
    <w:p w:rsidR="006A7423" w:rsidRPr="006A7423" w:rsidRDefault="006A7423" w:rsidP="006A7423">
      <w:pPr>
        <w:tabs>
          <w:tab w:val="left" w:pos="967"/>
        </w:tabs>
        <w:rPr>
          <w:b/>
          <w:bCs/>
          <w:sz w:val="32"/>
        </w:rPr>
      </w:pPr>
      <w:r w:rsidRPr="006A7423">
        <w:rPr>
          <w:b/>
          <w:bCs/>
          <w:sz w:val="32"/>
        </w:rPr>
        <w:tab/>
      </w:r>
    </w:p>
    <w:p w:rsidR="006A7423" w:rsidRDefault="006A7423" w:rsidP="006A7423">
      <w:pPr>
        <w:rPr>
          <w:i/>
          <w:u w:val="single"/>
        </w:rPr>
      </w:pPr>
      <w:r w:rsidRPr="006A7423">
        <w:rPr>
          <w:b/>
          <w:bCs/>
          <w:sz w:val="32"/>
        </w:rPr>
        <w:t>Ожидаемые результаты:</w:t>
      </w:r>
      <w:r w:rsidRPr="006A7423">
        <w:rPr>
          <w:i/>
          <w:u w:val="single"/>
        </w:rPr>
        <w:t xml:space="preserve"> </w:t>
      </w:r>
    </w:p>
    <w:p w:rsidR="006A7423" w:rsidRDefault="006A7423" w:rsidP="006A7423">
      <w:pPr>
        <w:rPr>
          <w:i/>
          <w:u w:val="single"/>
        </w:rPr>
      </w:pPr>
    </w:p>
    <w:p w:rsidR="006A7423" w:rsidRPr="006A7423" w:rsidRDefault="006A7423" w:rsidP="006A7423">
      <w:pPr>
        <w:rPr>
          <w:i/>
          <w:sz w:val="28"/>
          <w:u w:val="single"/>
        </w:rPr>
      </w:pPr>
      <w:r w:rsidRPr="006A7423">
        <w:rPr>
          <w:i/>
          <w:sz w:val="28"/>
          <w:u w:val="single"/>
        </w:rPr>
        <w:t>Личностные УУД:</w:t>
      </w:r>
    </w:p>
    <w:p w:rsidR="006A7423" w:rsidRPr="006A7423" w:rsidRDefault="006A7423" w:rsidP="006A7423">
      <w:pPr>
        <w:rPr>
          <w:sz w:val="28"/>
        </w:rPr>
      </w:pPr>
      <w:r w:rsidRPr="006A7423">
        <w:rPr>
          <w:sz w:val="28"/>
        </w:rPr>
        <w:t>- понимать необходимость выполнения правил личной гигиены для сохранения здоровья; давать самооценку на основе критерия успешности учебной деятельности;</w:t>
      </w:r>
    </w:p>
    <w:p w:rsidR="006A7423" w:rsidRPr="006A7423" w:rsidRDefault="006A7423" w:rsidP="006A7423">
      <w:pPr>
        <w:rPr>
          <w:i/>
          <w:sz w:val="28"/>
          <w:u w:val="single"/>
        </w:rPr>
      </w:pPr>
      <w:r w:rsidRPr="006A7423">
        <w:rPr>
          <w:i/>
          <w:sz w:val="28"/>
          <w:u w:val="single"/>
        </w:rPr>
        <w:t xml:space="preserve">Коммуникативные УУД: </w:t>
      </w:r>
    </w:p>
    <w:p w:rsidR="006A7423" w:rsidRPr="006A7423" w:rsidRDefault="006A7423" w:rsidP="006A7423">
      <w:pPr>
        <w:rPr>
          <w:sz w:val="28"/>
        </w:rPr>
      </w:pPr>
      <w:r w:rsidRPr="006A7423">
        <w:rPr>
          <w:sz w:val="28"/>
        </w:rPr>
        <w:t xml:space="preserve">- умение оформлять свою мысль в устной форме; слушать и понимать речь других;  участвовать  в коллективном обсуждении учебной проблемы; высказывать эмоционально- ценностное отношение к здоровому образу жизни; </w:t>
      </w:r>
    </w:p>
    <w:p w:rsidR="006A7423" w:rsidRPr="006A7423" w:rsidRDefault="006A7423" w:rsidP="006A7423">
      <w:pPr>
        <w:rPr>
          <w:i/>
          <w:sz w:val="28"/>
          <w:u w:val="single"/>
        </w:rPr>
      </w:pPr>
      <w:r w:rsidRPr="006A7423">
        <w:rPr>
          <w:i/>
          <w:sz w:val="28"/>
          <w:u w:val="single"/>
        </w:rPr>
        <w:t>Регулятивные УУД:</w:t>
      </w:r>
    </w:p>
    <w:p w:rsidR="006A7423" w:rsidRPr="006A7423" w:rsidRDefault="006A7423" w:rsidP="006A7423">
      <w:pPr>
        <w:rPr>
          <w:sz w:val="28"/>
        </w:rPr>
      </w:pPr>
      <w:r w:rsidRPr="006A7423">
        <w:rPr>
          <w:sz w:val="28"/>
        </w:rPr>
        <w:t>- 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плану;</w:t>
      </w:r>
    </w:p>
    <w:p w:rsidR="006A7423" w:rsidRPr="006A7423" w:rsidRDefault="006A7423" w:rsidP="006A7423">
      <w:pPr>
        <w:rPr>
          <w:i/>
          <w:sz w:val="28"/>
          <w:u w:val="single"/>
        </w:rPr>
      </w:pPr>
      <w:r w:rsidRPr="006A7423">
        <w:rPr>
          <w:i/>
          <w:sz w:val="28"/>
          <w:u w:val="single"/>
        </w:rPr>
        <w:t>Познавательные УУД:</w:t>
      </w:r>
    </w:p>
    <w:p w:rsidR="006A7423" w:rsidRPr="006A7423" w:rsidRDefault="006A7423" w:rsidP="006A7423">
      <w:pPr>
        <w:rPr>
          <w:b/>
          <w:sz w:val="32"/>
          <w:szCs w:val="28"/>
        </w:rPr>
      </w:pPr>
      <w:r w:rsidRPr="006A7423">
        <w:rPr>
          <w:sz w:val="28"/>
        </w:rPr>
        <w:t>- умение перерабатывать полученную информацию:  находить ответы на вопросы, используя  свой жизненный опыт.</w:t>
      </w: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6A7423" w:rsidRDefault="006A7423" w:rsidP="00AC38D5">
      <w:pPr>
        <w:jc w:val="center"/>
        <w:rPr>
          <w:b/>
          <w:sz w:val="28"/>
          <w:szCs w:val="28"/>
        </w:rPr>
      </w:pPr>
    </w:p>
    <w:p w:rsidR="00AC38D5" w:rsidRDefault="00AC38D5" w:rsidP="00AC38D5">
      <w:pPr>
        <w:jc w:val="center"/>
        <w:rPr>
          <w:b/>
          <w:sz w:val="28"/>
          <w:szCs w:val="28"/>
        </w:rPr>
      </w:pPr>
      <w:r w:rsidRPr="00AC38D5">
        <w:rPr>
          <w:b/>
          <w:sz w:val="28"/>
          <w:szCs w:val="28"/>
        </w:rPr>
        <w:t>Ход урока</w:t>
      </w:r>
    </w:p>
    <w:p w:rsidR="00EA07D7" w:rsidRPr="00AC38D5" w:rsidRDefault="00EA07D7" w:rsidP="00AC38D5">
      <w:pPr>
        <w:jc w:val="center"/>
        <w:rPr>
          <w:b/>
          <w:sz w:val="28"/>
          <w:szCs w:val="28"/>
        </w:rPr>
      </w:pPr>
    </w:p>
    <w:p w:rsidR="00E51A7C" w:rsidRDefault="00AC38D5" w:rsidP="00E51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EA07D7">
        <w:rPr>
          <w:b/>
          <w:sz w:val="28"/>
          <w:szCs w:val="28"/>
        </w:rPr>
        <w:t xml:space="preserve"> </w:t>
      </w:r>
      <w:r w:rsidR="0025425E" w:rsidRPr="0025425E">
        <w:rPr>
          <w:b/>
          <w:sz w:val="28"/>
          <w:szCs w:val="28"/>
        </w:rPr>
        <w:t>Мотивация к учебной деятельности</w:t>
      </w:r>
      <w:r w:rsidR="0025425E">
        <w:rPr>
          <w:b/>
          <w:sz w:val="28"/>
          <w:szCs w:val="28"/>
        </w:rPr>
        <w:t>.</w:t>
      </w:r>
      <w:r w:rsidR="00E51A7C" w:rsidRPr="00AC38D5">
        <w:rPr>
          <w:b/>
          <w:sz w:val="28"/>
          <w:szCs w:val="28"/>
        </w:rPr>
        <w:t xml:space="preserve"> </w:t>
      </w:r>
    </w:p>
    <w:p w:rsidR="002143F5" w:rsidRDefault="000C70A9" w:rsidP="002143F5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347834">
        <w:rPr>
          <w:sz w:val="28"/>
          <w:szCs w:val="28"/>
        </w:rPr>
        <w:t>Срочное совещание!</w:t>
      </w:r>
      <w:r w:rsidR="0079358C">
        <w:rPr>
          <w:sz w:val="28"/>
          <w:szCs w:val="28"/>
        </w:rPr>
        <w:t xml:space="preserve"> Срочное совещание всех </w:t>
      </w:r>
      <w:r w:rsidR="00AB76F7">
        <w:rPr>
          <w:sz w:val="28"/>
          <w:szCs w:val="28"/>
        </w:rPr>
        <w:t>врачей</w:t>
      </w:r>
      <w:r w:rsidR="00347834">
        <w:rPr>
          <w:sz w:val="28"/>
          <w:szCs w:val="28"/>
        </w:rPr>
        <w:t xml:space="preserve">! Нужна помощь! </w:t>
      </w:r>
    </w:p>
    <w:p w:rsidR="00BD50F9" w:rsidRDefault="00347834" w:rsidP="00214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Наши школьники </w:t>
      </w:r>
      <w:r w:rsidR="00BD50F9">
        <w:rPr>
          <w:sz w:val="28"/>
          <w:szCs w:val="28"/>
        </w:rPr>
        <w:t>"</w:t>
      </w:r>
      <w:r>
        <w:rPr>
          <w:sz w:val="28"/>
          <w:szCs w:val="28"/>
        </w:rPr>
        <w:t>теряют</w:t>
      </w:r>
      <w:r w:rsidR="0079358C">
        <w:rPr>
          <w:sz w:val="28"/>
          <w:szCs w:val="28"/>
        </w:rPr>
        <w:t>" здоровье</w:t>
      </w:r>
      <w:r w:rsidR="00BD50F9">
        <w:rPr>
          <w:sz w:val="28"/>
          <w:szCs w:val="28"/>
        </w:rPr>
        <w:t xml:space="preserve">! Перестали задумываться о правильном </w:t>
      </w:r>
    </w:p>
    <w:p w:rsidR="00BD50F9" w:rsidRDefault="00BD50F9" w:rsidP="002143F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образе жизни. </w:t>
      </w:r>
    </w:p>
    <w:p w:rsidR="00204CC8" w:rsidRDefault="00BD50F9" w:rsidP="002143F5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учащиеся:  </w:t>
      </w:r>
      <w:r w:rsidR="006045C9">
        <w:rPr>
          <w:sz w:val="28"/>
          <w:szCs w:val="28"/>
        </w:rPr>
        <w:t xml:space="preserve">под звук сирены скорой помощи  дети </w:t>
      </w:r>
      <w:r>
        <w:rPr>
          <w:sz w:val="28"/>
          <w:szCs w:val="28"/>
        </w:rPr>
        <w:t>делятся на три группы</w:t>
      </w:r>
      <w:r w:rsidR="006045C9">
        <w:rPr>
          <w:sz w:val="28"/>
          <w:szCs w:val="28"/>
        </w:rPr>
        <w:t xml:space="preserve"> </w:t>
      </w:r>
      <w:r w:rsidR="00204CC8">
        <w:rPr>
          <w:sz w:val="28"/>
          <w:szCs w:val="28"/>
        </w:rPr>
        <w:t xml:space="preserve"> (хирурги, стоматологи, врачи диетологи)</w:t>
      </w:r>
      <w:r w:rsidR="006045C9">
        <w:rPr>
          <w:sz w:val="28"/>
          <w:szCs w:val="28"/>
        </w:rPr>
        <w:t xml:space="preserve"> и рассаживаются за  </w:t>
      </w:r>
      <w:r w:rsidR="00DB5791">
        <w:rPr>
          <w:sz w:val="28"/>
          <w:szCs w:val="28"/>
        </w:rPr>
        <w:t>парты</w:t>
      </w:r>
      <w:r w:rsidR="006045C9">
        <w:rPr>
          <w:sz w:val="28"/>
          <w:szCs w:val="28"/>
        </w:rPr>
        <w:t xml:space="preserve"> (заранее поставленные для групповой работы).</w:t>
      </w:r>
    </w:p>
    <w:p w:rsidR="00204CC8" w:rsidRDefault="00204CC8" w:rsidP="002143F5">
      <w:pPr>
        <w:rPr>
          <w:sz w:val="28"/>
          <w:szCs w:val="28"/>
        </w:rPr>
      </w:pP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один ученик читает стихотворение:</w:t>
      </w:r>
    </w:p>
    <w:p w:rsidR="00204CC8" w:rsidRDefault="00204CC8" w:rsidP="002143F5">
      <w:pPr>
        <w:rPr>
          <w:sz w:val="28"/>
          <w:szCs w:val="28"/>
        </w:rPr>
      </w:pPr>
    </w:p>
    <w:p w:rsidR="002143F5" w:rsidRDefault="00204CC8" w:rsidP="002143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В.Лившец</w:t>
      </w:r>
      <w:proofErr w:type="spellEnd"/>
      <w:r>
        <w:rPr>
          <w:sz w:val="28"/>
          <w:szCs w:val="28"/>
        </w:rPr>
        <w:t xml:space="preserve">  "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>"</w:t>
      </w: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Тротуар ему не нужен</w:t>
      </w: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Расстегнувший воротник</w:t>
      </w: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По канавам и по лужам</w:t>
      </w: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Он шагает напрямик</w:t>
      </w:r>
    </w:p>
    <w:p w:rsidR="00204CC8" w:rsidRDefault="00204CC8" w:rsidP="002143F5">
      <w:pPr>
        <w:rPr>
          <w:sz w:val="28"/>
          <w:szCs w:val="28"/>
        </w:rPr>
      </w:pP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Он портфель нести не хочет</w:t>
      </w: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По земле его волочит</w:t>
      </w:r>
    </w:p>
    <w:p w:rsidR="00204CC8" w:rsidRDefault="00204CC8" w:rsidP="002143F5">
      <w:pPr>
        <w:rPr>
          <w:sz w:val="28"/>
          <w:szCs w:val="28"/>
        </w:rPr>
      </w:pPr>
      <w:r>
        <w:rPr>
          <w:sz w:val="28"/>
          <w:szCs w:val="28"/>
        </w:rPr>
        <w:t>Сполз ремень на левый бок</w:t>
      </w:r>
    </w:p>
    <w:p w:rsidR="00204CC8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Из штанины вырван клок</w:t>
      </w:r>
    </w:p>
    <w:p w:rsidR="006045C9" w:rsidRDefault="006045C9" w:rsidP="002143F5">
      <w:pPr>
        <w:rPr>
          <w:sz w:val="28"/>
          <w:szCs w:val="28"/>
        </w:rPr>
      </w:pPr>
    </w:p>
    <w:p w:rsidR="006045C9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Мне, признаться, не понятно:</w:t>
      </w:r>
    </w:p>
    <w:p w:rsidR="006045C9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Что он делал? Где он был?</w:t>
      </w:r>
    </w:p>
    <w:p w:rsidR="006045C9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Как на лбу возникли пятна</w:t>
      </w:r>
    </w:p>
    <w:p w:rsidR="006045C9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Фиолетовых чернил?</w:t>
      </w:r>
    </w:p>
    <w:p w:rsidR="006045C9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Почему на брюках глина?</w:t>
      </w:r>
    </w:p>
    <w:p w:rsidR="006045C9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Почему фуражка блином</w:t>
      </w:r>
    </w:p>
    <w:p w:rsidR="006045C9" w:rsidRDefault="006045C9" w:rsidP="002143F5">
      <w:pPr>
        <w:rPr>
          <w:sz w:val="28"/>
          <w:szCs w:val="28"/>
        </w:rPr>
      </w:pPr>
      <w:r>
        <w:rPr>
          <w:sz w:val="28"/>
          <w:szCs w:val="28"/>
        </w:rPr>
        <w:t>И расстегнут воротник?</w:t>
      </w:r>
    </w:p>
    <w:p w:rsidR="006045C9" w:rsidRDefault="00306170" w:rsidP="002143F5">
      <w:pPr>
        <w:rPr>
          <w:sz w:val="28"/>
          <w:szCs w:val="28"/>
        </w:rPr>
      </w:pPr>
      <w:r>
        <w:rPr>
          <w:sz w:val="28"/>
          <w:szCs w:val="28"/>
        </w:rPr>
        <w:t xml:space="preserve">Кто он - этот ученик? </w:t>
      </w:r>
    </w:p>
    <w:p w:rsidR="00306170" w:rsidRDefault="00306170" w:rsidP="002143F5">
      <w:pPr>
        <w:rPr>
          <w:sz w:val="28"/>
          <w:szCs w:val="28"/>
        </w:rPr>
      </w:pPr>
    </w:p>
    <w:p w:rsidR="00306170" w:rsidRDefault="00306170" w:rsidP="002143F5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Ребята, кто он - этот ученик? </w:t>
      </w:r>
    </w:p>
    <w:p w:rsidR="00306170" w:rsidRDefault="00306170" w:rsidP="002143F5">
      <w:pPr>
        <w:rPr>
          <w:sz w:val="28"/>
          <w:szCs w:val="28"/>
        </w:rPr>
      </w:pPr>
      <w:r>
        <w:rPr>
          <w:sz w:val="28"/>
          <w:szCs w:val="28"/>
        </w:rPr>
        <w:t xml:space="preserve">ученики:  </w:t>
      </w:r>
      <w:proofErr w:type="spellStart"/>
      <w:r>
        <w:rPr>
          <w:sz w:val="28"/>
          <w:szCs w:val="28"/>
        </w:rPr>
        <w:t>неряха</w:t>
      </w:r>
      <w:proofErr w:type="spellEnd"/>
    </w:p>
    <w:p w:rsidR="006045C9" w:rsidRDefault="006045C9" w:rsidP="002143F5">
      <w:pPr>
        <w:rPr>
          <w:sz w:val="28"/>
          <w:szCs w:val="28"/>
        </w:rPr>
      </w:pPr>
    </w:p>
    <w:p w:rsidR="00204CC8" w:rsidRPr="002143F5" w:rsidRDefault="00204CC8" w:rsidP="002143F5">
      <w:pPr>
        <w:rPr>
          <w:sz w:val="28"/>
          <w:szCs w:val="28"/>
        </w:rPr>
      </w:pPr>
    </w:p>
    <w:p w:rsidR="00E51A7C" w:rsidRPr="002143F5" w:rsidRDefault="00EA07D7" w:rsidP="00E51A7C">
      <w:pPr>
        <w:rPr>
          <w:b/>
          <w:sz w:val="28"/>
          <w:szCs w:val="28"/>
        </w:rPr>
      </w:pPr>
      <w:r w:rsidRPr="002143F5">
        <w:rPr>
          <w:b/>
          <w:sz w:val="28"/>
          <w:szCs w:val="28"/>
        </w:rPr>
        <w:t>II</w:t>
      </w:r>
      <w:r w:rsidR="00E51A7C" w:rsidRPr="002143F5">
        <w:rPr>
          <w:b/>
          <w:sz w:val="28"/>
          <w:szCs w:val="28"/>
        </w:rPr>
        <w:t xml:space="preserve"> </w:t>
      </w:r>
      <w:r w:rsidR="00306170">
        <w:rPr>
          <w:b/>
          <w:sz w:val="28"/>
          <w:szCs w:val="28"/>
        </w:rPr>
        <w:t>П</w:t>
      </w:r>
      <w:r w:rsidR="000D1BDA" w:rsidRPr="000D1BDA">
        <w:rPr>
          <w:b/>
          <w:sz w:val="28"/>
          <w:szCs w:val="28"/>
        </w:rPr>
        <w:t>остановка учебной задачи</w:t>
      </w:r>
      <w:r w:rsidR="0025425E" w:rsidRPr="002143F5">
        <w:rPr>
          <w:b/>
          <w:sz w:val="28"/>
          <w:szCs w:val="28"/>
        </w:rPr>
        <w:t xml:space="preserve"> </w:t>
      </w:r>
    </w:p>
    <w:p w:rsidR="008D65B0" w:rsidRPr="008D65B0" w:rsidRDefault="002143F5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D65B0" w:rsidRPr="008D65B0">
        <w:rPr>
          <w:sz w:val="28"/>
          <w:szCs w:val="28"/>
        </w:rPr>
        <w:t>По утрам мы желаем друг другу доброе утро или говорим ….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     - Как вы думаете, в чем заключается значение слова «здравствуйте»?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     - А что такое здоровье?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     - От  рождения человек обладает определенными резервами здоровья, а длительность их использования зависит от самого человека, от того,  будет ли он выполнять определенные правила, от его  образа жизни. </w:t>
      </w:r>
    </w:p>
    <w:p w:rsidR="00E51A7C" w:rsidRDefault="00CD5B8C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5B8C">
        <w:rPr>
          <w:sz w:val="28"/>
          <w:szCs w:val="28"/>
        </w:rPr>
        <w:t xml:space="preserve"> </w:t>
      </w:r>
      <w:r w:rsidR="00DB5791">
        <w:rPr>
          <w:sz w:val="28"/>
          <w:szCs w:val="28"/>
        </w:rPr>
        <w:t>Ребята, разгадав ребус, вы узнаете тем</w:t>
      </w:r>
      <w:r w:rsidR="000F1CD6">
        <w:rPr>
          <w:sz w:val="28"/>
          <w:szCs w:val="28"/>
        </w:rPr>
        <w:t>у</w:t>
      </w:r>
      <w:r w:rsidR="00DB5791">
        <w:rPr>
          <w:sz w:val="28"/>
          <w:szCs w:val="28"/>
        </w:rPr>
        <w:t xml:space="preserve"> урока</w:t>
      </w:r>
      <w:r w:rsidR="0079358C">
        <w:rPr>
          <w:sz w:val="28"/>
          <w:szCs w:val="28"/>
        </w:rPr>
        <w:t xml:space="preserve">. </w:t>
      </w:r>
    </w:p>
    <w:p w:rsidR="0079358C" w:rsidRDefault="0079358C" w:rsidP="00E51A7C">
      <w:pPr>
        <w:rPr>
          <w:sz w:val="28"/>
          <w:szCs w:val="28"/>
        </w:rPr>
      </w:pPr>
    </w:p>
    <w:p w:rsidR="006A7423" w:rsidRDefault="006A7423" w:rsidP="00E51A7C">
      <w:pPr>
        <w:rPr>
          <w:b/>
          <w:sz w:val="28"/>
          <w:szCs w:val="28"/>
        </w:rPr>
      </w:pPr>
    </w:p>
    <w:p w:rsidR="0079358C" w:rsidRDefault="0079358C" w:rsidP="00E51A7C">
      <w:pPr>
        <w:rPr>
          <w:b/>
          <w:sz w:val="28"/>
          <w:szCs w:val="28"/>
        </w:rPr>
      </w:pPr>
      <w:r w:rsidRPr="0079358C">
        <w:rPr>
          <w:b/>
          <w:sz w:val="28"/>
          <w:szCs w:val="28"/>
        </w:rPr>
        <w:lastRenderedPageBreak/>
        <w:t>На доске плакат с ребусом</w:t>
      </w:r>
    </w:p>
    <w:p w:rsidR="0079358C" w:rsidRDefault="0079358C" w:rsidP="00E51A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36276" cy="2978331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276" cy="297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8C" w:rsidRDefault="0079358C" w:rsidP="00E51A7C">
      <w:pPr>
        <w:rPr>
          <w:b/>
          <w:sz w:val="28"/>
          <w:szCs w:val="28"/>
        </w:rPr>
      </w:pPr>
    </w:p>
    <w:p w:rsidR="0079358C" w:rsidRDefault="0079358C" w:rsidP="00E51A7C">
      <w:pPr>
        <w:rPr>
          <w:b/>
          <w:sz w:val="28"/>
          <w:szCs w:val="28"/>
        </w:rPr>
      </w:pPr>
    </w:p>
    <w:p w:rsidR="0079358C" w:rsidRDefault="0079358C" w:rsidP="00E51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 ГИГИЕНА</w:t>
      </w:r>
    </w:p>
    <w:p w:rsidR="00E35844" w:rsidRDefault="00E35844" w:rsidP="00E51A7C">
      <w:pPr>
        <w:rPr>
          <w:b/>
          <w:sz w:val="28"/>
          <w:szCs w:val="28"/>
        </w:rPr>
      </w:pPr>
    </w:p>
    <w:p w:rsidR="00E35844" w:rsidRDefault="00E35844" w:rsidP="00E51A7C">
      <w:pPr>
        <w:rPr>
          <w:sz w:val="28"/>
          <w:szCs w:val="28"/>
        </w:rPr>
      </w:pPr>
      <w:r w:rsidRPr="00E35844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Что такое гигиена? </w:t>
      </w:r>
    </w:p>
    <w:p w:rsidR="00E35844" w:rsidRDefault="00E35844" w:rsidP="00E51A7C">
      <w:pPr>
        <w:rPr>
          <w:sz w:val="28"/>
          <w:szCs w:val="28"/>
        </w:rPr>
      </w:pPr>
      <w:r>
        <w:rPr>
          <w:sz w:val="28"/>
          <w:szCs w:val="28"/>
        </w:rPr>
        <w:t>Ученики предлагают определения слову гигиена.</w:t>
      </w:r>
    </w:p>
    <w:p w:rsidR="00E35844" w:rsidRDefault="00E35844" w:rsidP="00E51A7C">
      <w:pPr>
        <w:rPr>
          <w:sz w:val="28"/>
          <w:szCs w:val="28"/>
        </w:rPr>
      </w:pPr>
    </w:p>
    <w:p w:rsidR="00E35844" w:rsidRPr="00E35844" w:rsidRDefault="00E35844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E51A7C" w:rsidRPr="0079358C" w:rsidRDefault="00E51A7C" w:rsidP="00E51A7C">
      <w:pPr>
        <w:rPr>
          <w:sz w:val="28"/>
          <w:szCs w:val="28"/>
        </w:rPr>
      </w:pPr>
      <w:r w:rsidRPr="00CD5B8C">
        <w:rPr>
          <w:i/>
          <w:sz w:val="28"/>
          <w:szCs w:val="28"/>
        </w:rPr>
        <w:t xml:space="preserve">– это область медицины, изучающая влияние условий жизни  на здоровье человека и разрабатывающая меры профилактики заболеваний, обеспечение оптимальных условий для  сохранения здоровья и продления жизни.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Дети высказывают свои предположения.</w:t>
      </w:r>
    </w:p>
    <w:p w:rsidR="00CD5B8C" w:rsidRDefault="00CD5B8C" w:rsidP="00E51A7C">
      <w:pPr>
        <w:rPr>
          <w:sz w:val="28"/>
          <w:szCs w:val="28"/>
        </w:rPr>
      </w:pPr>
    </w:p>
    <w:p w:rsidR="00E51A7C" w:rsidRPr="002143F5" w:rsidRDefault="00E51A7C" w:rsidP="00E51A7C">
      <w:pPr>
        <w:rPr>
          <w:i/>
          <w:sz w:val="28"/>
          <w:szCs w:val="28"/>
          <w:u w:val="single"/>
        </w:rPr>
      </w:pPr>
      <w:r w:rsidRPr="00AC38D5">
        <w:rPr>
          <w:sz w:val="28"/>
          <w:szCs w:val="28"/>
        </w:rPr>
        <w:t xml:space="preserve">-Откуда появилось  такое название мы узнаем, прослушав сообщение </w:t>
      </w:r>
      <w:r w:rsidRPr="002143F5">
        <w:rPr>
          <w:i/>
          <w:sz w:val="28"/>
          <w:szCs w:val="28"/>
          <w:u w:val="single"/>
        </w:rPr>
        <w:t>(электронное приложение</w:t>
      </w:r>
      <w:r w:rsidR="00DB5791">
        <w:rPr>
          <w:i/>
          <w:sz w:val="28"/>
          <w:szCs w:val="28"/>
          <w:u w:val="single"/>
        </w:rPr>
        <w:t xml:space="preserve"> к уроку</w:t>
      </w:r>
      <w:r w:rsidRPr="002143F5">
        <w:rPr>
          <w:i/>
          <w:sz w:val="28"/>
          <w:szCs w:val="28"/>
          <w:u w:val="single"/>
        </w:rPr>
        <w:t>, текст №2)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- Что нового вы узнали из этого сообщения?</w:t>
      </w:r>
    </w:p>
    <w:p w:rsidR="008105D6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- У Асклепия была еще одна дочь Панацея. Она </w:t>
      </w:r>
      <w:r w:rsidR="004813D0">
        <w:rPr>
          <w:sz w:val="28"/>
          <w:szCs w:val="28"/>
        </w:rPr>
        <w:t xml:space="preserve">тоже </w:t>
      </w:r>
      <w:r w:rsidRPr="00AC38D5">
        <w:rPr>
          <w:sz w:val="28"/>
          <w:szCs w:val="28"/>
        </w:rPr>
        <w:t>помогала  своему отцу лечить людей. Отсюда и возникло выражение “панацея от всех бед (болезней)”, то есть спасительное средство от хворей и прочих неприятностей.</w:t>
      </w:r>
    </w:p>
    <w:p w:rsidR="004813D0" w:rsidRPr="00AC38D5" w:rsidRDefault="004813D0" w:rsidP="00E51A7C">
      <w:pPr>
        <w:rPr>
          <w:sz w:val="28"/>
          <w:szCs w:val="28"/>
        </w:rPr>
      </w:pPr>
      <w:r>
        <w:rPr>
          <w:sz w:val="28"/>
          <w:szCs w:val="28"/>
        </w:rPr>
        <w:t>- Попробуйте сформулировать тему нашего урока. О чем мы будем сегодня говорить?</w:t>
      </w:r>
    </w:p>
    <w:p w:rsidR="00E35844" w:rsidRDefault="00E35844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Какой план можно составить на урок? </w:t>
      </w:r>
    </w:p>
    <w:p w:rsidR="00E35844" w:rsidRPr="00AC38D5" w:rsidRDefault="00E35844" w:rsidP="00E51A7C">
      <w:pPr>
        <w:rPr>
          <w:sz w:val="28"/>
          <w:szCs w:val="28"/>
        </w:rPr>
      </w:pPr>
    </w:p>
    <w:p w:rsidR="008105D6" w:rsidRDefault="00054BA9">
      <w:pPr>
        <w:rPr>
          <w:b/>
          <w:sz w:val="28"/>
          <w:szCs w:val="28"/>
        </w:rPr>
      </w:pPr>
      <w:r w:rsidRPr="00054BA9">
        <w:rPr>
          <w:b/>
          <w:sz w:val="28"/>
          <w:szCs w:val="28"/>
        </w:rPr>
        <w:t>III  Изучение нового</w:t>
      </w:r>
      <w:r w:rsidR="00A64AFC">
        <w:rPr>
          <w:b/>
          <w:sz w:val="28"/>
          <w:szCs w:val="28"/>
        </w:rPr>
        <w:t xml:space="preserve"> материала</w:t>
      </w:r>
    </w:p>
    <w:p w:rsidR="005E41A2" w:rsidRDefault="005E41A2">
      <w:pPr>
        <w:rPr>
          <w:b/>
          <w:sz w:val="28"/>
          <w:szCs w:val="28"/>
        </w:rPr>
      </w:pPr>
    </w:p>
    <w:p w:rsidR="005E41A2" w:rsidRDefault="005E41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Уважаемые врачи! </w:t>
      </w:r>
      <w:r>
        <w:rPr>
          <w:sz w:val="28"/>
          <w:szCs w:val="28"/>
        </w:rPr>
        <w:t>Я прошу вас подготовить доклады по темам "</w:t>
      </w:r>
      <w:r w:rsidR="00B76430">
        <w:rPr>
          <w:sz w:val="28"/>
          <w:szCs w:val="28"/>
        </w:rPr>
        <w:t>Как вырасти стройным</w:t>
      </w:r>
      <w:r>
        <w:rPr>
          <w:sz w:val="28"/>
          <w:szCs w:val="28"/>
        </w:rPr>
        <w:t xml:space="preserve">", "Как ухаживать за зубами", "Что такое правильное питание". </w:t>
      </w:r>
    </w:p>
    <w:p w:rsidR="005E41A2" w:rsidRDefault="005E41A2">
      <w:pPr>
        <w:rPr>
          <w:sz w:val="28"/>
          <w:szCs w:val="28"/>
        </w:rPr>
      </w:pPr>
      <w:r>
        <w:rPr>
          <w:sz w:val="28"/>
          <w:szCs w:val="28"/>
        </w:rPr>
        <w:t xml:space="preserve">На столах у вас лежат учебники, журналы, газеты, различные принадлежности (скелет, зубная паста и щетка, различные этикетки и упаковки от продуктов питания). Ваша задача использовать </w:t>
      </w:r>
      <w:r w:rsidR="00E31BA3">
        <w:rPr>
          <w:sz w:val="28"/>
          <w:szCs w:val="28"/>
        </w:rPr>
        <w:t xml:space="preserve">различный источники информации, подготовить доклады по темам. </w:t>
      </w:r>
    </w:p>
    <w:p w:rsidR="00E31BA3" w:rsidRDefault="00E31BA3">
      <w:pPr>
        <w:rPr>
          <w:sz w:val="28"/>
          <w:szCs w:val="28"/>
        </w:rPr>
      </w:pPr>
    </w:p>
    <w:p w:rsidR="00E31BA3" w:rsidRDefault="00E31BA3">
      <w:pPr>
        <w:rPr>
          <w:sz w:val="28"/>
          <w:szCs w:val="28"/>
        </w:rPr>
      </w:pPr>
      <w:r>
        <w:rPr>
          <w:sz w:val="28"/>
          <w:szCs w:val="28"/>
        </w:rPr>
        <w:t xml:space="preserve">Ученики: работают в группах над поставленной задачей в течение 15 минут.  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источник информации - учебник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>"Как вырасти стройным" стр.56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>"Как ухаживать за зубами" стр.58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>"Как правильно питаться" стр. 58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 xml:space="preserve">План работы: 1. Прочитать информацию в учебнике, воспользоваться информацией из 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других источников (словарь, журнал, справочник)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2. Сделать вывод</w:t>
      </w: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3. Придумать сценку "как неправильно/как правильно"        </w:t>
      </w:r>
    </w:p>
    <w:p w:rsidR="00B76430" w:rsidRDefault="00B76430">
      <w:pPr>
        <w:rPr>
          <w:sz w:val="28"/>
          <w:szCs w:val="28"/>
        </w:rPr>
      </w:pPr>
    </w:p>
    <w:p w:rsidR="00E23801" w:rsidRDefault="00E23801">
      <w:pPr>
        <w:rPr>
          <w:sz w:val="28"/>
          <w:szCs w:val="28"/>
        </w:rPr>
      </w:pPr>
      <w:r w:rsidRPr="00E2380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время истекло. Вы провели свои консилиумы по вопросам здорового образа жизни. И мы ждем ваши заключения. </w:t>
      </w:r>
    </w:p>
    <w:p w:rsidR="00E23801" w:rsidRDefault="00E23801">
      <w:pPr>
        <w:rPr>
          <w:sz w:val="28"/>
          <w:szCs w:val="28"/>
        </w:rPr>
      </w:pPr>
    </w:p>
    <w:p w:rsidR="00B76430" w:rsidRDefault="00B764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801">
        <w:rPr>
          <w:sz w:val="28"/>
          <w:szCs w:val="28"/>
        </w:rPr>
        <w:t xml:space="preserve">Выступление групп. Каждая группа выступает по 5 минут. Учитель помогает ребятам наводящими вопросами:  </w:t>
      </w:r>
    </w:p>
    <w:p w:rsidR="00A64AFC" w:rsidRDefault="00A64AFC">
      <w:pPr>
        <w:rPr>
          <w:b/>
          <w:i/>
          <w:sz w:val="28"/>
          <w:szCs w:val="28"/>
        </w:rPr>
      </w:pPr>
    </w:p>
    <w:p w:rsidR="00E23801" w:rsidRPr="00E23801" w:rsidRDefault="00E23801">
      <w:pPr>
        <w:rPr>
          <w:b/>
          <w:i/>
          <w:sz w:val="28"/>
          <w:szCs w:val="28"/>
        </w:rPr>
      </w:pPr>
      <w:r w:rsidRPr="00E23801">
        <w:rPr>
          <w:b/>
          <w:i/>
          <w:sz w:val="28"/>
          <w:szCs w:val="28"/>
        </w:rPr>
        <w:t>1 группа" Как вырасти стройным"</w:t>
      </w:r>
    </w:p>
    <w:p w:rsidR="00E23801" w:rsidRDefault="00E23801">
      <w:pPr>
        <w:rPr>
          <w:sz w:val="28"/>
          <w:szCs w:val="28"/>
        </w:rPr>
      </w:pPr>
      <w:r>
        <w:rPr>
          <w:sz w:val="28"/>
          <w:szCs w:val="28"/>
        </w:rPr>
        <w:t>- Что узнали нового из источников информации? Как сохранить свою осанку?</w:t>
      </w:r>
    </w:p>
    <w:p w:rsidR="00E23801" w:rsidRDefault="00E23801">
      <w:pPr>
        <w:rPr>
          <w:sz w:val="28"/>
          <w:szCs w:val="28"/>
        </w:rPr>
      </w:pPr>
      <w:r>
        <w:rPr>
          <w:sz w:val="28"/>
          <w:szCs w:val="28"/>
        </w:rPr>
        <w:t xml:space="preserve">- Поставить два стула, продемонстрировать  как правильно сидеть за партой. </w:t>
      </w:r>
    </w:p>
    <w:p w:rsidR="00E23801" w:rsidRDefault="00E23801">
      <w:pPr>
        <w:rPr>
          <w:sz w:val="28"/>
          <w:szCs w:val="28"/>
        </w:rPr>
      </w:pPr>
      <w:r>
        <w:rPr>
          <w:sz w:val="28"/>
          <w:szCs w:val="28"/>
        </w:rPr>
        <w:t>-Предложить ребятам проверить осанку, прислониться к стене. При правильной осанке должно быть 4 касания: головы, лопаток, ягодиц, пятки.</w:t>
      </w:r>
    </w:p>
    <w:p w:rsidR="00E23801" w:rsidRPr="00E23801" w:rsidRDefault="00E23801">
      <w:pPr>
        <w:rPr>
          <w:b/>
          <w:i/>
          <w:sz w:val="28"/>
          <w:szCs w:val="28"/>
        </w:rPr>
      </w:pPr>
      <w:r w:rsidRPr="00E23801">
        <w:rPr>
          <w:b/>
          <w:i/>
          <w:sz w:val="28"/>
          <w:szCs w:val="28"/>
        </w:rPr>
        <w:t>2 группа "Как ухаживать за зубами"</w:t>
      </w:r>
    </w:p>
    <w:p w:rsidR="00E23801" w:rsidRDefault="00E23801">
      <w:pPr>
        <w:rPr>
          <w:sz w:val="28"/>
          <w:szCs w:val="28"/>
        </w:rPr>
      </w:pPr>
      <w:r>
        <w:rPr>
          <w:sz w:val="28"/>
          <w:szCs w:val="28"/>
        </w:rPr>
        <w:t>-Что узнали новое из источников информации? Как ухаживать за зубами? Какие правила ухода за полостью рта необходимо соблюдать?</w:t>
      </w:r>
    </w:p>
    <w:p w:rsidR="00E23801" w:rsidRPr="005E41A2" w:rsidRDefault="00E23801">
      <w:pPr>
        <w:rPr>
          <w:sz w:val="28"/>
          <w:szCs w:val="28"/>
        </w:rPr>
      </w:pPr>
      <w:r>
        <w:rPr>
          <w:sz w:val="28"/>
          <w:szCs w:val="28"/>
        </w:rPr>
        <w:t xml:space="preserve">-У ребят из группы есть щетки. Попросим их продемонстрировать как надо правильно чистить зубы. </w:t>
      </w:r>
      <w:r w:rsidRPr="00AC38D5">
        <w:rPr>
          <w:sz w:val="28"/>
          <w:szCs w:val="28"/>
        </w:rPr>
        <w:t xml:space="preserve">Чистить зубы нужно правильно. Чистить зубки нужно так, как будто </w:t>
      </w:r>
      <w:r>
        <w:rPr>
          <w:sz w:val="28"/>
          <w:szCs w:val="28"/>
        </w:rPr>
        <w:t>в</w:t>
      </w:r>
      <w:r w:rsidRPr="00AC38D5">
        <w:rPr>
          <w:sz w:val="28"/>
          <w:szCs w:val="28"/>
        </w:rPr>
        <w:t xml:space="preserve">ы их подметаете. Верхние зубы </w:t>
      </w:r>
      <w:r>
        <w:rPr>
          <w:sz w:val="28"/>
          <w:szCs w:val="28"/>
        </w:rPr>
        <w:t>в</w:t>
      </w:r>
      <w:r w:rsidRPr="00AC38D5">
        <w:rPr>
          <w:sz w:val="28"/>
          <w:szCs w:val="28"/>
        </w:rPr>
        <w:t>ы чистите подметающими движениями сверху вниз (чтобы грязь не забивалась под десну, а выметалась наружу), а нижние - снизу вверх. Обязательно нужно не забывать про внутреннюю поверхность зубов, которую сложнее вычищать, чем наружную. В конце чистки нужно очистить жевательную поверхность всех зубов круговыми движениями.</w:t>
      </w:r>
    </w:p>
    <w:p w:rsidR="00E35844" w:rsidRPr="00054BA9" w:rsidRDefault="00861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группа "Как правильно питаться" </w:t>
      </w:r>
    </w:p>
    <w:p w:rsidR="00E51A7C" w:rsidRPr="00AC38D5" w:rsidRDefault="00861250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- Что узнали нового о питании? </w:t>
      </w:r>
      <w:r w:rsidR="00E51A7C" w:rsidRPr="00AC38D5">
        <w:rPr>
          <w:sz w:val="28"/>
          <w:szCs w:val="28"/>
        </w:rPr>
        <w:t>Как вы думаете, для чего мы едим?</w:t>
      </w:r>
      <w:r>
        <w:rPr>
          <w:sz w:val="28"/>
          <w:szCs w:val="28"/>
        </w:rPr>
        <w:t xml:space="preserve"> Ждем ваш ответ.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- Послушаем стихотворение  (рассказывает ученик)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Человеку нужно есть,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Чтобы встать и чтобы сесть,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Чтобы прыгать, кувыркаться,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Песни петь, дружить, смеяться.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Чтоб расти и развиваться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И при этом не болеть,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Нужно правильно питаться,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Организм свой пожалеть.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Я думаю, вы без сомнения знаете,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Что пользу приносит не все, что съедаете.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Запомним и всем объясним очень ясно: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 xml:space="preserve">Желудок нельзя обижать понапрасну. </w:t>
      </w:r>
    </w:p>
    <w:p w:rsidR="00E51A7C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lastRenderedPageBreak/>
        <w:t>- Нашему организму необходима пища и растительного, и животного происхождения. Какая пища относится к растительной?  Что значит «пища животного происхождения»?</w:t>
      </w:r>
    </w:p>
    <w:p w:rsidR="00A64AFC" w:rsidRDefault="008B776E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- У вас на столе </w:t>
      </w:r>
      <w:r w:rsidR="00A64AFC">
        <w:rPr>
          <w:sz w:val="28"/>
          <w:szCs w:val="28"/>
        </w:rPr>
        <w:t xml:space="preserve"> лежат различные упако</w:t>
      </w:r>
      <w:r>
        <w:rPr>
          <w:sz w:val="28"/>
          <w:szCs w:val="28"/>
        </w:rPr>
        <w:t>вки от продуктов питания, вы</w:t>
      </w:r>
      <w:r w:rsidR="00A64AFC">
        <w:rPr>
          <w:sz w:val="28"/>
          <w:szCs w:val="28"/>
        </w:rPr>
        <w:t xml:space="preserve"> должны продемонстрировать вредные и полезные продукты питания. </w:t>
      </w:r>
    </w:p>
    <w:p w:rsidR="00BF36AD" w:rsidRDefault="00BF36AD" w:rsidP="00E51A7C">
      <w:pPr>
        <w:rPr>
          <w:sz w:val="28"/>
          <w:szCs w:val="28"/>
        </w:rPr>
      </w:pPr>
    </w:p>
    <w:p w:rsidR="00E51A7C" w:rsidRDefault="008B776E" w:rsidP="00E51A7C">
      <w:pPr>
        <w:rPr>
          <w:sz w:val="28"/>
          <w:szCs w:val="28"/>
        </w:rPr>
      </w:pPr>
      <w:r w:rsidRPr="008B776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Уважаемые врачи! Совещание прошло на отлично! Много интересной информации было сегодня в выступлениях и стоматологов, и хирургов и диетологов. </w:t>
      </w:r>
    </w:p>
    <w:p w:rsidR="008B776E" w:rsidRDefault="008B776E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Спасибо всем! </w:t>
      </w:r>
    </w:p>
    <w:p w:rsidR="008B776E" w:rsidRPr="00AC38D5" w:rsidRDefault="008B776E" w:rsidP="00E51A7C">
      <w:pPr>
        <w:rPr>
          <w:sz w:val="28"/>
          <w:szCs w:val="28"/>
        </w:rPr>
      </w:pPr>
    </w:p>
    <w:p w:rsidR="00E51A7C" w:rsidRPr="0025425E" w:rsidRDefault="008B776E" w:rsidP="00E51A7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IV.</w:t>
      </w:r>
      <w:r w:rsidR="002143F5">
        <w:rPr>
          <w:b/>
          <w:sz w:val="28"/>
          <w:szCs w:val="28"/>
        </w:rPr>
        <w:t xml:space="preserve"> </w:t>
      </w:r>
      <w:r w:rsidR="0025425E" w:rsidRPr="0025425E">
        <w:rPr>
          <w:b/>
          <w:sz w:val="28"/>
          <w:szCs w:val="28"/>
        </w:rPr>
        <w:t xml:space="preserve">Рефлексия учебной деятельности </w:t>
      </w:r>
    </w:p>
    <w:p w:rsidR="00E51A7C" w:rsidRPr="00AC38D5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- Глядя на иллюстрации (электронное приложение, текст№10) сделайте вывод по сегодняшнему уроку.</w:t>
      </w:r>
    </w:p>
    <w:p w:rsidR="00E51A7C" w:rsidRDefault="00E51A7C" w:rsidP="00E51A7C">
      <w:pPr>
        <w:rPr>
          <w:sz w:val="28"/>
          <w:szCs w:val="28"/>
        </w:rPr>
      </w:pPr>
      <w:r w:rsidRPr="00AC38D5">
        <w:rPr>
          <w:sz w:val="28"/>
          <w:szCs w:val="28"/>
        </w:rPr>
        <w:t>- Какую пользу вы получили от урока?</w:t>
      </w:r>
    </w:p>
    <w:p w:rsidR="00BF36AD" w:rsidRPr="00AC38D5" w:rsidRDefault="00BF36AD" w:rsidP="00E51A7C">
      <w:pPr>
        <w:rPr>
          <w:sz w:val="28"/>
          <w:szCs w:val="28"/>
        </w:rPr>
      </w:pPr>
    </w:p>
    <w:p w:rsidR="00E51A7C" w:rsidRPr="0025425E" w:rsidRDefault="008B776E" w:rsidP="00E51A7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B776E">
        <w:rPr>
          <w:b/>
          <w:sz w:val="28"/>
          <w:szCs w:val="28"/>
        </w:rPr>
        <w:t>.</w:t>
      </w:r>
      <w:r w:rsidR="00BF36AD" w:rsidRPr="0025425E">
        <w:rPr>
          <w:b/>
          <w:sz w:val="28"/>
          <w:szCs w:val="28"/>
        </w:rPr>
        <w:t xml:space="preserve"> </w:t>
      </w:r>
      <w:r w:rsidR="00E51A7C" w:rsidRPr="0025425E">
        <w:rPr>
          <w:b/>
          <w:sz w:val="28"/>
          <w:szCs w:val="28"/>
        </w:rPr>
        <w:t>Домашнее задание</w:t>
      </w:r>
    </w:p>
    <w:p w:rsidR="0025425E" w:rsidRDefault="0025425E" w:rsidP="00E51A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A7C" w:rsidRPr="00AC38D5">
        <w:rPr>
          <w:sz w:val="28"/>
          <w:szCs w:val="28"/>
        </w:rPr>
        <w:t>Рабочая тетрадь с. 37 (составление меню</w:t>
      </w:r>
      <w:r w:rsidR="00A64AFC">
        <w:rPr>
          <w:sz w:val="28"/>
          <w:szCs w:val="28"/>
        </w:rPr>
        <w:t xml:space="preserve"> из правильных продуктов</w:t>
      </w:r>
      <w:r w:rsidR="00E51A7C" w:rsidRPr="00AC38D5">
        <w:rPr>
          <w:sz w:val="28"/>
          <w:szCs w:val="28"/>
        </w:rPr>
        <w:t xml:space="preserve">).  </w:t>
      </w:r>
    </w:p>
    <w:p w:rsidR="00E51A7C" w:rsidRPr="00AC38D5" w:rsidRDefault="00E51A7C" w:rsidP="00E51A7C">
      <w:pPr>
        <w:rPr>
          <w:sz w:val="28"/>
          <w:szCs w:val="28"/>
        </w:rPr>
      </w:pPr>
    </w:p>
    <w:p w:rsidR="00E51A7C" w:rsidRPr="00AC38D5" w:rsidRDefault="00E51A7C" w:rsidP="00E51A7C">
      <w:pPr>
        <w:rPr>
          <w:sz w:val="28"/>
          <w:szCs w:val="28"/>
        </w:rPr>
      </w:pPr>
    </w:p>
    <w:p w:rsidR="00E51A7C" w:rsidRPr="00AC38D5" w:rsidRDefault="00E51A7C" w:rsidP="00E51A7C">
      <w:pPr>
        <w:rPr>
          <w:sz w:val="28"/>
          <w:szCs w:val="28"/>
        </w:rPr>
      </w:pPr>
    </w:p>
    <w:p w:rsidR="00E51A7C" w:rsidRPr="00AC38D5" w:rsidRDefault="00E51A7C" w:rsidP="00E51A7C">
      <w:pPr>
        <w:rPr>
          <w:sz w:val="28"/>
          <w:szCs w:val="28"/>
        </w:rPr>
      </w:pPr>
    </w:p>
    <w:p w:rsidR="00E51A7C" w:rsidRPr="00AC38D5" w:rsidRDefault="00E51A7C" w:rsidP="00E51A7C">
      <w:pPr>
        <w:rPr>
          <w:sz w:val="28"/>
          <w:szCs w:val="28"/>
        </w:rPr>
      </w:pPr>
    </w:p>
    <w:p w:rsidR="008B776E" w:rsidRDefault="008B776E" w:rsidP="00E51A7C">
      <w:pPr>
        <w:rPr>
          <w:sz w:val="28"/>
          <w:szCs w:val="28"/>
        </w:rPr>
      </w:pPr>
    </w:p>
    <w:p w:rsidR="008B776E" w:rsidRPr="008B776E" w:rsidRDefault="008B776E" w:rsidP="008B776E">
      <w:pPr>
        <w:rPr>
          <w:sz w:val="28"/>
          <w:szCs w:val="28"/>
        </w:rPr>
      </w:pPr>
    </w:p>
    <w:p w:rsidR="008B776E" w:rsidRPr="008B776E" w:rsidRDefault="008B776E" w:rsidP="008B776E">
      <w:pPr>
        <w:rPr>
          <w:sz w:val="28"/>
          <w:szCs w:val="28"/>
        </w:rPr>
      </w:pPr>
    </w:p>
    <w:p w:rsidR="008B776E" w:rsidRPr="008B776E" w:rsidRDefault="008B776E" w:rsidP="008B776E">
      <w:pPr>
        <w:rPr>
          <w:sz w:val="28"/>
          <w:szCs w:val="28"/>
        </w:rPr>
      </w:pPr>
    </w:p>
    <w:p w:rsidR="008B776E" w:rsidRPr="008B776E" w:rsidRDefault="008B776E" w:rsidP="008B776E">
      <w:pPr>
        <w:rPr>
          <w:sz w:val="28"/>
          <w:szCs w:val="28"/>
        </w:rPr>
      </w:pPr>
    </w:p>
    <w:p w:rsidR="008B776E" w:rsidRPr="008B776E" w:rsidRDefault="008B776E" w:rsidP="008B776E">
      <w:pPr>
        <w:rPr>
          <w:sz w:val="28"/>
          <w:szCs w:val="28"/>
        </w:rPr>
      </w:pPr>
    </w:p>
    <w:p w:rsidR="008B776E" w:rsidRPr="008B776E" w:rsidRDefault="008B776E" w:rsidP="008B776E">
      <w:pPr>
        <w:rPr>
          <w:sz w:val="28"/>
          <w:szCs w:val="28"/>
        </w:rPr>
      </w:pPr>
    </w:p>
    <w:p w:rsidR="008B776E" w:rsidRPr="008B776E" w:rsidRDefault="008B776E" w:rsidP="008B776E">
      <w:pPr>
        <w:rPr>
          <w:sz w:val="28"/>
          <w:szCs w:val="28"/>
        </w:rPr>
      </w:pPr>
    </w:p>
    <w:p w:rsidR="008B776E" w:rsidRDefault="008B776E" w:rsidP="008B776E">
      <w:pPr>
        <w:rPr>
          <w:sz w:val="28"/>
          <w:szCs w:val="28"/>
        </w:rPr>
      </w:pPr>
    </w:p>
    <w:p w:rsidR="008B776E" w:rsidRDefault="008B776E" w:rsidP="008B776E">
      <w:pPr>
        <w:rPr>
          <w:sz w:val="28"/>
          <w:szCs w:val="28"/>
        </w:rPr>
      </w:pPr>
    </w:p>
    <w:p w:rsidR="00E51A7C" w:rsidRPr="008B776E" w:rsidRDefault="008B776E" w:rsidP="008B776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51A7C" w:rsidRPr="008B776E" w:rsidSect="00F403E6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BDOG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66B5"/>
    <w:multiLevelType w:val="hybridMultilevel"/>
    <w:tmpl w:val="3AD44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characterSpacingControl w:val="doNotCompress"/>
  <w:compat/>
  <w:rsids>
    <w:rsidRoot w:val="0093758C"/>
    <w:rsid w:val="00054BA9"/>
    <w:rsid w:val="000C70A9"/>
    <w:rsid w:val="000D1BDA"/>
    <w:rsid w:val="000F1CD6"/>
    <w:rsid w:val="00154C48"/>
    <w:rsid w:val="00204CC8"/>
    <w:rsid w:val="002143F5"/>
    <w:rsid w:val="002467BE"/>
    <w:rsid w:val="0025425E"/>
    <w:rsid w:val="00276CFF"/>
    <w:rsid w:val="00306170"/>
    <w:rsid w:val="00347834"/>
    <w:rsid w:val="003F0DB3"/>
    <w:rsid w:val="004813D0"/>
    <w:rsid w:val="004E3E9E"/>
    <w:rsid w:val="005E41A2"/>
    <w:rsid w:val="006045C9"/>
    <w:rsid w:val="006207C2"/>
    <w:rsid w:val="006563CD"/>
    <w:rsid w:val="00680AA5"/>
    <w:rsid w:val="006A7423"/>
    <w:rsid w:val="006A7B4F"/>
    <w:rsid w:val="006E0FAE"/>
    <w:rsid w:val="0079358C"/>
    <w:rsid w:val="008105D6"/>
    <w:rsid w:val="00861250"/>
    <w:rsid w:val="008B776E"/>
    <w:rsid w:val="008D65B0"/>
    <w:rsid w:val="0093758C"/>
    <w:rsid w:val="009C0F45"/>
    <w:rsid w:val="00A64AFC"/>
    <w:rsid w:val="00AB76F7"/>
    <w:rsid w:val="00AC38D5"/>
    <w:rsid w:val="00B76430"/>
    <w:rsid w:val="00BC54F1"/>
    <w:rsid w:val="00BD50F9"/>
    <w:rsid w:val="00BF36AD"/>
    <w:rsid w:val="00C66F35"/>
    <w:rsid w:val="00C90248"/>
    <w:rsid w:val="00CB572C"/>
    <w:rsid w:val="00CD5B8C"/>
    <w:rsid w:val="00D83ECB"/>
    <w:rsid w:val="00DB5791"/>
    <w:rsid w:val="00E06A33"/>
    <w:rsid w:val="00E23801"/>
    <w:rsid w:val="00E31BA3"/>
    <w:rsid w:val="00E35844"/>
    <w:rsid w:val="00E51A7C"/>
    <w:rsid w:val="00E9781C"/>
    <w:rsid w:val="00EA07D7"/>
    <w:rsid w:val="00F1292C"/>
    <w:rsid w:val="00F254E0"/>
    <w:rsid w:val="00F403E6"/>
    <w:rsid w:val="00F607FA"/>
    <w:rsid w:val="00F84466"/>
    <w:rsid w:val="00FD0CA1"/>
    <w:rsid w:val="00FD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5D6"/>
    <w:pPr>
      <w:autoSpaceDE w:val="0"/>
      <w:autoSpaceDN w:val="0"/>
      <w:adjustRightInd w:val="0"/>
      <w:spacing w:after="0" w:line="240" w:lineRule="auto"/>
    </w:pPr>
    <w:rPr>
      <w:rFonts w:ascii="FBDOG K+ Newton C San Pin" w:eastAsia="Times New Roman" w:hAnsi="FBDOG K+ Newton C San Pin" w:cs="FBDOG K+ Newton C San Pi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9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Катя</cp:lastModifiedBy>
  <cp:revision>10</cp:revision>
  <cp:lastPrinted>2014-10-12T10:51:00Z</cp:lastPrinted>
  <dcterms:created xsi:type="dcterms:W3CDTF">2013-11-03T16:19:00Z</dcterms:created>
  <dcterms:modified xsi:type="dcterms:W3CDTF">2014-10-12T10:53:00Z</dcterms:modified>
</cp:coreProperties>
</file>