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3C" w:rsidRDefault="00526397" w:rsidP="00526397">
      <w:pPr>
        <w:jc w:val="center"/>
        <w:rPr>
          <w:rFonts w:ascii="Verdana" w:hAnsi="Verdana" w:cs="Times New Roman"/>
          <w:b/>
          <w:sz w:val="36"/>
          <w:szCs w:val="36"/>
        </w:rPr>
      </w:pPr>
      <w:r w:rsidRPr="00526397">
        <w:rPr>
          <w:rFonts w:ascii="Verdana" w:hAnsi="Verdana" w:cs="Times New Roman"/>
          <w:b/>
          <w:sz w:val="36"/>
          <w:szCs w:val="36"/>
        </w:rPr>
        <w:t xml:space="preserve">Структура </w:t>
      </w:r>
      <w:proofErr w:type="spellStart"/>
      <w:r w:rsidRPr="00526397">
        <w:rPr>
          <w:rFonts w:ascii="Verdana" w:hAnsi="Verdana" w:cs="Times New Roman"/>
          <w:b/>
          <w:sz w:val="36"/>
          <w:szCs w:val="36"/>
        </w:rPr>
        <w:t>веб</w:t>
      </w:r>
      <w:proofErr w:type="spellEnd"/>
      <w:r w:rsidRPr="00526397">
        <w:rPr>
          <w:rFonts w:ascii="Verdana" w:hAnsi="Verdana" w:cs="Times New Roman"/>
          <w:b/>
          <w:sz w:val="36"/>
          <w:szCs w:val="36"/>
        </w:rPr>
        <w:t xml:space="preserve"> – </w:t>
      </w:r>
      <w:proofErr w:type="spellStart"/>
      <w:r w:rsidRPr="00526397">
        <w:rPr>
          <w:rFonts w:ascii="Verdana" w:hAnsi="Verdana" w:cs="Times New Roman"/>
          <w:b/>
          <w:sz w:val="36"/>
          <w:szCs w:val="36"/>
        </w:rPr>
        <w:t>квеста</w:t>
      </w:r>
      <w:proofErr w:type="spellEnd"/>
      <w:r w:rsidRPr="00526397">
        <w:rPr>
          <w:rFonts w:ascii="Verdana" w:hAnsi="Verdana" w:cs="Times New Roman"/>
          <w:b/>
          <w:sz w:val="36"/>
          <w:szCs w:val="36"/>
        </w:rPr>
        <w:t xml:space="preserve"> «Пасха»</w:t>
      </w:r>
    </w:p>
    <w:p w:rsidR="00716FE8" w:rsidRPr="00526397" w:rsidRDefault="00716FE8" w:rsidP="00526397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526397" w:rsidRDefault="00526397" w:rsidP="00526397">
      <w:pPr>
        <w:rPr>
          <w:sz w:val="28"/>
          <w:szCs w:val="28"/>
        </w:rPr>
      </w:pPr>
      <w:r w:rsidRPr="00526397">
        <w:rPr>
          <w:rFonts w:ascii="Verdana" w:hAnsi="Verdana" w:cs="Times New Roman"/>
          <w:b/>
          <w:sz w:val="32"/>
          <w:szCs w:val="32"/>
        </w:rPr>
        <w:t>Главная страница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4" w:history="1">
        <w:r w:rsidRPr="00526397">
          <w:rPr>
            <w:rStyle w:val="a3"/>
            <w:sz w:val="28"/>
            <w:szCs w:val="28"/>
          </w:rPr>
          <w:t>https://sites.google.com/site/vebkvestpasha/home</w:t>
        </w:r>
      </w:hyperlink>
    </w:p>
    <w:p w:rsidR="00526397" w:rsidRPr="00526397" w:rsidRDefault="00526397" w:rsidP="00526397">
      <w:pPr>
        <w:rPr>
          <w:sz w:val="28"/>
          <w:szCs w:val="28"/>
        </w:rPr>
      </w:pPr>
      <w:r w:rsidRPr="00526397">
        <w:rPr>
          <w:rFonts w:ascii="Verdana" w:hAnsi="Verdana" w:cs="Times New Roman"/>
          <w:b/>
          <w:sz w:val="32"/>
          <w:szCs w:val="32"/>
        </w:rPr>
        <w:t>Введение</w:t>
      </w:r>
      <w:r>
        <w:rPr>
          <w:rFonts w:ascii="Verdana" w:hAnsi="Verdana" w:cs="Times New Roman"/>
          <w:b/>
          <w:sz w:val="32"/>
          <w:szCs w:val="32"/>
        </w:rPr>
        <w:t xml:space="preserve">                      </w:t>
      </w:r>
      <w:hyperlink r:id="rId5" w:history="1">
        <w:r w:rsidRPr="00526397">
          <w:rPr>
            <w:rStyle w:val="a3"/>
            <w:sz w:val="28"/>
            <w:szCs w:val="28"/>
          </w:rPr>
          <w:t>https://sites.google.com/site/vebkvestpasha/vvedenie</w:t>
        </w:r>
      </w:hyperlink>
      <w:r w:rsidRPr="00526397">
        <w:rPr>
          <w:sz w:val="28"/>
          <w:szCs w:val="28"/>
        </w:rPr>
        <w:t xml:space="preserve">   </w:t>
      </w:r>
    </w:p>
    <w:p w:rsidR="00526397" w:rsidRPr="00526397" w:rsidRDefault="00526397" w:rsidP="00526397">
      <w:pPr>
        <w:spacing w:after="0"/>
        <w:rPr>
          <w:rFonts w:ascii="Verdana" w:hAnsi="Verdana" w:cs="Times New Roman"/>
          <w:b/>
          <w:sz w:val="28"/>
          <w:szCs w:val="28"/>
        </w:rPr>
      </w:pPr>
      <w:r w:rsidRPr="00526397">
        <w:rPr>
          <w:rFonts w:ascii="Verdana" w:hAnsi="Verdana" w:cs="Times New Roman"/>
          <w:b/>
          <w:sz w:val="32"/>
          <w:szCs w:val="32"/>
        </w:rPr>
        <w:t>Выбираем роли</w:t>
      </w:r>
      <w:r>
        <w:t xml:space="preserve">                        </w:t>
      </w:r>
      <w:hyperlink r:id="rId6" w:history="1">
        <w:r w:rsidRPr="00526397">
          <w:rPr>
            <w:rStyle w:val="a3"/>
            <w:sz w:val="28"/>
            <w:szCs w:val="28"/>
          </w:rPr>
          <w:t>https://sites.google.com/site/vebkvestpasha/vybiraem-roli</w:t>
        </w:r>
      </w:hyperlink>
    </w:p>
    <w:p w:rsidR="00526397" w:rsidRPr="00526397" w:rsidRDefault="00526397" w:rsidP="00526397">
      <w:pPr>
        <w:spacing w:before="12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26397">
        <w:rPr>
          <w:rFonts w:ascii="Times New Roman" w:hAnsi="Times New Roman" w:cs="Times New Roman"/>
          <w:b/>
          <w:sz w:val="32"/>
          <w:szCs w:val="32"/>
        </w:rPr>
        <w:t>Летописцы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hyperlink r:id="rId7" w:history="1">
        <w:r w:rsidRPr="00526397">
          <w:rPr>
            <w:rStyle w:val="a3"/>
            <w:sz w:val="28"/>
            <w:szCs w:val="28"/>
          </w:rPr>
          <w:t>https://sites.google.com/site/vebkvestpasha/vybiraem-roli/letopiscy</w:t>
        </w:r>
      </w:hyperlink>
    </w:p>
    <w:p w:rsidR="00526397" w:rsidRPr="00526397" w:rsidRDefault="00526397" w:rsidP="0052639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26397">
        <w:rPr>
          <w:rFonts w:ascii="Times New Roman" w:hAnsi="Times New Roman" w:cs="Times New Roman"/>
          <w:b/>
          <w:sz w:val="32"/>
          <w:szCs w:val="32"/>
        </w:rPr>
        <w:t>Искусствоведы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hyperlink r:id="rId8" w:history="1">
        <w:r w:rsidRPr="00526397">
          <w:rPr>
            <w:rStyle w:val="a3"/>
            <w:sz w:val="28"/>
            <w:szCs w:val="28"/>
          </w:rPr>
          <w:t>https://sites.google.com/site/vebkvestpasha/vybiraem-roli/iskusstvovedy</w:t>
        </w:r>
      </w:hyperlink>
      <w:r w:rsidRPr="00526397">
        <w:rPr>
          <w:sz w:val="28"/>
          <w:szCs w:val="28"/>
        </w:rPr>
        <w:t xml:space="preserve"> </w:t>
      </w:r>
    </w:p>
    <w:p w:rsidR="00526397" w:rsidRPr="00526397" w:rsidRDefault="00526397" w:rsidP="0052639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26397">
        <w:rPr>
          <w:rFonts w:ascii="Times New Roman" w:hAnsi="Times New Roman" w:cs="Times New Roman"/>
          <w:b/>
          <w:sz w:val="32"/>
          <w:szCs w:val="32"/>
        </w:rPr>
        <w:t>Музыканты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hyperlink r:id="rId9" w:history="1">
        <w:r w:rsidRPr="00526397">
          <w:rPr>
            <w:rStyle w:val="a3"/>
            <w:sz w:val="28"/>
            <w:szCs w:val="28"/>
          </w:rPr>
          <w:t>https://sites.google.com/site/vebkvestpasha/vybiraem-roli/muzykanty</w:t>
        </w:r>
      </w:hyperlink>
      <w:r w:rsidRPr="00526397">
        <w:rPr>
          <w:sz w:val="28"/>
          <w:szCs w:val="28"/>
        </w:rPr>
        <w:t xml:space="preserve"> </w:t>
      </w:r>
    </w:p>
    <w:p w:rsidR="00716FE8" w:rsidRDefault="00526397" w:rsidP="00716FE8">
      <w:pPr>
        <w:spacing w:after="0"/>
        <w:rPr>
          <w:rFonts w:ascii="Verdana" w:hAnsi="Verdana" w:cs="Times New Roman"/>
          <w:b/>
          <w:sz w:val="32"/>
          <w:szCs w:val="32"/>
        </w:rPr>
      </w:pPr>
      <w:r w:rsidRPr="00526397">
        <w:rPr>
          <w:rFonts w:ascii="Verdana" w:hAnsi="Verdana" w:cs="Times New Roman"/>
          <w:b/>
          <w:sz w:val="32"/>
          <w:szCs w:val="32"/>
        </w:rPr>
        <w:t>Газета</w:t>
      </w:r>
      <w:r w:rsidR="00716FE8">
        <w:rPr>
          <w:rFonts w:ascii="Verdana" w:hAnsi="Verdana" w:cs="Times New Roman"/>
          <w:b/>
          <w:sz w:val="32"/>
          <w:szCs w:val="32"/>
        </w:rPr>
        <w:t xml:space="preserve"> </w:t>
      </w:r>
    </w:p>
    <w:p w:rsidR="00526397" w:rsidRPr="00526397" w:rsidRDefault="00716FE8" w:rsidP="00716FE8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«Пасха Христова»</w:t>
      </w:r>
      <w:r w:rsidR="00526397">
        <w:rPr>
          <w:rFonts w:ascii="Verdana" w:hAnsi="Verdana" w:cs="Times New Roman"/>
          <w:b/>
          <w:sz w:val="32"/>
          <w:szCs w:val="32"/>
        </w:rPr>
        <w:t xml:space="preserve">  </w:t>
      </w:r>
      <w:r>
        <w:rPr>
          <w:rFonts w:ascii="Verdana" w:hAnsi="Verdana" w:cs="Times New Roman"/>
          <w:b/>
          <w:sz w:val="32"/>
          <w:szCs w:val="32"/>
        </w:rPr>
        <w:t xml:space="preserve">  </w:t>
      </w:r>
      <w:r w:rsidR="00526397">
        <w:rPr>
          <w:rFonts w:ascii="Verdana" w:hAnsi="Verdana" w:cs="Times New Roman"/>
          <w:b/>
          <w:sz w:val="32"/>
          <w:szCs w:val="32"/>
        </w:rPr>
        <w:t xml:space="preserve">  </w:t>
      </w:r>
      <w:hyperlink r:id="rId10" w:history="1">
        <w:r w:rsidRPr="00A5598D">
          <w:rPr>
            <w:rStyle w:val="a3"/>
            <w:rFonts w:cs="Times New Roman"/>
            <w:sz w:val="28"/>
            <w:szCs w:val="28"/>
          </w:rPr>
          <w:t>https://sites.google.com/site/vebkvestpasha/gazeta-pasha-hristova</w:t>
        </w:r>
      </w:hyperlink>
      <w:r>
        <w:rPr>
          <w:rFonts w:cs="Times New Roman"/>
          <w:color w:val="17365D" w:themeColor="text2" w:themeShade="BF"/>
          <w:sz w:val="28"/>
          <w:szCs w:val="28"/>
        </w:rPr>
        <w:t xml:space="preserve"> </w:t>
      </w:r>
      <w:r w:rsidR="00526397">
        <w:rPr>
          <w:rFonts w:ascii="Verdana" w:hAnsi="Verdana" w:cs="Times New Roman"/>
          <w:b/>
          <w:sz w:val="32"/>
          <w:szCs w:val="32"/>
        </w:rPr>
        <w:t xml:space="preserve">                     </w:t>
      </w:r>
    </w:p>
    <w:p w:rsidR="00526397" w:rsidRPr="00526397" w:rsidRDefault="00526397" w:rsidP="00716FE8">
      <w:pPr>
        <w:rPr>
          <w:sz w:val="28"/>
          <w:szCs w:val="28"/>
        </w:rPr>
      </w:pPr>
      <w:r w:rsidRPr="00526397">
        <w:rPr>
          <w:rFonts w:ascii="Verdana" w:hAnsi="Verdana" w:cs="Times New Roman"/>
          <w:b/>
          <w:sz w:val="32"/>
          <w:szCs w:val="32"/>
        </w:rPr>
        <w:t>Оценка</w:t>
      </w:r>
      <w:r>
        <w:rPr>
          <w:rFonts w:ascii="Verdana" w:hAnsi="Verdana" w:cs="Times New Roman"/>
          <w:b/>
          <w:sz w:val="32"/>
          <w:szCs w:val="32"/>
        </w:rPr>
        <w:t xml:space="preserve">                       </w:t>
      </w:r>
      <w:hyperlink r:id="rId11" w:history="1">
        <w:r w:rsidRPr="00526397">
          <w:rPr>
            <w:rStyle w:val="a3"/>
            <w:sz w:val="28"/>
            <w:szCs w:val="28"/>
          </w:rPr>
          <w:t>https://sites.google.com/site/vebkvestpasha/ocenka-veb---</w:t>
        </w:r>
        <w:proofErr w:type="spellStart"/>
        <w:r w:rsidRPr="00526397">
          <w:rPr>
            <w:rStyle w:val="a3"/>
            <w:sz w:val="28"/>
            <w:szCs w:val="28"/>
          </w:rPr>
          <w:t>kvesta</w:t>
        </w:r>
        <w:proofErr w:type="spellEnd"/>
      </w:hyperlink>
      <w:r w:rsidRPr="00526397">
        <w:rPr>
          <w:sz w:val="28"/>
          <w:szCs w:val="28"/>
        </w:rPr>
        <w:t xml:space="preserve"> </w:t>
      </w:r>
    </w:p>
    <w:p w:rsidR="00526397" w:rsidRDefault="00526397" w:rsidP="00526397">
      <w:pPr>
        <w:rPr>
          <w:sz w:val="28"/>
          <w:szCs w:val="28"/>
        </w:rPr>
      </w:pPr>
      <w:r w:rsidRPr="00526397">
        <w:rPr>
          <w:rFonts w:ascii="Verdana" w:hAnsi="Verdana" w:cs="Times New Roman"/>
          <w:b/>
          <w:sz w:val="32"/>
          <w:szCs w:val="32"/>
        </w:rPr>
        <w:t>Родителям</w:t>
      </w:r>
      <w:r>
        <w:rPr>
          <w:rFonts w:ascii="Verdana" w:hAnsi="Verdana" w:cs="Times New Roman"/>
          <w:b/>
          <w:sz w:val="32"/>
          <w:szCs w:val="32"/>
        </w:rPr>
        <w:t xml:space="preserve">                 </w:t>
      </w:r>
      <w:hyperlink r:id="rId12" w:history="1">
        <w:r w:rsidRPr="00526397">
          <w:rPr>
            <w:rStyle w:val="a3"/>
            <w:sz w:val="28"/>
            <w:szCs w:val="28"/>
          </w:rPr>
          <w:t>https://sites.google.com/site/vebkvestpasha/roditelam</w:t>
        </w:r>
      </w:hyperlink>
      <w:r w:rsidRPr="00526397">
        <w:rPr>
          <w:sz w:val="28"/>
          <w:szCs w:val="28"/>
        </w:rPr>
        <w:t xml:space="preserve"> </w:t>
      </w:r>
    </w:p>
    <w:p w:rsidR="00716FE8" w:rsidRPr="00716FE8" w:rsidRDefault="00716FE8" w:rsidP="00526397">
      <w:pPr>
        <w:rPr>
          <w:color w:val="17365D" w:themeColor="text2" w:themeShade="BF"/>
          <w:sz w:val="28"/>
          <w:szCs w:val="28"/>
        </w:rPr>
      </w:pPr>
      <w:r w:rsidRPr="00716FE8">
        <w:rPr>
          <w:rFonts w:ascii="Verdana" w:hAnsi="Verdana"/>
          <w:b/>
          <w:sz w:val="32"/>
          <w:szCs w:val="32"/>
        </w:rPr>
        <w:t>Игры и Викторина</w:t>
      </w:r>
      <w:r>
        <w:rPr>
          <w:rFonts w:ascii="Verdana" w:hAnsi="Verdana"/>
          <w:b/>
          <w:sz w:val="32"/>
          <w:szCs w:val="32"/>
        </w:rPr>
        <w:t xml:space="preserve">     </w:t>
      </w:r>
      <w:hyperlink r:id="rId13" w:history="1">
        <w:r w:rsidRPr="00A5598D">
          <w:rPr>
            <w:rStyle w:val="a3"/>
            <w:sz w:val="28"/>
            <w:szCs w:val="28"/>
          </w:rPr>
          <w:t>https://sites.google.com/site/vebkvestpasha/igry-i-viktorina</w:t>
        </w:r>
      </w:hyperlink>
      <w:r>
        <w:rPr>
          <w:color w:val="17365D" w:themeColor="text2" w:themeShade="BF"/>
          <w:sz w:val="28"/>
          <w:szCs w:val="28"/>
        </w:rPr>
        <w:t xml:space="preserve"> </w:t>
      </w:r>
    </w:p>
    <w:p w:rsidR="00526397" w:rsidRPr="00526397" w:rsidRDefault="00526397" w:rsidP="00526397">
      <w:pPr>
        <w:rPr>
          <w:rFonts w:ascii="Verdana" w:hAnsi="Verdana" w:cs="Times New Roman"/>
          <w:b/>
          <w:sz w:val="32"/>
          <w:szCs w:val="32"/>
        </w:rPr>
      </w:pPr>
    </w:p>
    <w:p w:rsidR="00526397" w:rsidRPr="00526397" w:rsidRDefault="00526397" w:rsidP="00526397">
      <w:pPr>
        <w:rPr>
          <w:rFonts w:ascii="Verdana" w:hAnsi="Verdana" w:cs="Times New Roman"/>
          <w:b/>
          <w:sz w:val="32"/>
          <w:szCs w:val="32"/>
        </w:rPr>
      </w:pPr>
    </w:p>
    <w:p w:rsidR="00526397" w:rsidRPr="00526397" w:rsidRDefault="00526397" w:rsidP="00526397">
      <w:pPr>
        <w:rPr>
          <w:rFonts w:ascii="Times New Roman" w:hAnsi="Times New Roman" w:cs="Times New Roman"/>
          <w:b/>
          <w:sz w:val="32"/>
          <w:szCs w:val="32"/>
        </w:rPr>
      </w:pPr>
    </w:p>
    <w:p w:rsidR="00526397" w:rsidRPr="00526397" w:rsidRDefault="00526397" w:rsidP="00526397">
      <w:pPr>
        <w:rPr>
          <w:rFonts w:ascii="Times New Roman" w:hAnsi="Times New Roman" w:cs="Times New Roman"/>
          <w:sz w:val="28"/>
          <w:szCs w:val="28"/>
        </w:rPr>
      </w:pPr>
    </w:p>
    <w:sectPr w:rsidR="00526397" w:rsidRPr="00526397" w:rsidSect="005263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397"/>
    <w:rsid w:val="00526397"/>
    <w:rsid w:val="005A33D0"/>
    <w:rsid w:val="00716FE8"/>
    <w:rsid w:val="008F26C8"/>
    <w:rsid w:val="00A61E1C"/>
    <w:rsid w:val="00D437FF"/>
    <w:rsid w:val="00E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ebkvestpasha/vybiraem-roli/iskusstvovedy" TargetMode="External"/><Relationship Id="rId13" Type="http://schemas.openxmlformats.org/officeDocument/2006/relationships/hyperlink" Target="https://sites.google.com/site/vebkvestpasha/igry-i-viktor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vebkvestpasha/vybiraem-roli/letopiscy" TargetMode="External"/><Relationship Id="rId12" Type="http://schemas.openxmlformats.org/officeDocument/2006/relationships/hyperlink" Target="https://sites.google.com/site/vebkvestpasha/roditel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vebkvestpasha/vybiraem-roli" TargetMode="External"/><Relationship Id="rId11" Type="http://schemas.openxmlformats.org/officeDocument/2006/relationships/hyperlink" Target="https://sites.google.com/site/vebkvestpasha/ocenka-veb---kvesta" TargetMode="External"/><Relationship Id="rId5" Type="http://schemas.openxmlformats.org/officeDocument/2006/relationships/hyperlink" Target="https://sites.google.com/site/vebkvestpasha/vveden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vebkvestpasha/gazeta-pasha-hristova" TargetMode="External"/><Relationship Id="rId4" Type="http://schemas.openxmlformats.org/officeDocument/2006/relationships/hyperlink" Target="https://sites.google.com/site/vebkvestpasha/home" TargetMode="External"/><Relationship Id="rId9" Type="http://schemas.openxmlformats.org/officeDocument/2006/relationships/hyperlink" Target="https://sites.google.com/site/vebkvestpasha/vybiraem-roli/muzyka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2014-03-28T04:09:00Z</dcterms:created>
  <dcterms:modified xsi:type="dcterms:W3CDTF">2014-03-28T04:24:00Z</dcterms:modified>
</cp:coreProperties>
</file>