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DEA" w:rsidRPr="00461DEA" w:rsidRDefault="00461DEA" w:rsidP="00461DEA">
      <w:pPr>
        <w:spacing w:after="0"/>
        <w:jc w:val="center"/>
        <w:rPr>
          <w:rFonts w:ascii="Times New Roman" w:eastAsiaTheme="minorHAnsi" w:hAnsi="Times New Roman"/>
          <w:sz w:val="24"/>
          <w:szCs w:val="24"/>
        </w:rPr>
      </w:pPr>
      <w:r w:rsidRPr="00461DEA">
        <w:rPr>
          <w:rFonts w:ascii="Times New Roman" w:eastAsiaTheme="minorHAnsi" w:hAnsi="Times New Roman"/>
          <w:sz w:val="24"/>
          <w:szCs w:val="24"/>
        </w:rPr>
        <w:t>Муниципальное бюджетное общеобразовательное учреждение</w:t>
      </w:r>
    </w:p>
    <w:p w:rsidR="00461DEA" w:rsidRPr="00461DEA" w:rsidRDefault="00461DEA" w:rsidP="00461DEA">
      <w:pPr>
        <w:spacing w:after="0"/>
        <w:jc w:val="center"/>
        <w:rPr>
          <w:rFonts w:ascii="Times New Roman" w:eastAsiaTheme="minorHAnsi" w:hAnsi="Times New Roman"/>
          <w:sz w:val="24"/>
          <w:szCs w:val="24"/>
        </w:rPr>
      </w:pPr>
      <w:r w:rsidRPr="00461DEA">
        <w:rPr>
          <w:rFonts w:ascii="Times New Roman" w:eastAsiaTheme="minorHAnsi" w:hAnsi="Times New Roman"/>
          <w:sz w:val="24"/>
          <w:szCs w:val="24"/>
        </w:rPr>
        <w:t>«Средняя общеобразовательная школа № 37</w:t>
      </w:r>
    </w:p>
    <w:p w:rsidR="00461DEA" w:rsidRPr="00461DEA" w:rsidRDefault="00461DEA" w:rsidP="00461DEA">
      <w:pPr>
        <w:spacing w:after="0"/>
        <w:jc w:val="center"/>
        <w:rPr>
          <w:rFonts w:ascii="Times New Roman" w:eastAsiaTheme="minorHAnsi" w:hAnsi="Times New Roman"/>
          <w:sz w:val="24"/>
          <w:szCs w:val="24"/>
        </w:rPr>
      </w:pPr>
      <w:r w:rsidRPr="00461DEA">
        <w:rPr>
          <w:rFonts w:ascii="Times New Roman" w:eastAsiaTheme="minorHAnsi" w:hAnsi="Times New Roman"/>
          <w:sz w:val="24"/>
          <w:szCs w:val="24"/>
        </w:rPr>
        <w:t>с углубленным изучением отдельных предметов»</w:t>
      </w:r>
    </w:p>
    <w:p w:rsidR="00461DEA" w:rsidRPr="00461DEA" w:rsidRDefault="00461DEA" w:rsidP="00461DEA">
      <w:pPr>
        <w:rPr>
          <w:rFonts w:ascii="Times New Roman" w:hAnsi="Times New Roman"/>
          <w:b/>
          <w:sz w:val="28"/>
          <w:szCs w:val="28"/>
        </w:rPr>
      </w:pPr>
    </w:p>
    <w:p w:rsidR="00461DEA" w:rsidRDefault="00461DEA" w:rsidP="00461DEA">
      <w:pPr>
        <w:jc w:val="center"/>
        <w:rPr>
          <w:rFonts w:ascii="Times New Roman" w:hAnsi="Times New Roman"/>
          <w:sz w:val="24"/>
          <w:szCs w:val="24"/>
        </w:rPr>
      </w:pPr>
    </w:p>
    <w:p w:rsidR="00461DEA" w:rsidRDefault="00461DEA" w:rsidP="00461DEA">
      <w:pPr>
        <w:jc w:val="center"/>
        <w:rPr>
          <w:rFonts w:ascii="Times New Roman" w:hAnsi="Times New Roman"/>
          <w:sz w:val="24"/>
          <w:szCs w:val="24"/>
        </w:rPr>
      </w:pPr>
    </w:p>
    <w:p w:rsidR="00461DEA" w:rsidRDefault="00461DEA" w:rsidP="00461DEA">
      <w:pPr>
        <w:jc w:val="center"/>
        <w:rPr>
          <w:rFonts w:ascii="Times New Roman" w:hAnsi="Times New Roman"/>
          <w:sz w:val="24"/>
          <w:szCs w:val="24"/>
        </w:rPr>
      </w:pPr>
    </w:p>
    <w:p w:rsidR="00461DEA" w:rsidRDefault="00461DEA" w:rsidP="00461DEA">
      <w:pPr>
        <w:jc w:val="center"/>
        <w:rPr>
          <w:rFonts w:ascii="Times New Roman" w:hAnsi="Times New Roman"/>
          <w:sz w:val="24"/>
          <w:szCs w:val="24"/>
        </w:rPr>
      </w:pPr>
    </w:p>
    <w:p w:rsidR="00461DEA" w:rsidRPr="00461DEA" w:rsidRDefault="00461DEA" w:rsidP="00461DEA">
      <w:pPr>
        <w:jc w:val="center"/>
        <w:rPr>
          <w:rFonts w:ascii="Times New Roman" w:hAnsi="Times New Roman"/>
          <w:sz w:val="24"/>
          <w:szCs w:val="24"/>
        </w:rPr>
      </w:pPr>
    </w:p>
    <w:p w:rsidR="00461DEA" w:rsidRPr="00461DEA" w:rsidRDefault="00461DEA" w:rsidP="00461DEA">
      <w:pPr>
        <w:jc w:val="center"/>
        <w:rPr>
          <w:rFonts w:ascii="Times New Roman" w:hAnsi="Times New Roman"/>
          <w:b/>
          <w:sz w:val="52"/>
          <w:szCs w:val="52"/>
        </w:rPr>
      </w:pPr>
      <w:r w:rsidRPr="00461DEA">
        <w:rPr>
          <w:rFonts w:ascii="Times New Roman" w:hAnsi="Times New Roman"/>
          <w:sz w:val="36"/>
          <w:szCs w:val="36"/>
        </w:rPr>
        <w:t>Проектная работа на тему:</w:t>
      </w:r>
    </w:p>
    <w:p w:rsidR="00461DEA" w:rsidRPr="00461DEA" w:rsidRDefault="00461DEA" w:rsidP="00461DEA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461DEA">
        <w:rPr>
          <w:rFonts w:ascii="Times New Roman" w:hAnsi="Times New Roman"/>
          <w:b/>
          <w:sz w:val="52"/>
          <w:szCs w:val="52"/>
        </w:rPr>
        <w:t>Проект «Путешествие по городу Набережные Челны»</w:t>
      </w:r>
    </w:p>
    <w:p w:rsidR="00461DEA" w:rsidRPr="00461DEA" w:rsidRDefault="00461DEA" w:rsidP="00461DEA">
      <w:pPr>
        <w:jc w:val="center"/>
        <w:rPr>
          <w:rFonts w:ascii="Times New Roman" w:hAnsi="Times New Roman"/>
          <w:sz w:val="28"/>
          <w:szCs w:val="28"/>
        </w:rPr>
      </w:pPr>
      <w:r w:rsidRPr="00461DEA">
        <w:rPr>
          <w:rFonts w:ascii="Times New Roman" w:hAnsi="Times New Roman"/>
          <w:sz w:val="28"/>
          <w:szCs w:val="28"/>
        </w:rPr>
        <w:t>1 класс</w:t>
      </w:r>
    </w:p>
    <w:p w:rsidR="00461DEA" w:rsidRPr="00461DEA" w:rsidRDefault="00461DEA" w:rsidP="00461DEA">
      <w:pPr>
        <w:jc w:val="center"/>
        <w:rPr>
          <w:rFonts w:ascii="Times New Roman" w:hAnsi="Times New Roman"/>
          <w:sz w:val="28"/>
          <w:szCs w:val="28"/>
        </w:rPr>
      </w:pPr>
    </w:p>
    <w:p w:rsidR="00461DEA" w:rsidRDefault="00461DEA" w:rsidP="00461D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1DEA" w:rsidRDefault="00461DEA" w:rsidP="00461D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1DEA" w:rsidRDefault="00461DEA" w:rsidP="00461D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1DEA" w:rsidRDefault="00461DEA" w:rsidP="00461D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1DEA" w:rsidRDefault="00461DEA" w:rsidP="00461D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1DEA" w:rsidRDefault="00461DEA" w:rsidP="00461D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1DEA" w:rsidRPr="00461DEA" w:rsidRDefault="00461DEA" w:rsidP="00461D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461DEA">
        <w:rPr>
          <w:rFonts w:ascii="Times New Roman" w:hAnsi="Times New Roman"/>
          <w:sz w:val="28"/>
          <w:szCs w:val="28"/>
        </w:rPr>
        <w:t>Научный руководит</w:t>
      </w:r>
      <w:r>
        <w:rPr>
          <w:rFonts w:ascii="Times New Roman" w:hAnsi="Times New Roman"/>
          <w:sz w:val="28"/>
          <w:szCs w:val="28"/>
        </w:rPr>
        <w:t>ель: Пахомова Елена Витальевна</w:t>
      </w:r>
    </w:p>
    <w:p w:rsidR="00461DEA" w:rsidRPr="00461DEA" w:rsidRDefault="00461DEA" w:rsidP="00461D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1DEA">
        <w:rPr>
          <w:rFonts w:ascii="Times New Roman" w:hAnsi="Times New Roman"/>
          <w:sz w:val="28"/>
          <w:szCs w:val="28"/>
        </w:rPr>
        <w:t xml:space="preserve">                                    учитель начальных классов</w:t>
      </w:r>
    </w:p>
    <w:p w:rsidR="00461DEA" w:rsidRPr="00461DEA" w:rsidRDefault="00461DEA" w:rsidP="00461DEA">
      <w:pPr>
        <w:jc w:val="center"/>
        <w:rPr>
          <w:rFonts w:ascii="Times New Roman" w:hAnsi="Times New Roman"/>
          <w:sz w:val="24"/>
          <w:szCs w:val="24"/>
        </w:rPr>
      </w:pPr>
    </w:p>
    <w:p w:rsidR="00461DEA" w:rsidRPr="00461DEA" w:rsidRDefault="00461DEA" w:rsidP="00461DEA">
      <w:pPr>
        <w:jc w:val="center"/>
        <w:rPr>
          <w:rFonts w:ascii="Times New Roman" w:hAnsi="Times New Roman"/>
          <w:sz w:val="24"/>
          <w:szCs w:val="24"/>
        </w:rPr>
      </w:pPr>
    </w:p>
    <w:p w:rsidR="00461DEA" w:rsidRPr="00461DEA" w:rsidRDefault="00461DEA" w:rsidP="00461DEA">
      <w:pPr>
        <w:jc w:val="center"/>
        <w:rPr>
          <w:rFonts w:ascii="Times New Roman" w:hAnsi="Times New Roman"/>
          <w:sz w:val="24"/>
          <w:szCs w:val="24"/>
        </w:rPr>
      </w:pPr>
    </w:p>
    <w:p w:rsidR="00461DEA" w:rsidRPr="00461DEA" w:rsidRDefault="00461DEA" w:rsidP="00461DEA">
      <w:pPr>
        <w:jc w:val="center"/>
        <w:rPr>
          <w:rFonts w:ascii="Times New Roman" w:hAnsi="Times New Roman"/>
          <w:sz w:val="24"/>
          <w:szCs w:val="24"/>
        </w:rPr>
      </w:pPr>
    </w:p>
    <w:p w:rsidR="00461DEA" w:rsidRDefault="00461DEA" w:rsidP="00461DEA">
      <w:pPr>
        <w:jc w:val="center"/>
        <w:rPr>
          <w:rFonts w:ascii="Times New Roman" w:hAnsi="Times New Roman"/>
          <w:sz w:val="26"/>
          <w:szCs w:val="26"/>
        </w:rPr>
      </w:pPr>
    </w:p>
    <w:p w:rsidR="00461DEA" w:rsidRDefault="00461DEA" w:rsidP="00461DEA">
      <w:pPr>
        <w:jc w:val="center"/>
        <w:rPr>
          <w:rFonts w:ascii="Times New Roman" w:hAnsi="Times New Roman"/>
          <w:sz w:val="26"/>
          <w:szCs w:val="26"/>
        </w:rPr>
      </w:pPr>
    </w:p>
    <w:p w:rsidR="00461DEA" w:rsidRDefault="00461DEA" w:rsidP="00461DEA">
      <w:pPr>
        <w:jc w:val="center"/>
        <w:rPr>
          <w:rFonts w:ascii="Times New Roman" w:hAnsi="Times New Roman"/>
          <w:sz w:val="26"/>
          <w:szCs w:val="26"/>
        </w:rPr>
      </w:pPr>
    </w:p>
    <w:p w:rsidR="00461DEA" w:rsidRDefault="00461DEA" w:rsidP="00461DEA">
      <w:pPr>
        <w:jc w:val="center"/>
        <w:rPr>
          <w:rFonts w:ascii="Times New Roman" w:hAnsi="Times New Roman"/>
          <w:sz w:val="26"/>
          <w:szCs w:val="26"/>
        </w:rPr>
      </w:pPr>
    </w:p>
    <w:p w:rsidR="006303D0" w:rsidRDefault="00461DEA" w:rsidP="006303D0">
      <w:pPr>
        <w:jc w:val="center"/>
        <w:rPr>
          <w:rFonts w:ascii="Times New Roman" w:hAnsi="Times New Roman"/>
          <w:sz w:val="26"/>
          <w:szCs w:val="26"/>
        </w:rPr>
      </w:pPr>
      <w:r w:rsidRPr="00461DEA">
        <w:rPr>
          <w:rFonts w:ascii="Times New Roman" w:hAnsi="Times New Roman"/>
          <w:sz w:val="26"/>
          <w:szCs w:val="26"/>
        </w:rPr>
        <w:t>г. Набережные Челны, 2014</w:t>
      </w:r>
    </w:p>
    <w:p w:rsidR="00461DEA" w:rsidRPr="00461DEA" w:rsidRDefault="00461DEA" w:rsidP="006303D0">
      <w:pPr>
        <w:spacing w:after="0"/>
        <w:rPr>
          <w:rFonts w:ascii="Times New Roman" w:hAnsi="Times New Roman"/>
          <w:sz w:val="26"/>
          <w:szCs w:val="26"/>
        </w:rPr>
      </w:pPr>
      <w:r w:rsidRPr="00A5213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Визитная карточка проекта</w:t>
      </w:r>
      <w:r w:rsidR="006303D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tbl>
      <w:tblPr>
        <w:tblW w:w="10207" w:type="dxa"/>
        <w:tblInd w:w="-418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7"/>
        <w:gridCol w:w="4660"/>
      </w:tblGrid>
      <w:tr w:rsidR="00461DEA" w:rsidRPr="00A5213D" w:rsidTr="00FA7E4C">
        <w:tc>
          <w:tcPr>
            <w:tcW w:w="10207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461DEA" w:rsidRPr="00A5213D" w:rsidRDefault="00461DEA" w:rsidP="00FA7E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213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Автор проекта </w:t>
            </w:r>
          </w:p>
        </w:tc>
      </w:tr>
      <w:tr w:rsidR="00461DEA" w:rsidRPr="00A5213D" w:rsidTr="00FA7E4C">
        <w:tc>
          <w:tcPr>
            <w:tcW w:w="554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461DEA" w:rsidRPr="00A5213D" w:rsidRDefault="00461DEA" w:rsidP="00FA7E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21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Пахомова </w:t>
            </w:r>
          </w:p>
        </w:tc>
        <w:tc>
          <w:tcPr>
            <w:tcW w:w="466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461DEA" w:rsidRPr="00A5213D" w:rsidRDefault="00461DEA" w:rsidP="00FA7E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61DEA" w:rsidRPr="00A5213D" w:rsidTr="00FA7E4C">
        <w:tc>
          <w:tcPr>
            <w:tcW w:w="554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461DEA" w:rsidRPr="00A5213D" w:rsidRDefault="00461DEA" w:rsidP="00FA7E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21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Елена Витальевна</w:t>
            </w:r>
          </w:p>
        </w:tc>
        <w:tc>
          <w:tcPr>
            <w:tcW w:w="466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461DEA" w:rsidRPr="00A5213D" w:rsidRDefault="00461DEA" w:rsidP="00FA7E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61DEA" w:rsidRPr="00A5213D" w:rsidTr="00FA7E4C">
        <w:tc>
          <w:tcPr>
            <w:tcW w:w="554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461DEA" w:rsidRPr="00A5213D" w:rsidRDefault="00461DEA" w:rsidP="00FA7E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21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СОШ №37</w:t>
            </w:r>
          </w:p>
        </w:tc>
        <w:tc>
          <w:tcPr>
            <w:tcW w:w="466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461DEA" w:rsidRPr="00A5213D" w:rsidRDefault="00461DEA" w:rsidP="00FA7E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61DEA" w:rsidRPr="00A5213D" w:rsidTr="00FA7E4C">
        <w:tc>
          <w:tcPr>
            <w:tcW w:w="554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461DEA" w:rsidRPr="00A5213D" w:rsidRDefault="00461DEA" w:rsidP="00FA7E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21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Набережные Челны Республика Татарстан</w:t>
            </w:r>
          </w:p>
        </w:tc>
        <w:tc>
          <w:tcPr>
            <w:tcW w:w="466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461DEA" w:rsidRPr="00A5213D" w:rsidRDefault="00461DEA" w:rsidP="00FA7E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61DEA" w:rsidRPr="00A5213D" w:rsidTr="00FA7E4C">
        <w:tc>
          <w:tcPr>
            <w:tcW w:w="10207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461DEA" w:rsidRPr="00A5213D" w:rsidRDefault="00461DEA" w:rsidP="00FA7E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213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Описание проекта</w:t>
            </w:r>
          </w:p>
        </w:tc>
      </w:tr>
      <w:tr w:rsidR="00461DEA" w:rsidRPr="00A5213D" w:rsidTr="00FA7E4C">
        <w:tc>
          <w:tcPr>
            <w:tcW w:w="10207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461DEA" w:rsidRPr="00A5213D" w:rsidRDefault="00461DEA" w:rsidP="00FA7E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213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'Название проекта' </w:t>
            </w:r>
          </w:p>
        </w:tc>
      </w:tr>
      <w:tr w:rsidR="00461DEA" w:rsidRPr="00A5213D" w:rsidTr="00FA7E4C">
        <w:tc>
          <w:tcPr>
            <w:tcW w:w="10207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461DEA" w:rsidRPr="00A5213D" w:rsidRDefault="00461DEA" w:rsidP="00FA7E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213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Путешествие по городу Набережные Челны</w:t>
            </w:r>
          </w:p>
        </w:tc>
      </w:tr>
      <w:tr w:rsidR="00461DEA" w:rsidRPr="00A5213D" w:rsidTr="00FA7E4C">
        <w:tc>
          <w:tcPr>
            <w:tcW w:w="10207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461DEA" w:rsidRPr="00A5213D" w:rsidRDefault="00461DEA" w:rsidP="00FA7E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213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Краткое содержание проекта</w:t>
            </w:r>
          </w:p>
        </w:tc>
      </w:tr>
      <w:tr w:rsidR="00461DEA" w:rsidRPr="00A5213D" w:rsidTr="00FA7E4C">
        <w:tc>
          <w:tcPr>
            <w:tcW w:w="10207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461DEA" w:rsidRPr="00A5213D" w:rsidRDefault="00461DEA" w:rsidP="00FA7E4C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sz w:val="28"/>
                <w:szCs w:val="28"/>
                <w:lang w:eastAsia="ru-RU"/>
              </w:rPr>
            </w:pPr>
            <w:r w:rsidRPr="00A5213D">
              <w:rPr>
                <w:rFonts w:ascii="Times New Roman" w:eastAsia="Times New Roman" w:hAnsi="Times New Roman"/>
                <w:spacing w:val="5"/>
                <w:sz w:val="28"/>
                <w:szCs w:val="28"/>
                <w:lang w:eastAsia="ru-RU"/>
              </w:rPr>
              <w:t>Проект направлен на решение одной из актуальных проблем современной жизни - это незнание  о родных местах, родном городе. Очень часто дети не могут рассказать о том городе, в котором они живут.</w:t>
            </w:r>
            <w:r w:rsidRPr="00A5213D">
              <w:rPr>
                <w:sz w:val="28"/>
                <w:szCs w:val="28"/>
              </w:rPr>
              <w:t xml:space="preserve"> </w:t>
            </w:r>
            <w:r w:rsidRPr="00A5213D">
              <w:rPr>
                <w:rFonts w:ascii="Times New Roman" w:eastAsia="Times New Roman" w:hAnsi="Times New Roman"/>
                <w:spacing w:val="5"/>
                <w:sz w:val="28"/>
                <w:szCs w:val="28"/>
                <w:lang w:eastAsia="ru-RU"/>
              </w:rPr>
              <w:t>Недостаточный уровень знаний детей о родном городе.</w:t>
            </w:r>
          </w:p>
        </w:tc>
      </w:tr>
      <w:tr w:rsidR="00461DEA" w:rsidRPr="00A5213D" w:rsidTr="00FA7E4C">
        <w:tc>
          <w:tcPr>
            <w:tcW w:w="10207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461DEA" w:rsidRPr="00A5213D" w:rsidRDefault="00461DEA" w:rsidP="00FA7E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5213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Предме</w:t>
            </w:r>
            <w:proofErr w:type="gramStart"/>
            <w:r w:rsidRPr="00A5213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т(</w:t>
            </w:r>
            <w:proofErr w:type="gramEnd"/>
            <w:r w:rsidRPr="00A5213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ы)</w:t>
            </w:r>
          </w:p>
          <w:p w:rsidR="00461DEA" w:rsidRPr="00A5213D" w:rsidRDefault="00461DEA" w:rsidP="00FA7E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21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Предмет: Окружающий мир </w:t>
            </w:r>
          </w:p>
          <w:p w:rsidR="00461DEA" w:rsidRPr="00A5213D" w:rsidRDefault="00461DEA" w:rsidP="00FA7E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21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Раздел: «Что нас окружает» </w:t>
            </w:r>
          </w:p>
          <w:p w:rsidR="00461DEA" w:rsidRPr="00A5213D" w:rsidRDefault="00461DEA" w:rsidP="00FA7E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21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Умения: - уметь ориентироваться в городской обстановке;</w:t>
            </w:r>
          </w:p>
          <w:p w:rsidR="00461DEA" w:rsidRPr="00A5213D" w:rsidRDefault="00461DEA" w:rsidP="00FA7E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21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- определять и называть особенности города.</w:t>
            </w:r>
          </w:p>
          <w:p w:rsidR="00461DEA" w:rsidRPr="00A5213D" w:rsidRDefault="00461DEA" w:rsidP="00FA7E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21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Предмет: Технология</w:t>
            </w:r>
          </w:p>
          <w:p w:rsidR="00461DEA" w:rsidRPr="00A5213D" w:rsidRDefault="00461DEA" w:rsidP="00FA7E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21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Раздел: « Технология ручной обработки материалов»</w:t>
            </w:r>
          </w:p>
          <w:p w:rsidR="00461DEA" w:rsidRPr="00A5213D" w:rsidRDefault="00461DEA" w:rsidP="00FA7E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21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Умения: - создавать творческие работы на основе замысла;</w:t>
            </w:r>
          </w:p>
          <w:p w:rsidR="00461DEA" w:rsidRPr="00A5213D" w:rsidRDefault="00461DEA" w:rsidP="00FA7E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21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- умение договариваться, распределять работу, оценивать свой вклад в      деятельность и её общий результат.</w:t>
            </w:r>
          </w:p>
        </w:tc>
      </w:tr>
      <w:tr w:rsidR="00461DEA" w:rsidRPr="00A5213D" w:rsidTr="00FA7E4C">
        <w:tc>
          <w:tcPr>
            <w:tcW w:w="10207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461DEA" w:rsidRPr="00A5213D" w:rsidRDefault="00461DEA" w:rsidP="00FA7E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61DEA" w:rsidRPr="00A5213D" w:rsidTr="00FA7E4C">
        <w:tc>
          <w:tcPr>
            <w:tcW w:w="10207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461DEA" w:rsidRPr="00A5213D" w:rsidRDefault="00461DEA" w:rsidP="00FA7E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Класс</w:t>
            </w:r>
          </w:p>
        </w:tc>
      </w:tr>
      <w:tr w:rsidR="00461DEA" w:rsidRPr="00A5213D" w:rsidTr="00FA7E4C">
        <w:tc>
          <w:tcPr>
            <w:tcW w:w="10207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461DEA" w:rsidRPr="00A5213D" w:rsidRDefault="00461DEA" w:rsidP="00FA7E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213D">
              <w:rPr>
                <w:rFonts w:ascii="Times New Roman" w:eastAsia="Times New Roman" w:hAnsi="Times New Roman"/>
                <w:spacing w:val="5"/>
                <w:sz w:val="28"/>
                <w:szCs w:val="28"/>
                <w:lang w:eastAsia="ru-RU"/>
              </w:rPr>
              <w:t xml:space="preserve"> 1 класс</w:t>
            </w:r>
          </w:p>
        </w:tc>
      </w:tr>
      <w:tr w:rsidR="00461DEA" w:rsidRPr="00A5213D" w:rsidTr="00FA7E4C">
        <w:tc>
          <w:tcPr>
            <w:tcW w:w="10207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461DEA" w:rsidRPr="00A5213D" w:rsidRDefault="00461DEA" w:rsidP="00FA7E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pacing w:val="5"/>
                <w:sz w:val="28"/>
                <w:szCs w:val="28"/>
                <w:lang w:val="en-US" w:eastAsia="ru-RU"/>
              </w:rPr>
              <w:t>П</w:t>
            </w:r>
            <w:r w:rsidRPr="00A5213D">
              <w:rPr>
                <w:rFonts w:ascii="Times New Roman" w:eastAsia="Times New Roman" w:hAnsi="Times New Roman"/>
                <w:b/>
                <w:bCs/>
                <w:spacing w:val="5"/>
                <w:sz w:val="28"/>
                <w:szCs w:val="28"/>
                <w:lang w:val="en-US" w:eastAsia="ru-RU"/>
              </w:rPr>
              <w:t>родолжительность</w:t>
            </w:r>
            <w:proofErr w:type="spellEnd"/>
            <w:r w:rsidRPr="00A5213D">
              <w:rPr>
                <w:rFonts w:ascii="Times New Roman" w:eastAsia="Times New Roman" w:hAnsi="Times New Roman"/>
                <w:b/>
                <w:bCs/>
                <w:spacing w:val="5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5213D">
              <w:rPr>
                <w:rFonts w:ascii="Times New Roman" w:eastAsia="Times New Roman" w:hAnsi="Times New Roman"/>
                <w:b/>
                <w:bCs/>
                <w:spacing w:val="5"/>
                <w:sz w:val="28"/>
                <w:szCs w:val="28"/>
                <w:lang w:val="en-US" w:eastAsia="ru-RU"/>
              </w:rPr>
              <w:t>проекта</w:t>
            </w:r>
            <w:proofErr w:type="spellEnd"/>
          </w:p>
        </w:tc>
      </w:tr>
      <w:tr w:rsidR="00461DEA" w:rsidRPr="00A5213D" w:rsidTr="00FA7E4C">
        <w:tc>
          <w:tcPr>
            <w:tcW w:w="10207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461DEA" w:rsidRPr="00A5213D" w:rsidRDefault="00461DEA" w:rsidP="00FA7E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21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 недели, 3 урока</w:t>
            </w:r>
          </w:p>
        </w:tc>
      </w:tr>
      <w:tr w:rsidR="00461DEA" w:rsidRPr="00A5213D" w:rsidTr="00FA7E4C">
        <w:tc>
          <w:tcPr>
            <w:tcW w:w="10207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461DEA" w:rsidRPr="00A5213D" w:rsidRDefault="00F23256" w:rsidP="00FA7E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6" w:tgtFrame="_blank" w:tooltip="?" w:history="1">
              <w:r w:rsidR="00461DEA" w:rsidRPr="00A5213D">
                <w:rPr>
                  <w:rFonts w:ascii="Times New Roman" w:eastAsia="Times New Roman" w:hAnsi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Основания проекта</w:t>
              </w:r>
            </w:hyperlink>
          </w:p>
        </w:tc>
      </w:tr>
      <w:tr w:rsidR="00461DEA" w:rsidRPr="00A5213D" w:rsidTr="00FA7E4C">
        <w:tc>
          <w:tcPr>
            <w:tcW w:w="10207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461DEA" w:rsidRPr="00A5213D" w:rsidRDefault="00461DEA" w:rsidP="00FA7E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213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Образовательные стандарты</w:t>
            </w:r>
          </w:p>
        </w:tc>
      </w:tr>
      <w:tr w:rsidR="00461DEA" w:rsidRPr="00A5213D" w:rsidTr="00FA7E4C">
        <w:tc>
          <w:tcPr>
            <w:tcW w:w="10207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461DEA" w:rsidRPr="00A5213D" w:rsidRDefault="00461DEA" w:rsidP="00FA7E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13D">
              <w:rPr>
                <w:rFonts w:ascii="Times New Roman" w:hAnsi="Times New Roman"/>
                <w:sz w:val="28"/>
                <w:szCs w:val="28"/>
              </w:rPr>
              <w:t>ФГОС НОО 2011 год</w:t>
            </w:r>
          </w:p>
          <w:p w:rsidR="00461DEA" w:rsidRPr="00A5213D" w:rsidRDefault="00461DEA" w:rsidP="00FA7E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13D">
              <w:rPr>
                <w:rFonts w:ascii="Times New Roman" w:hAnsi="Times New Roman"/>
                <w:sz w:val="28"/>
                <w:szCs w:val="28"/>
              </w:rPr>
              <w:t>"Планируемые результаты начального общего образования"</w:t>
            </w:r>
          </w:p>
          <w:p w:rsidR="00461DEA" w:rsidRPr="00A5213D" w:rsidRDefault="00461DEA" w:rsidP="00FA7E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13D">
              <w:rPr>
                <w:rFonts w:ascii="Times New Roman" w:hAnsi="Times New Roman"/>
                <w:sz w:val="28"/>
                <w:szCs w:val="28"/>
              </w:rPr>
              <w:t>Задания проекта направлены на достижение учащимися следующих результатов:</w:t>
            </w:r>
          </w:p>
          <w:p w:rsidR="00461DEA" w:rsidRPr="00A5213D" w:rsidRDefault="00461DEA" w:rsidP="00FA7E4C">
            <w:pPr>
              <w:spacing w:after="0" w:line="240" w:lineRule="auto"/>
              <w:rPr>
                <w:sz w:val="28"/>
                <w:szCs w:val="28"/>
              </w:rPr>
            </w:pPr>
            <w:r w:rsidRPr="00A5213D">
              <w:rPr>
                <w:rFonts w:ascii="Times New Roman" w:hAnsi="Times New Roman"/>
                <w:sz w:val="28"/>
                <w:szCs w:val="28"/>
              </w:rPr>
              <w:t>Личностные УУД:</w:t>
            </w:r>
            <w:r w:rsidRPr="00A5213D">
              <w:rPr>
                <w:sz w:val="28"/>
                <w:szCs w:val="28"/>
              </w:rPr>
              <w:t xml:space="preserve"> </w:t>
            </w:r>
          </w:p>
          <w:p w:rsidR="00461DEA" w:rsidRPr="00A5213D" w:rsidRDefault="00461DEA" w:rsidP="00FA7E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13D">
              <w:rPr>
                <w:sz w:val="28"/>
                <w:szCs w:val="28"/>
              </w:rPr>
              <w:t xml:space="preserve"> – </w:t>
            </w:r>
            <w:r w:rsidRPr="00A5213D">
              <w:rPr>
                <w:rFonts w:ascii="Times New Roman" w:hAnsi="Times New Roman"/>
                <w:sz w:val="28"/>
                <w:szCs w:val="28"/>
              </w:rPr>
              <w:t xml:space="preserve">способность к самооценке на основе критерия успешности учебной деятельности. </w:t>
            </w:r>
          </w:p>
          <w:p w:rsidR="00461DEA" w:rsidRPr="00A5213D" w:rsidRDefault="00461DEA" w:rsidP="00FA7E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13D">
              <w:rPr>
                <w:rFonts w:ascii="Times New Roman" w:hAnsi="Times New Roman"/>
                <w:sz w:val="28"/>
                <w:szCs w:val="28"/>
              </w:rPr>
              <w:t xml:space="preserve">Регулятивные УУД: </w:t>
            </w:r>
          </w:p>
          <w:p w:rsidR="00461DEA" w:rsidRPr="00A5213D" w:rsidRDefault="00461DEA" w:rsidP="00FA7E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13D">
              <w:rPr>
                <w:rFonts w:ascii="Times New Roman" w:hAnsi="Times New Roman"/>
                <w:sz w:val="28"/>
                <w:szCs w:val="28"/>
              </w:rPr>
              <w:t xml:space="preserve"> –  определять и формулировать цель на уроке с помощью учителя; планировать своё действие в соответствии с поставленной задачей; с помощью учителя вносить необходимые коррективы в действие после его завершения на основе его оценки и учёта характера сделанных ошибок;</w:t>
            </w:r>
          </w:p>
          <w:p w:rsidR="00461DEA" w:rsidRPr="00A5213D" w:rsidRDefault="00461DEA" w:rsidP="00FA7E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13D">
              <w:rPr>
                <w:rFonts w:ascii="Times New Roman" w:hAnsi="Times New Roman"/>
                <w:sz w:val="28"/>
                <w:szCs w:val="28"/>
              </w:rPr>
              <w:t xml:space="preserve"> – осуществлять итоговый и пошаговый контроль по результату. </w:t>
            </w:r>
          </w:p>
          <w:p w:rsidR="00461DEA" w:rsidRPr="00A5213D" w:rsidRDefault="00461DEA" w:rsidP="00FA7E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13D">
              <w:rPr>
                <w:rFonts w:ascii="Times New Roman" w:hAnsi="Times New Roman"/>
                <w:sz w:val="28"/>
                <w:szCs w:val="28"/>
              </w:rPr>
              <w:t xml:space="preserve">Познавательные УУД: </w:t>
            </w:r>
          </w:p>
          <w:p w:rsidR="00461DEA" w:rsidRPr="00A5213D" w:rsidRDefault="00461DEA" w:rsidP="00FA7E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13D">
              <w:rPr>
                <w:rFonts w:ascii="Times New Roman" w:hAnsi="Times New Roman"/>
                <w:sz w:val="28"/>
                <w:szCs w:val="28"/>
              </w:rPr>
              <w:t xml:space="preserve"> – ориентироваться в своей системе знаний; осуществлять анализ объектов;</w:t>
            </w:r>
          </w:p>
          <w:p w:rsidR="00461DEA" w:rsidRPr="00A5213D" w:rsidRDefault="00461DEA" w:rsidP="00FA7E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13D">
              <w:rPr>
                <w:rFonts w:ascii="Times New Roman" w:hAnsi="Times New Roman"/>
                <w:sz w:val="28"/>
                <w:szCs w:val="28"/>
              </w:rPr>
              <w:t xml:space="preserve"> – осуществлять поиск необходимой информации для выполнения учебных заданий, </w:t>
            </w:r>
            <w:r w:rsidRPr="00A5213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строить речевое высказывание в устной и письменной форме, устанавливать причинно-следственные связи. </w:t>
            </w:r>
          </w:p>
          <w:p w:rsidR="00461DEA" w:rsidRPr="00A5213D" w:rsidRDefault="00461DEA" w:rsidP="00FA7E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13D">
              <w:rPr>
                <w:rFonts w:ascii="Times New Roman" w:hAnsi="Times New Roman"/>
                <w:sz w:val="28"/>
                <w:szCs w:val="28"/>
              </w:rPr>
              <w:t>Коммуникативные УУД:</w:t>
            </w:r>
          </w:p>
          <w:p w:rsidR="00461DEA" w:rsidRPr="00A5213D" w:rsidRDefault="00461DEA" w:rsidP="00FA7E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13D">
              <w:rPr>
                <w:rFonts w:ascii="Times New Roman" w:hAnsi="Times New Roman"/>
                <w:sz w:val="28"/>
                <w:szCs w:val="28"/>
              </w:rPr>
              <w:t xml:space="preserve"> –  слушать и понимать речь других; оформлять свои мысли в устной и письменной  форме;</w:t>
            </w:r>
          </w:p>
          <w:p w:rsidR="00461DEA" w:rsidRPr="00A5213D" w:rsidRDefault="00461DEA" w:rsidP="00FA7E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13D">
              <w:rPr>
                <w:rFonts w:ascii="Times New Roman" w:hAnsi="Times New Roman"/>
                <w:sz w:val="28"/>
                <w:szCs w:val="28"/>
              </w:rPr>
              <w:t xml:space="preserve"> – договариваться с одноклассниками совместно с учителем о правилах поведения и общения и следовать им;</w:t>
            </w:r>
          </w:p>
          <w:p w:rsidR="00461DEA" w:rsidRPr="00A5213D" w:rsidRDefault="00461DEA" w:rsidP="00FA7E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213D">
              <w:rPr>
                <w:rFonts w:ascii="Times New Roman" w:eastAsia="Times New Roman" w:hAnsi="Times New Roman"/>
                <w:iCs/>
                <w:spacing w:val="5"/>
                <w:sz w:val="28"/>
                <w:szCs w:val="28"/>
                <w:lang w:eastAsia="ru-RU"/>
              </w:rPr>
              <w:t xml:space="preserve"> – учиться выполнять различные роли в группе (лидера, исполнителя, критика).</w:t>
            </w:r>
          </w:p>
        </w:tc>
      </w:tr>
      <w:tr w:rsidR="00461DEA" w:rsidRPr="00A5213D" w:rsidTr="00FA7E4C">
        <w:tc>
          <w:tcPr>
            <w:tcW w:w="10207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461DEA" w:rsidRPr="00A5213D" w:rsidRDefault="00461DEA" w:rsidP="00FA7E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213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Дидактические </w:t>
            </w:r>
            <w:proofErr w:type="gramStart"/>
            <w:r w:rsidRPr="00A5213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цели</w:t>
            </w:r>
            <w:proofErr w:type="gramEnd"/>
            <w:r w:rsidRPr="00A5213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/ Ожидаемые результаты обучения</w:t>
            </w:r>
          </w:p>
        </w:tc>
      </w:tr>
      <w:tr w:rsidR="00461DEA" w:rsidRPr="00A5213D" w:rsidTr="00FA7E4C">
        <w:tc>
          <w:tcPr>
            <w:tcW w:w="10207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461DEA" w:rsidRPr="00A5213D" w:rsidRDefault="00461DEA" w:rsidP="00FA7E4C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sz w:val="28"/>
                <w:szCs w:val="28"/>
                <w:u w:val="single"/>
                <w:lang w:eastAsia="ru-RU"/>
              </w:rPr>
            </w:pPr>
            <w:r w:rsidRPr="00A5213D">
              <w:rPr>
                <w:rFonts w:ascii="Times New Roman" w:eastAsia="Times New Roman" w:hAnsi="Times New Roman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A5213D">
              <w:rPr>
                <w:rFonts w:ascii="Times New Roman" w:eastAsia="Times New Roman" w:hAnsi="Times New Roman"/>
                <w:spacing w:val="5"/>
                <w:sz w:val="28"/>
                <w:szCs w:val="28"/>
                <w:u w:val="single"/>
                <w:lang w:eastAsia="ru-RU"/>
              </w:rPr>
              <w:t xml:space="preserve">После завершения проекта учащиеся смогут: </w:t>
            </w:r>
          </w:p>
          <w:p w:rsidR="00461DEA" w:rsidRPr="00A5213D" w:rsidRDefault="00461DEA" w:rsidP="00FA7E4C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sz w:val="28"/>
                <w:szCs w:val="28"/>
                <w:lang w:eastAsia="ru-RU"/>
              </w:rPr>
            </w:pPr>
            <w:r w:rsidRPr="00A5213D">
              <w:rPr>
                <w:rFonts w:ascii="Times New Roman" w:eastAsia="Times New Roman" w:hAnsi="Times New Roman"/>
                <w:spacing w:val="5"/>
                <w:sz w:val="28"/>
                <w:szCs w:val="28"/>
                <w:lang w:eastAsia="ru-RU"/>
              </w:rPr>
              <w:t xml:space="preserve">– обнаруживать и формулировать учебную проблему совместно с учителем; определять и формулировать цель на уроке с помощью учителя; работать по плану; соотносить результат своей деятельности с целью и оценивать его; </w:t>
            </w:r>
          </w:p>
          <w:p w:rsidR="00461DEA" w:rsidRPr="00A5213D" w:rsidRDefault="00461DEA" w:rsidP="00FA7E4C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sz w:val="28"/>
                <w:szCs w:val="28"/>
                <w:lang w:eastAsia="ru-RU"/>
              </w:rPr>
            </w:pPr>
            <w:r w:rsidRPr="00A5213D">
              <w:rPr>
                <w:rFonts w:ascii="Times New Roman" w:eastAsia="Times New Roman" w:hAnsi="Times New Roman"/>
                <w:spacing w:val="5"/>
                <w:sz w:val="28"/>
                <w:szCs w:val="28"/>
                <w:lang w:eastAsia="ru-RU"/>
              </w:rPr>
              <w:t xml:space="preserve">– слушать и понимать речь других; совместно договариваться о правилах общения и следовать им; работать в группе; </w:t>
            </w:r>
          </w:p>
          <w:p w:rsidR="00461DEA" w:rsidRPr="00A5213D" w:rsidRDefault="00461DEA" w:rsidP="00FA7E4C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sz w:val="28"/>
                <w:szCs w:val="28"/>
                <w:lang w:eastAsia="ru-RU"/>
              </w:rPr>
            </w:pPr>
            <w:r w:rsidRPr="00A5213D">
              <w:rPr>
                <w:rFonts w:ascii="Times New Roman" w:eastAsia="Times New Roman" w:hAnsi="Times New Roman"/>
                <w:spacing w:val="5"/>
                <w:sz w:val="28"/>
                <w:szCs w:val="28"/>
                <w:lang w:eastAsia="ru-RU"/>
              </w:rPr>
              <w:t>– ориентироваться в своей системе знаний; извлекать информацию, представленную в разных формах;</w:t>
            </w:r>
          </w:p>
          <w:p w:rsidR="00461DEA" w:rsidRPr="00A5213D" w:rsidRDefault="00461DEA" w:rsidP="00FA7E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A5213D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Проект направлен на развитие следующих качеств 21-ого века: </w:t>
            </w:r>
          </w:p>
          <w:p w:rsidR="00461DEA" w:rsidRPr="00A5213D" w:rsidRDefault="00461DEA" w:rsidP="00FA7E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213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Коммуникативные умения</w:t>
            </w:r>
            <w:r w:rsidRPr="00A521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— понимание другого, умение общаться и создание различных эффективных форм и контекстов устного, письменного общения. </w:t>
            </w:r>
          </w:p>
          <w:p w:rsidR="00461DEA" w:rsidRPr="00A5213D" w:rsidRDefault="00461DEA" w:rsidP="00FA7E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213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Критическое и системное мышление</w:t>
            </w:r>
            <w:r w:rsidRPr="00A521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— развитие мышления, обуславливающего совершение верного выбора. </w:t>
            </w:r>
          </w:p>
          <w:p w:rsidR="00461DEA" w:rsidRPr="00A5213D" w:rsidRDefault="00461DEA" w:rsidP="00FA7E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213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Информационная грамотность</w:t>
            </w:r>
            <w:r w:rsidRPr="00A521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— умение находить, анализировать, обрабатывать, интегрировать, оценивать и создавать информацию в разных формах. </w:t>
            </w:r>
          </w:p>
          <w:p w:rsidR="00461DEA" w:rsidRPr="00A5213D" w:rsidRDefault="00461DEA" w:rsidP="00FA7E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213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Межличностное взаимодействие и сотрудничество</w:t>
            </w:r>
            <w:r w:rsidRPr="00A521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— умение работать в команде, быть лидером; выполнять разные роли и обязанности; продуктивно взаимодействовать с другими; уметь сопереживать; уважать различные мнения. </w:t>
            </w:r>
          </w:p>
          <w:p w:rsidR="00461DEA" w:rsidRPr="00A5213D" w:rsidRDefault="00461DEA" w:rsidP="00FA7E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213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Постановка и решение проблем</w:t>
            </w:r>
            <w:r w:rsidRPr="00A521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— способность формулировать, анализировать и решать проблемы. </w:t>
            </w:r>
          </w:p>
        </w:tc>
      </w:tr>
      <w:tr w:rsidR="00461DEA" w:rsidRPr="00A5213D" w:rsidTr="00FA7E4C">
        <w:tc>
          <w:tcPr>
            <w:tcW w:w="10207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461DEA" w:rsidRPr="00A5213D" w:rsidRDefault="00461DEA" w:rsidP="00FA7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5213D">
              <w:rPr>
                <w:rFonts w:ascii="Times New Roman" w:eastAsia="Times New Roman" w:hAnsi="Times New Roman"/>
                <w:b/>
                <w:bCs/>
                <w:spacing w:val="5"/>
                <w:sz w:val="28"/>
                <w:szCs w:val="28"/>
                <w:lang w:val="en-US" w:eastAsia="ru-RU"/>
              </w:rPr>
              <w:t>Вопросы</w:t>
            </w:r>
            <w:proofErr w:type="spellEnd"/>
            <w:r w:rsidRPr="00A5213D">
              <w:rPr>
                <w:rFonts w:ascii="Times New Roman" w:eastAsia="Times New Roman" w:hAnsi="Times New Roman"/>
                <w:b/>
                <w:bCs/>
                <w:spacing w:val="5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A5213D">
              <w:rPr>
                <w:rFonts w:ascii="Times New Roman" w:eastAsia="Times New Roman" w:hAnsi="Times New Roman"/>
                <w:b/>
                <w:bCs/>
                <w:spacing w:val="5"/>
                <w:sz w:val="28"/>
                <w:szCs w:val="28"/>
                <w:lang w:val="en-US" w:eastAsia="ru-RU"/>
              </w:rPr>
              <w:t>направляющие</w:t>
            </w:r>
            <w:proofErr w:type="spellEnd"/>
            <w:r w:rsidRPr="00A5213D">
              <w:rPr>
                <w:rFonts w:ascii="Times New Roman" w:eastAsia="Times New Roman" w:hAnsi="Times New Roman"/>
                <w:b/>
                <w:bCs/>
                <w:spacing w:val="5"/>
                <w:sz w:val="28"/>
                <w:szCs w:val="28"/>
                <w:lang w:val="en-US" w:eastAsia="ru-RU"/>
              </w:rPr>
              <w:t> </w:t>
            </w:r>
            <w:r w:rsidRPr="00A5213D">
              <w:rPr>
                <w:rFonts w:ascii="Times New Roman" w:eastAsia="Times New Roman" w:hAnsi="Times New Roman"/>
                <w:b/>
                <w:bCs/>
                <w:spacing w:val="5"/>
                <w:sz w:val="28"/>
                <w:szCs w:val="28"/>
                <w:lang w:eastAsia="ru-RU"/>
              </w:rPr>
              <w:t>проект</w:t>
            </w:r>
          </w:p>
        </w:tc>
      </w:tr>
      <w:tr w:rsidR="00461DEA" w:rsidRPr="00A5213D" w:rsidTr="00FA7E4C">
        <w:tc>
          <w:tcPr>
            <w:tcW w:w="554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461DEA" w:rsidRPr="00A5213D" w:rsidRDefault="00461DEA" w:rsidP="00FA7E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21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Основополагающий вопрос</w:t>
            </w:r>
          </w:p>
        </w:tc>
        <w:tc>
          <w:tcPr>
            <w:tcW w:w="466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461DEA" w:rsidRDefault="00461DEA" w:rsidP="00FA7E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21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Где лучше жить?</w:t>
            </w:r>
          </w:p>
          <w:p w:rsidR="006303D0" w:rsidRPr="00A5213D" w:rsidRDefault="006303D0" w:rsidP="00FA7E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61DEA" w:rsidRPr="00A5213D" w:rsidTr="00FA7E4C">
        <w:tc>
          <w:tcPr>
            <w:tcW w:w="554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461DEA" w:rsidRPr="00A5213D" w:rsidRDefault="00461DEA" w:rsidP="00FA7E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21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Проблемные вопросы</w:t>
            </w:r>
          </w:p>
        </w:tc>
        <w:tc>
          <w:tcPr>
            <w:tcW w:w="466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461DEA" w:rsidRPr="00A5213D" w:rsidRDefault="00461DEA" w:rsidP="00FA7E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21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Почему люди живут в городе?</w:t>
            </w:r>
          </w:p>
          <w:p w:rsidR="00461DEA" w:rsidRPr="00A5213D" w:rsidRDefault="00461DEA" w:rsidP="00FA7E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21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чего начинается Родина?</w:t>
            </w:r>
          </w:p>
          <w:p w:rsidR="00461DEA" w:rsidRPr="00A5213D" w:rsidRDefault="00461DEA" w:rsidP="00FA7E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21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 лучше рассказать о нашем городе своим родственникам из других городов?</w:t>
            </w:r>
          </w:p>
        </w:tc>
      </w:tr>
      <w:tr w:rsidR="00461DEA" w:rsidRPr="00A5213D" w:rsidTr="00FA7E4C">
        <w:tc>
          <w:tcPr>
            <w:tcW w:w="554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461DEA" w:rsidRPr="00A5213D" w:rsidRDefault="00461DEA" w:rsidP="00FA7E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21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Учебные вопросы</w:t>
            </w:r>
          </w:p>
        </w:tc>
        <w:tc>
          <w:tcPr>
            <w:tcW w:w="466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461DEA" w:rsidRPr="00A5213D" w:rsidRDefault="00461DEA" w:rsidP="00461DE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21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Где моя Родина?                                                                                       Где в городе можно жить, работать, учиться, лечиться, отдыхать?                                              Почему в городе дома многоэтажные?                                                                  Какие заводы есть в нашем городе?                      Какие объекты можно отнести к деловому, научному центру города?                                             </w:t>
            </w:r>
          </w:p>
        </w:tc>
      </w:tr>
      <w:tr w:rsidR="00461DEA" w:rsidRPr="00A5213D" w:rsidTr="00FA7E4C">
        <w:tc>
          <w:tcPr>
            <w:tcW w:w="10207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461DEA" w:rsidRPr="00A5213D" w:rsidRDefault="00461DEA" w:rsidP="00FA7E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213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План оценивания</w:t>
            </w:r>
          </w:p>
        </w:tc>
      </w:tr>
      <w:tr w:rsidR="00461DEA" w:rsidRPr="00A5213D" w:rsidTr="00FA7E4C">
        <w:tc>
          <w:tcPr>
            <w:tcW w:w="10207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461DEA" w:rsidRPr="00A5213D" w:rsidRDefault="00461DEA" w:rsidP="00FA7E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5213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'График оценивания'</w:t>
            </w:r>
          </w:p>
        </w:tc>
      </w:tr>
      <w:tr w:rsidR="00461DEA" w:rsidRPr="00A5213D" w:rsidTr="00FA7E4C">
        <w:tc>
          <w:tcPr>
            <w:tcW w:w="10207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Ind w:w="108" w:type="dxa"/>
              <w:tblBorders>
                <w:top w:val="outset" w:sz="8" w:space="0" w:color="000000"/>
                <w:left w:val="outset" w:sz="8" w:space="0" w:color="000000"/>
                <w:bottom w:val="outset" w:sz="8" w:space="0" w:color="000000"/>
                <w:right w:val="outset" w:sz="8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85"/>
              <w:gridCol w:w="3544"/>
              <w:gridCol w:w="3235"/>
            </w:tblGrid>
            <w:tr w:rsidR="00461DEA" w:rsidRPr="00A5213D" w:rsidTr="00FA7E4C">
              <w:trPr>
                <w:trHeight w:val="944"/>
              </w:trPr>
              <w:tc>
                <w:tcPr>
                  <w:tcW w:w="328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461DEA" w:rsidRPr="00A5213D" w:rsidRDefault="00461DEA" w:rsidP="00FA7E4C">
                  <w:pPr>
                    <w:spacing w:before="62" w:after="119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5213D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До работы над проектом</w:t>
                  </w:r>
                </w:p>
              </w:tc>
              <w:tc>
                <w:tcPr>
                  <w:tcW w:w="3544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461DEA" w:rsidRPr="00A5213D" w:rsidRDefault="00461DEA" w:rsidP="00FA7E4C">
                  <w:pPr>
                    <w:spacing w:before="62" w:after="119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5213D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Ученики работают над проектом и выполняют задания</w:t>
                  </w:r>
                </w:p>
              </w:tc>
              <w:tc>
                <w:tcPr>
                  <w:tcW w:w="323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461DEA" w:rsidRPr="00A5213D" w:rsidRDefault="00461DEA" w:rsidP="00FA7E4C">
                  <w:pPr>
                    <w:spacing w:before="62" w:after="62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5213D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После завершения работы над проектом</w:t>
                  </w:r>
                </w:p>
              </w:tc>
            </w:tr>
            <w:tr w:rsidR="00461DEA" w:rsidRPr="00A5213D" w:rsidTr="00FA7E4C">
              <w:trPr>
                <w:trHeight w:val="2705"/>
              </w:trPr>
              <w:tc>
                <w:tcPr>
                  <w:tcW w:w="328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461DEA" w:rsidRPr="00A5213D" w:rsidRDefault="00461DEA" w:rsidP="00FA7E4C">
                  <w:pPr>
                    <w:spacing w:before="62" w:after="0" w:line="240" w:lineRule="auto"/>
                    <w:ind w:left="-74"/>
                    <w:rPr>
                      <w:rFonts w:ascii="Times New Roman" w:eastAsia="Times New Roman" w:hAnsi="Times New Roman"/>
                      <w:spacing w:val="5"/>
                      <w:sz w:val="28"/>
                      <w:szCs w:val="28"/>
                      <w:lang w:eastAsia="ru-RU"/>
                    </w:rPr>
                  </w:pPr>
                  <w:r w:rsidRPr="00A5213D">
                    <w:rPr>
                      <w:rFonts w:ascii="Times New Roman" w:eastAsia="Times New Roman" w:hAnsi="Times New Roman"/>
                      <w:spacing w:val="5"/>
                      <w:sz w:val="28"/>
                      <w:szCs w:val="28"/>
                      <w:lang w:eastAsia="ru-RU"/>
                    </w:rPr>
                    <w:t xml:space="preserve"> 1. Неформальные          наблюдения </w:t>
                  </w:r>
                </w:p>
                <w:p w:rsidR="00461DEA" w:rsidRPr="00A5213D" w:rsidRDefault="00461DEA" w:rsidP="00FA7E4C">
                  <w:pPr>
                    <w:spacing w:before="62" w:after="0" w:line="240" w:lineRule="auto"/>
                    <w:ind w:left="-74"/>
                    <w:rPr>
                      <w:rFonts w:ascii="Times New Roman" w:eastAsia="Times New Roman" w:hAnsi="Times New Roman"/>
                      <w:spacing w:val="5"/>
                      <w:sz w:val="28"/>
                      <w:szCs w:val="28"/>
                      <w:lang w:eastAsia="ru-RU"/>
                    </w:rPr>
                  </w:pPr>
                  <w:r w:rsidRPr="00A5213D">
                    <w:rPr>
                      <w:rFonts w:ascii="Times New Roman" w:eastAsia="Times New Roman" w:hAnsi="Times New Roman"/>
                      <w:spacing w:val="5"/>
                      <w:sz w:val="28"/>
                      <w:szCs w:val="28"/>
                      <w:lang w:eastAsia="ru-RU"/>
                    </w:rPr>
                    <w:t>2. Знаю – Интересуюсь – Учусь</w:t>
                  </w:r>
                </w:p>
                <w:p w:rsidR="00461DEA" w:rsidRPr="00A5213D" w:rsidRDefault="00461DEA" w:rsidP="00FA7E4C">
                  <w:pPr>
                    <w:spacing w:before="62" w:after="0" w:line="240" w:lineRule="auto"/>
                    <w:ind w:left="-74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5213D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3. Думать – Объединяться - Делиться</w:t>
                  </w:r>
                </w:p>
              </w:tc>
              <w:tc>
                <w:tcPr>
                  <w:tcW w:w="3544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461DEA" w:rsidRPr="00A5213D" w:rsidRDefault="00461DEA" w:rsidP="00FA7E4C">
                  <w:pPr>
                    <w:spacing w:before="62" w:after="119" w:line="240" w:lineRule="auto"/>
                    <w:ind w:left="-74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5213D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1. Неформальные          наблюдения.</w:t>
                  </w:r>
                </w:p>
                <w:p w:rsidR="00461DEA" w:rsidRPr="00A5213D" w:rsidRDefault="00461DEA" w:rsidP="00FA7E4C">
                  <w:pPr>
                    <w:spacing w:before="62" w:after="119" w:line="240" w:lineRule="auto"/>
                    <w:ind w:left="-74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5213D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2. Структурированное интервью.</w:t>
                  </w:r>
                </w:p>
                <w:p w:rsidR="00461DEA" w:rsidRPr="00A5213D" w:rsidRDefault="00461DEA" w:rsidP="00FA7E4C">
                  <w:pPr>
                    <w:spacing w:before="62" w:after="119" w:line="240" w:lineRule="auto"/>
                    <w:ind w:left="-74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5213D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3. Неформальные опросники.</w:t>
                  </w:r>
                </w:p>
                <w:p w:rsidR="00461DEA" w:rsidRPr="00A5213D" w:rsidRDefault="00461DEA" w:rsidP="00FA7E4C">
                  <w:pPr>
                    <w:spacing w:before="62" w:after="119" w:line="240" w:lineRule="auto"/>
                    <w:ind w:left="-74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5213D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4. Самооценка и рефлексия.</w:t>
                  </w:r>
                </w:p>
              </w:tc>
              <w:tc>
                <w:tcPr>
                  <w:tcW w:w="323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461DEA" w:rsidRPr="00A5213D" w:rsidRDefault="00461DEA" w:rsidP="00FA7E4C">
                  <w:pPr>
                    <w:spacing w:before="62" w:after="119" w:line="240" w:lineRule="auto"/>
                    <w:ind w:left="-74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5213D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1. Обратная связь от сверстников.</w:t>
                  </w:r>
                </w:p>
                <w:p w:rsidR="00461DEA" w:rsidRPr="00A5213D" w:rsidRDefault="00461DEA" w:rsidP="00FA7E4C">
                  <w:pPr>
                    <w:spacing w:before="62" w:after="119" w:line="240" w:lineRule="auto"/>
                    <w:ind w:left="-74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5213D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2. Письменные тесты.</w:t>
                  </w:r>
                </w:p>
                <w:p w:rsidR="00461DEA" w:rsidRPr="00A5213D" w:rsidRDefault="00461DEA" w:rsidP="00FA7E4C">
                  <w:pPr>
                    <w:spacing w:before="62" w:after="119" w:line="240" w:lineRule="auto"/>
                    <w:ind w:left="-74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5213D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3. Продукт.</w:t>
                  </w:r>
                </w:p>
              </w:tc>
            </w:tr>
          </w:tbl>
          <w:p w:rsidR="00461DEA" w:rsidRPr="00A5213D" w:rsidRDefault="00461DEA" w:rsidP="00FA7E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61DEA" w:rsidRPr="00A5213D" w:rsidTr="00FA7E4C">
        <w:tc>
          <w:tcPr>
            <w:tcW w:w="10207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461DEA" w:rsidRPr="00A5213D" w:rsidRDefault="00461DEA" w:rsidP="00FA7E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213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'Описание методов оценивания'</w:t>
            </w:r>
          </w:p>
        </w:tc>
      </w:tr>
      <w:tr w:rsidR="00461DEA" w:rsidRPr="00A5213D" w:rsidTr="00FA7E4C">
        <w:tc>
          <w:tcPr>
            <w:tcW w:w="10207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461DEA" w:rsidRPr="00A5213D" w:rsidRDefault="00461DEA" w:rsidP="00FA7E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A521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5213D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Неформальные наблюдения</w:t>
            </w:r>
            <w:proofErr w:type="gramStart"/>
            <w:r w:rsidRPr="00A5213D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.</w:t>
            </w:r>
            <w:proofErr w:type="gramEnd"/>
          </w:p>
          <w:p w:rsidR="00461DEA" w:rsidRPr="00A5213D" w:rsidRDefault="00461DEA" w:rsidP="00FA7E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21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Цель метода: наблюдения процессов работы. </w:t>
            </w:r>
          </w:p>
          <w:p w:rsidR="00461DEA" w:rsidRPr="00A5213D" w:rsidRDefault="00461DEA" w:rsidP="00FA7E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21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Используется в ходе всей работы, так как записи наблюдений поддерживают корректировку обучения и основания для заключительного оценивания.</w:t>
            </w:r>
          </w:p>
          <w:p w:rsidR="00461DEA" w:rsidRPr="00A5213D" w:rsidRDefault="00461DEA" w:rsidP="00FA7E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A5213D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«Знаю-Интересуюсь-Умею» </w:t>
            </w:r>
          </w:p>
          <w:p w:rsidR="00461DEA" w:rsidRPr="00A5213D" w:rsidRDefault="00461DEA" w:rsidP="00FA7E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21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Цель метода: выявить потребности учащихся, определить предварительные знания учащихся по заданным вопросам. </w:t>
            </w:r>
          </w:p>
          <w:p w:rsidR="00461DEA" w:rsidRPr="00A5213D" w:rsidRDefault="00461DEA" w:rsidP="00FA7E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21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Позволяет ученикам устанавливать личные связи с изучаемым материалом до начала работы.</w:t>
            </w:r>
          </w:p>
          <w:p w:rsidR="00461DEA" w:rsidRPr="00A5213D" w:rsidRDefault="00461DEA" w:rsidP="00FA7E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A5213D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Думать – Объединяться – Делиться.</w:t>
            </w:r>
          </w:p>
          <w:p w:rsidR="00461DEA" w:rsidRPr="00A5213D" w:rsidRDefault="00461DEA" w:rsidP="00FA7E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21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метода: помочь ученикам обобщить свои предварительные знания и выдвинуть новые идеи.</w:t>
            </w:r>
          </w:p>
          <w:p w:rsidR="00461DEA" w:rsidRPr="00A5213D" w:rsidRDefault="00461DEA" w:rsidP="00FA7E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A5213D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Структурированное интервью.</w:t>
            </w:r>
          </w:p>
          <w:p w:rsidR="00461DEA" w:rsidRPr="00A5213D" w:rsidRDefault="00461DEA" w:rsidP="00FA7E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21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метода: выявить понимание учащимися учебного материала.</w:t>
            </w:r>
          </w:p>
          <w:p w:rsidR="00461DEA" w:rsidRPr="00A5213D" w:rsidRDefault="00461DEA" w:rsidP="00FA7E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21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Формальное интервью с отдельными учениками или группами учеников. В ход интервью ставятся вопросы, отвечая на которые, ученики объясняют, приводят основания своего понимания.</w:t>
            </w:r>
          </w:p>
          <w:p w:rsidR="00461DEA" w:rsidRPr="00A5213D" w:rsidRDefault="00461DEA" w:rsidP="00FA7E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A5213D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Неформальные опросники.</w:t>
            </w:r>
          </w:p>
          <w:p w:rsidR="00461DEA" w:rsidRPr="00A5213D" w:rsidRDefault="00461DEA" w:rsidP="00FA7E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21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метода: для определения сложностей, оценивания понимания учениками изучаемого материала и для пересмотра обучения в случае необходимости.</w:t>
            </w:r>
          </w:p>
          <w:p w:rsidR="00461DEA" w:rsidRPr="00A5213D" w:rsidRDefault="00461DEA" w:rsidP="00FA7E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A5213D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Самооценка и рефлексия.</w:t>
            </w:r>
          </w:p>
          <w:p w:rsidR="00461DEA" w:rsidRPr="00A5213D" w:rsidRDefault="00461DEA" w:rsidP="00FA7E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21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метода: развития навыков самостоятельности.</w:t>
            </w:r>
          </w:p>
          <w:p w:rsidR="00461DEA" w:rsidRPr="00A5213D" w:rsidRDefault="00461DEA" w:rsidP="00FA7E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21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Даёт ученикам возможность оценить собственный прогресс.</w:t>
            </w:r>
          </w:p>
          <w:p w:rsidR="00461DEA" w:rsidRPr="00A5213D" w:rsidRDefault="00461DEA" w:rsidP="00FA7E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A5213D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Обратная связь от сверстников.</w:t>
            </w:r>
          </w:p>
          <w:p w:rsidR="00461DEA" w:rsidRPr="00A5213D" w:rsidRDefault="00461DEA" w:rsidP="00FA7E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21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метода: увидеть внутренние качественные характеристики своей работы.</w:t>
            </w:r>
          </w:p>
          <w:p w:rsidR="00461DEA" w:rsidRPr="00A5213D" w:rsidRDefault="00461DEA" w:rsidP="00FA7E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21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Отзыв сверстников помогает ученику увидеть внутренние качественные характеристики своей работы, через оценивание работ других участников.</w:t>
            </w:r>
          </w:p>
          <w:p w:rsidR="00461DEA" w:rsidRPr="00A5213D" w:rsidRDefault="00461DEA" w:rsidP="00FA7E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A5213D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Письменные тесты.</w:t>
            </w:r>
          </w:p>
          <w:p w:rsidR="00461DEA" w:rsidRPr="00A5213D" w:rsidRDefault="00461DEA" w:rsidP="00FA7E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21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Цель метода: проверка понимания и </w:t>
            </w:r>
            <w:r w:rsidRPr="00A5213D">
              <w:rPr>
                <w:sz w:val="28"/>
                <w:szCs w:val="28"/>
              </w:rPr>
              <w:t xml:space="preserve"> </w:t>
            </w:r>
            <w:r w:rsidRPr="00A521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приобретения знаний.</w:t>
            </w:r>
          </w:p>
          <w:p w:rsidR="00461DEA" w:rsidRPr="00A5213D" w:rsidRDefault="00461DEA" w:rsidP="00FA7E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21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Тест служит прямым доказательством приобретения знаний и понимания.</w:t>
            </w:r>
          </w:p>
          <w:p w:rsidR="00461DEA" w:rsidRPr="00A5213D" w:rsidRDefault="00461DEA" w:rsidP="00FA7E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A5213D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Продукт </w:t>
            </w:r>
          </w:p>
          <w:p w:rsidR="00461DEA" w:rsidRPr="00A5213D" w:rsidRDefault="00461DEA" w:rsidP="00FA7E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21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Цель метода: доказательство понимания и владения навыками. </w:t>
            </w:r>
          </w:p>
          <w:p w:rsidR="00461DEA" w:rsidRPr="00A5213D" w:rsidRDefault="00461DEA" w:rsidP="00FA7E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21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Пример продукта: буклет «Путешествие по городу Набережные Челны» </w:t>
            </w:r>
          </w:p>
          <w:p w:rsidR="00461DEA" w:rsidRPr="00A5213D" w:rsidRDefault="00461DEA" w:rsidP="00FA7E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21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Представление - презентация готового продукта.</w:t>
            </w:r>
          </w:p>
        </w:tc>
      </w:tr>
      <w:tr w:rsidR="00461DEA" w:rsidRPr="00A5213D" w:rsidTr="00FA7E4C">
        <w:trPr>
          <w:trHeight w:val="73"/>
        </w:trPr>
        <w:tc>
          <w:tcPr>
            <w:tcW w:w="10207" w:type="dxa"/>
            <w:gridSpan w:val="2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single" w:sz="4" w:space="0" w:color="auto"/>
            </w:tcBorders>
            <w:shd w:val="clear" w:color="auto" w:fill="FFFFFF"/>
            <w:vAlign w:val="center"/>
          </w:tcPr>
          <w:p w:rsidR="00461DEA" w:rsidRPr="00A5213D" w:rsidRDefault="00461DEA" w:rsidP="00FA7E4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5213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Учебные мероприятия</w:t>
            </w:r>
          </w:p>
        </w:tc>
      </w:tr>
      <w:tr w:rsidR="00461DEA" w:rsidRPr="00A5213D" w:rsidTr="00FA7E4C">
        <w:tc>
          <w:tcPr>
            <w:tcW w:w="10207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461DEA" w:rsidRPr="00A5213D" w:rsidRDefault="00461DEA" w:rsidP="00FA7E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5213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I этап.  До работы над проектом. </w:t>
            </w:r>
          </w:p>
          <w:p w:rsidR="00461DEA" w:rsidRPr="00A5213D" w:rsidRDefault="00461DEA" w:rsidP="00FA7E4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  <w:r w:rsidRPr="00A5213D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>Урок окружающего мира.</w:t>
            </w:r>
          </w:p>
          <w:p w:rsidR="00461DEA" w:rsidRPr="00A5213D" w:rsidRDefault="00461DEA" w:rsidP="00FA7E4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5213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Тема: Город, в котором мы живём </w:t>
            </w:r>
          </w:p>
          <w:p w:rsidR="00461DEA" w:rsidRPr="00A5213D" w:rsidRDefault="00461DEA" w:rsidP="00FA7E4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5213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1. Определение предварительных знаний учащихся с помощью метода «Знаю-Интересуюсь-Умею».</w:t>
            </w:r>
          </w:p>
          <w:p w:rsidR="00461DEA" w:rsidRPr="00A5213D" w:rsidRDefault="00461DEA" w:rsidP="00FA7E4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5213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2. С помощью метода «Думать – Объединяться – Делит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ься»  помочь ученикам обобщи</w:t>
            </w:r>
            <w:r w:rsidRPr="00A5213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ть свои предварительные знания.</w:t>
            </w:r>
          </w:p>
          <w:p w:rsidR="00461DEA" w:rsidRPr="00A5213D" w:rsidRDefault="00461DEA" w:rsidP="00FA7E4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5213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3. Формирование групп: «Заводы и фабрики города»,  «Достопримечательности города»,  «Зоны отдыха города»,  «Научные и деловые центры».</w:t>
            </w:r>
          </w:p>
          <w:p w:rsidR="00461DEA" w:rsidRPr="00A5213D" w:rsidRDefault="00461DEA" w:rsidP="00FA7E4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5213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Дать ученикам задание (домой)  подготовить небольшие сообщения по своей теме на основе дополнительной информации (книги, журналы, интернет). Подобрать к своему сообщению иллюстрации.</w:t>
            </w:r>
          </w:p>
          <w:p w:rsidR="00461DEA" w:rsidRPr="00A5213D" w:rsidRDefault="00461DEA" w:rsidP="00FA7E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5213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II этап. Работа над проектом.</w:t>
            </w:r>
          </w:p>
          <w:p w:rsidR="00461DEA" w:rsidRPr="00A5213D" w:rsidRDefault="00461DEA" w:rsidP="00FA7E4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  <w:r w:rsidRPr="00A5213D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>Урок окружающего мира.</w:t>
            </w:r>
          </w:p>
          <w:p w:rsidR="00461DEA" w:rsidRPr="00A5213D" w:rsidRDefault="00461DEA" w:rsidP="00FA7E4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5213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Тема: Путешествие по городу.</w:t>
            </w:r>
          </w:p>
          <w:p w:rsidR="00461DEA" w:rsidRPr="00A5213D" w:rsidRDefault="00461DEA" w:rsidP="00FA7E4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5213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1. С помощью метода «Структурированное интервью»  проверить понимание учебного материала.</w:t>
            </w:r>
          </w:p>
          <w:p w:rsidR="00461DEA" w:rsidRPr="00A5213D" w:rsidRDefault="00461DEA" w:rsidP="00FA7E4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5213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2. Метод «Неформальные опросники» используется в ходе общего обсуждения  сообщений учеников.</w:t>
            </w:r>
          </w:p>
          <w:p w:rsidR="00461DEA" w:rsidRPr="00A5213D" w:rsidRDefault="00461DEA" w:rsidP="00FA7E4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5213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3. Самооценка и рефлексия.</w:t>
            </w:r>
          </w:p>
          <w:p w:rsidR="00461DEA" w:rsidRPr="00A5213D" w:rsidRDefault="00461DEA" w:rsidP="00FA7E4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5213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 письменной форме ученики оценивают собственный прогресс.</w:t>
            </w:r>
          </w:p>
          <w:p w:rsidR="00461DEA" w:rsidRPr="00A5213D" w:rsidRDefault="00461DEA" w:rsidP="00FA7E4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5213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Контрольный лист рефлексии. </w:t>
            </w:r>
          </w:p>
          <w:p w:rsidR="00461DEA" w:rsidRPr="00A5213D" w:rsidRDefault="00461DEA" w:rsidP="00FA7E4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  <w:r w:rsidRPr="00A5213D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>Урок Технологии.</w:t>
            </w:r>
          </w:p>
          <w:p w:rsidR="00461DEA" w:rsidRPr="00A5213D" w:rsidRDefault="00461DEA" w:rsidP="00FA7E4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5213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Тема: Работа с бумагой.</w:t>
            </w:r>
          </w:p>
          <w:p w:rsidR="00461DEA" w:rsidRPr="00A5213D" w:rsidRDefault="00461DEA" w:rsidP="00FA7E4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5213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1. Обсуждение структуры коллективного продукта</w:t>
            </w:r>
          </w:p>
          <w:p w:rsidR="00461DEA" w:rsidRPr="00A5213D" w:rsidRDefault="00461DEA" w:rsidP="00FA7E4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5213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2. Создание коллективного продукта.</w:t>
            </w:r>
          </w:p>
          <w:p w:rsidR="00461DEA" w:rsidRPr="00A5213D" w:rsidRDefault="00461DEA" w:rsidP="00FA7E4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5213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3. Самооценка и рефлексия.</w:t>
            </w:r>
          </w:p>
          <w:p w:rsidR="00461DEA" w:rsidRPr="00A5213D" w:rsidRDefault="00461DEA" w:rsidP="00FA7E4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5213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 письменной форме ученики оценивают собственный прогресс.</w:t>
            </w:r>
          </w:p>
          <w:p w:rsidR="00461DEA" w:rsidRPr="00A5213D" w:rsidRDefault="00461DEA" w:rsidP="00FA7E4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5213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Контрольный лист рефлексии.</w:t>
            </w:r>
          </w:p>
          <w:p w:rsidR="00461DEA" w:rsidRPr="00A5213D" w:rsidRDefault="00461DEA" w:rsidP="00FA7E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5213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III этап. После завершения работы над проектом.</w:t>
            </w:r>
          </w:p>
          <w:p w:rsidR="00461DEA" w:rsidRPr="00A5213D" w:rsidRDefault="00461DEA" w:rsidP="00FA7E4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  <w:r w:rsidRPr="00A5213D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>Во время ГПД.</w:t>
            </w:r>
          </w:p>
          <w:p w:rsidR="00461DEA" w:rsidRPr="00A5213D" w:rsidRDefault="00461DEA" w:rsidP="00FA7E4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5213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1. Продукт. </w:t>
            </w:r>
          </w:p>
          <w:p w:rsidR="00461DEA" w:rsidRPr="00A5213D" w:rsidRDefault="00461DEA" w:rsidP="00FA7E4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5213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Представление. </w:t>
            </w:r>
          </w:p>
          <w:p w:rsidR="00461DEA" w:rsidRPr="00A5213D" w:rsidRDefault="00461DEA" w:rsidP="00FA7E4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5213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2. Обратная связь от сверстников.</w:t>
            </w:r>
          </w:p>
          <w:p w:rsidR="00461DEA" w:rsidRPr="00A5213D" w:rsidRDefault="00461DEA" w:rsidP="00FA7E4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5213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Контрольный лист обратной связи.</w:t>
            </w:r>
          </w:p>
          <w:p w:rsidR="00461DEA" w:rsidRPr="00A5213D" w:rsidRDefault="00461DEA" w:rsidP="00FA7E4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5213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3. Письменные тесты.</w:t>
            </w:r>
          </w:p>
          <w:p w:rsidR="00461DEA" w:rsidRPr="00461DEA" w:rsidRDefault="00461DEA" w:rsidP="00FA7E4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5213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Листы вопросов теста.</w:t>
            </w:r>
          </w:p>
        </w:tc>
      </w:tr>
    </w:tbl>
    <w:p w:rsidR="006303D0" w:rsidRDefault="006303D0" w:rsidP="00CC6B2E">
      <w:pPr>
        <w:spacing w:after="0"/>
        <w:ind w:left="-426"/>
        <w:rPr>
          <w:rFonts w:ascii="Times New Roman" w:hAnsi="Times New Roman"/>
          <w:b/>
          <w:sz w:val="24"/>
          <w:szCs w:val="24"/>
        </w:rPr>
      </w:pPr>
    </w:p>
    <w:p w:rsidR="00CC6B2E" w:rsidRDefault="00CC6B2E" w:rsidP="00CC6B2E">
      <w:pPr>
        <w:spacing w:after="0"/>
        <w:ind w:left="-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Выступление учащихся при защите проекта</w:t>
      </w:r>
      <w:r w:rsidR="006303D0">
        <w:rPr>
          <w:rFonts w:ascii="Times New Roman" w:hAnsi="Times New Roman"/>
          <w:b/>
          <w:sz w:val="24"/>
          <w:szCs w:val="24"/>
        </w:rPr>
        <w:t>.</w:t>
      </w:r>
    </w:p>
    <w:p w:rsidR="00CC6B2E" w:rsidRPr="00CC6B2E" w:rsidRDefault="00CC6B2E" w:rsidP="00CC6B2E">
      <w:pPr>
        <w:spacing w:after="0"/>
        <w:ind w:left="-426"/>
        <w:rPr>
          <w:rFonts w:ascii="Times New Roman" w:hAnsi="Times New Roman"/>
          <w:b/>
          <w:sz w:val="24"/>
          <w:szCs w:val="24"/>
        </w:rPr>
      </w:pPr>
      <w:r w:rsidRPr="00CC6B2E">
        <w:rPr>
          <w:rFonts w:ascii="Times New Roman" w:hAnsi="Times New Roman"/>
          <w:b/>
          <w:sz w:val="24"/>
          <w:szCs w:val="24"/>
        </w:rPr>
        <w:t>Краткое содержание проекта</w:t>
      </w:r>
    </w:p>
    <w:p w:rsidR="00CC6B2E" w:rsidRPr="00CC6B2E" w:rsidRDefault="00CC6B2E" w:rsidP="00CC6B2E">
      <w:pPr>
        <w:spacing w:after="0"/>
        <w:ind w:left="-426"/>
        <w:rPr>
          <w:rFonts w:ascii="Times New Roman" w:hAnsi="Times New Roman"/>
          <w:sz w:val="24"/>
          <w:szCs w:val="24"/>
        </w:rPr>
      </w:pPr>
      <w:r w:rsidRPr="00CC6B2E">
        <w:rPr>
          <w:rFonts w:ascii="Times New Roman" w:hAnsi="Times New Roman"/>
          <w:sz w:val="24"/>
          <w:szCs w:val="24"/>
        </w:rPr>
        <w:t xml:space="preserve">Проект направлен на решение одной из актуальных проблем современной жизни - это незнание  о родных местах, родном городе. Очень часто дети не могут рассказать о том городе, в котором они живут. </w:t>
      </w:r>
    </w:p>
    <w:p w:rsidR="00CC6B2E" w:rsidRPr="00CC6B2E" w:rsidRDefault="00CC6B2E" w:rsidP="00CC6B2E">
      <w:pPr>
        <w:spacing w:after="0"/>
        <w:ind w:left="-426"/>
        <w:rPr>
          <w:rFonts w:ascii="Times New Roman" w:hAnsi="Times New Roman"/>
          <w:b/>
          <w:sz w:val="24"/>
          <w:szCs w:val="24"/>
        </w:rPr>
      </w:pPr>
      <w:r w:rsidRPr="00CC6B2E">
        <w:rPr>
          <w:rFonts w:ascii="Times New Roman" w:hAnsi="Times New Roman"/>
          <w:b/>
          <w:sz w:val="24"/>
          <w:szCs w:val="24"/>
        </w:rPr>
        <w:t>Обоснование выбора темы.</w:t>
      </w:r>
    </w:p>
    <w:p w:rsidR="00CC6B2E" w:rsidRPr="00CC6B2E" w:rsidRDefault="00CC6B2E" w:rsidP="00CC6B2E">
      <w:pPr>
        <w:spacing w:after="0"/>
        <w:ind w:left="-426"/>
        <w:rPr>
          <w:rFonts w:ascii="Times New Roman" w:hAnsi="Times New Roman"/>
          <w:sz w:val="24"/>
          <w:szCs w:val="24"/>
        </w:rPr>
      </w:pPr>
      <w:r w:rsidRPr="00CC6B2E">
        <w:rPr>
          <w:rFonts w:ascii="Times New Roman" w:hAnsi="Times New Roman"/>
          <w:sz w:val="24"/>
          <w:szCs w:val="24"/>
        </w:rPr>
        <w:t>На уроке окружающего мира при изучении темы «Город» была создана ситуация, во время которой возник спор о том,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6B2E">
        <w:rPr>
          <w:rFonts w:ascii="Times New Roman" w:hAnsi="Times New Roman"/>
          <w:sz w:val="24"/>
          <w:szCs w:val="24"/>
        </w:rPr>
        <w:t>где лучше жить? Ребята стали предлагать места где, по их мнению, лучше жить, но тут возник вопрос: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6B2E">
        <w:rPr>
          <w:rFonts w:ascii="Times New Roman" w:hAnsi="Times New Roman"/>
          <w:sz w:val="24"/>
          <w:szCs w:val="24"/>
        </w:rPr>
        <w:t xml:space="preserve">Почему многим людям больше нравиться жить в городе? Ребята приводили убедительные доводы: в городе можно учиться в школе, институте, работать на различных предприятиях, лечиться в поликлинике, медицинских центрах, отдыхать в развлекательных центрах, посещать музеи, заниматься спортом в спортивных дворцах. И ещё, добавил Роман, по городу можно просто погулять и посмотреть достопримечательности! </w:t>
      </w:r>
    </w:p>
    <w:p w:rsidR="00CC6B2E" w:rsidRPr="00CC6B2E" w:rsidRDefault="00CC6B2E" w:rsidP="00CC6B2E">
      <w:pPr>
        <w:spacing w:after="0"/>
        <w:ind w:left="-426"/>
        <w:rPr>
          <w:rFonts w:ascii="Times New Roman" w:hAnsi="Times New Roman"/>
          <w:sz w:val="24"/>
          <w:szCs w:val="24"/>
        </w:rPr>
      </w:pPr>
      <w:r w:rsidRPr="00CC6B2E">
        <w:rPr>
          <w:rFonts w:ascii="Times New Roman" w:hAnsi="Times New Roman"/>
          <w:sz w:val="24"/>
          <w:szCs w:val="24"/>
        </w:rPr>
        <w:t>А какие достопримечательности нашего города вы можете назвать, с интересом спросила Елена Витальевна. Тут энтузиазм ребят сник. Нам  казалось, что о своей малой родине мы знаем всё или почти всё, а на деле оказалось, что немногие из ребят могут дать ответ.</w:t>
      </w:r>
    </w:p>
    <w:p w:rsidR="00CC6B2E" w:rsidRPr="00CC6B2E" w:rsidRDefault="00CC6B2E" w:rsidP="00CC6B2E">
      <w:pPr>
        <w:spacing w:after="0"/>
        <w:ind w:left="-426"/>
        <w:rPr>
          <w:rFonts w:ascii="Times New Roman" w:hAnsi="Times New Roman"/>
          <w:sz w:val="24"/>
          <w:szCs w:val="24"/>
        </w:rPr>
      </w:pPr>
      <w:r w:rsidRPr="00CC6B2E">
        <w:rPr>
          <w:rFonts w:ascii="Times New Roman" w:hAnsi="Times New Roman"/>
          <w:sz w:val="24"/>
          <w:szCs w:val="24"/>
        </w:rPr>
        <w:t xml:space="preserve">Никита предложил  обсудить этот вопрос не только во время беседы в классе, но и путём поиска ответа на этот вопрос вне урока. </w:t>
      </w:r>
    </w:p>
    <w:p w:rsidR="00CC6B2E" w:rsidRPr="00CC6B2E" w:rsidRDefault="00CC6B2E" w:rsidP="00CC6B2E">
      <w:pPr>
        <w:spacing w:after="0"/>
        <w:ind w:left="-426"/>
        <w:rPr>
          <w:rFonts w:ascii="Times New Roman" w:hAnsi="Times New Roman"/>
          <w:sz w:val="24"/>
          <w:szCs w:val="24"/>
        </w:rPr>
      </w:pPr>
      <w:r w:rsidRPr="00CC6B2E">
        <w:rPr>
          <w:rFonts w:ascii="Times New Roman" w:hAnsi="Times New Roman"/>
          <w:sz w:val="24"/>
          <w:szCs w:val="24"/>
        </w:rPr>
        <w:t>Когда вечером, я поделился с мамой  тем, что многие ребята из класса совсем ничего не знают о достопримечательностях нашего города, она сказала, что всё можно узнать если захотеть. Я, конечно, захотел!</w:t>
      </w:r>
    </w:p>
    <w:p w:rsidR="00CC6B2E" w:rsidRPr="00CC6B2E" w:rsidRDefault="00CC6B2E" w:rsidP="00CC6B2E">
      <w:pPr>
        <w:spacing w:after="0"/>
        <w:ind w:left="-426"/>
        <w:rPr>
          <w:rFonts w:ascii="Times New Roman" w:hAnsi="Times New Roman"/>
          <w:sz w:val="24"/>
          <w:szCs w:val="24"/>
        </w:rPr>
      </w:pPr>
      <w:r w:rsidRPr="00CC6B2E">
        <w:rPr>
          <w:rFonts w:ascii="Times New Roman" w:hAnsi="Times New Roman"/>
          <w:sz w:val="24"/>
          <w:szCs w:val="24"/>
        </w:rPr>
        <w:t>Мы с мамой нашли в интернете картинки, распечатали их, сделали к ним небольшие записи.</w:t>
      </w:r>
    </w:p>
    <w:p w:rsidR="00CC6B2E" w:rsidRPr="00CC6B2E" w:rsidRDefault="00CC6B2E" w:rsidP="00CC6B2E">
      <w:pPr>
        <w:spacing w:after="0"/>
        <w:ind w:left="-426"/>
        <w:rPr>
          <w:rFonts w:ascii="Times New Roman" w:hAnsi="Times New Roman"/>
          <w:sz w:val="24"/>
          <w:szCs w:val="24"/>
        </w:rPr>
      </w:pPr>
      <w:r w:rsidRPr="00CC6B2E">
        <w:rPr>
          <w:rFonts w:ascii="Times New Roman" w:hAnsi="Times New Roman"/>
          <w:sz w:val="24"/>
          <w:szCs w:val="24"/>
        </w:rPr>
        <w:t>В школе, на уроке, спонтанно возникло желание собрать все картинки в одно место. После уроков, совместно с учителем, рассмотрев все возможные варианты, я чётко поставил перед собой задачу изготовить буклет «Достопримечательности города Набережные Челны», который стал бы путеводителем для сверстников и взрослых. Конечно, один с таким объёмом работы я бы не справился, ко мне с большим удовольствием присоединились Никита и Роман.</w:t>
      </w:r>
    </w:p>
    <w:p w:rsidR="00CC6B2E" w:rsidRPr="00CC6B2E" w:rsidRDefault="00CC6B2E" w:rsidP="00CC6B2E">
      <w:pPr>
        <w:spacing w:after="0"/>
        <w:ind w:left="-426"/>
        <w:rPr>
          <w:rFonts w:ascii="Times New Roman" w:hAnsi="Times New Roman"/>
          <w:sz w:val="24"/>
          <w:szCs w:val="24"/>
        </w:rPr>
      </w:pPr>
      <w:r w:rsidRPr="00CC6B2E">
        <w:rPr>
          <w:rFonts w:ascii="Times New Roman" w:hAnsi="Times New Roman"/>
          <w:sz w:val="24"/>
          <w:szCs w:val="24"/>
        </w:rPr>
        <w:t>Начали с</w:t>
      </w:r>
      <w:r w:rsidR="006303D0">
        <w:rPr>
          <w:rFonts w:ascii="Times New Roman" w:hAnsi="Times New Roman"/>
          <w:sz w:val="24"/>
          <w:szCs w:val="24"/>
        </w:rPr>
        <w:t xml:space="preserve"> </w:t>
      </w:r>
      <w:r w:rsidRPr="00CC6B2E">
        <w:rPr>
          <w:rFonts w:ascii="Times New Roman" w:hAnsi="Times New Roman"/>
          <w:sz w:val="24"/>
          <w:szCs w:val="24"/>
        </w:rPr>
        <w:t>определения цели, выбора и обсуждения.</w:t>
      </w:r>
    </w:p>
    <w:p w:rsidR="00CC6B2E" w:rsidRPr="00CC6B2E" w:rsidRDefault="00CC6B2E" w:rsidP="00CC6B2E">
      <w:pPr>
        <w:spacing w:after="0"/>
        <w:ind w:left="-426"/>
        <w:rPr>
          <w:rFonts w:ascii="Times New Roman" w:hAnsi="Times New Roman"/>
          <w:b/>
          <w:sz w:val="24"/>
          <w:szCs w:val="24"/>
        </w:rPr>
      </w:pPr>
      <w:r w:rsidRPr="00CC6B2E">
        <w:rPr>
          <w:rFonts w:ascii="Times New Roman" w:hAnsi="Times New Roman"/>
          <w:sz w:val="24"/>
          <w:szCs w:val="24"/>
        </w:rPr>
        <w:t xml:space="preserve">Что интересного можно  показать в нашем городе?– </w:t>
      </w:r>
      <w:r w:rsidRPr="00CC6B2E">
        <w:rPr>
          <w:rFonts w:ascii="Times New Roman" w:hAnsi="Times New Roman"/>
          <w:b/>
          <w:sz w:val="24"/>
          <w:szCs w:val="24"/>
        </w:rPr>
        <w:t>цель нашего проекта.</w:t>
      </w:r>
    </w:p>
    <w:p w:rsidR="00CC6B2E" w:rsidRPr="00CC6B2E" w:rsidRDefault="00CC6B2E" w:rsidP="00CC6B2E">
      <w:pPr>
        <w:spacing w:after="0"/>
        <w:ind w:left="-426"/>
        <w:rPr>
          <w:rFonts w:ascii="Times New Roman" w:hAnsi="Times New Roman"/>
          <w:sz w:val="24"/>
          <w:szCs w:val="24"/>
        </w:rPr>
      </w:pPr>
      <w:r w:rsidRPr="00CC6B2E">
        <w:rPr>
          <w:rFonts w:ascii="Times New Roman" w:hAnsi="Times New Roman"/>
          <w:sz w:val="24"/>
          <w:szCs w:val="24"/>
        </w:rPr>
        <w:t>В ходе рассуждений пришли к такому решению, что достопримечательности города необходимо разбить на группы: «Научные и деловые центры», «Досуговые центры», «Фабрики и заводы», «Памятники».</w:t>
      </w:r>
    </w:p>
    <w:p w:rsidR="00CC6B2E" w:rsidRPr="00CC6B2E" w:rsidRDefault="00CC6B2E" w:rsidP="00CC6B2E">
      <w:pPr>
        <w:spacing w:after="0"/>
        <w:ind w:left="-426"/>
        <w:rPr>
          <w:rFonts w:ascii="Times New Roman" w:hAnsi="Times New Roman"/>
          <w:sz w:val="24"/>
          <w:szCs w:val="24"/>
        </w:rPr>
      </w:pPr>
      <w:r w:rsidRPr="00CC6B2E">
        <w:rPr>
          <w:rFonts w:ascii="Times New Roman" w:hAnsi="Times New Roman"/>
          <w:sz w:val="24"/>
          <w:szCs w:val="24"/>
        </w:rPr>
        <w:t xml:space="preserve">С помощью карты «Знаю – Хочу узнать – Узнал» (её использовать нам подсказала учитель) определили, что мы знаем, какие достопримечательности города вызвали наибольший интерес, что необходимо узнать, чтобы достичь своей цели. </w:t>
      </w:r>
    </w:p>
    <w:p w:rsidR="00CC6B2E" w:rsidRPr="00CC6B2E" w:rsidRDefault="00CC6B2E" w:rsidP="00CC6B2E">
      <w:pPr>
        <w:spacing w:after="0"/>
        <w:ind w:left="-426"/>
        <w:rPr>
          <w:rFonts w:ascii="Times New Roman" w:hAnsi="Times New Roman"/>
          <w:sz w:val="24"/>
          <w:szCs w:val="24"/>
        </w:rPr>
      </w:pPr>
      <w:r w:rsidRPr="00CC6B2E">
        <w:rPr>
          <w:rFonts w:ascii="Times New Roman" w:hAnsi="Times New Roman"/>
          <w:sz w:val="24"/>
          <w:szCs w:val="24"/>
        </w:rPr>
        <w:t>В первую очередь, мы отправились с взрослыми на экскурсию по городу.</w:t>
      </w:r>
      <w:r w:rsidR="006303D0">
        <w:rPr>
          <w:rFonts w:ascii="Times New Roman" w:hAnsi="Times New Roman"/>
          <w:sz w:val="24"/>
          <w:szCs w:val="24"/>
        </w:rPr>
        <w:t xml:space="preserve"> </w:t>
      </w:r>
      <w:r w:rsidRPr="00CC6B2E">
        <w:rPr>
          <w:rFonts w:ascii="Times New Roman" w:hAnsi="Times New Roman"/>
          <w:sz w:val="24"/>
          <w:szCs w:val="24"/>
        </w:rPr>
        <w:t>На достопримечательности города смотрели как – то по – новому. Отметили, что много раз были в этих местах, но не обращали внимания на памятники, не читали таблички на зданиях.</w:t>
      </w:r>
    </w:p>
    <w:p w:rsidR="00CC6B2E" w:rsidRPr="00CC6B2E" w:rsidRDefault="00CC6B2E" w:rsidP="00CC6B2E">
      <w:pPr>
        <w:spacing w:after="0"/>
        <w:ind w:left="-426"/>
        <w:rPr>
          <w:rFonts w:ascii="Times New Roman" w:hAnsi="Times New Roman"/>
          <w:sz w:val="24"/>
          <w:szCs w:val="24"/>
        </w:rPr>
      </w:pPr>
      <w:r w:rsidRPr="00CC6B2E">
        <w:rPr>
          <w:rFonts w:ascii="Times New Roman" w:hAnsi="Times New Roman"/>
          <w:sz w:val="24"/>
          <w:szCs w:val="24"/>
        </w:rPr>
        <w:t>Занимались сбором информации  в интернете, отбирали</w:t>
      </w:r>
      <w:r w:rsidR="006303D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C6B2E">
        <w:rPr>
          <w:rFonts w:ascii="Times New Roman" w:hAnsi="Times New Roman"/>
          <w:sz w:val="24"/>
          <w:szCs w:val="24"/>
        </w:rPr>
        <w:t>самое</w:t>
      </w:r>
      <w:proofErr w:type="gramEnd"/>
      <w:r w:rsidRPr="00CC6B2E">
        <w:rPr>
          <w:rFonts w:ascii="Times New Roman" w:hAnsi="Times New Roman"/>
          <w:sz w:val="24"/>
          <w:szCs w:val="24"/>
        </w:rPr>
        <w:t xml:space="preserve"> важное, интересное, значимое.</w:t>
      </w:r>
      <w:r w:rsidR="006303D0">
        <w:rPr>
          <w:rFonts w:ascii="Times New Roman" w:hAnsi="Times New Roman"/>
          <w:sz w:val="24"/>
          <w:szCs w:val="24"/>
        </w:rPr>
        <w:t xml:space="preserve"> </w:t>
      </w:r>
      <w:r w:rsidRPr="00CC6B2E">
        <w:rPr>
          <w:rFonts w:ascii="Times New Roman" w:hAnsi="Times New Roman"/>
          <w:sz w:val="24"/>
          <w:szCs w:val="24"/>
        </w:rPr>
        <w:t>Работа проводилась в течение двух недель.</w:t>
      </w:r>
    </w:p>
    <w:p w:rsidR="00CC6B2E" w:rsidRPr="00CC6B2E" w:rsidRDefault="00CC6B2E" w:rsidP="00CC6B2E">
      <w:pPr>
        <w:spacing w:after="0"/>
        <w:ind w:left="-426"/>
        <w:rPr>
          <w:rFonts w:ascii="Times New Roman" w:hAnsi="Times New Roman"/>
          <w:b/>
          <w:sz w:val="24"/>
          <w:szCs w:val="24"/>
        </w:rPr>
      </w:pPr>
      <w:r w:rsidRPr="00CC6B2E">
        <w:rPr>
          <w:rFonts w:ascii="Times New Roman" w:hAnsi="Times New Roman"/>
          <w:b/>
          <w:sz w:val="24"/>
          <w:szCs w:val="24"/>
        </w:rPr>
        <w:t>Вывод:</w:t>
      </w:r>
    </w:p>
    <w:p w:rsidR="00CC6B2E" w:rsidRPr="00CC6B2E" w:rsidRDefault="00CC6B2E" w:rsidP="00CC6B2E">
      <w:pPr>
        <w:spacing w:after="0"/>
        <w:ind w:left="-426"/>
        <w:rPr>
          <w:rFonts w:ascii="Times New Roman" w:hAnsi="Times New Roman"/>
          <w:sz w:val="24"/>
          <w:szCs w:val="24"/>
        </w:rPr>
      </w:pPr>
      <w:r w:rsidRPr="00CC6B2E">
        <w:rPr>
          <w:rFonts w:ascii="Times New Roman" w:hAnsi="Times New Roman"/>
          <w:sz w:val="24"/>
          <w:szCs w:val="24"/>
        </w:rPr>
        <w:t xml:space="preserve">В нашем городе: «Научные и деловые центры»: 8 институтов, 2 бизнес – центра, </w:t>
      </w:r>
      <w:proofErr w:type="spellStart"/>
      <w:r w:rsidRPr="00CC6B2E">
        <w:rPr>
          <w:rFonts w:ascii="Times New Roman" w:hAnsi="Times New Roman"/>
          <w:sz w:val="24"/>
          <w:szCs w:val="24"/>
        </w:rPr>
        <w:t>айти</w:t>
      </w:r>
      <w:proofErr w:type="spellEnd"/>
      <w:r w:rsidRPr="00CC6B2E">
        <w:rPr>
          <w:rFonts w:ascii="Times New Roman" w:hAnsi="Times New Roman"/>
          <w:sz w:val="24"/>
          <w:szCs w:val="24"/>
        </w:rPr>
        <w:t xml:space="preserve"> – парк.</w:t>
      </w:r>
    </w:p>
    <w:p w:rsidR="00CC6B2E" w:rsidRPr="00CC6B2E" w:rsidRDefault="00CC6B2E" w:rsidP="00CC6B2E">
      <w:pPr>
        <w:spacing w:after="0"/>
        <w:ind w:left="-426"/>
        <w:rPr>
          <w:rFonts w:ascii="Times New Roman" w:hAnsi="Times New Roman"/>
          <w:sz w:val="24"/>
          <w:szCs w:val="24"/>
        </w:rPr>
      </w:pPr>
      <w:r w:rsidRPr="00CC6B2E">
        <w:rPr>
          <w:rFonts w:ascii="Times New Roman" w:hAnsi="Times New Roman"/>
          <w:sz w:val="24"/>
          <w:szCs w:val="24"/>
        </w:rPr>
        <w:t>«Досуговые центры»: 6 театров, 2 кинотеатра, 6 музеев, 2 картинные галереи, органный зал, дельфинарий, 5 дворцов культуры, 11 спортивных комплексов.</w:t>
      </w:r>
    </w:p>
    <w:p w:rsidR="00CC6B2E" w:rsidRPr="00CC6B2E" w:rsidRDefault="00CC6B2E" w:rsidP="00CC6B2E">
      <w:pPr>
        <w:spacing w:after="0"/>
        <w:ind w:left="-426"/>
        <w:rPr>
          <w:rFonts w:ascii="Times New Roman" w:hAnsi="Times New Roman"/>
          <w:sz w:val="24"/>
          <w:szCs w:val="24"/>
        </w:rPr>
      </w:pPr>
      <w:r w:rsidRPr="00CC6B2E">
        <w:rPr>
          <w:rFonts w:ascii="Times New Roman" w:hAnsi="Times New Roman"/>
          <w:sz w:val="24"/>
          <w:szCs w:val="24"/>
        </w:rPr>
        <w:t>«Фабрики и заводы»: 11 заводов, 7 фабрик.</w:t>
      </w:r>
    </w:p>
    <w:p w:rsidR="00CC6B2E" w:rsidRPr="00CC6B2E" w:rsidRDefault="00CC6B2E" w:rsidP="00CC6B2E">
      <w:pPr>
        <w:spacing w:after="0"/>
        <w:ind w:left="-426"/>
        <w:rPr>
          <w:rFonts w:ascii="Times New Roman" w:hAnsi="Times New Roman"/>
          <w:sz w:val="24"/>
          <w:szCs w:val="24"/>
        </w:rPr>
      </w:pPr>
      <w:r w:rsidRPr="00CC6B2E">
        <w:rPr>
          <w:rFonts w:ascii="Times New Roman" w:hAnsi="Times New Roman"/>
          <w:sz w:val="24"/>
          <w:szCs w:val="24"/>
        </w:rPr>
        <w:lastRenderedPageBreak/>
        <w:t>«Памятники»: 9 памятников.</w:t>
      </w:r>
    </w:p>
    <w:p w:rsidR="00CC6B2E" w:rsidRPr="00CC6B2E" w:rsidRDefault="00CC6B2E" w:rsidP="00CC6B2E">
      <w:pPr>
        <w:spacing w:after="0"/>
        <w:ind w:left="-426"/>
        <w:rPr>
          <w:rFonts w:ascii="Times New Roman" w:hAnsi="Times New Roman"/>
          <w:sz w:val="24"/>
          <w:szCs w:val="24"/>
        </w:rPr>
      </w:pPr>
      <w:r w:rsidRPr="00CC6B2E">
        <w:rPr>
          <w:rFonts w:ascii="Times New Roman" w:hAnsi="Times New Roman"/>
          <w:b/>
          <w:sz w:val="24"/>
          <w:szCs w:val="24"/>
        </w:rPr>
        <w:t>Заключение:</w:t>
      </w:r>
      <w:r w:rsidRPr="00CC6B2E">
        <w:rPr>
          <w:rFonts w:ascii="Times New Roman" w:hAnsi="Times New Roman"/>
          <w:sz w:val="24"/>
          <w:szCs w:val="24"/>
        </w:rPr>
        <w:t xml:space="preserve"> Итак, работа  закончена, сделаны выводы. Очень приятно осознавать, что в нашем городе так много интересных мест. Мы надеемся, что наш буклет послужит доброй помощью людям, которые только начинают знакомиться с городом Набережные Челны. </w:t>
      </w:r>
    </w:p>
    <w:p w:rsidR="006303D0" w:rsidRDefault="00CC6B2E" w:rsidP="006303D0">
      <w:pPr>
        <w:spacing w:after="0"/>
        <w:ind w:left="-426"/>
        <w:rPr>
          <w:rFonts w:ascii="Times New Roman" w:hAnsi="Times New Roman"/>
          <w:sz w:val="24"/>
          <w:szCs w:val="24"/>
        </w:rPr>
      </w:pPr>
      <w:r w:rsidRPr="00CC6B2E">
        <w:rPr>
          <w:rFonts w:ascii="Times New Roman" w:hAnsi="Times New Roman"/>
          <w:sz w:val="24"/>
          <w:szCs w:val="24"/>
        </w:rPr>
        <w:t>Так бывает, что одно следует из другого. Теперь нам стало интересно узнать историю возникновения нашего города. Но это будет уже следующий проект.</w:t>
      </w:r>
    </w:p>
    <w:p w:rsidR="006303D0" w:rsidRDefault="006303D0" w:rsidP="006303D0">
      <w:pPr>
        <w:spacing w:after="0"/>
        <w:ind w:left="-426"/>
        <w:rPr>
          <w:rFonts w:ascii="Times New Roman" w:hAnsi="Times New Roman"/>
          <w:sz w:val="24"/>
          <w:szCs w:val="24"/>
        </w:rPr>
      </w:pPr>
    </w:p>
    <w:p w:rsidR="006303D0" w:rsidRDefault="006303D0" w:rsidP="006303D0">
      <w:pPr>
        <w:spacing w:after="0"/>
        <w:ind w:left="-426"/>
        <w:rPr>
          <w:rFonts w:ascii="Times New Roman" w:hAnsi="Times New Roman"/>
          <w:sz w:val="24"/>
          <w:szCs w:val="24"/>
        </w:rPr>
      </w:pPr>
    </w:p>
    <w:p w:rsidR="006303D0" w:rsidRDefault="00CC6B2E" w:rsidP="006303D0">
      <w:pPr>
        <w:spacing w:after="0"/>
        <w:ind w:left="-426"/>
        <w:rPr>
          <w:rFonts w:ascii="Times New Roman" w:hAnsi="Times New Roman"/>
          <w:sz w:val="24"/>
          <w:szCs w:val="24"/>
        </w:rPr>
      </w:pPr>
      <w:r w:rsidRPr="00CC6B2E">
        <w:rPr>
          <w:rFonts w:ascii="Times New Roman" w:hAnsi="Times New Roman"/>
          <w:b/>
          <w:sz w:val="24"/>
          <w:szCs w:val="24"/>
        </w:rPr>
        <w:t>Приложение №1</w:t>
      </w:r>
    </w:p>
    <w:p w:rsidR="00CC6B2E" w:rsidRPr="00CC6B2E" w:rsidRDefault="00CC6B2E" w:rsidP="006303D0">
      <w:pPr>
        <w:spacing w:after="0"/>
        <w:ind w:left="-426"/>
        <w:rPr>
          <w:rFonts w:ascii="Times New Roman" w:hAnsi="Times New Roman"/>
          <w:sz w:val="24"/>
          <w:szCs w:val="24"/>
        </w:rPr>
      </w:pPr>
      <w:r w:rsidRPr="00CC6B2E">
        <w:rPr>
          <w:rFonts w:ascii="Times New Roman" w:eastAsiaTheme="minorHAnsi" w:hAnsi="Times New Roman"/>
          <w:b/>
          <w:sz w:val="28"/>
          <w:szCs w:val="28"/>
        </w:rPr>
        <w:t>Таблица</w:t>
      </w:r>
      <w:r w:rsidRPr="00CC6B2E">
        <w:rPr>
          <w:rFonts w:ascii="Times New Roman" w:eastAsiaTheme="minorHAnsi" w:hAnsi="Times New Roman"/>
          <w:sz w:val="28"/>
          <w:szCs w:val="28"/>
        </w:rPr>
        <w:t xml:space="preserve"> «</w:t>
      </w:r>
      <w:r w:rsidRPr="00CC6B2E">
        <w:rPr>
          <w:rFonts w:ascii="Times New Roman" w:eastAsiaTheme="minorHAnsi" w:hAnsi="Times New Roman"/>
          <w:b/>
          <w:sz w:val="28"/>
          <w:szCs w:val="28"/>
        </w:rPr>
        <w:t>ЗНАЮ – ХОЧУ УЗНАТЬ – УЗНАЛ»</w:t>
      </w:r>
    </w:p>
    <w:tbl>
      <w:tblPr>
        <w:tblStyle w:val="a5"/>
        <w:tblW w:w="9498" w:type="dxa"/>
        <w:tblInd w:w="108" w:type="dxa"/>
        <w:tblLook w:val="04A0" w:firstRow="1" w:lastRow="0" w:firstColumn="1" w:lastColumn="0" w:noHBand="0" w:noVBand="1"/>
      </w:tblPr>
      <w:tblGrid>
        <w:gridCol w:w="2835"/>
        <w:gridCol w:w="2268"/>
        <w:gridCol w:w="2268"/>
        <w:gridCol w:w="2127"/>
      </w:tblGrid>
      <w:tr w:rsidR="00CC6B2E" w:rsidRPr="00CC6B2E" w:rsidTr="00FA7E4C">
        <w:tc>
          <w:tcPr>
            <w:tcW w:w="2835" w:type="dxa"/>
          </w:tcPr>
          <w:p w:rsidR="00CC6B2E" w:rsidRPr="00CC6B2E" w:rsidRDefault="00CC6B2E" w:rsidP="00FA7E4C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C6B2E">
              <w:rPr>
                <w:rFonts w:ascii="Times New Roman" w:eastAsiaTheme="minorHAnsi" w:hAnsi="Times New Roman"/>
                <w:b/>
                <w:sz w:val="28"/>
                <w:szCs w:val="28"/>
              </w:rPr>
              <w:t>ВОПРОСЫ</w:t>
            </w:r>
          </w:p>
        </w:tc>
        <w:tc>
          <w:tcPr>
            <w:tcW w:w="2268" w:type="dxa"/>
          </w:tcPr>
          <w:p w:rsidR="00CC6B2E" w:rsidRPr="00CC6B2E" w:rsidRDefault="00CC6B2E" w:rsidP="00FA7E4C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C6B2E">
              <w:rPr>
                <w:rFonts w:ascii="Times New Roman" w:eastAsiaTheme="minorHAnsi" w:hAnsi="Times New Roman"/>
                <w:b/>
                <w:sz w:val="28"/>
                <w:szCs w:val="28"/>
              </w:rPr>
              <w:t>ЗНАЮ</w:t>
            </w:r>
          </w:p>
        </w:tc>
        <w:tc>
          <w:tcPr>
            <w:tcW w:w="2268" w:type="dxa"/>
          </w:tcPr>
          <w:p w:rsidR="00CC6B2E" w:rsidRPr="00CC6B2E" w:rsidRDefault="00CC6B2E" w:rsidP="00FA7E4C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C6B2E">
              <w:rPr>
                <w:rFonts w:ascii="Times New Roman" w:eastAsiaTheme="minorHAnsi" w:hAnsi="Times New Roman"/>
                <w:b/>
                <w:sz w:val="28"/>
                <w:szCs w:val="28"/>
              </w:rPr>
              <w:t>ХОЧУ УЗНАТЬ</w:t>
            </w:r>
          </w:p>
        </w:tc>
        <w:tc>
          <w:tcPr>
            <w:tcW w:w="2127" w:type="dxa"/>
          </w:tcPr>
          <w:p w:rsidR="00CC6B2E" w:rsidRPr="00CC6B2E" w:rsidRDefault="00CC6B2E" w:rsidP="00FA7E4C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C6B2E">
              <w:rPr>
                <w:rFonts w:ascii="Times New Roman" w:eastAsiaTheme="minorHAnsi" w:hAnsi="Times New Roman"/>
                <w:b/>
                <w:sz w:val="28"/>
                <w:szCs w:val="28"/>
              </w:rPr>
              <w:t>УЗНАЛ</w:t>
            </w:r>
          </w:p>
        </w:tc>
      </w:tr>
      <w:tr w:rsidR="00CC6B2E" w:rsidRPr="00CC6B2E" w:rsidTr="00FA7E4C">
        <w:trPr>
          <w:trHeight w:val="699"/>
        </w:trPr>
        <w:tc>
          <w:tcPr>
            <w:tcW w:w="2835" w:type="dxa"/>
          </w:tcPr>
          <w:p w:rsidR="00CC6B2E" w:rsidRPr="00CC6B2E" w:rsidRDefault="00CC6B2E" w:rsidP="00FA7E4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6B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Почему люди живут в городе?</w:t>
            </w:r>
          </w:p>
        </w:tc>
        <w:tc>
          <w:tcPr>
            <w:tcW w:w="2268" w:type="dxa"/>
          </w:tcPr>
          <w:p w:rsidR="00CC6B2E" w:rsidRPr="00CC6B2E" w:rsidRDefault="00CC6B2E" w:rsidP="00FA7E4C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C6B2E" w:rsidRPr="00CC6B2E" w:rsidRDefault="00CC6B2E" w:rsidP="00FA7E4C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CC6B2E" w:rsidRPr="00CC6B2E" w:rsidRDefault="00CC6B2E" w:rsidP="00FA7E4C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</w:tr>
      <w:tr w:rsidR="00CC6B2E" w:rsidRPr="00CC6B2E" w:rsidTr="00FA7E4C">
        <w:trPr>
          <w:trHeight w:val="837"/>
        </w:trPr>
        <w:tc>
          <w:tcPr>
            <w:tcW w:w="2835" w:type="dxa"/>
          </w:tcPr>
          <w:p w:rsidR="00CC6B2E" w:rsidRPr="00CC6B2E" w:rsidRDefault="00CC6B2E" w:rsidP="00FA7E4C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C6B2E">
              <w:rPr>
                <w:rFonts w:ascii="Times New Roman" w:eastAsiaTheme="minorHAnsi" w:hAnsi="Times New Roman"/>
                <w:sz w:val="28"/>
                <w:szCs w:val="28"/>
              </w:rPr>
              <w:t>Научные и деловые центры</w:t>
            </w:r>
          </w:p>
        </w:tc>
        <w:tc>
          <w:tcPr>
            <w:tcW w:w="2268" w:type="dxa"/>
          </w:tcPr>
          <w:p w:rsidR="00CC6B2E" w:rsidRPr="00CC6B2E" w:rsidRDefault="00CC6B2E" w:rsidP="00FA7E4C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C6B2E" w:rsidRPr="00CC6B2E" w:rsidRDefault="00CC6B2E" w:rsidP="00FA7E4C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CC6B2E" w:rsidRPr="00CC6B2E" w:rsidRDefault="00CC6B2E" w:rsidP="00FA7E4C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</w:tr>
      <w:tr w:rsidR="00CC6B2E" w:rsidRPr="00CC6B2E" w:rsidTr="00FA7E4C">
        <w:trPr>
          <w:trHeight w:val="834"/>
        </w:trPr>
        <w:tc>
          <w:tcPr>
            <w:tcW w:w="2835" w:type="dxa"/>
          </w:tcPr>
          <w:p w:rsidR="00CC6B2E" w:rsidRPr="00CC6B2E" w:rsidRDefault="00CC6B2E" w:rsidP="00FA7E4C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C6B2E">
              <w:rPr>
                <w:rFonts w:ascii="Times New Roman" w:eastAsiaTheme="minorHAnsi" w:hAnsi="Times New Roman"/>
                <w:sz w:val="28"/>
                <w:szCs w:val="28"/>
              </w:rPr>
              <w:t>Досуговые центры</w:t>
            </w:r>
          </w:p>
        </w:tc>
        <w:tc>
          <w:tcPr>
            <w:tcW w:w="2268" w:type="dxa"/>
          </w:tcPr>
          <w:p w:rsidR="00CC6B2E" w:rsidRPr="00CC6B2E" w:rsidRDefault="00CC6B2E" w:rsidP="00FA7E4C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C6B2E" w:rsidRPr="00CC6B2E" w:rsidRDefault="00CC6B2E" w:rsidP="00FA7E4C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CC6B2E" w:rsidRPr="00CC6B2E" w:rsidRDefault="00CC6B2E" w:rsidP="00FA7E4C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</w:tr>
      <w:tr w:rsidR="00CC6B2E" w:rsidRPr="00CC6B2E" w:rsidTr="00FA7E4C">
        <w:trPr>
          <w:trHeight w:val="847"/>
        </w:trPr>
        <w:tc>
          <w:tcPr>
            <w:tcW w:w="2835" w:type="dxa"/>
          </w:tcPr>
          <w:p w:rsidR="00CC6B2E" w:rsidRPr="00CC6B2E" w:rsidRDefault="00CC6B2E" w:rsidP="00FA7E4C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C6B2E">
              <w:rPr>
                <w:rFonts w:ascii="Times New Roman" w:eastAsiaTheme="minorHAnsi" w:hAnsi="Times New Roman"/>
                <w:sz w:val="28"/>
                <w:szCs w:val="28"/>
              </w:rPr>
              <w:t>Фабрики и заводы</w:t>
            </w:r>
          </w:p>
        </w:tc>
        <w:tc>
          <w:tcPr>
            <w:tcW w:w="2268" w:type="dxa"/>
          </w:tcPr>
          <w:p w:rsidR="00CC6B2E" w:rsidRPr="00CC6B2E" w:rsidRDefault="00CC6B2E" w:rsidP="00FA7E4C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C6B2E" w:rsidRPr="00CC6B2E" w:rsidRDefault="00CC6B2E" w:rsidP="00FA7E4C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CC6B2E" w:rsidRPr="00CC6B2E" w:rsidRDefault="00CC6B2E" w:rsidP="00FA7E4C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</w:tr>
      <w:tr w:rsidR="00CC6B2E" w:rsidRPr="00CC6B2E" w:rsidTr="00FA7E4C">
        <w:trPr>
          <w:trHeight w:val="703"/>
        </w:trPr>
        <w:tc>
          <w:tcPr>
            <w:tcW w:w="2835" w:type="dxa"/>
          </w:tcPr>
          <w:p w:rsidR="00CC6B2E" w:rsidRPr="00CC6B2E" w:rsidRDefault="00CC6B2E" w:rsidP="00FA7E4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C6B2E">
              <w:rPr>
                <w:rFonts w:ascii="Times New Roman" w:eastAsiaTheme="minorHAnsi" w:hAnsi="Times New Roman"/>
                <w:sz w:val="28"/>
                <w:szCs w:val="28"/>
              </w:rPr>
              <w:t>Памятники</w:t>
            </w:r>
          </w:p>
        </w:tc>
        <w:tc>
          <w:tcPr>
            <w:tcW w:w="2268" w:type="dxa"/>
          </w:tcPr>
          <w:p w:rsidR="00CC6B2E" w:rsidRPr="00CC6B2E" w:rsidRDefault="00CC6B2E" w:rsidP="00FA7E4C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C6B2E" w:rsidRPr="00CC6B2E" w:rsidRDefault="00CC6B2E" w:rsidP="00FA7E4C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CC6B2E" w:rsidRPr="00CC6B2E" w:rsidRDefault="00CC6B2E" w:rsidP="00FA7E4C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</w:tr>
    </w:tbl>
    <w:p w:rsidR="00CC6B2E" w:rsidRPr="00F13C92" w:rsidRDefault="00CC6B2E" w:rsidP="00CC6B2E">
      <w:pPr>
        <w:spacing w:after="0"/>
        <w:rPr>
          <w:rFonts w:ascii="Times New Roman" w:hAnsi="Times New Roman"/>
          <w:sz w:val="24"/>
          <w:szCs w:val="24"/>
        </w:rPr>
      </w:pPr>
    </w:p>
    <w:p w:rsidR="00CC6B2E" w:rsidRDefault="00CC6B2E" w:rsidP="00CC6B2E">
      <w:pPr>
        <w:spacing w:after="0"/>
        <w:ind w:left="-426"/>
        <w:rPr>
          <w:rFonts w:ascii="Times New Roman" w:eastAsiaTheme="minorHAnsi" w:hAnsi="Times New Roman"/>
          <w:b/>
          <w:sz w:val="28"/>
          <w:szCs w:val="28"/>
        </w:rPr>
      </w:pPr>
    </w:p>
    <w:p w:rsidR="00CC6B2E" w:rsidRDefault="00CC6B2E" w:rsidP="00CC6B2E">
      <w:pPr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</w:p>
    <w:p w:rsidR="006303D0" w:rsidRDefault="006303D0" w:rsidP="00CC6B2E">
      <w:pPr>
        <w:spacing w:after="0"/>
        <w:rPr>
          <w:rFonts w:ascii="Times New Roman" w:hAnsi="Times New Roman"/>
          <w:sz w:val="24"/>
          <w:szCs w:val="24"/>
        </w:rPr>
      </w:pPr>
    </w:p>
    <w:p w:rsidR="006303D0" w:rsidRDefault="006303D0" w:rsidP="00CC6B2E">
      <w:pPr>
        <w:spacing w:after="0"/>
        <w:rPr>
          <w:rFonts w:ascii="Times New Roman" w:hAnsi="Times New Roman"/>
          <w:sz w:val="24"/>
          <w:szCs w:val="24"/>
        </w:rPr>
      </w:pPr>
    </w:p>
    <w:p w:rsidR="006303D0" w:rsidRPr="006303D0" w:rsidRDefault="006303D0" w:rsidP="006303D0">
      <w:pPr>
        <w:spacing w:after="0" w:line="360" w:lineRule="auto"/>
        <w:rPr>
          <w:rFonts w:ascii="Times New Roman" w:eastAsiaTheme="minorHAnsi" w:hAnsi="Times New Roman"/>
          <w:b/>
          <w:sz w:val="24"/>
          <w:szCs w:val="24"/>
        </w:rPr>
      </w:pPr>
      <w:r w:rsidRPr="006303D0">
        <w:rPr>
          <w:rFonts w:ascii="Times New Roman" w:eastAsiaTheme="minorHAnsi" w:hAnsi="Times New Roman"/>
          <w:b/>
          <w:sz w:val="24"/>
          <w:szCs w:val="24"/>
        </w:rPr>
        <w:t>Использованная литература.</w:t>
      </w:r>
    </w:p>
    <w:p w:rsidR="006303D0" w:rsidRPr="006303D0" w:rsidRDefault="006303D0" w:rsidP="006303D0">
      <w:pPr>
        <w:spacing w:after="0" w:line="36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6303D0">
        <w:rPr>
          <w:rFonts w:ascii="Times New Roman" w:eastAsiaTheme="minorHAnsi" w:hAnsi="Times New Roman"/>
          <w:sz w:val="24"/>
          <w:szCs w:val="24"/>
        </w:rPr>
        <w:t>1.Технология критического мышления: таблица «Знаю – Хочу узнать – Узнал».</w:t>
      </w:r>
      <w:bookmarkStart w:id="0" w:name="_GoBack"/>
      <w:bookmarkEnd w:id="0"/>
    </w:p>
    <w:sectPr w:rsidR="006303D0" w:rsidRPr="00630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9759E"/>
    <w:multiLevelType w:val="hybridMultilevel"/>
    <w:tmpl w:val="72F0F79E"/>
    <w:lvl w:ilvl="0" w:tplc="A8B0EDDA">
      <w:start w:val="1"/>
      <w:numFmt w:val="decimal"/>
      <w:lvlText w:val="%1."/>
      <w:lvlJc w:val="left"/>
      <w:pPr>
        <w:ind w:left="21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95" w:hanging="360"/>
      </w:pPr>
    </w:lvl>
    <w:lvl w:ilvl="2" w:tplc="0419001B" w:tentative="1">
      <w:start w:val="1"/>
      <w:numFmt w:val="lowerRoman"/>
      <w:lvlText w:val="%3."/>
      <w:lvlJc w:val="right"/>
      <w:pPr>
        <w:ind w:left="3615" w:hanging="180"/>
      </w:pPr>
    </w:lvl>
    <w:lvl w:ilvl="3" w:tplc="0419000F" w:tentative="1">
      <w:start w:val="1"/>
      <w:numFmt w:val="decimal"/>
      <w:lvlText w:val="%4."/>
      <w:lvlJc w:val="left"/>
      <w:pPr>
        <w:ind w:left="4335" w:hanging="360"/>
      </w:pPr>
    </w:lvl>
    <w:lvl w:ilvl="4" w:tplc="04190019" w:tentative="1">
      <w:start w:val="1"/>
      <w:numFmt w:val="lowerLetter"/>
      <w:lvlText w:val="%5."/>
      <w:lvlJc w:val="left"/>
      <w:pPr>
        <w:ind w:left="5055" w:hanging="360"/>
      </w:pPr>
    </w:lvl>
    <w:lvl w:ilvl="5" w:tplc="0419001B" w:tentative="1">
      <w:start w:val="1"/>
      <w:numFmt w:val="lowerRoman"/>
      <w:lvlText w:val="%6."/>
      <w:lvlJc w:val="right"/>
      <w:pPr>
        <w:ind w:left="5775" w:hanging="180"/>
      </w:pPr>
    </w:lvl>
    <w:lvl w:ilvl="6" w:tplc="0419000F" w:tentative="1">
      <w:start w:val="1"/>
      <w:numFmt w:val="decimal"/>
      <w:lvlText w:val="%7."/>
      <w:lvlJc w:val="left"/>
      <w:pPr>
        <w:ind w:left="6495" w:hanging="360"/>
      </w:pPr>
    </w:lvl>
    <w:lvl w:ilvl="7" w:tplc="04190019" w:tentative="1">
      <w:start w:val="1"/>
      <w:numFmt w:val="lowerLetter"/>
      <w:lvlText w:val="%8."/>
      <w:lvlJc w:val="left"/>
      <w:pPr>
        <w:ind w:left="7215" w:hanging="360"/>
      </w:pPr>
    </w:lvl>
    <w:lvl w:ilvl="8" w:tplc="0419001B" w:tentative="1">
      <w:start w:val="1"/>
      <w:numFmt w:val="lowerRoman"/>
      <w:lvlText w:val="%9."/>
      <w:lvlJc w:val="right"/>
      <w:pPr>
        <w:ind w:left="79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6B7"/>
    <w:rsid w:val="00461DEA"/>
    <w:rsid w:val="006303D0"/>
    <w:rsid w:val="007826B7"/>
    <w:rsid w:val="00CC63A5"/>
    <w:rsid w:val="00CC6B2E"/>
    <w:rsid w:val="00CD7457"/>
    <w:rsid w:val="00F13C92"/>
    <w:rsid w:val="00F2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D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B2E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CC6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D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B2E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CC6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o.apnet.ru/mod/glossary/showentry.php?courseid=3&amp;concept=%27Unit+Foundation%2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1824</Words>
  <Characters>10399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мэлт</dc:creator>
  <cp:keywords/>
  <dc:description/>
  <cp:lastModifiedBy>мэлт</cp:lastModifiedBy>
  <cp:revision>5</cp:revision>
  <dcterms:created xsi:type="dcterms:W3CDTF">2014-09-24T06:22:00Z</dcterms:created>
  <dcterms:modified xsi:type="dcterms:W3CDTF">2014-10-14T07:44:00Z</dcterms:modified>
</cp:coreProperties>
</file>