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86" w:rsidRDefault="00642386" w:rsidP="00642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86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</w:p>
    <w:p w:rsidR="007E4175" w:rsidRPr="00642386" w:rsidRDefault="00642386" w:rsidP="00642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86">
        <w:rPr>
          <w:rFonts w:ascii="Times New Roman" w:hAnsi="Times New Roman" w:cs="Times New Roman"/>
          <w:b/>
          <w:sz w:val="28"/>
          <w:szCs w:val="28"/>
        </w:rPr>
        <w:t>«Москва – столица образования и культуры»</w:t>
      </w:r>
    </w:p>
    <w:p w:rsidR="007E4175" w:rsidRPr="007E4175" w:rsidRDefault="007E4175" w:rsidP="007E41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4175">
        <w:rPr>
          <w:rFonts w:ascii="Times New Roman" w:hAnsi="Times New Roman" w:cs="Times New Roman"/>
          <w:sz w:val="28"/>
          <w:szCs w:val="28"/>
        </w:rPr>
        <w:t xml:space="preserve">Россия – великая страна. Мы по праву можем ею гордиться. А столица нашей родины – город Москва. </w:t>
      </w:r>
      <w:r w:rsidR="003F1A16">
        <w:rPr>
          <w:rFonts w:ascii="Times New Roman" w:hAnsi="Times New Roman" w:cs="Times New Roman"/>
          <w:sz w:val="28"/>
          <w:szCs w:val="28"/>
        </w:rPr>
        <w:t xml:space="preserve">Но она является столицей </w:t>
      </w:r>
      <w:r w:rsidR="00D21E3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F1A16">
        <w:rPr>
          <w:rFonts w:ascii="Times New Roman" w:hAnsi="Times New Roman" w:cs="Times New Roman"/>
          <w:sz w:val="28"/>
          <w:szCs w:val="28"/>
        </w:rPr>
        <w:t xml:space="preserve">по </w:t>
      </w:r>
      <w:r w:rsidR="00463DB4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3F1A16">
        <w:rPr>
          <w:rFonts w:ascii="Times New Roman" w:hAnsi="Times New Roman" w:cs="Times New Roman"/>
          <w:sz w:val="28"/>
          <w:szCs w:val="28"/>
        </w:rPr>
        <w:t xml:space="preserve">географическому и политическому расположению, Москва – это центр культурной, деловой и духовной жизни страны. </w:t>
      </w:r>
    </w:p>
    <w:p w:rsidR="006E01F0" w:rsidRDefault="003F1A16" w:rsidP="006E01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Москва выступает как </w:t>
      </w:r>
      <w:r w:rsidR="007E4175" w:rsidRPr="007E4175">
        <w:rPr>
          <w:rFonts w:ascii="Times New Roman" w:hAnsi="Times New Roman" w:cs="Times New Roman"/>
          <w:sz w:val="28"/>
          <w:szCs w:val="28"/>
        </w:rPr>
        <w:t>кладов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 шедевров </w:t>
      </w:r>
      <w:r>
        <w:rPr>
          <w:rFonts w:ascii="Times New Roman" w:hAnsi="Times New Roman" w:cs="Times New Roman"/>
          <w:sz w:val="28"/>
          <w:szCs w:val="28"/>
        </w:rPr>
        <w:t>национальной и даже миров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ой культуры. </w:t>
      </w:r>
      <w:r w:rsidR="000179BE" w:rsidRPr="007E417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0179BE">
        <w:rPr>
          <w:rFonts w:ascii="Times New Roman" w:hAnsi="Times New Roman" w:cs="Times New Roman"/>
          <w:sz w:val="28"/>
          <w:szCs w:val="28"/>
        </w:rPr>
        <w:t>многих</w:t>
      </w:r>
      <w:r w:rsidR="000179BE" w:rsidRPr="007E4175">
        <w:rPr>
          <w:rFonts w:ascii="Times New Roman" w:hAnsi="Times New Roman" w:cs="Times New Roman"/>
          <w:sz w:val="28"/>
          <w:szCs w:val="28"/>
        </w:rPr>
        <w:t xml:space="preserve"> веков </w:t>
      </w:r>
      <w:r w:rsidR="000179BE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0179BE" w:rsidRPr="007E4175">
        <w:rPr>
          <w:rFonts w:ascii="Times New Roman" w:hAnsi="Times New Roman" w:cs="Times New Roman"/>
          <w:sz w:val="28"/>
          <w:szCs w:val="28"/>
        </w:rPr>
        <w:t>Москва р</w:t>
      </w:r>
      <w:r w:rsidR="000179BE">
        <w:rPr>
          <w:rFonts w:ascii="Times New Roman" w:hAnsi="Times New Roman" w:cs="Times New Roman"/>
          <w:sz w:val="28"/>
          <w:szCs w:val="28"/>
        </w:rPr>
        <w:t>азвив</w:t>
      </w:r>
      <w:r w:rsidR="000179BE" w:rsidRPr="007E4175">
        <w:rPr>
          <w:rFonts w:ascii="Times New Roman" w:hAnsi="Times New Roman" w:cs="Times New Roman"/>
          <w:sz w:val="28"/>
          <w:szCs w:val="28"/>
        </w:rPr>
        <w:t xml:space="preserve">алась как уникальное явление не только в российском, но и в мировом </w:t>
      </w:r>
      <w:r w:rsidR="000179BE">
        <w:rPr>
          <w:rFonts w:ascii="Times New Roman" w:hAnsi="Times New Roman" w:cs="Times New Roman"/>
          <w:sz w:val="28"/>
          <w:szCs w:val="28"/>
        </w:rPr>
        <w:t>значении</w:t>
      </w:r>
      <w:r w:rsidR="000179BE" w:rsidRPr="007E4175">
        <w:rPr>
          <w:rFonts w:ascii="Times New Roman" w:hAnsi="Times New Roman" w:cs="Times New Roman"/>
          <w:sz w:val="28"/>
          <w:szCs w:val="28"/>
        </w:rPr>
        <w:t>.</w:t>
      </w:r>
      <w:r w:rsidR="000179BE">
        <w:rPr>
          <w:rFonts w:ascii="Times New Roman" w:hAnsi="Times New Roman" w:cs="Times New Roman"/>
          <w:sz w:val="28"/>
          <w:szCs w:val="28"/>
        </w:rPr>
        <w:t xml:space="preserve"> Столица значительно опережает любой другой регион России по количеству памятников. </w:t>
      </w:r>
      <w:r w:rsidR="00C10D68">
        <w:rPr>
          <w:rFonts w:ascii="Times New Roman" w:hAnsi="Times New Roman" w:cs="Times New Roman"/>
          <w:sz w:val="28"/>
          <w:szCs w:val="28"/>
        </w:rPr>
        <w:t>Недаром гости из провинциальных</w:t>
      </w:r>
      <w:r w:rsidR="000179BE">
        <w:rPr>
          <w:rFonts w:ascii="Times New Roman" w:hAnsi="Times New Roman" w:cs="Times New Roman"/>
          <w:sz w:val="28"/>
          <w:szCs w:val="28"/>
        </w:rPr>
        <w:t xml:space="preserve"> городов страны и</w:t>
      </w:r>
      <w:r w:rsidR="00C10D68">
        <w:rPr>
          <w:rFonts w:ascii="Times New Roman" w:hAnsi="Times New Roman" w:cs="Times New Roman"/>
          <w:sz w:val="28"/>
          <w:szCs w:val="28"/>
        </w:rPr>
        <w:t xml:space="preserve"> гости из других </w:t>
      </w:r>
      <w:r w:rsidR="000179BE">
        <w:rPr>
          <w:rFonts w:ascii="Times New Roman" w:hAnsi="Times New Roman" w:cs="Times New Roman"/>
          <w:sz w:val="28"/>
          <w:szCs w:val="28"/>
        </w:rPr>
        <w:t>государств</w:t>
      </w:r>
      <w:r w:rsidR="00C10D68">
        <w:rPr>
          <w:rFonts w:ascii="Times New Roman" w:hAnsi="Times New Roman" w:cs="Times New Roman"/>
          <w:sz w:val="28"/>
          <w:szCs w:val="28"/>
        </w:rPr>
        <w:t xml:space="preserve"> стремятся посетить центральные культурные места столицы. Для них открыто 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C10D68">
        <w:rPr>
          <w:rFonts w:ascii="Times New Roman" w:hAnsi="Times New Roman" w:cs="Times New Roman"/>
          <w:sz w:val="28"/>
          <w:szCs w:val="28"/>
        </w:rPr>
        <w:t xml:space="preserve">выставочных комплексов, 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театров, </w:t>
      </w:r>
      <w:r w:rsidR="00C10D68">
        <w:rPr>
          <w:rFonts w:ascii="Times New Roman" w:hAnsi="Times New Roman" w:cs="Times New Roman"/>
          <w:sz w:val="28"/>
          <w:szCs w:val="28"/>
        </w:rPr>
        <w:t xml:space="preserve">концертных залов, </w:t>
      </w:r>
      <w:r w:rsidR="007E4175" w:rsidRPr="007E4175">
        <w:rPr>
          <w:rFonts w:ascii="Times New Roman" w:hAnsi="Times New Roman" w:cs="Times New Roman"/>
          <w:sz w:val="28"/>
          <w:szCs w:val="28"/>
        </w:rPr>
        <w:t>музеев,</w:t>
      </w:r>
      <w:r w:rsidR="00C10D68">
        <w:rPr>
          <w:rFonts w:ascii="Times New Roman" w:hAnsi="Times New Roman" w:cs="Times New Roman"/>
          <w:sz w:val="28"/>
          <w:szCs w:val="28"/>
        </w:rPr>
        <w:t xml:space="preserve"> х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удожественных галерей. </w:t>
      </w:r>
      <w:r w:rsidR="006E01F0">
        <w:rPr>
          <w:rFonts w:ascii="Times New Roman" w:hAnsi="Times New Roman" w:cs="Times New Roman"/>
          <w:sz w:val="28"/>
          <w:szCs w:val="28"/>
        </w:rPr>
        <w:t>Исторически ценные объекты тщательно оберегаются и находятся</w:t>
      </w:r>
      <w:r w:rsidR="006E01F0" w:rsidRPr="007E4175">
        <w:rPr>
          <w:rFonts w:ascii="Times New Roman" w:hAnsi="Times New Roman" w:cs="Times New Roman"/>
          <w:sz w:val="28"/>
          <w:szCs w:val="28"/>
        </w:rPr>
        <w:t xml:space="preserve"> под государственной охраной</w:t>
      </w:r>
      <w:proofErr w:type="gramStart"/>
      <w:r w:rsidR="006E0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1F0">
        <w:rPr>
          <w:rFonts w:ascii="Times New Roman" w:hAnsi="Times New Roman" w:cs="Times New Roman"/>
          <w:sz w:val="28"/>
          <w:szCs w:val="28"/>
        </w:rPr>
        <w:t xml:space="preserve"> </w:t>
      </w:r>
      <w:r w:rsidR="00A602AB">
        <w:rPr>
          <w:rFonts w:ascii="Times New Roman" w:hAnsi="Times New Roman" w:cs="Times New Roman"/>
          <w:sz w:val="28"/>
          <w:szCs w:val="28"/>
        </w:rPr>
        <w:t xml:space="preserve">Представители органов власти </w:t>
      </w:r>
      <w:r w:rsidR="006E01F0">
        <w:rPr>
          <w:rFonts w:ascii="Times New Roman" w:hAnsi="Times New Roman" w:cs="Times New Roman"/>
          <w:sz w:val="28"/>
          <w:szCs w:val="28"/>
        </w:rPr>
        <w:t xml:space="preserve">и соответствующие службы проделывают эту работу </w:t>
      </w:r>
      <w:r w:rsidR="00A602AB">
        <w:rPr>
          <w:rFonts w:ascii="Times New Roman" w:hAnsi="Times New Roman" w:cs="Times New Roman"/>
          <w:sz w:val="28"/>
          <w:szCs w:val="28"/>
        </w:rPr>
        <w:t xml:space="preserve">каждый день, </w:t>
      </w:r>
      <w:r w:rsidR="001B6AE4">
        <w:rPr>
          <w:rFonts w:ascii="Times New Roman" w:hAnsi="Times New Roman" w:cs="Times New Roman"/>
          <w:sz w:val="28"/>
          <w:szCs w:val="28"/>
        </w:rPr>
        <w:t>так как</w:t>
      </w:r>
      <w:r w:rsidR="00A602AB">
        <w:rPr>
          <w:rFonts w:ascii="Times New Roman" w:hAnsi="Times New Roman" w:cs="Times New Roman"/>
          <w:sz w:val="28"/>
          <w:szCs w:val="28"/>
        </w:rPr>
        <w:t xml:space="preserve"> понимают, что именно от их усилий зависит сохранение и приумножение накопленного культурного наследия столицы для будущей России. </w:t>
      </w:r>
    </w:p>
    <w:p w:rsidR="00795BE0" w:rsidRPr="007E4175" w:rsidRDefault="003A13F2" w:rsidP="007E417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 xml:space="preserve">также является </w:t>
      </w:r>
      <w:r w:rsidR="007E4175" w:rsidRPr="007E4175">
        <w:rPr>
          <w:rFonts w:ascii="Times New Roman" w:hAnsi="Times New Roman" w:cs="Times New Roman"/>
          <w:sz w:val="28"/>
          <w:szCs w:val="28"/>
        </w:rPr>
        <w:t>крупным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и 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научным центром страны. </w:t>
      </w:r>
      <w:r w:rsidR="00BF0A4D">
        <w:rPr>
          <w:rFonts w:ascii="Times New Roman" w:hAnsi="Times New Roman" w:cs="Times New Roman"/>
          <w:sz w:val="28"/>
          <w:szCs w:val="28"/>
        </w:rPr>
        <w:t xml:space="preserve">Из разных городов России и зарубежья едут сюда ученые, чтобы прикоснуться к редким книгам и изданиям, которые хранятся в Российской государственной библиотеке. </w:t>
      </w:r>
      <w:r w:rsidR="00CE54CE">
        <w:rPr>
          <w:rFonts w:ascii="Times New Roman" w:hAnsi="Times New Roman" w:cs="Times New Roman"/>
          <w:sz w:val="28"/>
          <w:szCs w:val="28"/>
        </w:rPr>
        <w:t xml:space="preserve">В Москве много вузов, которые дают фундаментальные знания. Недавно столичной Думой был принят закон, который своей целью ставит </w:t>
      </w:r>
      <w:r w:rsidR="007E4175" w:rsidRPr="007E4175">
        <w:rPr>
          <w:rFonts w:ascii="Times New Roman" w:hAnsi="Times New Roman" w:cs="Times New Roman"/>
          <w:sz w:val="28"/>
          <w:szCs w:val="28"/>
        </w:rPr>
        <w:t>приведени</w:t>
      </w:r>
      <w:r w:rsidR="00CE54CE">
        <w:rPr>
          <w:rFonts w:ascii="Times New Roman" w:hAnsi="Times New Roman" w:cs="Times New Roman"/>
          <w:sz w:val="28"/>
          <w:szCs w:val="28"/>
        </w:rPr>
        <w:t xml:space="preserve">е </w:t>
      </w:r>
      <w:r w:rsidR="007E4175" w:rsidRPr="007E4175">
        <w:rPr>
          <w:rFonts w:ascii="Times New Roman" w:hAnsi="Times New Roman" w:cs="Times New Roman"/>
          <w:sz w:val="28"/>
          <w:szCs w:val="28"/>
        </w:rPr>
        <w:t>системы образования в соответствие с современными международными</w:t>
      </w:r>
      <w:r w:rsidR="00CE54CE">
        <w:rPr>
          <w:rFonts w:ascii="Times New Roman" w:hAnsi="Times New Roman" w:cs="Times New Roman"/>
          <w:sz w:val="28"/>
          <w:szCs w:val="28"/>
        </w:rPr>
        <w:t xml:space="preserve"> тенденциями и</w:t>
      </w:r>
      <w:r w:rsidR="007E4175" w:rsidRPr="007E4175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="00CE54CE">
        <w:rPr>
          <w:rFonts w:ascii="Times New Roman" w:hAnsi="Times New Roman" w:cs="Times New Roman"/>
          <w:sz w:val="28"/>
          <w:szCs w:val="28"/>
        </w:rPr>
        <w:t xml:space="preserve">. Для этого уже сейчас предпринимаются </w:t>
      </w:r>
      <w:r w:rsidR="002F02D0">
        <w:rPr>
          <w:rFonts w:ascii="Times New Roman" w:hAnsi="Times New Roman" w:cs="Times New Roman"/>
          <w:sz w:val="28"/>
          <w:szCs w:val="28"/>
        </w:rPr>
        <w:t>необходимые мероприятия</w:t>
      </w:r>
      <w:proofErr w:type="gramStart"/>
      <w:r w:rsidR="002F02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2D0">
        <w:rPr>
          <w:rFonts w:ascii="Times New Roman" w:hAnsi="Times New Roman" w:cs="Times New Roman"/>
          <w:sz w:val="28"/>
          <w:szCs w:val="28"/>
        </w:rPr>
        <w:t xml:space="preserve">  И мы верим, что очень скоро появится еще один повод гордиться нашей любимой Москвой. </w:t>
      </w:r>
    </w:p>
    <w:sectPr w:rsidR="00795BE0" w:rsidRPr="007E4175" w:rsidSect="0079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38F"/>
    <w:rsid w:val="000179BE"/>
    <w:rsid w:val="00122A85"/>
    <w:rsid w:val="00136BCF"/>
    <w:rsid w:val="001B6AE4"/>
    <w:rsid w:val="002C2798"/>
    <w:rsid w:val="002F02D0"/>
    <w:rsid w:val="003A13F2"/>
    <w:rsid w:val="003F1A16"/>
    <w:rsid w:val="00463DB4"/>
    <w:rsid w:val="00642386"/>
    <w:rsid w:val="006E01F0"/>
    <w:rsid w:val="00795BE0"/>
    <w:rsid w:val="007E4175"/>
    <w:rsid w:val="008F538F"/>
    <w:rsid w:val="00951A5B"/>
    <w:rsid w:val="00A602AB"/>
    <w:rsid w:val="00BA159C"/>
    <w:rsid w:val="00BE2A23"/>
    <w:rsid w:val="00BF0A4D"/>
    <w:rsid w:val="00C10D68"/>
    <w:rsid w:val="00CE54CE"/>
    <w:rsid w:val="00D21E30"/>
    <w:rsid w:val="00DB7174"/>
    <w:rsid w:val="00F8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E0"/>
  </w:style>
  <w:style w:type="paragraph" w:styleId="2">
    <w:name w:val="heading 2"/>
    <w:basedOn w:val="a"/>
    <w:link w:val="20"/>
    <w:uiPriority w:val="9"/>
    <w:qFormat/>
    <w:rsid w:val="00122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38F"/>
  </w:style>
  <w:style w:type="character" w:customStyle="1" w:styleId="notcritical">
    <w:name w:val="not_critical"/>
    <w:basedOn w:val="a0"/>
    <w:rsid w:val="008F538F"/>
  </w:style>
  <w:style w:type="character" w:customStyle="1" w:styleId="20">
    <w:name w:val="Заголовок 2 Знак"/>
    <w:basedOn w:val="a0"/>
    <w:link w:val="2"/>
    <w:uiPriority w:val="9"/>
    <w:rsid w:val="00122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22A85"/>
    <w:rPr>
      <w:color w:val="0000FF"/>
      <w:u w:val="single"/>
    </w:rPr>
  </w:style>
  <w:style w:type="paragraph" w:customStyle="1" w:styleId="msonormal1">
    <w:name w:val="msonormal1"/>
    <w:basedOn w:val="a"/>
    <w:rsid w:val="007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829">
          <w:marLeft w:val="150"/>
          <w:marRight w:val="150"/>
          <w:marTop w:val="0"/>
          <w:marBottom w:val="0"/>
          <w:divBdr>
            <w:top w:val="dotted" w:sz="6" w:space="8" w:color="C5C5C5"/>
            <w:left w:val="none" w:sz="0" w:space="0" w:color="auto"/>
            <w:bottom w:val="dotted" w:sz="6" w:space="8" w:color="C5C5C5"/>
            <w:right w:val="none" w:sz="0" w:space="0" w:color="auto"/>
          </w:divBdr>
        </w:div>
      </w:divsChild>
    </w:div>
    <w:div w:id="808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22</cp:revision>
  <dcterms:created xsi:type="dcterms:W3CDTF">2013-11-12T10:02:00Z</dcterms:created>
  <dcterms:modified xsi:type="dcterms:W3CDTF">2013-11-13T09:58:00Z</dcterms:modified>
</cp:coreProperties>
</file>