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58" w:rsidRDefault="00C06758" w:rsidP="00C0675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6758" w:rsidRPr="000B3B88" w:rsidRDefault="00C06758" w:rsidP="00C0675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Цели и задачи программы формирования культуры здорового</w:t>
      </w:r>
    </w:p>
    <w:p w:rsidR="00C06758" w:rsidRPr="000B3B88" w:rsidRDefault="00C06758" w:rsidP="00C0675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и безопасного образа жизни</w:t>
      </w:r>
    </w:p>
    <w:p w:rsidR="00C06758" w:rsidRPr="000B3B88" w:rsidRDefault="00C06758" w:rsidP="00C0675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«Уроки здоровья »</w:t>
      </w:r>
    </w:p>
    <w:p w:rsidR="00C06758" w:rsidRPr="000B3B88" w:rsidRDefault="00C06758" w:rsidP="00C06758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для младших школьников.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 xml:space="preserve">(Программа составлена под научным руководством Обуховой  Людмилы Александровны, </w:t>
      </w:r>
      <w:proofErr w:type="spellStart"/>
      <w:r w:rsidRPr="000B3B88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0B3B88">
        <w:rPr>
          <w:rFonts w:ascii="Times New Roman" w:hAnsi="Times New Roman" w:cs="Times New Roman"/>
          <w:sz w:val="28"/>
          <w:szCs w:val="28"/>
        </w:rPr>
        <w:t xml:space="preserve"> Ольги Егоровны)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В Стандартах второго поколения отмечается, что на ступени начального общего образования необходимо осуществлять педагогическую деятельность по укреплению физического и духовного здоровья обучающихся. Выпускник начальной школы должен выполнять «правила здорового и безопасного для себя и окружающих образа жизни».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3B88">
        <w:rPr>
          <w:rFonts w:ascii="Times New Roman" w:hAnsi="Times New Roman" w:cs="Times New Roman"/>
          <w:sz w:val="28"/>
          <w:szCs w:val="28"/>
        </w:rPr>
        <w:t xml:space="preserve">Программа формирования культуры здорового и безопасного образа жизни «Уроки здоровья » (далее Программа) представляет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психического, социального здоровья младших школьников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  <w:proofErr w:type="gramEnd"/>
    </w:p>
    <w:p w:rsidR="00C06758" w:rsidRPr="000B3B88" w:rsidRDefault="00C06758" w:rsidP="00C06758">
      <w:pPr>
        <w:spacing w:line="240" w:lineRule="atLeast"/>
        <w:ind w:left="36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0B3B88">
        <w:rPr>
          <w:rFonts w:ascii="Times New Roman" w:hAnsi="Times New Roman" w:cs="Times New Roman"/>
          <w:sz w:val="28"/>
          <w:szCs w:val="28"/>
        </w:rPr>
        <w:t>создание благоприятных условий, обеспечивающих возможность сохранения здоровья; формирование необходимых знаний, умений и навыков по здоровому и безопасному образу жизни; использование полученных знаний в практике с целью улучшения собственного здоровья.</w:t>
      </w:r>
    </w:p>
    <w:p w:rsidR="00C06758" w:rsidRPr="004349C7" w:rsidRDefault="00C06758" w:rsidP="00C06758">
      <w:p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программы: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позитивных факторах, влияющих на здоровье;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49C7">
        <w:rPr>
          <w:rFonts w:ascii="Times New Roman" w:eastAsia="Times New Roman" w:hAnsi="Times New Roman" w:cs="Times New Roman"/>
          <w:sz w:val="28"/>
          <w:szCs w:val="28"/>
        </w:rPr>
        <w:t>научить обучающихся делать</w:t>
      </w:r>
      <w:proofErr w:type="gramEnd"/>
      <w:r w:rsidRPr="004349C7">
        <w:rPr>
          <w:rFonts w:ascii="Times New Roman" w:eastAsia="Times New Roman" w:hAnsi="Times New Roman" w:cs="Times New Roman"/>
          <w:sz w:val="28"/>
          <w:szCs w:val="28"/>
        </w:rPr>
        <w:t xml:space="preserve"> осознанный выбор поступков, поведения, позволяющих сохранять и укреплять здоровье;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  <w:r w:rsidRPr="000B3B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4349C7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4349C7">
        <w:rPr>
          <w:rFonts w:ascii="Times New Roman" w:eastAsia="Times New Roman" w:hAnsi="Times New Roman" w:cs="Times New Roman"/>
          <w:sz w:val="28"/>
          <w:szCs w:val="28"/>
        </w:rPr>
        <w:t xml:space="preserve"> веществ, их пагубном влиянии на здоровье;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обучить элементарным навыкам эмоциональной разгрузки (релаксации);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сформировать навыки позитивного коммуникативного общения;</w:t>
      </w:r>
    </w:p>
    <w:p w:rsidR="00C06758" w:rsidRPr="004349C7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об основных компонентах культуры здоровья и здорового образа жизни;</w:t>
      </w:r>
    </w:p>
    <w:p w:rsidR="00C06758" w:rsidRDefault="00C06758" w:rsidP="00C06758">
      <w:pPr>
        <w:numPr>
          <w:ilvl w:val="0"/>
          <w:numId w:val="1"/>
        </w:numPr>
        <w:spacing w:before="100" w:beforeAutospacing="1" w:after="100" w:afterAutospacing="1" w:line="240" w:lineRule="atLeast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349C7">
        <w:rPr>
          <w:rFonts w:ascii="Times New Roman" w:eastAsia="Times New Roman" w:hAnsi="Times New Roman" w:cs="Times New Roman"/>
          <w:sz w:val="28"/>
          <w:szCs w:val="28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C06758" w:rsidRPr="004349C7" w:rsidRDefault="00C06758" w:rsidP="00C06758">
      <w:pPr>
        <w:spacing w:before="100" w:beforeAutospacing="1" w:after="100" w:afterAutospacing="1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bookmark6"/>
      <w:r w:rsidRPr="000B3B88">
        <w:rPr>
          <w:rStyle w:val="227"/>
          <w:rFonts w:ascii="Times New Roman" w:hAnsi="Times New Roman"/>
          <w:sz w:val="28"/>
          <w:szCs w:val="28"/>
        </w:rPr>
        <w:t xml:space="preserve">Общая характеристика </w:t>
      </w:r>
      <w:bookmarkEnd w:id="0"/>
      <w:r w:rsidRPr="000B3B88">
        <w:rPr>
          <w:rFonts w:ascii="Times New Roman" w:hAnsi="Times New Roman" w:cs="Times New Roman"/>
          <w:b/>
          <w:sz w:val="28"/>
          <w:szCs w:val="28"/>
        </w:rPr>
        <w:t>программы формирования культуры здорового и безопасного образа жизни «Уроки здоровья » для младших школьников.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06758" w:rsidRPr="000B3B88" w:rsidRDefault="00C06758" w:rsidP="00C06758">
      <w:pPr>
        <w:spacing w:line="240" w:lineRule="atLeast"/>
        <w:ind w:firstLine="709"/>
        <w:contextualSpacing/>
        <w:rPr>
          <w:rStyle w:val="a4"/>
          <w:rFonts w:eastAsiaTheme="minorEastAsia"/>
          <w:sz w:val="28"/>
          <w:szCs w:val="28"/>
        </w:rPr>
      </w:pPr>
      <w:proofErr w:type="gramStart"/>
      <w:r w:rsidRPr="000B3B88">
        <w:rPr>
          <w:rFonts w:ascii="Times New Roman" w:hAnsi="Times New Roman" w:cs="Times New Roman"/>
          <w:sz w:val="28"/>
          <w:szCs w:val="28"/>
        </w:rPr>
        <w:t xml:space="preserve">Программа охватывает основные направления </w:t>
      </w:r>
      <w:proofErr w:type="spellStart"/>
      <w:r w:rsidRPr="000B3B8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B3B88">
        <w:rPr>
          <w:rFonts w:ascii="Times New Roman" w:hAnsi="Times New Roman" w:cs="Times New Roman"/>
          <w:sz w:val="28"/>
          <w:szCs w:val="28"/>
        </w:rPr>
        <w:t xml:space="preserve"> деятельности в начальной школе и позволяет пробуждать в детях желания заботиться о своем здоровье, относиться к своему здоровью как к ценности; формировать установки на использование здорового питания; создавать оптимальные двигательные режимы для детей с учетом из возрастных, психологических и иных особенностей, развивать потребности в занятиях физической культурой и спортом;</w:t>
      </w:r>
      <w:proofErr w:type="gramEnd"/>
      <w:r w:rsidRPr="000B3B88">
        <w:rPr>
          <w:rFonts w:ascii="Times New Roman" w:hAnsi="Times New Roman" w:cs="Times New Roman"/>
          <w:sz w:val="28"/>
          <w:szCs w:val="28"/>
        </w:rPr>
        <w:t xml:space="preserve"> соблюдать  рекомендуемый врачами режим дня; снизить влияния негативных факторов и рисков на здоровье детей (низкая двигательная активность, курение, алкоголь, наркотики и другие </w:t>
      </w:r>
      <w:proofErr w:type="spellStart"/>
      <w:r w:rsidRPr="000B3B88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0B3B88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</w:t>
      </w:r>
      <w:r>
        <w:rPr>
          <w:rFonts w:ascii="Times New Roman" w:hAnsi="Times New Roman" w:cs="Times New Roman"/>
          <w:sz w:val="28"/>
          <w:szCs w:val="28"/>
        </w:rPr>
        <w:t>ния). С</w:t>
      </w:r>
      <w:r w:rsidRPr="000B3B88">
        <w:rPr>
          <w:rFonts w:ascii="Times New Roman" w:hAnsi="Times New Roman" w:cs="Times New Roman"/>
          <w:sz w:val="28"/>
          <w:szCs w:val="28"/>
        </w:rPr>
        <w:t xml:space="preserve">формировать умения отказаться от участия в ситуациях, наносящих вред собственному здоровью и здоровью окружающих; сформировать у ребенка потребность безбоязненно обращаться к врачу по любым вопросам, связанным с особенностями роста и развития, состояния здоровья;  развитие готовности самостоятельно поддерживать свое здоровье на основе использования навыков личной гигиены.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B3B88">
        <w:rPr>
          <w:rStyle w:val="327"/>
          <w:b w:val="0"/>
          <w:sz w:val="28"/>
          <w:szCs w:val="28"/>
        </w:rPr>
        <w:t xml:space="preserve">Данная программа предназначена для работы с детьми 6,5—11 лет и направлена на организацию образовательного </w:t>
      </w:r>
      <w:r w:rsidRPr="000B3B88">
        <w:rPr>
          <w:rFonts w:ascii="Times New Roman" w:hAnsi="Times New Roman" w:cs="Times New Roman"/>
          <w:bCs/>
          <w:sz w:val="28"/>
          <w:szCs w:val="28"/>
        </w:rPr>
        <w:t xml:space="preserve">процесса по формированию культуры здорового образа жизни младшего школьника.  Обучение по программе рассчитано на 4 </w:t>
      </w:r>
      <w:proofErr w:type="gramStart"/>
      <w:r w:rsidRPr="000B3B88">
        <w:rPr>
          <w:rFonts w:ascii="Times New Roman" w:hAnsi="Times New Roman" w:cs="Times New Roman"/>
          <w:bCs/>
          <w:sz w:val="28"/>
          <w:szCs w:val="28"/>
        </w:rPr>
        <w:t>учебных</w:t>
      </w:r>
      <w:proofErr w:type="gramEnd"/>
      <w:r w:rsidRPr="000B3B88">
        <w:rPr>
          <w:rFonts w:ascii="Times New Roman" w:hAnsi="Times New Roman" w:cs="Times New Roman"/>
          <w:bCs/>
          <w:sz w:val="28"/>
          <w:szCs w:val="28"/>
        </w:rPr>
        <w:t xml:space="preserve"> года, по 1 занятию в неделю.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bCs/>
          <w:sz w:val="28"/>
          <w:szCs w:val="28"/>
        </w:rPr>
        <w:t xml:space="preserve">Программ реализуется в учебной деятельности как ведущей для этого возрастного этапа и внеурочной деятельности, также значимой для эмоционально-творческого развития младших школьников. Базовыми в  образовательной концепции стали ценности человеческой жизни и человеческого здоровья.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bCs/>
          <w:sz w:val="28"/>
          <w:szCs w:val="28"/>
        </w:rPr>
        <w:t>Организация занятий по программе исключает критику, негативные оценки, прямое указание ошибок младших школьников, предусматри</w:t>
      </w:r>
      <w:r w:rsidRPr="000B3B88">
        <w:rPr>
          <w:rFonts w:ascii="Times New Roman" w:hAnsi="Times New Roman" w:cs="Times New Roman"/>
          <w:bCs/>
          <w:sz w:val="28"/>
          <w:szCs w:val="28"/>
        </w:rPr>
        <w:softHyphen/>
        <w:t>вает подчеркивание положительных действий школьника, его возможнос</w:t>
      </w:r>
      <w:r w:rsidRPr="000B3B88">
        <w:rPr>
          <w:rFonts w:ascii="Times New Roman" w:hAnsi="Times New Roman" w:cs="Times New Roman"/>
          <w:bCs/>
          <w:sz w:val="28"/>
          <w:szCs w:val="28"/>
        </w:rPr>
        <w:softHyphen/>
        <w:t xml:space="preserve">тей и </w:t>
      </w:r>
      <w:r w:rsidRPr="000B3B88">
        <w:rPr>
          <w:rFonts w:ascii="Times New Roman" w:hAnsi="Times New Roman" w:cs="Times New Roman"/>
          <w:bCs/>
          <w:sz w:val="28"/>
          <w:szCs w:val="28"/>
        </w:rPr>
        <w:lastRenderedPageBreak/>
        <w:t>способностей,  Созданию атмосферы доброжелательности способствуют некоторые игры и упражнения, направленные на выявление, передачу и восп</w:t>
      </w:r>
      <w:r w:rsidRPr="000B3B88">
        <w:rPr>
          <w:rFonts w:ascii="Times New Roman" w:hAnsi="Times New Roman" w:cs="Times New Roman"/>
          <w:bCs/>
          <w:sz w:val="28"/>
          <w:szCs w:val="28"/>
        </w:rPr>
        <w:softHyphen/>
        <w:t>риятие положительной информации.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Cs/>
          <w:sz w:val="28"/>
          <w:szCs w:val="28"/>
        </w:rPr>
        <w:t>Учитывая, что программа предусматривает  освоение основных  культурных и этикетных норм,  учителю вместе со школьниками  необходимо вы</w:t>
      </w:r>
      <w:r w:rsidRPr="000B3B88">
        <w:rPr>
          <w:rFonts w:ascii="Times New Roman" w:hAnsi="Times New Roman" w:cs="Times New Roman"/>
          <w:bCs/>
          <w:sz w:val="28"/>
          <w:szCs w:val="28"/>
        </w:rPr>
        <w:softHyphen/>
        <w:t>работать определенные правила поведения на весь период проведения занятий.</w:t>
      </w:r>
    </w:p>
    <w:p w:rsidR="00C06758" w:rsidRPr="000B3B8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rStyle w:val="226"/>
          <w:bCs w:val="0"/>
          <w:sz w:val="28"/>
          <w:szCs w:val="28"/>
        </w:rPr>
      </w:pPr>
      <w:bookmarkStart w:id="1" w:name="bookmark7"/>
      <w:r w:rsidRPr="000B3B88">
        <w:rPr>
          <w:rStyle w:val="226"/>
          <w:sz w:val="28"/>
          <w:szCs w:val="28"/>
        </w:rPr>
        <w:t xml:space="preserve">Описание ценностных </w:t>
      </w:r>
      <w:proofErr w:type="gramStart"/>
      <w:r w:rsidRPr="000B3B88">
        <w:rPr>
          <w:rStyle w:val="226"/>
          <w:sz w:val="28"/>
          <w:szCs w:val="28"/>
        </w:rPr>
        <w:t xml:space="preserve">ориентиров содержания </w:t>
      </w:r>
      <w:bookmarkEnd w:id="1"/>
      <w:r w:rsidRPr="000B3B88">
        <w:rPr>
          <w:rStyle w:val="226"/>
          <w:sz w:val="28"/>
          <w:szCs w:val="28"/>
        </w:rPr>
        <w:t>программы формирования здорового образа жизни</w:t>
      </w:r>
      <w:proofErr w:type="gramEnd"/>
      <w:r w:rsidRPr="000B3B88">
        <w:rPr>
          <w:rStyle w:val="226"/>
          <w:sz w:val="28"/>
          <w:szCs w:val="28"/>
        </w:rPr>
        <w:t>.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Осознание обучающимися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C06758" w:rsidRPr="000B3B88" w:rsidRDefault="00C06758" w:rsidP="00C06758">
      <w:pPr>
        <w:pStyle w:val="12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B3B88">
        <w:rPr>
          <w:bCs/>
          <w:i/>
          <w:iCs/>
          <w:sz w:val="28"/>
          <w:szCs w:val="28"/>
        </w:rPr>
        <w:t>В области формирования социальной культуры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 xml:space="preserve">·        Развитие навыков организации и осуществления сотрудничества с педагогами, сверстниками, родителями, старшими детьми в решении общих проблем </w:t>
      </w:r>
      <w:r w:rsidRPr="000B3B88">
        <w:rPr>
          <w:i/>
          <w:iCs/>
          <w:sz w:val="28"/>
          <w:szCs w:val="28"/>
        </w:rPr>
        <w:t>(проблема здорового и безопасного образа жизни)</w:t>
      </w:r>
    </w:p>
    <w:p w:rsidR="00C06758" w:rsidRPr="000B3B88" w:rsidRDefault="00C06758" w:rsidP="00C06758">
      <w:pPr>
        <w:pStyle w:val="12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B3B88">
        <w:rPr>
          <w:bCs/>
          <w:i/>
          <w:iCs/>
          <w:sz w:val="28"/>
          <w:szCs w:val="28"/>
        </w:rPr>
        <w:t>В области формирования семейной культуры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 xml:space="preserve">·        Формирование представления о семейных ценностях, </w:t>
      </w:r>
      <w:proofErr w:type="spellStart"/>
      <w:r w:rsidRPr="000B3B88">
        <w:rPr>
          <w:sz w:val="28"/>
          <w:szCs w:val="28"/>
        </w:rPr>
        <w:t>гендерных</w:t>
      </w:r>
      <w:proofErr w:type="spellEnd"/>
      <w:r w:rsidRPr="000B3B88">
        <w:rPr>
          <w:sz w:val="28"/>
          <w:szCs w:val="28"/>
        </w:rPr>
        <w:t xml:space="preserve"> семейных ролях и уважения к ним </w:t>
      </w:r>
      <w:r w:rsidRPr="000B3B88">
        <w:rPr>
          <w:i/>
          <w:iCs/>
          <w:sz w:val="28"/>
          <w:szCs w:val="28"/>
        </w:rPr>
        <w:t xml:space="preserve">(здоровье как семейная ценность) </w:t>
      </w:r>
    </w:p>
    <w:p w:rsidR="00C06758" w:rsidRPr="000B3B88" w:rsidRDefault="00C06758" w:rsidP="00C06758">
      <w:pPr>
        <w:pStyle w:val="12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Исходя из общих задач, в сформулированы</w:t>
      </w:r>
      <w:r w:rsidRPr="000B3B88">
        <w:rPr>
          <w:b/>
          <w:bCs/>
          <w:sz w:val="28"/>
          <w:szCs w:val="28"/>
        </w:rPr>
        <w:t xml:space="preserve"> </w:t>
      </w:r>
      <w:r w:rsidRPr="000B3B88">
        <w:rPr>
          <w:bCs/>
          <w:sz w:val="28"/>
          <w:szCs w:val="28"/>
        </w:rPr>
        <w:t>задачи формирования ценностного отношения к здоровью и здоровому образу жизни</w:t>
      </w:r>
      <w:r w:rsidRPr="000B3B88">
        <w:rPr>
          <w:b/>
          <w:bCs/>
          <w:sz w:val="28"/>
          <w:szCs w:val="28"/>
        </w:rPr>
        <w:t xml:space="preserve"> </w:t>
      </w:r>
      <w:r w:rsidRPr="000B3B88">
        <w:rPr>
          <w:sz w:val="28"/>
          <w:szCs w:val="28"/>
        </w:rPr>
        <w:t>для младших школьников</w:t>
      </w:r>
      <w:r w:rsidRPr="000B3B88">
        <w:rPr>
          <w:b/>
          <w:bCs/>
          <w:sz w:val="28"/>
          <w:szCs w:val="28"/>
        </w:rPr>
        <w:t>: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Ценностное отношение к своему здоровью, здоровью родителей (законных представителей), членов семьи, педагогов, сверстников;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Элементарные представления о влиянии нравственности человека на состояние его здоровья и здоровья окружающих его людей;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Понимание важности физической культуры и спорта для здоровья человека, его образования, труда и творчества;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 xml:space="preserve">·        Знание и выполнение санитарно-гигиенических правил, соблюдение </w:t>
      </w:r>
      <w:proofErr w:type="spellStart"/>
      <w:r w:rsidRPr="000B3B88">
        <w:rPr>
          <w:sz w:val="28"/>
          <w:szCs w:val="28"/>
        </w:rPr>
        <w:t>здоровьесберегающего</w:t>
      </w:r>
      <w:proofErr w:type="spellEnd"/>
      <w:r w:rsidRPr="000B3B88">
        <w:rPr>
          <w:sz w:val="28"/>
          <w:szCs w:val="28"/>
        </w:rPr>
        <w:t xml:space="preserve"> режима дня;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Интерес к прогулкам на природе, подвижным играм, участию в спортивных соревнованиях;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Первоначальные представления об оздоровительном влиянии природы на человека;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lastRenderedPageBreak/>
        <w:t>·        Первоначальные представления о возможном негативном влиянии компьютерных игр, телевидения, рекламы на здоровье человека;</w:t>
      </w:r>
    </w:p>
    <w:p w:rsidR="00C06758" w:rsidRPr="000B3B88" w:rsidRDefault="00C06758" w:rsidP="00C06758">
      <w:pPr>
        <w:pStyle w:val="12"/>
        <w:spacing w:line="240" w:lineRule="atLeast"/>
        <w:ind w:left="720" w:firstLine="709"/>
        <w:contextualSpacing/>
        <w:jc w:val="both"/>
        <w:rPr>
          <w:sz w:val="28"/>
          <w:szCs w:val="28"/>
        </w:rPr>
      </w:pPr>
      <w:r w:rsidRPr="000B3B88">
        <w:rPr>
          <w:sz w:val="28"/>
          <w:szCs w:val="28"/>
        </w:rPr>
        <w:t>·        Отрицательное отношение к невыполнению правил личной гигиены и санитарии и санитарии, уклонению от занятий физкультурой.</w:t>
      </w:r>
    </w:p>
    <w:p w:rsidR="00C06758" w:rsidRPr="000B3B8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rStyle w:val="226"/>
          <w:sz w:val="28"/>
          <w:szCs w:val="28"/>
        </w:rPr>
      </w:pPr>
      <w:bookmarkStart w:id="2" w:name="bookmark8"/>
      <w:r w:rsidRPr="000B3B88">
        <w:rPr>
          <w:rStyle w:val="225"/>
          <w:sz w:val="28"/>
          <w:szCs w:val="28"/>
        </w:rPr>
        <w:t xml:space="preserve">Результаты освоения </w:t>
      </w:r>
      <w:bookmarkEnd w:id="2"/>
      <w:r w:rsidRPr="000B3B88">
        <w:rPr>
          <w:rStyle w:val="225"/>
          <w:sz w:val="28"/>
          <w:szCs w:val="28"/>
        </w:rPr>
        <w:t xml:space="preserve">программой </w:t>
      </w:r>
      <w:r w:rsidRPr="000B3B88">
        <w:rPr>
          <w:rStyle w:val="226"/>
          <w:sz w:val="28"/>
          <w:szCs w:val="28"/>
        </w:rPr>
        <w:t>формирования здорового образа жизни.</w:t>
      </w:r>
    </w:p>
    <w:p w:rsidR="00C06758" w:rsidRPr="000B3B8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rStyle w:val="226"/>
          <w:sz w:val="28"/>
          <w:szCs w:val="28"/>
        </w:rPr>
      </w:pP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rFonts w:eastAsia="Times New Roman"/>
          <w:bCs/>
          <w:i/>
          <w:sz w:val="28"/>
          <w:szCs w:val="28"/>
        </w:rPr>
      </w:pPr>
      <w:r w:rsidRPr="009412E7">
        <w:rPr>
          <w:rFonts w:eastAsia="Times New Roman"/>
          <w:bCs/>
          <w:i/>
          <w:sz w:val="28"/>
          <w:szCs w:val="28"/>
        </w:rPr>
        <w:t>В сфере личностных универсальных учебных действий</w:t>
      </w:r>
    </w:p>
    <w:p w:rsidR="00C06758" w:rsidRPr="000B3B88" w:rsidRDefault="00C06758" w:rsidP="00C06758">
      <w:pPr>
        <w:pStyle w:val="50"/>
        <w:numPr>
          <w:ilvl w:val="0"/>
          <w:numId w:val="2"/>
        </w:numPr>
        <w:shd w:val="clear" w:color="auto" w:fill="auto"/>
        <w:spacing w:after="304" w:line="240" w:lineRule="atLeast"/>
        <w:ind w:right="20"/>
        <w:contextualSpacing/>
        <w:jc w:val="left"/>
        <w:rPr>
          <w:rFonts w:eastAsia="Times New Roman"/>
          <w:sz w:val="28"/>
          <w:szCs w:val="28"/>
        </w:rPr>
      </w:pPr>
      <w:r w:rsidRPr="000B3B88">
        <w:rPr>
          <w:rFonts w:eastAsia="Times New Roman"/>
          <w:sz w:val="28"/>
          <w:szCs w:val="28"/>
        </w:rPr>
        <w:t xml:space="preserve">Погружение в мир здорового образа жизни через беседы, организацию утренней гимнастики, подвижных игр, прогулок. Получение первоначального опыта </w:t>
      </w:r>
      <w:proofErr w:type="spellStart"/>
      <w:r w:rsidRPr="000B3B88">
        <w:rPr>
          <w:rFonts w:eastAsia="Times New Roman"/>
          <w:sz w:val="28"/>
          <w:szCs w:val="28"/>
        </w:rPr>
        <w:t>здоровьесберегающей</w:t>
      </w:r>
      <w:proofErr w:type="spellEnd"/>
      <w:r w:rsidRPr="000B3B88">
        <w:rPr>
          <w:rFonts w:eastAsia="Times New Roman"/>
          <w:sz w:val="28"/>
          <w:szCs w:val="28"/>
        </w:rPr>
        <w:t xml:space="preserve"> деятельности.</w:t>
      </w:r>
    </w:p>
    <w:p w:rsidR="00C06758" w:rsidRPr="000B3B88" w:rsidRDefault="00C06758" w:rsidP="00C06758">
      <w:pPr>
        <w:pStyle w:val="a6"/>
        <w:numPr>
          <w:ilvl w:val="0"/>
          <w:numId w:val="2"/>
        </w:num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здоровый образ жизни и её реализация  в моделированных жизненных ситуациях.</w:t>
      </w:r>
    </w:p>
    <w:p w:rsidR="00C06758" w:rsidRPr="000B3B88" w:rsidRDefault="00C06758" w:rsidP="00C06758">
      <w:pPr>
        <w:pStyle w:val="a6"/>
        <w:numPr>
          <w:ilvl w:val="0"/>
          <w:numId w:val="6"/>
        </w:numPr>
        <w:spacing w:before="100" w:beforeAutospacing="1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У выпускника начальной школы должна быть сформирована установка на здоровый образ жизни и представлена возможность реализации этой установки в реальном поведении и поступках.</w:t>
      </w:r>
    </w:p>
    <w:p w:rsidR="00C06758" w:rsidRPr="000B3B88" w:rsidRDefault="00C06758" w:rsidP="00C06758">
      <w:pPr>
        <w:pStyle w:val="a6"/>
        <w:numPr>
          <w:ilvl w:val="0"/>
          <w:numId w:val="6"/>
        </w:numPr>
        <w:spacing w:before="100" w:beforeAutospacing="1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B88">
        <w:rPr>
          <w:rFonts w:ascii="Times New Roman" w:hAnsi="Times New Roman" w:cs="Times New Roman"/>
          <w:sz w:val="28"/>
          <w:szCs w:val="28"/>
        </w:rPr>
        <w:t>различать основные нравственно-этические понятия;</w:t>
      </w:r>
    </w:p>
    <w:p w:rsidR="00C06758" w:rsidRPr="000B3B88" w:rsidRDefault="00C06758" w:rsidP="00C06758">
      <w:pPr>
        <w:pStyle w:val="a5"/>
        <w:numPr>
          <w:ilvl w:val="0"/>
          <w:numId w:val="6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соотносить поступок с моральной нормой;</w:t>
      </w:r>
    </w:p>
    <w:p w:rsidR="00C06758" w:rsidRPr="000B3B88" w:rsidRDefault="00C06758" w:rsidP="00C06758">
      <w:pPr>
        <w:pStyle w:val="a5"/>
        <w:numPr>
          <w:ilvl w:val="0"/>
          <w:numId w:val="6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 xml:space="preserve">оценивать свои и чужие поступки (стыдно, честно, </w:t>
      </w:r>
      <w:proofErr w:type="gramStart"/>
      <w:r w:rsidRPr="000B3B88">
        <w:rPr>
          <w:sz w:val="28"/>
          <w:szCs w:val="28"/>
        </w:rPr>
        <w:t>виноват</w:t>
      </w:r>
      <w:proofErr w:type="gramEnd"/>
      <w:r w:rsidRPr="000B3B88">
        <w:rPr>
          <w:sz w:val="28"/>
          <w:szCs w:val="28"/>
        </w:rPr>
        <w:t>, поступил правильно и др.);</w:t>
      </w:r>
    </w:p>
    <w:p w:rsidR="00C06758" w:rsidRPr="009412E7" w:rsidRDefault="00C06758" w:rsidP="00C06758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2E7">
        <w:rPr>
          <w:rFonts w:ascii="Times New Roman" w:eastAsia="Times New Roman" w:hAnsi="Times New Roman" w:cs="Times New Roman"/>
          <w:bCs/>
          <w:i/>
          <w:sz w:val="28"/>
          <w:szCs w:val="28"/>
        </w:rPr>
        <w:t>В сфере регулятивных универсальных учебных действий</w:t>
      </w:r>
    </w:p>
    <w:p w:rsidR="00C06758" w:rsidRPr="000B3B88" w:rsidRDefault="00C06758" w:rsidP="00C06758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всеми типами действий, направленных на организацию работы по </w:t>
      </w:r>
      <w:proofErr w:type="spellStart"/>
      <w:r w:rsidRPr="000B3B88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0B3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758" w:rsidRPr="000B3B88" w:rsidRDefault="00C06758" w:rsidP="00C06758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всех типов действий, направленных на организацию работы по </w:t>
      </w:r>
      <w:proofErr w:type="spellStart"/>
      <w:r w:rsidRPr="000B3B88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Pr="000B3B88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Pr="000B3B88">
        <w:rPr>
          <w:rFonts w:ascii="Times New Roman" w:eastAsia="Times New Roman" w:hAnsi="Times New Roman" w:cs="Times New Roman"/>
          <w:sz w:val="28"/>
          <w:szCs w:val="28"/>
        </w:rPr>
        <w:t>взаимо</w:t>
      </w:r>
      <w:proofErr w:type="spellEnd"/>
      <w:r w:rsidRPr="000B3B88">
        <w:rPr>
          <w:rFonts w:ascii="Times New Roman" w:eastAsia="Times New Roman" w:hAnsi="Times New Roman" w:cs="Times New Roman"/>
          <w:sz w:val="28"/>
          <w:szCs w:val="28"/>
        </w:rPr>
        <w:t xml:space="preserve"> и самооценки выполнения этих действий.</w:t>
      </w:r>
    </w:p>
    <w:p w:rsidR="00C06758" w:rsidRPr="000B3B88" w:rsidRDefault="00C06758" w:rsidP="00C06758">
      <w:pPr>
        <w:pStyle w:val="a5"/>
        <w:numPr>
          <w:ilvl w:val="0"/>
          <w:numId w:val="7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 xml:space="preserve">Выпускники овладевают всеми типами действий, направленных на организацию работы по </w:t>
      </w:r>
      <w:proofErr w:type="spellStart"/>
      <w:r w:rsidRPr="000B3B88">
        <w:rPr>
          <w:sz w:val="28"/>
          <w:szCs w:val="28"/>
        </w:rPr>
        <w:t>здоровьесбережению</w:t>
      </w:r>
      <w:proofErr w:type="spellEnd"/>
      <w:r w:rsidRPr="000B3B88">
        <w:rPr>
          <w:sz w:val="28"/>
          <w:szCs w:val="28"/>
        </w:rPr>
        <w:t xml:space="preserve"> и получат возможность самостоятельно адекватно оценивать правильность выполнения этих действий, вносить необходимые коррективы</w:t>
      </w:r>
      <w:proofErr w:type="gramStart"/>
      <w:r w:rsidRPr="000B3B88">
        <w:rPr>
          <w:sz w:val="28"/>
          <w:szCs w:val="28"/>
        </w:rPr>
        <w:t>.</w:t>
      </w:r>
      <w:proofErr w:type="gramEnd"/>
      <w:r w:rsidRPr="009412E7">
        <w:rPr>
          <w:sz w:val="28"/>
          <w:szCs w:val="28"/>
        </w:rPr>
        <w:t> </w:t>
      </w:r>
      <w:proofErr w:type="gramStart"/>
      <w:r w:rsidRPr="000B3B88">
        <w:rPr>
          <w:sz w:val="28"/>
          <w:szCs w:val="28"/>
        </w:rPr>
        <w:t>о</w:t>
      </w:r>
      <w:proofErr w:type="gramEnd"/>
      <w:r w:rsidRPr="000B3B88">
        <w:rPr>
          <w:sz w:val="28"/>
          <w:szCs w:val="28"/>
        </w:rPr>
        <w:t>пределять и формулировать цель деятельности;</w:t>
      </w:r>
    </w:p>
    <w:p w:rsidR="00C06758" w:rsidRPr="000B3B88" w:rsidRDefault="00C06758" w:rsidP="00C06758">
      <w:pPr>
        <w:pStyle w:val="a5"/>
        <w:numPr>
          <w:ilvl w:val="0"/>
          <w:numId w:val="7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планировать решение учебной задачи: выстраивать последовательность необходимых операций;</w:t>
      </w:r>
    </w:p>
    <w:p w:rsidR="00C06758" w:rsidRPr="000B3B88" w:rsidRDefault="00C06758" w:rsidP="00C06758">
      <w:pPr>
        <w:pStyle w:val="a5"/>
        <w:numPr>
          <w:ilvl w:val="0"/>
          <w:numId w:val="7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корректировать деятельность: вносить изменения в процесс с учётом возникших трудностей и ошибок;</w:t>
      </w:r>
    </w:p>
    <w:p w:rsidR="00C06758" w:rsidRPr="000B3B88" w:rsidRDefault="00C06758" w:rsidP="00C06758">
      <w:pPr>
        <w:pStyle w:val="a5"/>
        <w:numPr>
          <w:ilvl w:val="0"/>
          <w:numId w:val="7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оценивать результаты деятельности (чужой, своей).</w:t>
      </w:r>
    </w:p>
    <w:p w:rsidR="00C06758" w:rsidRPr="009412E7" w:rsidRDefault="00C06758" w:rsidP="00C06758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2E7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 сфере познавательных учебных действий</w:t>
      </w:r>
    </w:p>
    <w:p w:rsidR="00C06758" w:rsidRPr="000B3B88" w:rsidRDefault="00C06758" w:rsidP="00C06758">
      <w:pPr>
        <w:pStyle w:val="a6"/>
        <w:numPr>
          <w:ilvl w:val="0"/>
          <w:numId w:val="4"/>
        </w:num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Ознакомление с источниками поиска информации по организации здорового образа жизни, используя ресурсы библиотек и сети Интернет</w:t>
      </w:r>
    </w:p>
    <w:p w:rsidR="00C06758" w:rsidRPr="000B3B88" w:rsidRDefault="00C06758" w:rsidP="00C06758">
      <w:pPr>
        <w:pStyle w:val="a6"/>
        <w:numPr>
          <w:ilvl w:val="0"/>
          <w:numId w:val="4"/>
        </w:num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 Формирование умения воспринимать и анализировать информацию по организации здорового образа жизни, находить информацию с использованием ресурсов библиотек и сети Интернет.</w:t>
      </w:r>
    </w:p>
    <w:p w:rsidR="00C06758" w:rsidRPr="000B3B88" w:rsidRDefault="00C06758" w:rsidP="00C06758">
      <w:pPr>
        <w:pStyle w:val="a6"/>
        <w:numPr>
          <w:ilvl w:val="0"/>
          <w:numId w:val="4"/>
        </w:num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Ученики научатся воспринимать и анализировать информацию по организации здорового образа жизни и получат возможность находить информацию с использованием ресурсов библиотек и сети Интернет.</w:t>
      </w:r>
      <w:r w:rsidRPr="009412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выявлять особенности (качества, признаки) различных объектов в процессе их рассматривани</w:t>
      </w:r>
      <w:proofErr w:type="gramStart"/>
      <w:r w:rsidRPr="000B3B88">
        <w:rPr>
          <w:sz w:val="28"/>
          <w:szCs w:val="28"/>
        </w:rPr>
        <w:t>я(</w:t>
      </w:r>
      <w:proofErr w:type="gramEnd"/>
      <w:r w:rsidRPr="000B3B88">
        <w:rPr>
          <w:sz w:val="28"/>
          <w:szCs w:val="28"/>
        </w:rPr>
        <w:t>наблюдения);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анализировать результаты элементарных исследований, фиксировать их результаты;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воспроизводить по памяти информацию, необходимую для решения поставленной задачи;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проверять информацию, находить дополнительную информацию, используя справочную литературу;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презентовать подготовленную информацию в наглядном и вербальном виде;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применять таблицы, схемы, модели для получения информации;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сравнивать различные объекты;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приводить примеры в качестве доказательства выдвигаемых положений;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устанавливать причинно-следственные связи между объектами;</w:t>
      </w:r>
    </w:p>
    <w:p w:rsidR="00C06758" w:rsidRPr="000B3B88" w:rsidRDefault="00C06758" w:rsidP="00C06758">
      <w:pPr>
        <w:pStyle w:val="a5"/>
        <w:numPr>
          <w:ilvl w:val="0"/>
          <w:numId w:val="4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выбирать решение из нескольких предложенных, кратко обосновывать свой выбор.</w:t>
      </w:r>
    </w:p>
    <w:p w:rsidR="00C06758" w:rsidRPr="000B3B88" w:rsidRDefault="00C06758" w:rsidP="00C06758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2E7">
        <w:rPr>
          <w:rFonts w:ascii="Times New Roman" w:eastAsia="Times New Roman" w:hAnsi="Times New Roman" w:cs="Times New Roman"/>
          <w:bCs/>
          <w:i/>
          <w:sz w:val="28"/>
          <w:szCs w:val="28"/>
        </w:rPr>
        <w:t>В сфере коммуникативных универсальных учебных действий</w:t>
      </w:r>
    </w:p>
    <w:p w:rsidR="00C06758" w:rsidRPr="000B3B88" w:rsidRDefault="00C06758" w:rsidP="00C06758">
      <w:pPr>
        <w:pStyle w:val="a6"/>
        <w:numPr>
          <w:ilvl w:val="0"/>
          <w:numId w:val="5"/>
        </w:numPr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Дать первоначальные представления об умении жить в коллективе, осуществлять сотрудничество  с учителем и сверстниками.</w:t>
      </w:r>
    </w:p>
    <w:p w:rsidR="00C06758" w:rsidRPr="000B3B88" w:rsidRDefault="00C06758" w:rsidP="00C06758">
      <w:pPr>
        <w:pStyle w:val="a6"/>
        <w:numPr>
          <w:ilvl w:val="0"/>
          <w:numId w:val="5"/>
        </w:numPr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 Формирование умения  учитывать  позицию собеседника, осуществлять сотрудничество с учителем, сверстниками, родителями.</w:t>
      </w:r>
    </w:p>
    <w:p w:rsidR="00C06758" w:rsidRPr="000B3B88" w:rsidRDefault="00C06758" w:rsidP="00C06758">
      <w:pPr>
        <w:pStyle w:val="a6"/>
        <w:numPr>
          <w:ilvl w:val="0"/>
          <w:numId w:val="5"/>
        </w:numPr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3B88">
        <w:rPr>
          <w:rFonts w:ascii="Times New Roman" w:eastAsia="Times New Roman" w:hAnsi="Times New Roman" w:cs="Times New Roman"/>
          <w:sz w:val="28"/>
          <w:szCs w:val="28"/>
        </w:rPr>
        <w:t>Выпускники приобретут умения учитывать позицию собеседника (партнёра), организовывать  и осуществлять сотрудничество и кооперацию с учителем, сверстниками, родителями.</w:t>
      </w:r>
    </w:p>
    <w:p w:rsidR="00C06758" w:rsidRPr="000B3B88" w:rsidRDefault="00C06758" w:rsidP="00C06758">
      <w:pPr>
        <w:pStyle w:val="a5"/>
        <w:numPr>
          <w:ilvl w:val="0"/>
          <w:numId w:val="5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lastRenderedPageBreak/>
        <w:t>оформлять диалогическое высказывание в соответствии с требованиями речевого этикета;</w:t>
      </w:r>
    </w:p>
    <w:p w:rsidR="00C06758" w:rsidRPr="000B3B88" w:rsidRDefault="00C06758" w:rsidP="00C06758">
      <w:pPr>
        <w:pStyle w:val="a5"/>
        <w:numPr>
          <w:ilvl w:val="0"/>
          <w:numId w:val="5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слушать и понимать речь других;</w:t>
      </w:r>
    </w:p>
    <w:p w:rsidR="00C06758" w:rsidRPr="000B3B88" w:rsidRDefault="00C06758" w:rsidP="00C06758">
      <w:pPr>
        <w:pStyle w:val="a5"/>
        <w:numPr>
          <w:ilvl w:val="0"/>
          <w:numId w:val="5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применять навыки делового сотрудничества, работая в паре, группе;</w:t>
      </w:r>
    </w:p>
    <w:p w:rsidR="00C06758" w:rsidRPr="000B3B88" w:rsidRDefault="00C06758" w:rsidP="00C06758">
      <w:pPr>
        <w:pStyle w:val="a5"/>
        <w:numPr>
          <w:ilvl w:val="0"/>
          <w:numId w:val="5"/>
        </w:numPr>
        <w:spacing w:after="0" w:afterAutospacing="0" w:line="240" w:lineRule="atLeast"/>
        <w:ind w:firstLine="709"/>
        <w:contextualSpacing/>
        <w:rPr>
          <w:sz w:val="28"/>
          <w:szCs w:val="28"/>
        </w:rPr>
      </w:pPr>
      <w:r w:rsidRPr="000B3B88">
        <w:rPr>
          <w:sz w:val="28"/>
          <w:szCs w:val="28"/>
        </w:rPr>
        <w:t>составлять устные небольшие монологические высказывания.</w:t>
      </w:r>
    </w:p>
    <w:p w:rsidR="00C06758" w:rsidRPr="000B3B88" w:rsidRDefault="00C06758" w:rsidP="00C06758">
      <w:pPr>
        <w:pStyle w:val="221"/>
        <w:keepNext/>
        <w:keepLines/>
        <w:shd w:val="clear" w:color="auto" w:fill="auto"/>
        <w:spacing w:before="0" w:after="154"/>
        <w:ind w:left="555" w:firstLine="709"/>
        <w:contextualSpacing/>
        <w:outlineLvl w:val="9"/>
        <w:rPr>
          <w:rStyle w:val="224"/>
          <w:rFonts w:ascii="Times New Roman" w:hAnsi="Times New Roman"/>
          <w:sz w:val="28"/>
          <w:szCs w:val="28"/>
        </w:rPr>
      </w:pPr>
      <w:bookmarkStart w:id="3" w:name="bookmark9"/>
    </w:p>
    <w:p w:rsidR="00C06758" w:rsidRPr="003927BF" w:rsidRDefault="00C06758" w:rsidP="00C06758">
      <w:pPr>
        <w:pStyle w:val="221"/>
        <w:keepNext/>
        <w:keepLines/>
        <w:shd w:val="clear" w:color="auto" w:fill="auto"/>
        <w:spacing w:before="0" w:after="154"/>
        <w:ind w:left="555" w:firstLine="709"/>
        <w:contextualSpacing/>
        <w:outlineLvl w:val="9"/>
        <w:rPr>
          <w:rStyle w:val="224"/>
          <w:rFonts w:ascii="Times New Roman" w:hAnsi="Times New Roman"/>
          <w:b/>
          <w:sz w:val="28"/>
          <w:szCs w:val="28"/>
        </w:rPr>
      </w:pPr>
      <w:r w:rsidRPr="003927BF">
        <w:rPr>
          <w:rStyle w:val="224"/>
          <w:rFonts w:ascii="Times New Roman" w:hAnsi="Times New Roman"/>
          <w:b/>
          <w:sz w:val="28"/>
          <w:szCs w:val="28"/>
        </w:rPr>
        <w:t>Описание места уроков здоровья в учебном плане</w:t>
      </w:r>
      <w:bookmarkEnd w:id="3"/>
      <w:r w:rsidRPr="003927BF">
        <w:rPr>
          <w:rStyle w:val="224"/>
          <w:rFonts w:ascii="Times New Roman" w:hAnsi="Times New Roman"/>
          <w:b/>
          <w:sz w:val="28"/>
          <w:szCs w:val="28"/>
        </w:rPr>
        <w:t>.</w:t>
      </w:r>
    </w:p>
    <w:p w:rsidR="00C06758" w:rsidRPr="000B3B88" w:rsidRDefault="00C06758" w:rsidP="00C06758">
      <w:pPr>
        <w:pStyle w:val="221"/>
        <w:keepNext/>
        <w:keepLines/>
        <w:shd w:val="clear" w:color="auto" w:fill="auto"/>
        <w:spacing w:before="0" w:after="154"/>
        <w:ind w:left="555" w:firstLine="709"/>
        <w:contextualSpacing/>
        <w:outlineLvl w:val="9"/>
        <w:rPr>
          <w:rStyle w:val="224"/>
          <w:rFonts w:ascii="Times New Roman" w:hAnsi="Times New Roman"/>
          <w:sz w:val="28"/>
          <w:szCs w:val="28"/>
        </w:rPr>
      </w:pPr>
    </w:p>
    <w:p w:rsidR="00C06758" w:rsidRPr="000B3B88" w:rsidRDefault="003927BF" w:rsidP="00C06758">
      <w:pPr>
        <w:pStyle w:val="221"/>
        <w:keepNext/>
        <w:keepLines/>
        <w:shd w:val="clear" w:color="auto" w:fill="auto"/>
        <w:spacing w:before="0" w:after="154"/>
        <w:ind w:left="555" w:firstLine="709"/>
        <w:contextualSpacing/>
        <w:outlineLvl w:val="9"/>
        <w:rPr>
          <w:rStyle w:val="224"/>
          <w:rFonts w:ascii="Times New Roman" w:hAnsi="Times New Roman"/>
          <w:sz w:val="28"/>
          <w:szCs w:val="28"/>
        </w:rPr>
      </w:pPr>
      <w:r>
        <w:rPr>
          <w:rStyle w:val="224"/>
          <w:rFonts w:ascii="Times New Roman" w:hAnsi="Times New Roman"/>
          <w:sz w:val="28"/>
          <w:szCs w:val="28"/>
        </w:rPr>
        <w:t>Урок</w:t>
      </w:r>
      <w:r w:rsidR="00C06758" w:rsidRPr="000B3B88">
        <w:rPr>
          <w:rStyle w:val="224"/>
          <w:rFonts w:ascii="Times New Roman" w:hAnsi="Times New Roman"/>
          <w:sz w:val="28"/>
          <w:szCs w:val="28"/>
        </w:rPr>
        <w:t xml:space="preserve"> здоровья </w:t>
      </w:r>
      <w:r>
        <w:rPr>
          <w:rStyle w:val="224"/>
          <w:rFonts w:ascii="Times New Roman" w:hAnsi="Times New Roman"/>
          <w:sz w:val="28"/>
          <w:szCs w:val="28"/>
        </w:rPr>
        <w:t xml:space="preserve"> -</w:t>
      </w:r>
      <w:r w:rsidR="00C06758" w:rsidRPr="000B3B88">
        <w:rPr>
          <w:rStyle w:val="224"/>
          <w:rFonts w:ascii="Times New Roman" w:hAnsi="Times New Roman"/>
          <w:sz w:val="28"/>
          <w:szCs w:val="28"/>
        </w:rPr>
        <w:t xml:space="preserve"> 1 час в неделю (внеурочная деятельность).</w:t>
      </w:r>
    </w:p>
    <w:p w:rsidR="00C06758" w:rsidRPr="000B3B88" w:rsidRDefault="00C06758" w:rsidP="00C06758">
      <w:pPr>
        <w:pStyle w:val="221"/>
        <w:keepNext/>
        <w:keepLines/>
        <w:shd w:val="clear" w:color="auto" w:fill="auto"/>
        <w:spacing w:before="0" w:after="154"/>
        <w:ind w:left="555" w:firstLine="709"/>
        <w:contextualSpacing/>
        <w:outlineLvl w:val="9"/>
        <w:rPr>
          <w:rStyle w:val="224"/>
          <w:rFonts w:ascii="Times New Roman" w:hAnsi="Times New Roman"/>
          <w:sz w:val="28"/>
          <w:szCs w:val="28"/>
        </w:rPr>
      </w:pP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rStyle w:val="226"/>
          <w:sz w:val="28"/>
          <w:szCs w:val="28"/>
        </w:rPr>
      </w:pPr>
      <w:r w:rsidRPr="000B3B88">
        <w:rPr>
          <w:rStyle w:val="223"/>
          <w:sz w:val="28"/>
          <w:szCs w:val="28"/>
        </w:rPr>
        <w:t xml:space="preserve">Содержание </w:t>
      </w:r>
      <w:r w:rsidRPr="000B3B88">
        <w:rPr>
          <w:rStyle w:val="225"/>
          <w:sz w:val="28"/>
          <w:szCs w:val="28"/>
        </w:rPr>
        <w:t xml:space="preserve">программы </w:t>
      </w:r>
      <w:r w:rsidRPr="000B3B88">
        <w:rPr>
          <w:rStyle w:val="226"/>
          <w:sz w:val="28"/>
          <w:szCs w:val="28"/>
        </w:rPr>
        <w:t>формирования здорового образа жизни.</w:t>
      </w:r>
    </w:p>
    <w:p w:rsidR="00C06758" w:rsidRPr="000B3B8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rStyle w:val="226"/>
          <w:sz w:val="28"/>
          <w:szCs w:val="28"/>
        </w:rPr>
      </w:pP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b/>
          <w:sz w:val="28"/>
          <w:szCs w:val="28"/>
        </w:rPr>
      </w:pPr>
      <w:r w:rsidRPr="000B3B88">
        <w:rPr>
          <w:b/>
          <w:sz w:val="28"/>
          <w:szCs w:val="28"/>
        </w:rPr>
        <w:t xml:space="preserve">Тема 1. Чего не нужно бояться  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Урок 1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Тема: Как воспитывать уверенность и бесстрашие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ab/>
        <w:t xml:space="preserve">Раскрыть понятия «страх», «ужас». Сформировать понимание того, чего нужно бояться в окружающей природе, социуме, школе, дома.  Выработать рекомендации – правила поведения в доме, социуме, природе и т.д. (Разработка проектов в групповой деятельности). Сформировать умение строить диалог на определенную тему. Подбор пословиц по теме. Организация и проведение психологических игр для преодоления страхов (работа в парах). 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b/>
          <w:sz w:val="28"/>
          <w:szCs w:val="28"/>
        </w:rPr>
      </w:pPr>
      <w:r w:rsidRPr="000B3B88">
        <w:rPr>
          <w:b/>
          <w:sz w:val="28"/>
          <w:szCs w:val="28"/>
        </w:rPr>
        <w:t>Тема 2. Добрым быть приятнее, чем злым, завистливым и жадным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Урок 2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Тема: Учимся думать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ab/>
        <w:t>Формировать умение анализировать сложившуюся ситуацию, умение принимать решение и брать на себя ответственность за них. Формировать умение продумывать несколько вариантов выхода из сложившейся ситуации. Раскрыть понятия «доброта», «отзывчивость».  Анализ ситуаций по теме из литературных произведений.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ab/>
        <w:t xml:space="preserve">Формировать умение рассуждать по определенной теме и делать соответствующие выводы на основе жизненного опыта ребенка. 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Урок 3</w:t>
      </w:r>
    </w:p>
    <w:p w:rsidR="00C0675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Тема: Спеши делать добро</w:t>
      </w:r>
    </w:p>
    <w:p w:rsidR="00C06758" w:rsidRPr="000B3B88" w:rsidRDefault="00C06758" w:rsidP="00C06758">
      <w:pPr>
        <w:pStyle w:val="50"/>
        <w:shd w:val="clear" w:color="auto" w:fill="auto"/>
        <w:spacing w:after="304" w:line="240" w:lineRule="atLeast"/>
        <w:ind w:left="20" w:right="2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ab/>
        <w:t xml:space="preserve">Актуализировать знания детей о добром отношении людей друг к другу, о том, чем отличаются злые и добрые люди друг от друга. В чем проявляется доброе отношение людей друг к другу? Какие поступки можно считать добрыми. Тестирование по проблеме «Кого я считаю добрым».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Формировать умение сопереживать, желание прийти на помощь. Формировать стремление соблюдать нравственные  нормы в собственной деятельности.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lastRenderedPageBreak/>
        <w:tab/>
        <w:t>Конкурс пословиц, рисунков по теме занятия. Чтение и обсуждение литературных произведений.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3. Почему мы говорим неправду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4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Поможет ли нам обман</w:t>
      </w:r>
    </w:p>
    <w:p w:rsidR="00C06758" w:rsidRPr="000B3B88" w:rsidRDefault="00C06758" w:rsidP="00C06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Раскрыть понятие «обман».</w:t>
      </w:r>
      <w:r w:rsidRPr="000B3B88">
        <w:rPr>
          <w:rFonts w:ascii="Times New Roman" w:hAnsi="Times New Roman" w:cs="Times New Roman"/>
          <w:sz w:val="28"/>
          <w:szCs w:val="28"/>
        </w:rPr>
        <w:tab/>
        <w:t xml:space="preserve">Пословицы об обмане, отношение людей к неправедным поступкам других людей. Уточнение понятий «намеренное искажение истины», «замалчивание истины». Почему обманщикам не всегда верят? Формирование различных видов речевой деятельности, формировать умение вести правдивый диалог. Отношение к шуткам – обману ради развлечения. Формировать собственные ценностные ориентиры на основе </w:t>
      </w:r>
      <w:proofErr w:type="spellStart"/>
      <w:r w:rsidRPr="000B3B8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B3B88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5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«Неправда - ложь» в поговорках и пословицах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 xml:space="preserve">Раскрыть значение понятий «неправда», «ложь». Пословицы и поговорки о лжи, неправде. Литературные произведения о лжи. Формировать ценностные ориентиры на основе произведений устного народного творчества и авторских произведений.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Анализ ситуаций из маленьких рассказов Л.Н. Толстого, В. Осеевой, Е. Пермяка и т.д. Прививать  желание и умение использовать пословицы и поговорки в собственной устной и письменной речи.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4. Почему мы не слушаемся родителей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6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надо ли прислушиваться к советам родителей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 xml:space="preserve">Актуализировать знания детей об их собственных взаимоотношениях с родителями. Пословицы и поговорки об отношениях родителей и детей. Анализ литературных произведений о взаимоотношениях детей к собственным родителям.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Овладение различными способами взаимодействия с окружающим миром. Понятия «психическое здоровье», «нравственное здоровье», «духовное здоровье».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 xml:space="preserve">Создание коллективного проекта «Портрет замечательных </w:t>
      </w:r>
      <w:proofErr w:type="gramStart"/>
      <w:r w:rsidRPr="000B3B8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0B3B88">
        <w:rPr>
          <w:rFonts w:ascii="Times New Roman" w:hAnsi="Times New Roman" w:cs="Times New Roman"/>
          <w:sz w:val="28"/>
          <w:szCs w:val="28"/>
        </w:rPr>
        <w:t>» или «</w:t>
      </w:r>
      <w:proofErr w:type="gramStart"/>
      <w:r w:rsidRPr="000B3B8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0B3B88">
        <w:rPr>
          <w:rFonts w:ascii="Times New Roman" w:hAnsi="Times New Roman" w:cs="Times New Roman"/>
          <w:sz w:val="28"/>
          <w:szCs w:val="28"/>
        </w:rPr>
        <w:t xml:space="preserve"> родителем хочу стать я». Составление коллективного письма-пожелания себе как сыну или дочери.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7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Почему дети и родители не всегда понимают друг друга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 xml:space="preserve">Почему ребенок во всем должен доверяться родителям. Формирование умения устанавливать причинно-следственные связи. Способствовать формированию умения слушать других людей и принимать во внимание сказанное ими.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 xml:space="preserve">Почему родители заботятся </w:t>
      </w:r>
      <w:proofErr w:type="gramStart"/>
      <w:r w:rsidRPr="000B3B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B88">
        <w:rPr>
          <w:rFonts w:ascii="Times New Roman" w:hAnsi="Times New Roman" w:cs="Times New Roman"/>
          <w:sz w:val="28"/>
          <w:szCs w:val="28"/>
        </w:rPr>
        <w:t xml:space="preserve"> всех видах здоровья своих детей, стремятся закалять их. Семейные подвижные игры. В чем заключается ведение здорового образа жизни в вашей семье?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lastRenderedPageBreak/>
        <w:tab/>
        <w:t>На примере художественных произведений пронаблюдать, на что способны родители ради своих детей. Умение делать нравственные выводы о взаимопонимании родителей и детей.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5. Надо уметь сдерживать себя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8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Все ли желания выполнимы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О чем мечтают дети? Умение высказать свои желания и мечты. Дать нравственную оценку им. Всегда ли дети правы, когда что-либо требуют от своих родителей. Приведение примеров из жизни. На основе анализа жизненных ситуаций формировать у детей самостоятельность, ответственность за свои слова и поступки, капризы, невыполнимые требования. Формировать понимание того, что такое «желание» и что такое «каприз».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Пословицы и поговорки по данной теме.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9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Как воспитывать в себе сдержанность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 xml:space="preserve">На основе ролевых игр формировать представление об этикете, правилах хорошего тона.  На основе пережитых  в ролевых играх положительных эмоций формировать желание делать приятное людям. При этом дети должны понимать, что не всегда делать приятное людям для них самих является хорошим поступком. Например, просьба: «Сделай мне </w:t>
      </w:r>
      <w:proofErr w:type="gramStart"/>
      <w:r w:rsidRPr="000B3B88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0B3B88">
        <w:rPr>
          <w:rFonts w:ascii="Times New Roman" w:hAnsi="Times New Roman" w:cs="Times New Roman"/>
          <w:sz w:val="28"/>
          <w:szCs w:val="28"/>
        </w:rPr>
        <w:t xml:space="preserve">: подыши вот этим или выкури сигарету».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Сформировать понятие о том, что несдержанность часто приводит к нарушению собственного здоровья.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6. Не грызи ногти, не ковыряй в носу пальцем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10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 Как отучить себя от вредных привычек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 xml:space="preserve">Актуализировать знания детей о вредных привычках детей и взрослых. Раскрыть понятие «вредные привычки».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- Дети показывают друг другу руки и делают вывод о том, есть ли среди них дети с вредными привычками и вырабатывают для них правила поведения.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Правила ухода за руками. Для чего нужен носовой платок? Что в современном мире может его заменить? (Влажные салфетки и т.д.)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- Почему у человека бывает насморк и как с ним бороться?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11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Как отучить себя от вредных привычек (продолжение)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Создать проект в рисунках «Это вредит здоровью» или «Я здоровье берегу - сам себе я помогу». Разработать советы для детей и взрослых, как избавиться от вредных привычек. Чем опасно курение? Какую опасность несут в себе наркотики, лекарства, различные химические вещества?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Пословицы и поговорки о вредных привычках.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7. Как относиться к подаркам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12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lastRenderedPageBreak/>
        <w:t>Тема: Я принимаю подарок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Актуализировать знания детей о роли подарков в жизни человека. Когда и почему люди дарят друг другу подарки? Можно ли заказывать подарок заранее? Можно ли травмировать психику человека подарком?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Формировать умение владеть нормами этикета: правильно принимать подарки и благодарить за них.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13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Я дарю подарок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Актуализировать знания детей о том, как они дарили кому-либо подарок. Овладение способами выбора подарка для конкретного человека. Познакомить с правилами вручения  подарка. Нужно ли требовать благодарности за подаренный подарок, отбирать его назад, упрекать за то, что он вам дорого обошелся и ждать в ответ равноценный подарок?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ab/>
        <w:t>Анализ ситуаций по теме занятий из литературных произведений.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8. Как следует относиться к наказаниям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14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Наказание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9. Как нужно одеваться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15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Одежда: ее назначение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10. Как вести себя с незнакомыми людьми.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16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Ответственное поведение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11. Как вести себя, если что-то болит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17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Боль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12. Как вести себя за столом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18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Сервировка стола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19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Правила поведения за столом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13. Как вести себя в гостях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20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Ты идешь в гости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14. Как вести себя в общественных местах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21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Как вести себя в транспорте и на улице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22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Как вести себя в театре, кино, школе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15.  «</w:t>
      </w:r>
      <w:r w:rsidRPr="000B3B88">
        <w:rPr>
          <w:rFonts w:ascii="Times New Roman" w:hAnsi="Times New Roman" w:cs="Times New Roman"/>
          <w:sz w:val="28"/>
          <w:szCs w:val="28"/>
        </w:rPr>
        <w:t>Нехорошие слова</w:t>
      </w:r>
      <w:r w:rsidRPr="000B3B88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0B3B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3B88">
        <w:rPr>
          <w:rFonts w:ascii="Times New Roman" w:hAnsi="Times New Roman" w:cs="Times New Roman"/>
          <w:sz w:val="28"/>
          <w:szCs w:val="28"/>
        </w:rPr>
        <w:t xml:space="preserve"> Недобрые поступки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 23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Умеем ли мы вежливо общаться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24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Умеем ли мы разговаривать по телефону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16. Что делать, если не хочется идти в школу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lastRenderedPageBreak/>
        <w:t>Урок  25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Помоги себе сам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17. Чем заняться после школы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26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Умей организовать свой досуг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18. Как выбирать друзей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27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Что такое дружба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28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Кто может считаться настоящим другом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19. Как помочь родителям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29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Как доставить родителям радость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>Тема 20. Как оказать помощь больным и беспомощным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30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Если кому-нибудь нужна твоя помощь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31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Спеши делать добро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3B88">
        <w:rPr>
          <w:rFonts w:ascii="Times New Roman" w:hAnsi="Times New Roman" w:cs="Times New Roman"/>
          <w:b/>
          <w:sz w:val="28"/>
          <w:szCs w:val="28"/>
        </w:rPr>
        <w:t xml:space="preserve">Тема 21. Повторение: путешествие в страну здоровья 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32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Огонек здоровья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33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Путешествие в страну здоровья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Урок 34</w:t>
      </w:r>
    </w:p>
    <w:p w:rsidR="00C06758" w:rsidRPr="000B3B88" w:rsidRDefault="00C06758" w:rsidP="00C06758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B88">
        <w:rPr>
          <w:rFonts w:ascii="Times New Roman" w:hAnsi="Times New Roman" w:cs="Times New Roman"/>
          <w:sz w:val="28"/>
          <w:szCs w:val="28"/>
        </w:rPr>
        <w:t>Тема: Культура здорового образа жизни</w:t>
      </w:r>
    </w:p>
    <w:p w:rsidR="00C06758" w:rsidRDefault="00C06758" w:rsidP="00C06758">
      <w:pPr>
        <w:pStyle w:val="50"/>
        <w:shd w:val="clear" w:color="auto" w:fill="auto"/>
        <w:spacing w:after="0" w:line="240" w:lineRule="atLeast"/>
        <w:ind w:left="360" w:firstLine="709"/>
        <w:contextualSpacing/>
        <w:jc w:val="left"/>
        <w:rPr>
          <w:b/>
          <w:sz w:val="28"/>
          <w:szCs w:val="28"/>
        </w:rPr>
      </w:pPr>
      <w:r w:rsidRPr="000B3B88">
        <w:rPr>
          <w:b/>
          <w:sz w:val="28"/>
          <w:szCs w:val="28"/>
        </w:rPr>
        <w:t>Материально-техническое обеспечение учебного процесса в начальной школе.</w:t>
      </w:r>
    </w:p>
    <w:p w:rsidR="00C06758" w:rsidRPr="000B3B88" w:rsidRDefault="00C06758" w:rsidP="00C06758">
      <w:pPr>
        <w:pStyle w:val="50"/>
        <w:shd w:val="clear" w:color="auto" w:fill="auto"/>
        <w:spacing w:after="0" w:line="240" w:lineRule="atLeast"/>
        <w:ind w:left="360" w:firstLine="709"/>
        <w:contextualSpacing/>
        <w:jc w:val="left"/>
        <w:rPr>
          <w:b/>
          <w:sz w:val="28"/>
          <w:szCs w:val="28"/>
        </w:rPr>
      </w:pPr>
    </w:p>
    <w:p w:rsidR="00C06758" w:rsidRPr="000B3B88" w:rsidRDefault="00C06758" w:rsidP="00C06758">
      <w:pPr>
        <w:pStyle w:val="50"/>
        <w:shd w:val="clear" w:color="auto" w:fill="auto"/>
        <w:spacing w:after="0" w:line="240" w:lineRule="atLeast"/>
        <w:ind w:left="36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Для учителя:</w:t>
      </w:r>
    </w:p>
    <w:p w:rsidR="00C06758" w:rsidRPr="000B3B88" w:rsidRDefault="00C06758" w:rsidP="00C06758">
      <w:pPr>
        <w:pStyle w:val="50"/>
        <w:numPr>
          <w:ilvl w:val="1"/>
          <w:numId w:val="7"/>
        </w:numPr>
        <w:shd w:val="clear" w:color="auto" w:fill="auto"/>
        <w:spacing w:after="0" w:line="240" w:lineRule="atLeast"/>
        <w:ind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 xml:space="preserve">Новые 135 уроков здоровья или школа докторов природы. 1-4 классы Л. А. Обухова, Н. А. </w:t>
      </w:r>
      <w:proofErr w:type="spellStart"/>
      <w:r w:rsidRPr="000B3B88">
        <w:rPr>
          <w:sz w:val="28"/>
          <w:szCs w:val="28"/>
        </w:rPr>
        <w:t>Лемяскина</w:t>
      </w:r>
      <w:proofErr w:type="spellEnd"/>
      <w:r w:rsidRPr="000B3B88">
        <w:rPr>
          <w:sz w:val="28"/>
          <w:szCs w:val="28"/>
        </w:rPr>
        <w:t xml:space="preserve">, О. Е. </w:t>
      </w:r>
      <w:proofErr w:type="spellStart"/>
      <w:r w:rsidRPr="000B3B88">
        <w:rPr>
          <w:sz w:val="28"/>
          <w:szCs w:val="28"/>
        </w:rPr>
        <w:t>Жиренко</w:t>
      </w:r>
      <w:proofErr w:type="spellEnd"/>
      <w:r w:rsidRPr="000B3B88">
        <w:rPr>
          <w:sz w:val="28"/>
          <w:szCs w:val="28"/>
        </w:rPr>
        <w:t>, Москва «</w:t>
      </w:r>
      <w:proofErr w:type="spellStart"/>
      <w:r w:rsidRPr="000B3B88">
        <w:rPr>
          <w:sz w:val="28"/>
          <w:szCs w:val="28"/>
        </w:rPr>
        <w:t>Вако</w:t>
      </w:r>
      <w:proofErr w:type="spellEnd"/>
      <w:r w:rsidRPr="000B3B88">
        <w:rPr>
          <w:sz w:val="28"/>
          <w:szCs w:val="28"/>
        </w:rPr>
        <w:t>», 2008г</w:t>
      </w:r>
    </w:p>
    <w:p w:rsidR="00C06758" w:rsidRPr="000B3B88" w:rsidRDefault="00C06758" w:rsidP="00C06758">
      <w:pPr>
        <w:pStyle w:val="50"/>
        <w:shd w:val="clear" w:color="auto" w:fill="auto"/>
        <w:spacing w:after="0" w:line="240" w:lineRule="atLeast"/>
        <w:ind w:left="1080"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Для учащихся:</w:t>
      </w:r>
    </w:p>
    <w:p w:rsidR="00C06758" w:rsidRPr="000B3B88" w:rsidRDefault="00C06758" w:rsidP="00C06758">
      <w:pPr>
        <w:pStyle w:val="50"/>
        <w:numPr>
          <w:ilvl w:val="0"/>
          <w:numId w:val="8"/>
        </w:numPr>
        <w:shd w:val="clear" w:color="auto" w:fill="auto"/>
        <w:spacing w:after="0" w:line="240" w:lineRule="atLeast"/>
        <w:ind w:firstLine="709"/>
        <w:contextualSpacing/>
        <w:jc w:val="left"/>
        <w:rPr>
          <w:sz w:val="28"/>
          <w:szCs w:val="28"/>
        </w:rPr>
      </w:pPr>
      <w:r w:rsidRPr="000B3B88">
        <w:rPr>
          <w:sz w:val="28"/>
          <w:szCs w:val="28"/>
        </w:rPr>
        <w:t>Рабочая тетрадь «Уроки здоровья», Воронежский институт повышения квалификации и переподготовки работников образования, 2013г</w:t>
      </w:r>
    </w:p>
    <w:p w:rsidR="00C06758" w:rsidRPr="000B3B88" w:rsidRDefault="00C06758" w:rsidP="00C06758">
      <w:pPr>
        <w:pStyle w:val="50"/>
        <w:shd w:val="clear" w:color="auto" w:fill="auto"/>
        <w:spacing w:after="0" w:line="240" w:lineRule="atLeast"/>
        <w:ind w:left="1080" w:firstLine="709"/>
        <w:contextualSpacing/>
        <w:jc w:val="left"/>
        <w:rPr>
          <w:sz w:val="28"/>
          <w:szCs w:val="28"/>
        </w:rPr>
      </w:pPr>
    </w:p>
    <w:p w:rsidR="001E1BC8" w:rsidRPr="00EB0720" w:rsidRDefault="001E1BC8">
      <w:pPr>
        <w:rPr>
          <w:rFonts w:ascii="Times New Roman" w:hAnsi="Times New Roman" w:cs="Times New Roman"/>
          <w:sz w:val="28"/>
          <w:szCs w:val="28"/>
        </w:rPr>
      </w:pPr>
    </w:p>
    <w:sectPr w:rsidR="001E1BC8" w:rsidRPr="00EB0720" w:rsidSect="001E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C96"/>
    <w:multiLevelType w:val="multilevel"/>
    <w:tmpl w:val="26C2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01A3F"/>
    <w:multiLevelType w:val="hybridMultilevel"/>
    <w:tmpl w:val="163C406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ECB7F2B"/>
    <w:multiLevelType w:val="hybridMultilevel"/>
    <w:tmpl w:val="DA00C48A"/>
    <w:lvl w:ilvl="0" w:tplc="B518C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7B6F73"/>
    <w:multiLevelType w:val="hybridMultilevel"/>
    <w:tmpl w:val="F8D0E8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67D4E76"/>
    <w:multiLevelType w:val="hybridMultilevel"/>
    <w:tmpl w:val="A7E8181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54092DA8"/>
    <w:multiLevelType w:val="multilevel"/>
    <w:tmpl w:val="7F5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319BD"/>
    <w:multiLevelType w:val="hybridMultilevel"/>
    <w:tmpl w:val="D2CEE4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A4F272F"/>
    <w:multiLevelType w:val="multilevel"/>
    <w:tmpl w:val="AB5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720"/>
    <w:rsid w:val="001E1BC8"/>
    <w:rsid w:val="001E5A5C"/>
    <w:rsid w:val="003927BF"/>
    <w:rsid w:val="006422EB"/>
    <w:rsid w:val="00C06758"/>
    <w:rsid w:val="00EB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1"/>
    <w:uiPriority w:val="99"/>
    <w:locked/>
    <w:rsid w:val="00C06758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227">
    <w:name w:val="Заголовок №2 (2)7"/>
    <w:basedOn w:val="22"/>
    <w:uiPriority w:val="99"/>
    <w:rsid w:val="00C06758"/>
  </w:style>
  <w:style w:type="paragraph" w:customStyle="1" w:styleId="221">
    <w:name w:val="Заголовок №2 (2)1"/>
    <w:basedOn w:val="a"/>
    <w:link w:val="22"/>
    <w:uiPriority w:val="99"/>
    <w:rsid w:val="00C06758"/>
    <w:pPr>
      <w:shd w:val="clear" w:color="auto" w:fill="FFFFFF"/>
      <w:spacing w:before="360" w:after="240" w:line="240" w:lineRule="atLeast"/>
      <w:outlineLvl w:val="1"/>
    </w:pPr>
    <w:rPr>
      <w:rFonts w:cs="Times New Roman"/>
      <w:b/>
      <w:bCs/>
      <w:sz w:val="20"/>
      <w:szCs w:val="20"/>
    </w:rPr>
  </w:style>
  <w:style w:type="character" w:customStyle="1" w:styleId="327">
    <w:name w:val="Основной текст (3) + Не полужирный27"/>
    <w:uiPriority w:val="99"/>
    <w:rsid w:val="00C0675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C06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6758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C067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06758"/>
    <w:pPr>
      <w:shd w:val="clear" w:color="auto" w:fill="FFFFFF"/>
      <w:spacing w:after="1440" w:line="211" w:lineRule="exact"/>
      <w:ind w:hanging="520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226">
    <w:name w:val="Заголовок №2 (2)6"/>
    <w:basedOn w:val="22"/>
    <w:uiPriority w:val="99"/>
    <w:rsid w:val="00C06758"/>
    <w:rPr>
      <w:spacing w:val="0"/>
    </w:rPr>
  </w:style>
  <w:style w:type="paragraph" w:styleId="a5">
    <w:name w:val="Normal (Web)"/>
    <w:basedOn w:val="a"/>
    <w:uiPriority w:val="99"/>
    <w:semiHidden/>
    <w:unhideWhenUsed/>
    <w:rsid w:val="00C0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2"/>
    <w:basedOn w:val="a"/>
    <w:rsid w:val="00C0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5">
    <w:name w:val="Заголовок №2 (2)5"/>
    <w:basedOn w:val="22"/>
    <w:uiPriority w:val="99"/>
    <w:rsid w:val="00C06758"/>
    <w:rPr>
      <w:spacing w:val="0"/>
    </w:rPr>
  </w:style>
  <w:style w:type="paragraph" w:styleId="a6">
    <w:name w:val="List Paragraph"/>
    <w:basedOn w:val="a"/>
    <w:uiPriority w:val="34"/>
    <w:qFormat/>
    <w:rsid w:val="00C06758"/>
    <w:pPr>
      <w:ind w:left="720"/>
      <w:contextualSpacing/>
    </w:pPr>
  </w:style>
  <w:style w:type="character" w:customStyle="1" w:styleId="224">
    <w:name w:val="Заголовок №2 (2)4"/>
    <w:basedOn w:val="22"/>
    <w:uiPriority w:val="99"/>
    <w:rsid w:val="00C06758"/>
    <w:rPr>
      <w:spacing w:val="0"/>
    </w:rPr>
  </w:style>
  <w:style w:type="character" w:customStyle="1" w:styleId="223">
    <w:name w:val="Заголовок №2 (2)3"/>
    <w:basedOn w:val="22"/>
    <w:uiPriority w:val="99"/>
    <w:rsid w:val="00C06758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2866</Words>
  <Characters>16342</Characters>
  <Application>Microsoft Office Word</Application>
  <DocSecurity>0</DocSecurity>
  <Lines>136</Lines>
  <Paragraphs>38</Paragraphs>
  <ScaleCrop>false</ScaleCrop>
  <Company>Grizli777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5</cp:revision>
  <cp:lastPrinted>2013-10-06T12:57:00Z</cp:lastPrinted>
  <dcterms:created xsi:type="dcterms:W3CDTF">2013-09-24T14:51:00Z</dcterms:created>
  <dcterms:modified xsi:type="dcterms:W3CDTF">2013-10-06T13:00:00Z</dcterms:modified>
</cp:coreProperties>
</file>