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Pr="00F54AA6" w:rsidRDefault="007D46EB" w:rsidP="007D46EB">
      <w:pPr>
        <w:jc w:val="center"/>
        <w:rPr>
          <w:b/>
          <w:i/>
          <w:sz w:val="32"/>
          <w:szCs w:val="32"/>
        </w:rPr>
      </w:pPr>
      <w:r w:rsidRPr="00F54AA6">
        <w:rPr>
          <w:b/>
          <w:i/>
          <w:sz w:val="32"/>
          <w:szCs w:val="32"/>
        </w:rPr>
        <w:t>Анализ результатов интегрированной проверочной работы</w:t>
      </w:r>
    </w:p>
    <w:p w:rsidR="007D46EB" w:rsidRPr="00F54AA6" w:rsidRDefault="007D46EB" w:rsidP="007D46EB">
      <w:pPr>
        <w:jc w:val="center"/>
        <w:rPr>
          <w:sz w:val="32"/>
          <w:szCs w:val="32"/>
        </w:rPr>
      </w:pPr>
      <w:r w:rsidRPr="00F54AA6">
        <w:rPr>
          <w:b/>
          <w:i/>
          <w:sz w:val="32"/>
          <w:szCs w:val="32"/>
        </w:rPr>
        <w:t xml:space="preserve"> для 3 класса (по итогам 2013-2014 учебного года)</w:t>
      </w:r>
    </w:p>
    <w:p w:rsidR="007D46EB" w:rsidRDefault="007D46EB" w:rsidP="007D46EB">
      <w:pPr>
        <w:jc w:val="center"/>
        <w:rPr>
          <w:sz w:val="28"/>
          <w:szCs w:val="28"/>
        </w:rPr>
      </w:pPr>
    </w:p>
    <w:p w:rsidR="007D46EB" w:rsidRPr="00300655" w:rsidRDefault="007D46EB" w:rsidP="005E006B">
      <w:pPr>
        <w:jc w:val="center"/>
        <w:rPr>
          <w:b/>
          <w:sz w:val="28"/>
          <w:szCs w:val="28"/>
          <w:u w:val="single"/>
        </w:rPr>
      </w:pPr>
      <w:r w:rsidRPr="00300655">
        <w:rPr>
          <w:b/>
          <w:sz w:val="28"/>
          <w:szCs w:val="28"/>
          <w:u w:val="single"/>
        </w:rPr>
        <w:t>Текст «Жаба ага»</w:t>
      </w:r>
    </w:p>
    <w:p w:rsidR="007D46EB" w:rsidRDefault="007D46EB" w:rsidP="007D46EB">
      <w:pPr>
        <w:rPr>
          <w:sz w:val="28"/>
          <w:szCs w:val="28"/>
        </w:rPr>
      </w:pPr>
    </w:p>
    <w:p w:rsidR="007D46EB" w:rsidRPr="005E006B" w:rsidRDefault="007D46EB" w:rsidP="005E006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E006B">
        <w:rPr>
          <w:sz w:val="28"/>
          <w:szCs w:val="28"/>
        </w:rPr>
        <w:t>(Анализ</w:t>
      </w:r>
      <w:r w:rsidR="005E006B" w:rsidRPr="005E006B">
        <w:rPr>
          <w:sz w:val="28"/>
          <w:szCs w:val="28"/>
        </w:rPr>
        <w:t xml:space="preserve"> произведен</w:t>
      </w:r>
      <w:r w:rsidRPr="005E006B">
        <w:rPr>
          <w:sz w:val="28"/>
          <w:szCs w:val="28"/>
        </w:rPr>
        <w:t xml:space="preserve"> с позиций автора работы Логиновой О.Б.)</w:t>
      </w:r>
    </w:p>
    <w:p w:rsidR="007D46EB" w:rsidRDefault="007D46EB" w:rsidP="007D46EB">
      <w:pPr>
        <w:jc w:val="both"/>
        <w:rPr>
          <w:sz w:val="28"/>
          <w:szCs w:val="28"/>
        </w:rPr>
      </w:pPr>
    </w:p>
    <w:p w:rsidR="007D46EB" w:rsidRDefault="007D46EB" w:rsidP="007D4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300655">
        <w:rPr>
          <w:b/>
          <w:sz w:val="28"/>
          <w:szCs w:val="28"/>
        </w:rPr>
        <w:t>3а</w:t>
      </w:r>
      <w:r>
        <w:rPr>
          <w:sz w:val="28"/>
          <w:szCs w:val="28"/>
        </w:rPr>
        <w:t xml:space="preserve"> класса условно распределились </w:t>
      </w:r>
      <w:r w:rsidR="008F306F">
        <w:rPr>
          <w:sz w:val="28"/>
          <w:szCs w:val="28"/>
        </w:rPr>
        <w:t>на</w:t>
      </w:r>
      <w:r>
        <w:rPr>
          <w:sz w:val="28"/>
          <w:szCs w:val="28"/>
        </w:rPr>
        <w:t xml:space="preserve"> 2 группы:</w:t>
      </w:r>
    </w:p>
    <w:p w:rsidR="007D46EB" w:rsidRDefault="007D46EB" w:rsidP="005E00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46EB" w:rsidRPr="007D46EB" w:rsidRDefault="007D46EB" w:rsidP="005E006B">
      <w:pPr>
        <w:spacing w:line="360" w:lineRule="auto"/>
        <w:jc w:val="both"/>
        <w:rPr>
          <w:b/>
          <w:sz w:val="28"/>
          <w:szCs w:val="28"/>
        </w:rPr>
      </w:pPr>
      <w:r w:rsidRPr="007D46EB">
        <w:rPr>
          <w:b/>
          <w:sz w:val="28"/>
          <w:szCs w:val="28"/>
        </w:rPr>
        <w:t xml:space="preserve">- группа детей, достигших как </w:t>
      </w:r>
      <w:proofErr w:type="gramStart"/>
      <w:r w:rsidRPr="007D46EB">
        <w:rPr>
          <w:b/>
          <w:sz w:val="28"/>
          <w:szCs w:val="28"/>
        </w:rPr>
        <w:t>базового</w:t>
      </w:r>
      <w:proofErr w:type="gramEnd"/>
      <w:r w:rsidRPr="007D46EB">
        <w:rPr>
          <w:b/>
          <w:sz w:val="28"/>
          <w:szCs w:val="28"/>
        </w:rPr>
        <w:t>, так и более высоких уровней</w:t>
      </w:r>
      <w:r w:rsidR="008F306F">
        <w:rPr>
          <w:b/>
          <w:sz w:val="28"/>
          <w:szCs w:val="28"/>
        </w:rPr>
        <w:t xml:space="preserve"> </w:t>
      </w:r>
      <w:r w:rsidRPr="007D46EB">
        <w:rPr>
          <w:b/>
          <w:sz w:val="28"/>
          <w:szCs w:val="28"/>
        </w:rPr>
        <w:t>-</w:t>
      </w:r>
      <w:r w:rsidR="008F306F">
        <w:rPr>
          <w:b/>
          <w:sz w:val="28"/>
          <w:szCs w:val="28"/>
        </w:rPr>
        <w:t xml:space="preserve"> </w:t>
      </w:r>
      <w:r w:rsidRPr="007D46EB">
        <w:rPr>
          <w:b/>
          <w:sz w:val="28"/>
          <w:szCs w:val="28"/>
        </w:rPr>
        <w:t>20 чел.- 83%</w:t>
      </w:r>
    </w:p>
    <w:p w:rsidR="007D46EB" w:rsidRPr="007D46EB" w:rsidRDefault="007D46EB" w:rsidP="005E006B">
      <w:pPr>
        <w:spacing w:line="360" w:lineRule="auto"/>
        <w:jc w:val="center"/>
        <w:rPr>
          <w:b/>
          <w:sz w:val="28"/>
          <w:szCs w:val="28"/>
        </w:rPr>
      </w:pPr>
      <w:r w:rsidRPr="007D46EB">
        <w:rPr>
          <w:b/>
          <w:sz w:val="28"/>
          <w:szCs w:val="28"/>
        </w:rPr>
        <w:t xml:space="preserve"> </w:t>
      </w:r>
    </w:p>
    <w:p w:rsidR="007D46EB" w:rsidRPr="007D46EB" w:rsidRDefault="007D46EB" w:rsidP="005E006B">
      <w:pPr>
        <w:spacing w:line="360" w:lineRule="auto"/>
        <w:jc w:val="both"/>
        <w:rPr>
          <w:b/>
          <w:sz w:val="28"/>
          <w:szCs w:val="28"/>
        </w:rPr>
      </w:pPr>
      <w:r w:rsidRPr="007D46EB">
        <w:rPr>
          <w:b/>
          <w:sz w:val="28"/>
          <w:szCs w:val="28"/>
        </w:rPr>
        <w:t xml:space="preserve">- группа детей, достигших уровня базовой подготовки, </w:t>
      </w:r>
      <w:r w:rsidR="008F306F">
        <w:rPr>
          <w:b/>
          <w:sz w:val="28"/>
          <w:szCs w:val="28"/>
        </w:rPr>
        <w:t xml:space="preserve"> но не превышающих его – 4 чел.</w:t>
      </w:r>
      <w:r w:rsidRPr="007D46EB">
        <w:rPr>
          <w:b/>
          <w:sz w:val="28"/>
          <w:szCs w:val="28"/>
        </w:rPr>
        <w:t>– 17 %</w:t>
      </w:r>
    </w:p>
    <w:p w:rsidR="007D46EB" w:rsidRPr="007D46EB" w:rsidRDefault="007D46EB" w:rsidP="005E006B">
      <w:pPr>
        <w:spacing w:line="360" w:lineRule="auto"/>
        <w:jc w:val="center"/>
        <w:rPr>
          <w:b/>
          <w:sz w:val="28"/>
          <w:szCs w:val="28"/>
        </w:rPr>
      </w:pPr>
      <w:r w:rsidRPr="007D46EB">
        <w:rPr>
          <w:b/>
          <w:sz w:val="28"/>
          <w:szCs w:val="28"/>
        </w:rPr>
        <w:t xml:space="preserve"> </w:t>
      </w:r>
    </w:p>
    <w:p w:rsidR="007D46EB" w:rsidRPr="007D46EB" w:rsidRDefault="007D46EB" w:rsidP="005E006B">
      <w:pPr>
        <w:spacing w:line="360" w:lineRule="auto"/>
        <w:jc w:val="both"/>
        <w:rPr>
          <w:b/>
          <w:sz w:val="28"/>
          <w:szCs w:val="28"/>
        </w:rPr>
      </w:pPr>
      <w:r w:rsidRPr="007D46EB">
        <w:rPr>
          <w:b/>
          <w:sz w:val="28"/>
          <w:szCs w:val="28"/>
        </w:rPr>
        <w:t>- групп</w:t>
      </w:r>
      <w:r w:rsidR="008F306F">
        <w:rPr>
          <w:b/>
          <w:sz w:val="28"/>
          <w:szCs w:val="28"/>
        </w:rPr>
        <w:t>а риска отсутству</w:t>
      </w:r>
      <w:r w:rsidR="00C73E3F">
        <w:rPr>
          <w:b/>
          <w:sz w:val="28"/>
          <w:szCs w:val="28"/>
        </w:rPr>
        <w:t>е</w:t>
      </w:r>
      <w:r w:rsidR="008F306F">
        <w:rPr>
          <w:b/>
          <w:sz w:val="28"/>
          <w:szCs w:val="28"/>
        </w:rPr>
        <w:t>т</w:t>
      </w:r>
      <w:r w:rsidRPr="007D46EB">
        <w:rPr>
          <w:b/>
          <w:sz w:val="28"/>
          <w:szCs w:val="28"/>
        </w:rPr>
        <w:t>.</w:t>
      </w:r>
    </w:p>
    <w:p w:rsidR="007D46EB" w:rsidRPr="00AD5A7A" w:rsidRDefault="007D46EB" w:rsidP="007D46EB">
      <w:pPr>
        <w:jc w:val="both"/>
        <w:rPr>
          <w:b/>
          <w:sz w:val="28"/>
          <w:szCs w:val="28"/>
          <w:u w:val="single"/>
        </w:rPr>
      </w:pPr>
    </w:p>
    <w:p w:rsidR="007D46EB" w:rsidRPr="00AD5A7A" w:rsidRDefault="005E006B" w:rsidP="005E0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46EB" w:rsidRPr="00D62245">
        <w:rPr>
          <w:sz w:val="28"/>
          <w:szCs w:val="28"/>
        </w:rPr>
        <w:t xml:space="preserve">В целом процент успешных решений составляет – 72 % по классу, (среднее количество баллов – 30 </w:t>
      </w:r>
      <w:r w:rsidR="007D46EB">
        <w:rPr>
          <w:sz w:val="28"/>
          <w:szCs w:val="28"/>
        </w:rPr>
        <w:t>из 42</w:t>
      </w:r>
      <w:r w:rsidR="007D46EB" w:rsidRPr="00D62245">
        <w:rPr>
          <w:sz w:val="28"/>
          <w:szCs w:val="28"/>
        </w:rPr>
        <w:t>).</w:t>
      </w:r>
      <w:r w:rsidR="007D46EB">
        <w:rPr>
          <w:sz w:val="28"/>
          <w:szCs w:val="28"/>
        </w:rPr>
        <w:t xml:space="preserve"> Из них 74 % верных решений </w:t>
      </w:r>
      <w:r w:rsidR="007D46EB">
        <w:rPr>
          <w:b/>
          <w:sz w:val="28"/>
          <w:szCs w:val="28"/>
          <w:u w:val="single"/>
        </w:rPr>
        <w:t xml:space="preserve">основной части </w:t>
      </w:r>
      <w:r w:rsidR="007D46EB">
        <w:rPr>
          <w:sz w:val="28"/>
          <w:szCs w:val="28"/>
        </w:rPr>
        <w:t xml:space="preserve">(средний балл-18) и 69 % </w:t>
      </w:r>
      <w:r w:rsidR="007D46EB">
        <w:rPr>
          <w:b/>
          <w:sz w:val="28"/>
          <w:szCs w:val="28"/>
          <w:u w:val="single"/>
        </w:rPr>
        <w:t xml:space="preserve">дополнительной части </w:t>
      </w:r>
      <w:r w:rsidR="007D46EB">
        <w:rPr>
          <w:sz w:val="28"/>
          <w:szCs w:val="28"/>
        </w:rPr>
        <w:t>(средний балл 12,5).</w:t>
      </w:r>
    </w:p>
    <w:p w:rsidR="007D46EB" w:rsidRPr="00D62245" w:rsidRDefault="007D46EB" w:rsidP="005E006B">
      <w:pPr>
        <w:spacing w:line="360" w:lineRule="auto"/>
        <w:jc w:val="both"/>
        <w:rPr>
          <w:sz w:val="28"/>
          <w:szCs w:val="28"/>
        </w:rPr>
      </w:pPr>
    </w:p>
    <w:p w:rsidR="007D46EB" w:rsidRPr="005E006B" w:rsidRDefault="007D46EB" w:rsidP="005E006B">
      <w:pPr>
        <w:pStyle w:val="a4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5E006B">
        <w:rPr>
          <w:sz w:val="28"/>
          <w:szCs w:val="28"/>
        </w:rPr>
        <w:t xml:space="preserve">Если же анализировать результаты интегрированной проверочной работы </w:t>
      </w:r>
      <w:r w:rsidRPr="005E006B">
        <w:rPr>
          <w:b/>
          <w:sz w:val="28"/>
          <w:szCs w:val="28"/>
          <w:u w:val="single"/>
        </w:rPr>
        <w:t>позиций ОС,</w:t>
      </w:r>
      <w:r w:rsidRPr="005E006B">
        <w:rPr>
          <w:sz w:val="28"/>
          <w:szCs w:val="28"/>
          <w:u w:val="single"/>
        </w:rPr>
        <w:t xml:space="preserve">  </w:t>
      </w:r>
      <w:r w:rsidRPr="005E006B">
        <w:rPr>
          <w:b/>
          <w:sz w:val="28"/>
          <w:szCs w:val="28"/>
          <w:u w:val="single"/>
        </w:rPr>
        <w:t xml:space="preserve">«Школа 2100» </w:t>
      </w:r>
      <w:r w:rsidR="005E006B" w:rsidRPr="005E006B">
        <w:rPr>
          <w:b/>
          <w:sz w:val="28"/>
          <w:szCs w:val="28"/>
          <w:u w:val="single"/>
        </w:rPr>
        <w:t xml:space="preserve"> (100</w:t>
      </w:r>
      <w:r w:rsidRPr="005E006B">
        <w:rPr>
          <w:b/>
          <w:sz w:val="28"/>
          <w:szCs w:val="28"/>
          <w:u w:val="single"/>
        </w:rPr>
        <w:t xml:space="preserve">% </w:t>
      </w:r>
      <w:r w:rsidR="005E006B" w:rsidRPr="005E006B">
        <w:rPr>
          <w:b/>
          <w:sz w:val="28"/>
          <w:szCs w:val="28"/>
          <w:u w:val="single"/>
        </w:rPr>
        <w:t>ш</w:t>
      </w:r>
      <w:r w:rsidRPr="005E006B">
        <w:rPr>
          <w:b/>
          <w:sz w:val="28"/>
          <w:szCs w:val="28"/>
          <w:u w:val="single"/>
        </w:rPr>
        <w:t>кала</w:t>
      </w:r>
      <w:r w:rsidR="005E006B" w:rsidRPr="005E006B">
        <w:rPr>
          <w:b/>
          <w:sz w:val="28"/>
          <w:szCs w:val="28"/>
          <w:u w:val="single"/>
        </w:rPr>
        <w:t>)</w:t>
      </w:r>
      <w:r w:rsidRPr="005E006B">
        <w:rPr>
          <w:b/>
          <w:sz w:val="28"/>
          <w:szCs w:val="28"/>
          <w:u w:val="single"/>
        </w:rPr>
        <w:t xml:space="preserve">, </w:t>
      </w:r>
      <w:r w:rsidRPr="005E006B">
        <w:rPr>
          <w:sz w:val="28"/>
          <w:szCs w:val="28"/>
        </w:rPr>
        <w:t xml:space="preserve">то результаты следующие: </w:t>
      </w:r>
    </w:p>
    <w:p w:rsidR="007D46EB" w:rsidRPr="007D46EB" w:rsidRDefault="007D46EB" w:rsidP="005E006B">
      <w:pPr>
        <w:spacing w:line="360" w:lineRule="auto"/>
        <w:rPr>
          <w:sz w:val="28"/>
          <w:szCs w:val="28"/>
        </w:rPr>
      </w:pPr>
      <w:r w:rsidRPr="007D46EB">
        <w:rPr>
          <w:sz w:val="28"/>
          <w:szCs w:val="28"/>
        </w:rPr>
        <w:t xml:space="preserve">- на </w:t>
      </w:r>
      <w:r w:rsidRPr="005E006B">
        <w:rPr>
          <w:b/>
          <w:sz w:val="28"/>
          <w:szCs w:val="28"/>
        </w:rPr>
        <w:t>максимальном уровне</w:t>
      </w:r>
      <w:r w:rsidRPr="007D46EB">
        <w:rPr>
          <w:sz w:val="28"/>
          <w:szCs w:val="28"/>
        </w:rPr>
        <w:t xml:space="preserve"> работы выполнена у 3 чел. – 13% </w:t>
      </w:r>
    </w:p>
    <w:p w:rsidR="007D46EB" w:rsidRPr="007D46EB" w:rsidRDefault="007D46EB" w:rsidP="005E006B">
      <w:pPr>
        <w:spacing w:line="360" w:lineRule="auto"/>
        <w:rPr>
          <w:sz w:val="28"/>
          <w:szCs w:val="28"/>
        </w:rPr>
      </w:pPr>
      <w:r w:rsidRPr="007D46EB">
        <w:rPr>
          <w:sz w:val="28"/>
          <w:szCs w:val="28"/>
        </w:rPr>
        <w:t xml:space="preserve">- на </w:t>
      </w:r>
      <w:r w:rsidRPr="005E006B">
        <w:rPr>
          <w:b/>
          <w:sz w:val="28"/>
          <w:szCs w:val="28"/>
        </w:rPr>
        <w:t>повышенном уровне</w:t>
      </w:r>
      <w:r w:rsidRPr="007D46EB">
        <w:rPr>
          <w:sz w:val="28"/>
          <w:szCs w:val="28"/>
        </w:rPr>
        <w:t xml:space="preserve"> – 7 чел. – 29% </w:t>
      </w:r>
    </w:p>
    <w:p w:rsidR="007D46EB" w:rsidRPr="007D46EB" w:rsidRDefault="007D46EB" w:rsidP="005E006B">
      <w:pPr>
        <w:spacing w:line="360" w:lineRule="auto"/>
        <w:rPr>
          <w:sz w:val="28"/>
          <w:szCs w:val="28"/>
        </w:rPr>
      </w:pPr>
      <w:r w:rsidRPr="007D46EB">
        <w:rPr>
          <w:sz w:val="28"/>
          <w:szCs w:val="28"/>
        </w:rPr>
        <w:t xml:space="preserve">- на </w:t>
      </w:r>
      <w:r w:rsidRPr="005E006B">
        <w:rPr>
          <w:b/>
          <w:sz w:val="28"/>
          <w:szCs w:val="28"/>
        </w:rPr>
        <w:t>базовом уровне</w:t>
      </w:r>
      <w:r w:rsidRPr="007D46EB">
        <w:rPr>
          <w:sz w:val="28"/>
          <w:szCs w:val="28"/>
        </w:rPr>
        <w:t xml:space="preserve"> – 10 чел.-46% </w:t>
      </w:r>
    </w:p>
    <w:p w:rsidR="007D46EB" w:rsidRDefault="007D46EB" w:rsidP="005E006B">
      <w:pPr>
        <w:spacing w:line="360" w:lineRule="auto"/>
        <w:rPr>
          <w:sz w:val="28"/>
          <w:szCs w:val="28"/>
        </w:rPr>
      </w:pPr>
      <w:r w:rsidRPr="007D46EB">
        <w:rPr>
          <w:sz w:val="28"/>
          <w:szCs w:val="28"/>
        </w:rPr>
        <w:t xml:space="preserve">- не </w:t>
      </w:r>
      <w:r w:rsidRPr="005E006B">
        <w:rPr>
          <w:b/>
          <w:sz w:val="28"/>
          <w:szCs w:val="28"/>
        </w:rPr>
        <w:t>достигли базового уровня</w:t>
      </w:r>
      <w:r w:rsidRPr="007D46EB">
        <w:rPr>
          <w:sz w:val="28"/>
          <w:szCs w:val="28"/>
        </w:rPr>
        <w:t xml:space="preserve"> – 3 чел. – 16% </w:t>
      </w:r>
    </w:p>
    <w:p w:rsidR="005E006B" w:rsidRPr="007D46EB" w:rsidRDefault="005E006B" w:rsidP="005E006B">
      <w:pPr>
        <w:shd w:val="clear" w:color="auto" w:fill="FFFFFF"/>
        <w:spacing w:before="192" w:line="360" w:lineRule="auto"/>
        <w:ind w:left="96"/>
        <w:jc w:val="both"/>
        <w:rPr>
          <w:b/>
          <w:color w:val="000000"/>
          <w:spacing w:val="-11"/>
          <w:sz w:val="28"/>
          <w:szCs w:val="28"/>
          <w:u w:val="single"/>
        </w:rPr>
      </w:pPr>
      <w:r w:rsidRPr="007D46EB">
        <w:rPr>
          <w:b/>
          <w:color w:val="000000"/>
          <w:spacing w:val="-11"/>
          <w:sz w:val="28"/>
          <w:szCs w:val="28"/>
          <w:u w:val="single"/>
        </w:rPr>
        <w:t>Проведе</w:t>
      </w:r>
      <w:r>
        <w:rPr>
          <w:b/>
          <w:color w:val="000000"/>
          <w:spacing w:val="-11"/>
          <w:sz w:val="28"/>
          <w:szCs w:val="28"/>
          <w:u w:val="single"/>
        </w:rPr>
        <w:t>м</w:t>
      </w:r>
      <w:r w:rsidRPr="007D46EB">
        <w:rPr>
          <w:b/>
          <w:color w:val="000000"/>
          <w:spacing w:val="-11"/>
          <w:sz w:val="28"/>
          <w:szCs w:val="28"/>
          <w:u w:val="single"/>
        </w:rPr>
        <w:t xml:space="preserve"> анализ предметных результатов:</w:t>
      </w:r>
    </w:p>
    <w:p w:rsidR="005E006B" w:rsidRPr="007D46EB" w:rsidRDefault="005E006B" w:rsidP="005E006B">
      <w:pPr>
        <w:shd w:val="clear" w:color="auto" w:fill="FFFFFF"/>
        <w:spacing w:before="192"/>
        <w:ind w:left="96"/>
        <w:jc w:val="both"/>
        <w:rPr>
          <w:color w:val="000000"/>
          <w:spacing w:val="-11"/>
          <w:sz w:val="28"/>
          <w:szCs w:val="28"/>
        </w:rPr>
      </w:pPr>
      <w:r w:rsidRPr="005E006B">
        <w:rPr>
          <w:b/>
          <w:color w:val="000000"/>
          <w:spacing w:val="-11"/>
          <w:sz w:val="28"/>
          <w:szCs w:val="28"/>
        </w:rPr>
        <w:t>На максимальном уровне с</w:t>
      </w:r>
      <w:r w:rsidRPr="007D46EB">
        <w:rPr>
          <w:color w:val="000000"/>
          <w:spacing w:val="-11"/>
          <w:sz w:val="28"/>
          <w:szCs w:val="28"/>
        </w:rPr>
        <w:t>формированы:</w:t>
      </w:r>
    </w:p>
    <w:p w:rsidR="005E006B" w:rsidRPr="007D46EB" w:rsidRDefault="005E006B" w:rsidP="005E006B">
      <w:pPr>
        <w:shd w:val="clear" w:color="auto" w:fill="FFFFFF"/>
        <w:spacing w:before="288"/>
        <w:jc w:val="both"/>
        <w:rPr>
          <w:color w:val="000000"/>
          <w:sz w:val="28"/>
          <w:szCs w:val="28"/>
        </w:rPr>
      </w:pPr>
      <w:r w:rsidRPr="007D46EB">
        <w:rPr>
          <w:color w:val="000000"/>
          <w:spacing w:val="9"/>
          <w:sz w:val="28"/>
          <w:szCs w:val="28"/>
        </w:rPr>
        <w:t>- техника и навыки чтения</w:t>
      </w:r>
    </w:p>
    <w:p w:rsidR="005E006B" w:rsidRPr="007D46EB" w:rsidRDefault="005E006B" w:rsidP="008F306F">
      <w:pPr>
        <w:shd w:val="clear" w:color="auto" w:fill="FFFFFF"/>
        <w:tabs>
          <w:tab w:val="left" w:pos="346"/>
        </w:tabs>
        <w:spacing w:before="230" w:line="499" w:lineRule="exact"/>
        <w:rPr>
          <w:color w:val="000000"/>
          <w:sz w:val="28"/>
          <w:szCs w:val="28"/>
        </w:rPr>
      </w:pPr>
    </w:p>
    <w:p w:rsidR="005E006B" w:rsidRPr="007D46EB" w:rsidRDefault="005E006B" w:rsidP="005E006B">
      <w:pPr>
        <w:shd w:val="clear" w:color="auto" w:fill="FFFFFF"/>
        <w:spacing w:before="365"/>
        <w:jc w:val="both"/>
        <w:rPr>
          <w:b/>
          <w:color w:val="000000"/>
          <w:sz w:val="28"/>
          <w:szCs w:val="28"/>
          <w:u w:val="single"/>
        </w:rPr>
      </w:pPr>
      <w:r w:rsidRPr="005E006B">
        <w:rPr>
          <w:b/>
          <w:color w:val="000000"/>
          <w:spacing w:val="8"/>
          <w:sz w:val="28"/>
          <w:szCs w:val="28"/>
        </w:rPr>
        <w:t xml:space="preserve">На повышенном уровне </w:t>
      </w:r>
      <w:proofErr w:type="gramStart"/>
      <w:r w:rsidRPr="005E006B">
        <w:rPr>
          <w:b/>
          <w:color w:val="000000"/>
          <w:spacing w:val="8"/>
          <w:sz w:val="28"/>
          <w:szCs w:val="28"/>
        </w:rPr>
        <w:t>сформированы</w:t>
      </w:r>
      <w:proofErr w:type="gramEnd"/>
      <w:r w:rsidRPr="007D46EB">
        <w:rPr>
          <w:b/>
          <w:color w:val="000000"/>
          <w:spacing w:val="8"/>
          <w:sz w:val="28"/>
          <w:szCs w:val="28"/>
          <w:u w:val="single"/>
        </w:rPr>
        <w:t>;</w:t>
      </w:r>
    </w:p>
    <w:p w:rsidR="005E006B" w:rsidRPr="007D46EB" w:rsidRDefault="005E006B" w:rsidP="005E006B">
      <w:pPr>
        <w:shd w:val="clear" w:color="auto" w:fill="FFFFFF"/>
        <w:spacing w:before="230" w:line="518" w:lineRule="exact"/>
        <w:ind w:left="115" w:firstLine="27"/>
        <w:jc w:val="both"/>
        <w:rPr>
          <w:color w:val="000000"/>
          <w:sz w:val="28"/>
          <w:szCs w:val="28"/>
        </w:rPr>
      </w:pPr>
      <w:r w:rsidRPr="007D46EB">
        <w:rPr>
          <w:color w:val="000000"/>
          <w:spacing w:val="7"/>
          <w:sz w:val="28"/>
          <w:szCs w:val="28"/>
        </w:rPr>
        <w:t xml:space="preserve">- знание особенностей структуры письменного текста, умение выделять в </w:t>
      </w:r>
      <w:r w:rsidRPr="007D46EB">
        <w:rPr>
          <w:color w:val="000000"/>
          <w:spacing w:val="3"/>
          <w:sz w:val="28"/>
          <w:szCs w:val="28"/>
        </w:rPr>
        <w:t xml:space="preserve">тексте, в том числе - </w:t>
      </w:r>
      <w:proofErr w:type="spellStart"/>
      <w:r w:rsidRPr="007D46EB">
        <w:rPr>
          <w:color w:val="000000"/>
          <w:spacing w:val="3"/>
          <w:sz w:val="28"/>
          <w:szCs w:val="28"/>
        </w:rPr>
        <w:t>несплошном</w:t>
      </w:r>
      <w:proofErr w:type="spellEnd"/>
      <w:r w:rsidRPr="007D46EB">
        <w:rPr>
          <w:color w:val="000000"/>
          <w:spacing w:val="3"/>
          <w:sz w:val="28"/>
          <w:szCs w:val="28"/>
        </w:rPr>
        <w:t xml:space="preserve"> - законченные части (с опорой на абзацы).</w:t>
      </w:r>
    </w:p>
    <w:p w:rsidR="008F306F" w:rsidRPr="008F306F" w:rsidRDefault="005E006B" w:rsidP="008F306F">
      <w:pPr>
        <w:shd w:val="clear" w:color="auto" w:fill="FFFFFF"/>
        <w:tabs>
          <w:tab w:val="left" w:pos="269"/>
        </w:tabs>
        <w:spacing w:before="384"/>
        <w:ind w:left="134"/>
        <w:jc w:val="both"/>
        <w:rPr>
          <w:color w:val="000000"/>
          <w:spacing w:val="-1"/>
          <w:w w:val="117"/>
          <w:sz w:val="28"/>
          <w:szCs w:val="28"/>
        </w:rPr>
      </w:pPr>
      <w:r w:rsidRPr="007D46EB">
        <w:rPr>
          <w:color w:val="000000"/>
          <w:w w:val="117"/>
          <w:sz w:val="28"/>
          <w:szCs w:val="28"/>
        </w:rPr>
        <w:t>-</w:t>
      </w:r>
      <w:r w:rsidRPr="007D46EB">
        <w:rPr>
          <w:color w:val="000000"/>
          <w:sz w:val="28"/>
          <w:szCs w:val="28"/>
        </w:rPr>
        <w:tab/>
      </w:r>
      <w:r w:rsidRPr="007D46EB">
        <w:rPr>
          <w:color w:val="000000"/>
          <w:spacing w:val="-1"/>
          <w:w w:val="117"/>
          <w:sz w:val="28"/>
          <w:szCs w:val="28"/>
        </w:rPr>
        <w:t xml:space="preserve">умение прочитать информацию, заданную </w:t>
      </w:r>
      <w:r w:rsidRPr="007D46EB">
        <w:rPr>
          <w:i/>
          <w:iCs/>
          <w:color w:val="000000"/>
          <w:spacing w:val="-1"/>
          <w:w w:val="117"/>
          <w:sz w:val="28"/>
          <w:szCs w:val="28"/>
        </w:rPr>
        <w:t xml:space="preserve">в </w:t>
      </w:r>
      <w:r w:rsidRPr="007D46EB">
        <w:rPr>
          <w:color w:val="000000"/>
          <w:spacing w:val="-1"/>
          <w:w w:val="117"/>
          <w:sz w:val="28"/>
          <w:szCs w:val="28"/>
        </w:rPr>
        <w:t>табличной форме;</w:t>
      </w:r>
    </w:p>
    <w:p w:rsidR="005E006B" w:rsidRPr="007D46EB" w:rsidRDefault="005E006B" w:rsidP="005E006B">
      <w:pPr>
        <w:shd w:val="clear" w:color="auto" w:fill="FFFFFF"/>
        <w:spacing w:before="58" w:line="499" w:lineRule="exact"/>
        <w:ind w:left="96" w:right="38"/>
        <w:jc w:val="both"/>
        <w:rPr>
          <w:color w:val="000000"/>
          <w:sz w:val="28"/>
          <w:szCs w:val="28"/>
        </w:rPr>
      </w:pPr>
      <w:r w:rsidRPr="007D46EB">
        <w:rPr>
          <w:color w:val="000000"/>
          <w:spacing w:val="-1"/>
          <w:sz w:val="28"/>
          <w:szCs w:val="28"/>
        </w:rPr>
        <w:t xml:space="preserve"> </w:t>
      </w:r>
      <w:r w:rsidRPr="007D46EB">
        <w:rPr>
          <w:color w:val="000000"/>
          <w:sz w:val="28"/>
          <w:szCs w:val="28"/>
        </w:rPr>
        <w:t xml:space="preserve">- </w:t>
      </w:r>
      <w:proofErr w:type="spellStart"/>
      <w:r w:rsidRPr="007D46EB">
        <w:rPr>
          <w:color w:val="000000"/>
          <w:spacing w:val="5"/>
          <w:sz w:val="28"/>
          <w:szCs w:val="28"/>
        </w:rPr>
        <w:t>сформированность</w:t>
      </w:r>
      <w:proofErr w:type="spellEnd"/>
      <w:r w:rsidRPr="007D46EB">
        <w:rPr>
          <w:color w:val="000000"/>
          <w:spacing w:val="5"/>
          <w:sz w:val="28"/>
          <w:szCs w:val="28"/>
        </w:rPr>
        <w:t xml:space="preserve">  общего  представления  о  характерных  признаках  и </w:t>
      </w:r>
      <w:r w:rsidRPr="007D46EB">
        <w:rPr>
          <w:color w:val="000000"/>
          <w:sz w:val="28"/>
          <w:szCs w:val="28"/>
        </w:rPr>
        <w:t>типичных       местах      обитания       отдельных      представителей       класса</w:t>
      </w:r>
      <w:r>
        <w:rPr>
          <w:color w:val="000000"/>
          <w:sz w:val="28"/>
          <w:szCs w:val="28"/>
        </w:rPr>
        <w:t xml:space="preserve"> </w:t>
      </w:r>
      <w:r w:rsidRPr="007D46EB">
        <w:rPr>
          <w:color w:val="000000"/>
          <w:spacing w:val="8"/>
          <w:sz w:val="28"/>
          <w:szCs w:val="28"/>
        </w:rPr>
        <w:t>«земноводные»;</w:t>
      </w:r>
    </w:p>
    <w:p w:rsidR="005E006B" w:rsidRPr="007D46EB" w:rsidRDefault="005E006B" w:rsidP="005E006B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518" w:lineRule="exact"/>
        <w:ind w:left="134"/>
        <w:jc w:val="both"/>
        <w:rPr>
          <w:color w:val="000000"/>
          <w:sz w:val="28"/>
          <w:szCs w:val="28"/>
        </w:rPr>
      </w:pPr>
      <w:r w:rsidRPr="007D46EB">
        <w:rPr>
          <w:color w:val="000000"/>
          <w:spacing w:val="4"/>
          <w:sz w:val="28"/>
          <w:szCs w:val="28"/>
        </w:rPr>
        <w:t>умение соотнести свои знания с визуальной информацией</w:t>
      </w:r>
    </w:p>
    <w:p w:rsidR="005E006B" w:rsidRPr="007D46EB" w:rsidRDefault="005E006B" w:rsidP="005E006B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11" w:line="499" w:lineRule="exact"/>
        <w:ind w:left="134" w:right="4608"/>
        <w:jc w:val="both"/>
        <w:rPr>
          <w:color w:val="000000"/>
          <w:sz w:val="28"/>
          <w:szCs w:val="28"/>
        </w:rPr>
      </w:pPr>
      <w:r w:rsidRPr="007D46EB">
        <w:rPr>
          <w:color w:val="000000"/>
          <w:spacing w:val="-6"/>
          <w:sz w:val="28"/>
          <w:szCs w:val="28"/>
        </w:rPr>
        <w:t>умение разобрать слово  по составу;</w:t>
      </w:r>
      <w:r w:rsidRPr="007D46EB">
        <w:rPr>
          <w:color w:val="000000"/>
          <w:spacing w:val="-6"/>
          <w:sz w:val="28"/>
          <w:szCs w:val="28"/>
        </w:rPr>
        <w:br/>
      </w:r>
      <w:r w:rsidRPr="007D46EB">
        <w:rPr>
          <w:color w:val="000000"/>
          <w:spacing w:val="4"/>
          <w:sz w:val="28"/>
          <w:szCs w:val="28"/>
        </w:rPr>
        <w:t>- умение распознать сложное слово</w:t>
      </w:r>
    </w:p>
    <w:p w:rsidR="005E006B" w:rsidRPr="007D46EB" w:rsidRDefault="005E006B" w:rsidP="005E006B">
      <w:pPr>
        <w:shd w:val="clear" w:color="auto" w:fill="FFFFFF"/>
        <w:spacing w:line="499" w:lineRule="exact"/>
        <w:ind w:left="720"/>
        <w:jc w:val="both"/>
        <w:rPr>
          <w:b/>
          <w:color w:val="000000"/>
          <w:spacing w:val="5"/>
          <w:sz w:val="28"/>
          <w:szCs w:val="28"/>
          <w:u w:val="single"/>
        </w:rPr>
      </w:pPr>
      <w:r w:rsidRPr="007D46EB">
        <w:rPr>
          <w:b/>
          <w:color w:val="000000"/>
          <w:spacing w:val="5"/>
          <w:sz w:val="28"/>
          <w:szCs w:val="28"/>
          <w:u w:val="single"/>
        </w:rPr>
        <w:t xml:space="preserve">На базовом уровне сформированы: 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Pr="007D46EB">
        <w:rPr>
          <w:color w:val="000000"/>
          <w:spacing w:val="5"/>
          <w:sz w:val="28"/>
          <w:szCs w:val="28"/>
        </w:rPr>
        <w:t xml:space="preserve"> умение правильно прочитать и откликнуться на текст задания,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 xml:space="preserve"> знание особенностей структуры письменного текста,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>умение извлечь информацию и обобщить ее, найти в тексте абзаца ключевое слово /словосочетание/ предложение,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>умение составить заголовок, выбирая для этого адекватные грамматические средства (слово, словосочетание или предложение)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>умение правильно записать слово или словосочетание и проверить правильность написания;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proofErr w:type="spellStart"/>
      <w:r w:rsidRPr="007D46EB">
        <w:rPr>
          <w:color w:val="000000"/>
          <w:spacing w:val="5"/>
          <w:sz w:val="28"/>
          <w:szCs w:val="28"/>
        </w:rPr>
        <w:t>сформированность</w:t>
      </w:r>
      <w:proofErr w:type="spellEnd"/>
      <w:r w:rsidRPr="007D46EB">
        <w:rPr>
          <w:color w:val="000000"/>
          <w:spacing w:val="5"/>
          <w:sz w:val="28"/>
          <w:szCs w:val="28"/>
        </w:rPr>
        <w:t xml:space="preserve"> общего представления о карте мира, отдельных крупных географических объектах (Северном и Южном полушарии, материках, местоположении России на карте мира);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proofErr w:type="spellStart"/>
      <w:r w:rsidRPr="007D46EB">
        <w:rPr>
          <w:color w:val="000000"/>
          <w:spacing w:val="5"/>
          <w:sz w:val="28"/>
          <w:szCs w:val="28"/>
        </w:rPr>
        <w:t>сформированность</w:t>
      </w:r>
      <w:proofErr w:type="spellEnd"/>
      <w:r w:rsidRPr="007D46EB">
        <w:rPr>
          <w:color w:val="000000"/>
          <w:spacing w:val="5"/>
          <w:sz w:val="28"/>
          <w:szCs w:val="28"/>
        </w:rPr>
        <w:t xml:space="preserve"> навыков работы с контурной картой полушарий;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 xml:space="preserve">умение формализовать условие задачи, заданной в текстовой форме, составить схему решения и решить задачу (с помощью составленного </w:t>
      </w:r>
      <w:r w:rsidRPr="007D46EB">
        <w:rPr>
          <w:color w:val="000000"/>
          <w:spacing w:val="5"/>
          <w:sz w:val="28"/>
          <w:szCs w:val="28"/>
        </w:rPr>
        <w:lastRenderedPageBreak/>
        <w:t>выражения или по действиям);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>умение производить вычисления с именованными числами (масса) и сравнивать величины;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>умение прочитать информацию, заданную в табличной форме;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 xml:space="preserve">умение найти нужную информацию, представленную в тексте в скрытой форме (как ответ на прямой вопрос, но с модифицированной по отношению к тексту с формулировкой) и заполнить нужную ячейку таблицы.  </w:t>
      </w:r>
    </w:p>
    <w:p w:rsidR="005E006B" w:rsidRPr="007D46EB" w:rsidRDefault="005E006B" w:rsidP="005E006B">
      <w:pPr>
        <w:shd w:val="clear" w:color="auto" w:fill="FFFFFF"/>
        <w:spacing w:line="499" w:lineRule="exact"/>
        <w:ind w:left="360"/>
        <w:jc w:val="both"/>
        <w:rPr>
          <w:color w:val="000000"/>
          <w:spacing w:val="5"/>
          <w:sz w:val="28"/>
          <w:szCs w:val="28"/>
        </w:rPr>
      </w:pPr>
      <w:r w:rsidRPr="007D46EB">
        <w:rPr>
          <w:b/>
          <w:color w:val="000000"/>
          <w:spacing w:val="5"/>
          <w:sz w:val="28"/>
          <w:szCs w:val="28"/>
          <w:u w:val="single"/>
        </w:rPr>
        <w:t>Не достигли базы в умении: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>умение сравнивать величины;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 xml:space="preserve">не </w:t>
      </w:r>
      <w:proofErr w:type="spellStart"/>
      <w:r w:rsidRPr="007D46EB">
        <w:rPr>
          <w:color w:val="000000"/>
          <w:spacing w:val="5"/>
          <w:sz w:val="28"/>
          <w:szCs w:val="28"/>
        </w:rPr>
        <w:t>сформированно</w:t>
      </w:r>
      <w:proofErr w:type="spellEnd"/>
      <w:r w:rsidRPr="007D46EB">
        <w:rPr>
          <w:color w:val="000000"/>
          <w:spacing w:val="5"/>
          <w:sz w:val="28"/>
          <w:szCs w:val="28"/>
        </w:rPr>
        <w:t xml:space="preserve"> представление о массе тела, о повседневно встречающихся и используемых телах, имеющих массу тела 1 кг;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 xml:space="preserve">не </w:t>
      </w:r>
      <w:proofErr w:type="spellStart"/>
      <w:r w:rsidRPr="007D46EB">
        <w:rPr>
          <w:color w:val="000000"/>
          <w:spacing w:val="5"/>
          <w:sz w:val="28"/>
          <w:szCs w:val="28"/>
        </w:rPr>
        <w:t>сформированно</w:t>
      </w:r>
      <w:proofErr w:type="spellEnd"/>
      <w:r w:rsidRPr="007D46EB">
        <w:rPr>
          <w:color w:val="000000"/>
          <w:spacing w:val="5"/>
          <w:sz w:val="28"/>
          <w:szCs w:val="28"/>
        </w:rPr>
        <w:t xml:space="preserve"> представление об измерительных приборах и навыков их использования;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>умение найти нужную информацию, представленную в тексте в скрытой форме (как ответ на косвенный вопрос;</w:t>
      </w:r>
    </w:p>
    <w:p w:rsidR="005E006B" w:rsidRPr="007D46EB" w:rsidRDefault="005E006B" w:rsidP="005E006B">
      <w:pPr>
        <w:widowControl w:val="0"/>
        <w:shd w:val="clear" w:color="auto" w:fill="FFFFFF"/>
        <w:autoSpaceDE w:val="0"/>
        <w:autoSpaceDN w:val="0"/>
        <w:adjustRightInd w:val="0"/>
        <w:spacing w:line="499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7D46EB">
        <w:rPr>
          <w:color w:val="000000"/>
          <w:spacing w:val="5"/>
          <w:sz w:val="28"/>
          <w:szCs w:val="28"/>
        </w:rPr>
        <w:t>умение найти нужную информацию, представленную в тексте в скрытой форме (как ответ на косвенный вопрос), и отобразить ее  в ином формате (в виде схемы и изображения);</w:t>
      </w:r>
    </w:p>
    <w:p w:rsidR="007D46EB" w:rsidRPr="007D46EB" w:rsidRDefault="007D46EB" w:rsidP="007D46EB">
      <w:pPr>
        <w:rPr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предметных результатов </w:t>
      </w:r>
    </w:p>
    <w:p w:rsidR="007D46EB" w:rsidRDefault="007D46EB" w:rsidP="007D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2011-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sz w:val="28"/>
            <w:szCs w:val="28"/>
          </w:rPr>
          <w:t>2014 г</w:t>
        </w:r>
      </w:smartTag>
      <w:r>
        <w:rPr>
          <w:b/>
          <w:sz w:val="28"/>
          <w:szCs w:val="28"/>
        </w:rPr>
        <w:t>.г. по классу в целом</w:t>
      </w: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Итоговый результат</w:t>
      </w:r>
    </w:p>
    <w:p w:rsidR="007D46EB" w:rsidRDefault="007D46EB" w:rsidP="007D46E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7D46EB" w:rsidRPr="005E006B" w:rsidTr="007E134E">
        <w:tc>
          <w:tcPr>
            <w:tcW w:w="3190" w:type="dxa"/>
          </w:tcPr>
          <w:p w:rsidR="007D46EB" w:rsidRPr="005E006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3190" w:type="dxa"/>
          </w:tcPr>
          <w:p w:rsidR="007D46EB" w:rsidRPr="005E006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3191" w:type="dxa"/>
          </w:tcPr>
          <w:p w:rsidR="007D46EB" w:rsidRPr="005E006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3 класс</w:t>
            </w:r>
          </w:p>
        </w:tc>
      </w:tr>
      <w:tr w:rsidR="007D46EB" w:rsidRPr="005E006B" w:rsidTr="007E134E">
        <w:tc>
          <w:tcPr>
            <w:tcW w:w="3190" w:type="dxa"/>
          </w:tcPr>
          <w:p w:rsidR="007D46EB" w:rsidRPr="005E006B" w:rsidRDefault="007D46EB" w:rsidP="007E134E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62%</w:t>
            </w:r>
          </w:p>
        </w:tc>
        <w:tc>
          <w:tcPr>
            <w:tcW w:w="3190" w:type="dxa"/>
          </w:tcPr>
          <w:p w:rsidR="007D46EB" w:rsidRPr="005E006B" w:rsidRDefault="007D46EB" w:rsidP="007E134E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65%</w:t>
            </w:r>
          </w:p>
        </w:tc>
        <w:tc>
          <w:tcPr>
            <w:tcW w:w="3191" w:type="dxa"/>
          </w:tcPr>
          <w:p w:rsidR="007D46EB" w:rsidRPr="005E006B" w:rsidRDefault="007D46EB" w:rsidP="007E134E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72%</w:t>
            </w:r>
          </w:p>
        </w:tc>
      </w:tr>
    </w:tbl>
    <w:p w:rsidR="007D46EB" w:rsidRPr="005E006B" w:rsidRDefault="007D46EB" w:rsidP="007D46EB">
      <w:pPr>
        <w:jc w:val="both"/>
        <w:rPr>
          <w:sz w:val="28"/>
          <w:szCs w:val="28"/>
        </w:rPr>
      </w:pPr>
    </w:p>
    <w:p w:rsidR="005E006B" w:rsidRDefault="005E006B" w:rsidP="00107AB2">
      <w:pPr>
        <w:spacing w:line="360" w:lineRule="auto"/>
        <w:jc w:val="both"/>
        <w:rPr>
          <w:b/>
          <w:sz w:val="28"/>
          <w:szCs w:val="28"/>
        </w:rPr>
      </w:pPr>
      <w:r w:rsidRPr="005E006B">
        <w:rPr>
          <w:sz w:val="28"/>
          <w:szCs w:val="28"/>
        </w:rPr>
        <w:t xml:space="preserve">   </w:t>
      </w:r>
      <w:r w:rsidR="007D46EB" w:rsidRPr="005E006B">
        <w:rPr>
          <w:sz w:val="28"/>
          <w:szCs w:val="28"/>
        </w:rPr>
        <w:t>Отмечается стабильность в формировании предметных результатов, наблюдается прогрессивная динамика по сравнению с результатом за прошлый учебный год</w:t>
      </w:r>
      <w:r w:rsidRPr="005E006B">
        <w:rPr>
          <w:sz w:val="28"/>
          <w:szCs w:val="28"/>
        </w:rPr>
        <w:t xml:space="preserve"> </w:t>
      </w:r>
      <w:r w:rsidR="007D46EB" w:rsidRPr="005E006B">
        <w:rPr>
          <w:sz w:val="28"/>
          <w:szCs w:val="28"/>
        </w:rPr>
        <w:t>-</w:t>
      </w:r>
      <w:r w:rsidRPr="005E006B">
        <w:rPr>
          <w:sz w:val="28"/>
          <w:szCs w:val="28"/>
        </w:rPr>
        <w:t xml:space="preserve"> </w:t>
      </w:r>
      <w:r w:rsidR="007D46EB" w:rsidRPr="005E006B">
        <w:rPr>
          <w:sz w:val="28"/>
          <w:szCs w:val="28"/>
        </w:rPr>
        <w:t xml:space="preserve">улучшение на 7%. Предметные результаты </w:t>
      </w:r>
      <w:r w:rsidR="008F306F">
        <w:rPr>
          <w:sz w:val="28"/>
          <w:szCs w:val="28"/>
        </w:rPr>
        <w:t xml:space="preserve">на протяжении трех лет </w:t>
      </w:r>
      <w:r w:rsidR="007D46EB" w:rsidRPr="005E006B">
        <w:rPr>
          <w:sz w:val="28"/>
          <w:szCs w:val="28"/>
        </w:rPr>
        <w:t xml:space="preserve">сформированы </w:t>
      </w:r>
      <w:r w:rsidR="007D46EB" w:rsidRPr="005E006B">
        <w:rPr>
          <w:b/>
          <w:sz w:val="28"/>
          <w:szCs w:val="28"/>
        </w:rPr>
        <w:t>на базовом уровне.</w:t>
      </w:r>
    </w:p>
    <w:p w:rsidR="005E006B" w:rsidRPr="005E006B" w:rsidRDefault="005E006B" w:rsidP="007D46EB">
      <w:pPr>
        <w:jc w:val="center"/>
        <w:rPr>
          <w:b/>
          <w:sz w:val="28"/>
          <w:szCs w:val="28"/>
        </w:rPr>
      </w:pPr>
    </w:p>
    <w:p w:rsidR="007D46EB" w:rsidRPr="005E006B" w:rsidRDefault="007D46EB" w:rsidP="007D46EB">
      <w:pPr>
        <w:jc w:val="center"/>
        <w:rPr>
          <w:b/>
          <w:sz w:val="28"/>
          <w:szCs w:val="28"/>
          <w:u w:val="single"/>
        </w:rPr>
      </w:pPr>
      <w:r w:rsidRPr="005E006B">
        <w:rPr>
          <w:b/>
          <w:sz w:val="28"/>
          <w:szCs w:val="28"/>
        </w:rPr>
        <w:t xml:space="preserve">Результаты выполнения </w:t>
      </w:r>
      <w:r w:rsidRPr="005E006B">
        <w:rPr>
          <w:b/>
          <w:sz w:val="28"/>
          <w:szCs w:val="28"/>
          <w:u w:val="single"/>
        </w:rPr>
        <w:t>основной и дополнительной части</w:t>
      </w:r>
    </w:p>
    <w:p w:rsidR="007D46EB" w:rsidRPr="005E006B" w:rsidRDefault="007D46EB" w:rsidP="007D46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459"/>
        <w:gridCol w:w="1732"/>
        <w:gridCol w:w="1458"/>
        <w:gridCol w:w="1732"/>
        <w:gridCol w:w="1458"/>
        <w:gridCol w:w="1732"/>
      </w:tblGrid>
      <w:tr w:rsidR="007D46EB" w:rsidRPr="005E006B" w:rsidTr="007E134E">
        <w:tc>
          <w:tcPr>
            <w:tcW w:w="3190" w:type="dxa"/>
            <w:gridSpan w:val="2"/>
          </w:tcPr>
          <w:p w:rsidR="005E006B" w:rsidRDefault="005E006B" w:rsidP="007E134E">
            <w:pPr>
              <w:jc w:val="center"/>
              <w:rPr>
                <w:b/>
                <w:sz w:val="28"/>
                <w:szCs w:val="28"/>
              </w:rPr>
            </w:pPr>
          </w:p>
          <w:p w:rsidR="007D46E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1 класс</w:t>
            </w:r>
          </w:p>
          <w:p w:rsidR="005E006B" w:rsidRPr="005E006B" w:rsidRDefault="005E006B" w:rsidP="007E13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5E006B" w:rsidRDefault="005E006B" w:rsidP="007E134E">
            <w:pPr>
              <w:jc w:val="center"/>
              <w:rPr>
                <w:b/>
                <w:sz w:val="28"/>
                <w:szCs w:val="28"/>
              </w:rPr>
            </w:pPr>
          </w:p>
          <w:p w:rsidR="007D46EB" w:rsidRPr="005E006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3191" w:type="dxa"/>
            <w:gridSpan w:val="2"/>
          </w:tcPr>
          <w:p w:rsidR="005E006B" w:rsidRDefault="005E006B" w:rsidP="007E134E">
            <w:pPr>
              <w:jc w:val="center"/>
              <w:rPr>
                <w:b/>
                <w:sz w:val="28"/>
                <w:szCs w:val="28"/>
              </w:rPr>
            </w:pPr>
          </w:p>
          <w:p w:rsidR="007D46EB" w:rsidRPr="005E006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3 класс</w:t>
            </w:r>
          </w:p>
        </w:tc>
      </w:tr>
      <w:tr w:rsidR="007D46EB" w:rsidRPr="005E006B" w:rsidTr="005E006B">
        <w:trPr>
          <w:trHeight w:val="699"/>
        </w:trPr>
        <w:tc>
          <w:tcPr>
            <w:tcW w:w="1595" w:type="dxa"/>
          </w:tcPr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основная</w:t>
            </w:r>
          </w:p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часть</w:t>
            </w:r>
          </w:p>
        </w:tc>
        <w:tc>
          <w:tcPr>
            <w:tcW w:w="1595" w:type="dxa"/>
          </w:tcPr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дополнительная</w:t>
            </w:r>
          </w:p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часть</w:t>
            </w:r>
          </w:p>
        </w:tc>
        <w:tc>
          <w:tcPr>
            <w:tcW w:w="1595" w:type="dxa"/>
          </w:tcPr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основная</w:t>
            </w:r>
          </w:p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часть</w:t>
            </w:r>
          </w:p>
        </w:tc>
        <w:tc>
          <w:tcPr>
            <w:tcW w:w="1595" w:type="dxa"/>
          </w:tcPr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дополнительная</w:t>
            </w:r>
          </w:p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часть</w:t>
            </w:r>
          </w:p>
        </w:tc>
        <w:tc>
          <w:tcPr>
            <w:tcW w:w="1595" w:type="dxa"/>
          </w:tcPr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основная</w:t>
            </w:r>
          </w:p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часть</w:t>
            </w:r>
          </w:p>
        </w:tc>
        <w:tc>
          <w:tcPr>
            <w:tcW w:w="1596" w:type="dxa"/>
          </w:tcPr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дополнительная</w:t>
            </w:r>
          </w:p>
          <w:p w:rsidR="007D46EB" w:rsidRPr="005E006B" w:rsidRDefault="007D46EB" w:rsidP="007E134E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часть</w:t>
            </w:r>
          </w:p>
        </w:tc>
      </w:tr>
      <w:tr w:rsidR="007D46EB" w:rsidTr="007E134E">
        <w:tc>
          <w:tcPr>
            <w:tcW w:w="1595" w:type="dxa"/>
          </w:tcPr>
          <w:p w:rsidR="007D46EB" w:rsidRPr="005E006B" w:rsidRDefault="007D46EB" w:rsidP="005E006B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1595" w:type="dxa"/>
          </w:tcPr>
          <w:p w:rsidR="007D46EB" w:rsidRPr="005E006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48%</w:t>
            </w:r>
          </w:p>
        </w:tc>
        <w:tc>
          <w:tcPr>
            <w:tcW w:w="1595" w:type="dxa"/>
          </w:tcPr>
          <w:p w:rsidR="007D46EB" w:rsidRPr="005E006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1595" w:type="dxa"/>
          </w:tcPr>
          <w:p w:rsidR="007D46EB" w:rsidRPr="005E006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38%</w:t>
            </w:r>
          </w:p>
        </w:tc>
        <w:tc>
          <w:tcPr>
            <w:tcW w:w="1595" w:type="dxa"/>
          </w:tcPr>
          <w:p w:rsidR="007D46EB" w:rsidRPr="005E006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74%</w:t>
            </w:r>
          </w:p>
        </w:tc>
        <w:tc>
          <w:tcPr>
            <w:tcW w:w="1596" w:type="dxa"/>
          </w:tcPr>
          <w:p w:rsidR="007D46EB" w:rsidRDefault="007D46EB" w:rsidP="007E134E">
            <w:pPr>
              <w:jc w:val="center"/>
              <w:rPr>
                <w:b/>
                <w:sz w:val="28"/>
                <w:szCs w:val="28"/>
              </w:rPr>
            </w:pPr>
            <w:r w:rsidRPr="005E006B">
              <w:rPr>
                <w:b/>
                <w:sz w:val="28"/>
                <w:szCs w:val="28"/>
              </w:rPr>
              <w:t>69%</w:t>
            </w:r>
          </w:p>
          <w:p w:rsidR="005E006B" w:rsidRPr="005E006B" w:rsidRDefault="005E006B" w:rsidP="007E134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46EB" w:rsidRDefault="007D46EB" w:rsidP="007D46EB">
      <w:pPr>
        <w:jc w:val="both"/>
        <w:rPr>
          <w:sz w:val="28"/>
          <w:szCs w:val="28"/>
        </w:rPr>
      </w:pPr>
    </w:p>
    <w:p w:rsidR="007D46EB" w:rsidRDefault="005E006B" w:rsidP="005E0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46EB">
        <w:rPr>
          <w:sz w:val="28"/>
          <w:szCs w:val="28"/>
        </w:rPr>
        <w:t xml:space="preserve">Основная часть работы выполняется </w:t>
      </w:r>
      <w:proofErr w:type="gramStart"/>
      <w:r w:rsidR="007D46EB">
        <w:rPr>
          <w:sz w:val="28"/>
          <w:szCs w:val="28"/>
        </w:rPr>
        <w:t>обучающимися</w:t>
      </w:r>
      <w:proofErr w:type="gramEnd"/>
      <w:r w:rsidR="007D46EB">
        <w:rPr>
          <w:sz w:val="28"/>
          <w:szCs w:val="28"/>
        </w:rPr>
        <w:t xml:space="preserve"> на базовом уровне, просматривается стабильность результатов. Отмечается положительная динамика в качестве выполнения дополнительной части, по сравнению с прошлым учебным годом результат удваивается.</w:t>
      </w:r>
    </w:p>
    <w:p w:rsidR="005E006B" w:rsidRPr="00811DC3" w:rsidRDefault="005E006B" w:rsidP="007D46EB">
      <w:pPr>
        <w:jc w:val="both"/>
        <w:rPr>
          <w:sz w:val="28"/>
          <w:szCs w:val="28"/>
        </w:rPr>
      </w:pPr>
    </w:p>
    <w:p w:rsidR="005E006B" w:rsidRDefault="005E006B" w:rsidP="005E006B">
      <w:pPr>
        <w:jc w:val="center"/>
        <w:rPr>
          <w:b/>
          <w:sz w:val="28"/>
          <w:szCs w:val="28"/>
        </w:rPr>
      </w:pPr>
      <w:r w:rsidRPr="00557CCC">
        <w:rPr>
          <w:b/>
          <w:sz w:val="28"/>
          <w:szCs w:val="28"/>
        </w:rPr>
        <w:t>Динамика показателей предметных результатов учащихся</w:t>
      </w:r>
    </w:p>
    <w:p w:rsidR="005E006B" w:rsidRPr="005E006B" w:rsidRDefault="005E006B" w:rsidP="005E00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1"/>
        <w:gridCol w:w="1319"/>
        <w:gridCol w:w="1200"/>
        <w:gridCol w:w="1002"/>
        <w:gridCol w:w="1022"/>
        <w:gridCol w:w="1026"/>
        <w:gridCol w:w="845"/>
        <w:gridCol w:w="863"/>
        <w:gridCol w:w="859"/>
      </w:tblGrid>
      <w:tr w:rsidR="005E006B" w:rsidRPr="005E006B" w:rsidTr="005E006B">
        <w:trPr>
          <w:trHeight w:val="271"/>
        </w:trPr>
        <w:tc>
          <w:tcPr>
            <w:tcW w:w="1301" w:type="dxa"/>
            <w:vMerge w:val="restart"/>
          </w:tcPr>
          <w:p w:rsidR="005E006B" w:rsidRPr="005E006B" w:rsidRDefault="005E006B" w:rsidP="002A267F">
            <w:pPr>
              <w:ind w:left="360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 xml:space="preserve">№ </w:t>
            </w:r>
          </w:p>
          <w:p w:rsidR="005E006B" w:rsidRPr="005E006B" w:rsidRDefault="005E006B" w:rsidP="002A267F">
            <w:pPr>
              <w:ind w:left="360"/>
              <w:rPr>
                <w:sz w:val="28"/>
                <w:szCs w:val="28"/>
              </w:rPr>
            </w:pPr>
            <w:proofErr w:type="spellStart"/>
            <w:r w:rsidRPr="005E006B">
              <w:rPr>
                <w:sz w:val="28"/>
                <w:szCs w:val="28"/>
              </w:rPr>
              <w:t>п\</w:t>
            </w: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19" w:type="dxa"/>
            <w:gridSpan w:val="2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1 класс</w:t>
            </w:r>
          </w:p>
        </w:tc>
        <w:tc>
          <w:tcPr>
            <w:tcW w:w="3050" w:type="dxa"/>
            <w:gridSpan w:val="3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2 класс</w:t>
            </w:r>
          </w:p>
        </w:tc>
        <w:tc>
          <w:tcPr>
            <w:tcW w:w="2567" w:type="dxa"/>
            <w:gridSpan w:val="3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3 класс</w:t>
            </w:r>
          </w:p>
        </w:tc>
      </w:tr>
      <w:tr w:rsidR="005E006B" w:rsidRPr="005E006B" w:rsidTr="005E006B">
        <w:trPr>
          <w:trHeight w:val="150"/>
        </w:trPr>
        <w:tc>
          <w:tcPr>
            <w:tcW w:w="1301" w:type="dxa"/>
            <w:vMerge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%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уровень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%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уро</w:t>
            </w:r>
          </w:p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spellStart"/>
            <w:r w:rsidRPr="005E006B">
              <w:rPr>
                <w:sz w:val="28"/>
                <w:szCs w:val="28"/>
              </w:rPr>
              <w:t>вень</w:t>
            </w:r>
            <w:proofErr w:type="spell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дина</w:t>
            </w:r>
          </w:p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spellStart"/>
            <w:r w:rsidRPr="005E006B">
              <w:rPr>
                <w:sz w:val="28"/>
                <w:szCs w:val="28"/>
              </w:rPr>
              <w:t>мика</w:t>
            </w:r>
            <w:proofErr w:type="spellEnd"/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%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уро</w:t>
            </w:r>
          </w:p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spellStart"/>
            <w:r w:rsidRPr="005E006B">
              <w:rPr>
                <w:sz w:val="28"/>
                <w:szCs w:val="28"/>
              </w:rPr>
              <w:t>вень</w:t>
            </w:r>
            <w:proofErr w:type="spellEnd"/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дина</w:t>
            </w:r>
          </w:p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spellStart"/>
            <w:r w:rsidRPr="005E006B">
              <w:rPr>
                <w:sz w:val="28"/>
                <w:szCs w:val="28"/>
              </w:rPr>
              <w:t>мика</w:t>
            </w:r>
            <w:proofErr w:type="spellEnd"/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71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88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64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49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78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83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80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96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95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М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</w:tr>
      <w:tr w:rsidR="005E006B" w:rsidRPr="005E006B" w:rsidTr="005E006B">
        <w:trPr>
          <w:trHeight w:val="29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58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/</w:t>
            </w:r>
            <w:proofErr w:type="gramStart"/>
            <w:r w:rsidRPr="005E006B">
              <w:rPr>
                <w:sz w:val="28"/>
                <w:szCs w:val="28"/>
              </w:rPr>
              <w:t>Б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83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9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64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46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60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66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62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71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83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86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88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</w:tr>
      <w:tr w:rsidR="005E006B" w:rsidRPr="005E006B" w:rsidTr="005E006B">
        <w:trPr>
          <w:trHeight w:val="29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78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68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69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</w:tr>
      <w:tr w:rsidR="005E006B" w:rsidRPr="005E006B" w:rsidTr="005E006B">
        <w:trPr>
          <w:trHeight w:val="29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68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82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90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М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82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82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79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62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71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70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86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86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</w:tr>
      <w:tr w:rsidR="005E006B" w:rsidRPr="005E006B" w:rsidTr="005E006B">
        <w:trPr>
          <w:trHeight w:val="29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73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74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93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М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9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80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80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74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43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.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88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41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46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69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9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82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86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69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9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12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22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33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82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66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74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29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21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50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  <w:tr w:rsidR="005E006B" w:rsidRPr="005E006B" w:rsidTr="005E006B">
        <w:trPr>
          <w:trHeight w:val="27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61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88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81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proofErr w:type="gramStart"/>
            <w:r w:rsidRPr="005E00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-</w:t>
            </w:r>
          </w:p>
        </w:tc>
      </w:tr>
      <w:tr w:rsidR="005E006B" w:rsidRPr="005E006B" w:rsidTr="005E006B">
        <w:trPr>
          <w:trHeight w:val="291"/>
        </w:trPr>
        <w:tc>
          <w:tcPr>
            <w:tcW w:w="1301" w:type="dxa"/>
          </w:tcPr>
          <w:p w:rsidR="005E006B" w:rsidRPr="005E006B" w:rsidRDefault="005E006B" w:rsidP="005E006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0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1026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=</w:t>
            </w:r>
          </w:p>
        </w:tc>
        <w:tc>
          <w:tcPr>
            <w:tcW w:w="845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33</w:t>
            </w:r>
          </w:p>
        </w:tc>
        <w:tc>
          <w:tcPr>
            <w:tcW w:w="863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Н/Б</w:t>
            </w:r>
          </w:p>
        </w:tc>
        <w:tc>
          <w:tcPr>
            <w:tcW w:w="859" w:type="dxa"/>
          </w:tcPr>
          <w:p w:rsidR="005E006B" w:rsidRPr="005E006B" w:rsidRDefault="005E006B" w:rsidP="002A267F">
            <w:pPr>
              <w:jc w:val="center"/>
              <w:rPr>
                <w:sz w:val="28"/>
                <w:szCs w:val="28"/>
              </w:rPr>
            </w:pPr>
            <w:r w:rsidRPr="005E006B">
              <w:rPr>
                <w:sz w:val="28"/>
                <w:szCs w:val="28"/>
              </w:rPr>
              <w:t>+</w:t>
            </w:r>
          </w:p>
        </w:tc>
      </w:tr>
    </w:tbl>
    <w:p w:rsidR="005E006B" w:rsidRDefault="005E006B" w:rsidP="005E006B">
      <w:pPr>
        <w:jc w:val="center"/>
        <w:rPr>
          <w:sz w:val="28"/>
          <w:szCs w:val="28"/>
        </w:rPr>
      </w:pPr>
    </w:p>
    <w:p w:rsidR="005E006B" w:rsidRDefault="005E006B" w:rsidP="005E006B">
      <w:pPr>
        <w:jc w:val="center"/>
        <w:rPr>
          <w:sz w:val="28"/>
          <w:szCs w:val="28"/>
        </w:rPr>
      </w:pPr>
    </w:p>
    <w:p w:rsidR="005E006B" w:rsidRPr="00F54AA6" w:rsidRDefault="005E006B" w:rsidP="00F54AA6">
      <w:pPr>
        <w:rPr>
          <w:b/>
          <w:sz w:val="28"/>
          <w:szCs w:val="28"/>
        </w:rPr>
      </w:pPr>
      <w:r w:rsidRPr="00F54AA6">
        <w:rPr>
          <w:b/>
          <w:sz w:val="28"/>
          <w:szCs w:val="28"/>
        </w:rPr>
        <w:t>По сравнению со 2 классом</w:t>
      </w:r>
      <w:r w:rsidR="00F54AA6">
        <w:rPr>
          <w:b/>
          <w:sz w:val="28"/>
          <w:szCs w:val="28"/>
        </w:rPr>
        <w:t>:</w:t>
      </w:r>
    </w:p>
    <w:p w:rsidR="005E006B" w:rsidRPr="005E006B" w:rsidRDefault="005E006B" w:rsidP="005E006B">
      <w:pPr>
        <w:jc w:val="center"/>
        <w:rPr>
          <w:b/>
          <w:sz w:val="28"/>
          <w:szCs w:val="28"/>
        </w:rPr>
      </w:pPr>
    </w:p>
    <w:p w:rsidR="005E006B" w:rsidRPr="005E006B" w:rsidRDefault="00F54AA6" w:rsidP="005E0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06B" w:rsidRPr="005E006B">
        <w:rPr>
          <w:sz w:val="28"/>
          <w:szCs w:val="28"/>
        </w:rPr>
        <w:t xml:space="preserve">12 человек улучшили результаты-50%  </w:t>
      </w:r>
    </w:p>
    <w:p w:rsidR="005E006B" w:rsidRPr="005E006B" w:rsidRDefault="005E006B" w:rsidP="005E006B">
      <w:pPr>
        <w:jc w:val="both"/>
        <w:rPr>
          <w:sz w:val="28"/>
          <w:szCs w:val="28"/>
        </w:rPr>
      </w:pPr>
    </w:p>
    <w:p w:rsidR="005E006B" w:rsidRPr="005E006B" w:rsidRDefault="00F54AA6" w:rsidP="005E0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06B" w:rsidRPr="005E006B">
        <w:rPr>
          <w:sz w:val="28"/>
          <w:szCs w:val="28"/>
        </w:rPr>
        <w:t xml:space="preserve">5 человек сохранили уровень присвоения предметных результатов-21%  </w:t>
      </w:r>
    </w:p>
    <w:p w:rsidR="005E006B" w:rsidRPr="005E006B" w:rsidRDefault="005E006B" w:rsidP="005E006B">
      <w:pPr>
        <w:jc w:val="both"/>
        <w:rPr>
          <w:sz w:val="28"/>
          <w:szCs w:val="28"/>
        </w:rPr>
      </w:pPr>
    </w:p>
    <w:p w:rsidR="007D46EB" w:rsidRPr="005E006B" w:rsidRDefault="00F54AA6" w:rsidP="005E00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06B" w:rsidRPr="005E006B">
        <w:rPr>
          <w:sz w:val="28"/>
          <w:szCs w:val="28"/>
        </w:rPr>
        <w:t xml:space="preserve">4 человека ухудшили результаты-17% </w:t>
      </w:r>
      <w:r w:rsidR="005E006B">
        <w:rPr>
          <w:sz w:val="28"/>
          <w:szCs w:val="28"/>
        </w:rPr>
        <w:t xml:space="preserve"> </w:t>
      </w:r>
    </w:p>
    <w:p w:rsidR="007D46EB" w:rsidRPr="005E006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7D46EB" w:rsidRDefault="007D46EB" w:rsidP="007D46EB">
      <w:pPr>
        <w:jc w:val="center"/>
        <w:rPr>
          <w:b/>
          <w:sz w:val="28"/>
          <w:szCs w:val="28"/>
        </w:rPr>
      </w:pPr>
    </w:p>
    <w:p w:rsidR="00BE684D" w:rsidRDefault="00BE684D"/>
    <w:sectPr w:rsidR="00BE684D" w:rsidSect="00181F2E">
      <w:pgSz w:w="11907" w:h="16840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5C1C36"/>
    <w:lvl w:ilvl="0">
      <w:numFmt w:val="bullet"/>
      <w:lvlText w:val="*"/>
      <w:lvlJc w:val="left"/>
    </w:lvl>
  </w:abstractNum>
  <w:abstractNum w:abstractNumId="1">
    <w:nsid w:val="0A8E2073"/>
    <w:multiLevelType w:val="hybridMultilevel"/>
    <w:tmpl w:val="14DEDC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222F3A"/>
    <w:multiLevelType w:val="hybridMultilevel"/>
    <w:tmpl w:val="074C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74872"/>
    <w:multiLevelType w:val="hybridMultilevel"/>
    <w:tmpl w:val="1986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4F6303"/>
    <w:multiLevelType w:val="hybridMultilevel"/>
    <w:tmpl w:val="654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46EB"/>
    <w:rsid w:val="00107AB2"/>
    <w:rsid w:val="001F6143"/>
    <w:rsid w:val="00281A97"/>
    <w:rsid w:val="00407D59"/>
    <w:rsid w:val="005E006B"/>
    <w:rsid w:val="0079386D"/>
    <w:rsid w:val="007D46EB"/>
    <w:rsid w:val="008F306F"/>
    <w:rsid w:val="00BE684D"/>
    <w:rsid w:val="00C73E3F"/>
    <w:rsid w:val="00DD5E21"/>
    <w:rsid w:val="00F160C1"/>
    <w:rsid w:val="00F5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F1F66-4EE7-424F-95D6-BB4952D1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ПК</cp:lastModifiedBy>
  <cp:revision>9</cp:revision>
  <dcterms:created xsi:type="dcterms:W3CDTF">2014-06-08T17:10:00Z</dcterms:created>
  <dcterms:modified xsi:type="dcterms:W3CDTF">2014-06-15T05:03:00Z</dcterms:modified>
</cp:coreProperties>
</file>