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E77" w:rsidRDefault="00066E77" w:rsidP="00066E77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Русский язык </w:t>
      </w:r>
    </w:p>
    <w:p w:rsidR="00066E77" w:rsidRDefault="00066E77" w:rsidP="00066E77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3 класс</w:t>
      </w:r>
    </w:p>
    <w:p w:rsidR="00066E77" w:rsidRDefault="00066E77" w:rsidP="00066E77">
      <w:pPr>
        <w:rPr>
          <w:b/>
          <w:i/>
          <w:sz w:val="28"/>
          <w:szCs w:val="28"/>
        </w:rPr>
      </w:pPr>
    </w:p>
    <w:p w:rsidR="00066E77" w:rsidRDefault="00066E77" w:rsidP="00066E7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Тема: Окончание. Понятие о нулевом окончании.</w:t>
      </w:r>
    </w:p>
    <w:p w:rsidR="00066E77" w:rsidRDefault="00066E77" w:rsidP="00066E77">
      <w:pPr>
        <w:rPr>
          <w:sz w:val="28"/>
          <w:szCs w:val="28"/>
        </w:rPr>
      </w:pPr>
      <w:r>
        <w:rPr>
          <w:b/>
          <w:i/>
          <w:sz w:val="28"/>
          <w:szCs w:val="28"/>
        </w:rPr>
        <w:t>Цель:</w:t>
      </w:r>
      <w:r>
        <w:rPr>
          <w:sz w:val="28"/>
          <w:szCs w:val="28"/>
        </w:rPr>
        <w:t xml:space="preserve"> закрепить умение определять окончание в словах</w:t>
      </w:r>
    </w:p>
    <w:p w:rsidR="00066E77" w:rsidRDefault="00066E77" w:rsidP="00066E77">
      <w:pPr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Задачи: </w:t>
      </w:r>
      <w:r>
        <w:rPr>
          <w:sz w:val="28"/>
          <w:szCs w:val="28"/>
        </w:rPr>
        <w:t>формировать  умение определять окончания в словах; развивать навыки  определения нулевого окончания в словах, логическое мышление, память; воспитывать аккуратность при работе в тетрадях.</w:t>
      </w:r>
    </w:p>
    <w:p w:rsidR="00066E77" w:rsidRDefault="00066E77" w:rsidP="00066E77">
      <w:pPr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Тип урока: </w:t>
      </w:r>
      <w:r w:rsidRPr="005445B3">
        <w:rPr>
          <w:sz w:val="28"/>
          <w:szCs w:val="28"/>
        </w:rPr>
        <w:t>урок усвоения навыков и умений</w:t>
      </w:r>
    </w:p>
    <w:p w:rsidR="00066E77" w:rsidRDefault="00066E77" w:rsidP="00066E77">
      <w:pPr>
        <w:rPr>
          <w:sz w:val="28"/>
          <w:szCs w:val="28"/>
        </w:rPr>
      </w:pPr>
      <w:r>
        <w:rPr>
          <w:b/>
          <w:i/>
          <w:sz w:val="28"/>
          <w:szCs w:val="28"/>
        </w:rPr>
        <w:t>Методы:</w:t>
      </w:r>
      <w:r>
        <w:rPr>
          <w:sz w:val="28"/>
          <w:szCs w:val="28"/>
        </w:rPr>
        <w:t xml:space="preserve"> словесный, наглядный, частично-поисковый, практический, самостоятельная работа, ИКТ</w:t>
      </w:r>
    </w:p>
    <w:p w:rsidR="00066E77" w:rsidRDefault="00066E77" w:rsidP="00066E77">
      <w:pPr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Формы: </w:t>
      </w:r>
      <w:r>
        <w:rPr>
          <w:sz w:val="28"/>
          <w:szCs w:val="28"/>
        </w:rPr>
        <w:t>фронтально-коллективные,  коллективные, работа по вариантам, работа по рядам, самостоятельная работа</w:t>
      </w:r>
    </w:p>
    <w:p w:rsidR="00066E77" w:rsidRPr="00051CF3" w:rsidRDefault="00066E77" w:rsidP="00066E77">
      <w:pPr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Оборудование: </w:t>
      </w:r>
      <w:r>
        <w:rPr>
          <w:sz w:val="28"/>
          <w:szCs w:val="28"/>
        </w:rPr>
        <w:t xml:space="preserve">учебник, тетради,  </w:t>
      </w:r>
      <w:proofErr w:type="spellStart"/>
      <w:r>
        <w:rPr>
          <w:sz w:val="28"/>
          <w:szCs w:val="28"/>
        </w:rPr>
        <w:t>флипчарты</w:t>
      </w:r>
      <w:proofErr w:type="spellEnd"/>
      <w:r>
        <w:rPr>
          <w:sz w:val="28"/>
          <w:szCs w:val="28"/>
        </w:rPr>
        <w:t>, интерактивная доска</w:t>
      </w:r>
    </w:p>
    <w:p w:rsidR="00066E77" w:rsidRDefault="00066E77" w:rsidP="00066E77">
      <w:pPr>
        <w:rPr>
          <w:b/>
          <w:i/>
          <w:sz w:val="28"/>
          <w:szCs w:val="28"/>
        </w:rPr>
      </w:pPr>
    </w:p>
    <w:p w:rsidR="00066E77" w:rsidRDefault="00066E77" w:rsidP="00066E77">
      <w:pPr>
        <w:rPr>
          <w:b/>
          <w:i/>
          <w:sz w:val="28"/>
          <w:szCs w:val="28"/>
        </w:rPr>
      </w:pPr>
    </w:p>
    <w:p w:rsidR="00066E77" w:rsidRDefault="00066E77" w:rsidP="00066E77">
      <w:pPr>
        <w:rPr>
          <w:b/>
          <w:i/>
          <w:sz w:val="28"/>
          <w:szCs w:val="28"/>
        </w:rPr>
      </w:pPr>
    </w:p>
    <w:p w:rsidR="00066E77" w:rsidRDefault="00066E77" w:rsidP="00066E77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Ход урока</w:t>
      </w:r>
    </w:p>
    <w:p w:rsidR="00066E77" w:rsidRDefault="00066E77" w:rsidP="00066E77">
      <w:pPr>
        <w:numPr>
          <w:ilvl w:val="0"/>
          <w:numId w:val="1"/>
        </w:numPr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Огр</w:t>
      </w:r>
      <w:proofErr w:type="spellEnd"/>
      <w:r>
        <w:rPr>
          <w:b/>
          <w:i/>
          <w:sz w:val="28"/>
          <w:szCs w:val="28"/>
        </w:rPr>
        <w:t>. момент</w:t>
      </w:r>
    </w:p>
    <w:p w:rsidR="00066E77" w:rsidRPr="003B2143" w:rsidRDefault="00066E77" w:rsidP="00066E77">
      <w:pPr>
        <w:pStyle w:val="a3"/>
        <w:rPr>
          <w:color w:val="000000"/>
          <w:sz w:val="28"/>
          <w:szCs w:val="28"/>
        </w:rPr>
      </w:pPr>
      <w:r w:rsidRPr="003B2143">
        <w:rPr>
          <w:color w:val="000000"/>
          <w:sz w:val="28"/>
          <w:szCs w:val="28"/>
        </w:rPr>
        <w:t>Мы сюда пришли учиться</w:t>
      </w:r>
      <w:proofErr w:type="gramStart"/>
      <w:r w:rsidRPr="003B2143">
        <w:rPr>
          <w:color w:val="000000"/>
          <w:sz w:val="28"/>
          <w:szCs w:val="28"/>
        </w:rPr>
        <w:br/>
        <w:t>Н</w:t>
      </w:r>
      <w:proofErr w:type="gramEnd"/>
      <w:r w:rsidRPr="003B2143">
        <w:rPr>
          <w:color w:val="000000"/>
          <w:sz w:val="28"/>
          <w:szCs w:val="28"/>
        </w:rPr>
        <w:t>е лениться, а трудиться.</w:t>
      </w:r>
      <w:r w:rsidRPr="003B2143">
        <w:rPr>
          <w:color w:val="000000"/>
          <w:sz w:val="28"/>
          <w:szCs w:val="28"/>
        </w:rPr>
        <w:br/>
        <w:t>Работаем старательно,</w:t>
      </w:r>
      <w:r w:rsidRPr="003B2143">
        <w:rPr>
          <w:color w:val="000000"/>
          <w:sz w:val="28"/>
          <w:szCs w:val="28"/>
        </w:rPr>
        <w:br/>
        <w:t>Слушаем внимательно.</w:t>
      </w:r>
    </w:p>
    <w:p w:rsidR="00066E77" w:rsidRDefault="00066E77" w:rsidP="00066E77">
      <w:pPr>
        <w:pStyle w:val="a3"/>
        <w:rPr>
          <w:color w:val="000000"/>
          <w:sz w:val="28"/>
          <w:szCs w:val="28"/>
        </w:rPr>
      </w:pPr>
      <w:r w:rsidRPr="003B2143">
        <w:rPr>
          <w:color w:val="000000"/>
          <w:sz w:val="28"/>
          <w:szCs w:val="28"/>
        </w:rPr>
        <w:t>Если у тебя хорошее настроение, то постарайся сделать так, чтобы у твоего соседа появилась радость на душе и улыбка на устах.</w:t>
      </w:r>
    </w:p>
    <w:p w:rsidR="00066E77" w:rsidRDefault="00066E77" w:rsidP="00066E77">
      <w:pPr>
        <w:pStyle w:val="a3"/>
        <w:numPr>
          <w:ilvl w:val="0"/>
          <w:numId w:val="1"/>
        </w:numPr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Повторение </w:t>
      </w:r>
      <w:proofErr w:type="gramStart"/>
      <w:r>
        <w:rPr>
          <w:b/>
          <w:i/>
          <w:color w:val="000000"/>
          <w:sz w:val="28"/>
          <w:szCs w:val="28"/>
        </w:rPr>
        <w:t>пройденного</w:t>
      </w:r>
      <w:proofErr w:type="gramEnd"/>
      <w:r>
        <w:rPr>
          <w:b/>
          <w:i/>
          <w:color w:val="000000"/>
          <w:sz w:val="28"/>
          <w:szCs w:val="28"/>
        </w:rPr>
        <w:t>. Актуализация знаний.</w:t>
      </w:r>
    </w:p>
    <w:p w:rsidR="00066E77" w:rsidRPr="00066E77" w:rsidRDefault="00066E77" w:rsidP="00066E77">
      <w:pPr>
        <w:pStyle w:val="a3"/>
        <w:numPr>
          <w:ilvl w:val="0"/>
          <w:numId w:val="2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Оформление тетрадей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(</w:t>
      </w:r>
      <w:proofErr w:type="spellStart"/>
      <w:proofErr w:type="gramStart"/>
      <w:r>
        <w:rPr>
          <w:color w:val="000000"/>
          <w:sz w:val="28"/>
          <w:szCs w:val="28"/>
        </w:rPr>
        <w:t>ф</w:t>
      </w:r>
      <w:proofErr w:type="gramEnd"/>
      <w:r>
        <w:rPr>
          <w:color w:val="000000"/>
          <w:sz w:val="28"/>
          <w:szCs w:val="28"/>
        </w:rPr>
        <w:t>липчарт</w:t>
      </w:r>
      <w:proofErr w:type="spellEnd"/>
      <w:r>
        <w:rPr>
          <w:color w:val="000000"/>
          <w:sz w:val="28"/>
          <w:szCs w:val="28"/>
        </w:rPr>
        <w:t xml:space="preserve"> №1)</w:t>
      </w:r>
    </w:p>
    <w:p w:rsidR="00066E77" w:rsidRDefault="00066E77" w:rsidP="00066E77">
      <w:pPr>
        <w:pStyle w:val="a3"/>
        <w:numPr>
          <w:ilvl w:val="0"/>
          <w:numId w:val="2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Каллиграфическая минутка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(</w:t>
      </w:r>
      <w:proofErr w:type="spellStart"/>
      <w:proofErr w:type="gramStart"/>
      <w:r>
        <w:rPr>
          <w:color w:val="000000"/>
          <w:sz w:val="28"/>
          <w:szCs w:val="28"/>
        </w:rPr>
        <w:t>ф</w:t>
      </w:r>
      <w:proofErr w:type="gramEnd"/>
      <w:r>
        <w:rPr>
          <w:color w:val="000000"/>
          <w:sz w:val="28"/>
          <w:szCs w:val="28"/>
        </w:rPr>
        <w:t>липчарт</w:t>
      </w:r>
      <w:proofErr w:type="spellEnd"/>
      <w:r>
        <w:rPr>
          <w:color w:val="000000"/>
          <w:sz w:val="28"/>
          <w:szCs w:val="28"/>
        </w:rPr>
        <w:t xml:space="preserve"> №2)</w:t>
      </w:r>
    </w:p>
    <w:p w:rsidR="00066E77" w:rsidRDefault="00066E77" w:rsidP="00066E77">
      <w:pPr>
        <w:pStyle w:val="a3"/>
        <w:ind w:left="72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419350" cy="1819275"/>
            <wp:effectExtent l="19050" t="0" r="0" b="0"/>
            <wp:docPr id="2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E77" w:rsidRDefault="00066E77" w:rsidP="00066E77">
      <w:pPr>
        <w:pStyle w:val="a3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Найдите одинаковый звук в словах: </w:t>
      </w:r>
      <w:r>
        <w:rPr>
          <w:b/>
          <w:i/>
          <w:color w:val="000000"/>
          <w:sz w:val="28"/>
          <w:szCs w:val="28"/>
        </w:rPr>
        <w:t xml:space="preserve">слон, </w:t>
      </w:r>
      <w:r w:rsidRPr="005B26A7">
        <w:rPr>
          <w:b/>
          <w:i/>
          <w:color w:val="000000"/>
          <w:sz w:val="28"/>
          <w:szCs w:val="28"/>
        </w:rPr>
        <w:t xml:space="preserve"> лиса, автобус, </w:t>
      </w:r>
      <w:proofErr w:type="spellStart"/>
      <w:r w:rsidRPr="005B26A7">
        <w:rPr>
          <w:b/>
          <w:i/>
          <w:color w:val="000000"/>
          <w:sz w:val="28"/>
          <w:szCs w:val="28"/>
        </w:rPr>
        <w:t>Карлсон</w:t>
      </w:r>
      <w:proofErr w:type="spellEnd"/>
      <w:r>
        <w:rPr>
          <w:color w:val="000000"/>
          <w:sz w:val="28"/>
          <w:szCs w:val="28"/>
        </w:rPr>
        <w:t>.</w:t>
      </w:r>
    </w:p>
    <w:p w:rsidR="00066E77" w:rsidRDefault="00066E77" w:rsidP="00066E77">
      <w:pPr>
        <w:pStyle w:val="a3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Какой буквой на письме обозначается звук [с]? Дайте характеристику звуку.</w:t>
      </w:r>
    </w:p>
    <w:p w:rsidR="00066E77" w:rsidRDefault="00066E77" w:rsidP="00066E77">
      <w:pPr>
        <w:pStyle w:val="a3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Сегодня на уроке мы поработаем над строчной и заглавной буквами</w:t>
      </w:r>
      <w:proofErr w:type="gramStart"/>
      <w:r>
        <w:rPr>
          <w:color w:val="000000"/>
          <w:sz w:val="28"/>
          <w:szCs w:val="28"/>
        </w:rPr>
        <w:t xml:space="preserve"> </w:t>
      </w:r>
      <w:r w:rsidRPr="005B26A7">
        <w:rPr>
          <w:b/>
          <w:i/>
          <w:color w:val="000000"/>
          <w:sz w:val="28"/>
          <w:szCs w:val="28"/>
        </w:rPr>
        <w:t>С</w:t>
      </w:r>
      <w:proofErr w:type="gramEnd"/>
      <w:r w:rsidRPr="005B26A7">
        <w:rPr>
          <w:b/>
          <w:i/>
          <w:color w:val="000000"/>
          <w:sz w:val="28"/>
          <w:szCs w:val="28"/>
        </w:rPr>
        <w:t>, с</w:t>
      </w:r>
      <w:r>
        <w:rPr>
          <w:b/>
          <w:i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Спишите с доски:</w:t>
      </w:r>
    </w:p>
    <w:p w:rsidR="00066E77" w:rsidRDefault="00066E77" w:rsidP="00066E77">
      <w:pPr>
        <w:pStyle w:val="a3"/>
        <w:ind w:left="360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(флипчарт№3)</w:t>
      </w:r>
    </w:p>
    <w:p w:rsidR="00066E77" w:rsidRDefault="00066E77" w:rsidP="00066E77">
      <w:pPr>
        <w:pStyle w:val="a3"/>
        <w:spacing w:before="0" w:beforeAutospacing="0" w:after="0" w:afterAutospacing="0"/>
        <w:ind w:left="360"/>
        <w:rPr>
          <w:b/>
          <w:i/>
          <w:color w:val="000000"/>
          <w:sz w:val="28"/>
          <w:szCs w:val="28"/>
          <w:lang w:val="en-US"/>
        </w:rPr>
      </w:pPr>
      <w:r>
        <w:rPr>
          <w:b/>
          <w:i/>
          <w:color w:val="000000"/>
          <w:sz w:val="28"/>
          <w:szCs w:val="28"/>
          <w:lang w:val="en-US"/>
        </w:rPr>
        <w:t xml:space="preserve">Cc </w:t>
      </w:r>
      <w:proofErr w:type="spellStart"/>
      <w:r>
        <w:rPr>
          <w:b/>
          <w:i/>
          <w:color w:val="000000"/>
          <w:sz w:val="28"/>
          <w:szCs w:val="28"/>
          <w:lang w:val="en-US"/>
        </w:rPr>
        <w:t>Cc</w:t>
      </w:r>
      <w:proofErr w:type="spellEnd"/>
    </w:p>
    <w:p w:rsidR="00066E77" w:rsidRDefault="00066E77" w:rsidP="00066E77">
      <w:pPr>
        <w:pStyle w:val="a3"/>
        <w:spacing w:before="0" w:beforeAutospacing="0" w:after="0" w:afterAutospacing="0"/>
        <w:ind w:left="360"/>
        <w:rPr>
          <w:b/>
          <w:i/>
          <w:color w:val="000000"/>
          <w:sz w:val="28"/>
          <w:szCs w:val="28"/>
          <w:lang w:val="en-US"/>
        </w:rPr>
      </w:pPr>
      <w:proofErr w:type="spellStart"/>
      <w:proofErr w:type="gramStart"/>
      <w:r>
        <w:rPr>
          <w:b/>
          <w:i/>
          <w:color w:val="000000"/>
          <w:sz w:val="28"/>
          <w:szCs w:val="28"/>
          <w:lang w:val="en-US"/>
        </w:rPr>
        <w:t>ccc</w:t>
      </w:r>
      <w:proofErr w:type="spellEnd"/>
      <w:proofErr w:type="gramEnd"/>
      <w:r>
        <w:rPr>
          <w:b/>
          <w:i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b/>
          <w:i/>
          <w:color w:val="000000"/>
          <w:sz w:val="28"/>
          <w:szCs w:val="28"/>
          <w:lang w:val="en-US"/>
        </w:rPr>
        <w:t>ccc</w:t>
      </w:r>
      <w:proofErr w:type="spellEnd"/>
    </w:p>
    <w:p w:rsidR="00066E77" w:rsidRDefault="00066E77" w:rsidP="00066E77">
      <w:pPr>
        <w:pStyle w:val="a3"/>
        <w:spacing w:before="0" w:beforeAutospacing="0" w:after="0" w:afterAutospacing="0"/>
        <w:ind w:left="360"/>
        <w:rPr>
          <w:b/>
          <w:i/>
          <w:color w:val="000000"/>
          <w:sz w:val="28"/>
          <w:szCs w:val="28"/>
          <w:lang w:val="en-US"/>
        </w:rPr>
      </w:pPr>
      <w:proofErr w:type="spellStart"/>
      <w:proofErr w:type="gramStart"/>
      <w:r>
        <w:rPr>
          <w:b/>
          <w:i/>
          <w:color w:val="000000"/>
          <w:sz w:val="28"/>
          <w:szCs w:val="28"/>
          <w:lang w:val="en-US"/>
        </w:rPr>
        <w:t>cа</w:t>
      </w:r>
      <w:proofErr w:type="spellEnd"/>
      <w:proofErr w:type="gramEnd"/>
      <w:r>
        <w:rPr>
          <w:b/>
          <w:i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b/>
          <w:i/>
          <w:color w:val="000000"/>
          <w:sz w:val="28"/>
          <w:szCs w:val="28"/>
          <w:lang w:val="en-US"/>
        </w:rPr>
        <w:t>со</w:t>
      </w:r>
      <w:proofErr w:type="spellEnd"/>
      <w:r>
        <w:rPr>
          <w:b/>
          <w:i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b/>
          <w:i/>
          <w:color w:val="000000"/>
          <w:sz w:val="28"/>
          <w:szCs w:val="28"/>
          <w:lang w:val="en-US"/>
        </w:rPr>
        <w:t>сл</w:t>
      </w:r>
      <w:proofErr w:type="spellEnd"/>
      <w:r>
        <w:rPr>
          <w:b/>
          <w:i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b/>
          <w:i/>
          <w:color w:val="000000"/>
          <w:sz w:val="28"/>
          <w:szCs w:val="28"/>
          <w:lang w:val="en-US"/>
        </w:rPr>
        <w:t>см</w:t>
      </w:r>
      <w:proofErr w:type="spellEnd"/>
      <w:r>
        <w:rPr>
          <w:b/>
          <w:i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b/>
          <w:i/>
          <w:color w:val="000000"/>
          <w:sz w:val="28"/>
          <w:szCs w:val="28"/>
          <w:lang w:val="en-US"/>
        </w:rPr>
        <w:t>ст</w:t>
      </w:r>
      <w:proofErr w:type="spellEnd"/>
      <w:r>
        <w:rPr>
          <w:b/>
          <w:i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b/>
          <w:i/>
          <w:color w:val="000000"/>
          <w:sz w:val="28"/>
          <w:szCs w:val="28"/>
          <w:lang w:val="en-US"/>
        </w:rPr>
        <w:t>ср</w:t>
      </w:r>
      <w:proofErr w:type="spellEnd"/>
    </w:p>
    <w:p w:rsidR="00066E77" w:rsidRPr="00066E77" w:rsidRDefault="00066E77" w:rsidP="00066E77">
      <w:pPr>
        <w:pStyle w:val="a3"/>
        <w:spacing w:before="0" w:beforeAutospacing="0" w:after="0" w:afterAutospacing="0"/>
        <w:ind w:left="360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суббота воскресенье</w:t>
      </w:r>
    </w:p>
    <w:p w:rsidR="00066E77" w:rsidRDefault="00066E77" w:rsidP="00066E77">
      <w:pPr>
        <w:pStyle w:val="a3"/>
        <w:numPr>
          <w:ilvl w:val="0"/>
          <w:numId w:val="2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Фронтальный опрос:</w:t>
      </w:r>
    </w:p>
    <w:p w:rsidR="00066E77" w:rsidRDefault="00066E77" w:rsidP="00066E77">
      <w:pPr>
        <w:pStyle w:val="a3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Из каких частей состоит слово?</w:t>
      </w:r>
    </w:p>
    <w:p w:rsidR="00066E77" w:rsidRDefault="00066E77" w:rsidP="00066E77">
      <w:pPr>
        <w:pStyle w:val="a3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Как вы думаете, какая часть слова является главной? Почему?</w:t>
      </w:r>
    </w:p>
    <w:p w:rsidR="00066E77" w:rsidRDefault="00066E77" w:rsidP="00066E77">
      <w:pPr>
        <w:pStyle w:val="a3"/>
        <w:numPr>
          <w:ilvl w:val="0"/>
          <w:numId w:val="2"/>
        </w:numPr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Инсценирование</w:t>
      </w:r>
      <w:proofErr w:type="spellEnd"/>
      <w:r>
        <w:rPr>
          <w:color w:val="000000"/>
          <w:sz w:val="28"/>
          <w:szCs w:val="28"/>
        </w:rPr>
        <w:t xml:space="preserve"> сказки « Кто главнее и важнее?»</w:t>
      </w:r>
    </w:p>
    <w:p w:rsidR="00066E77" w:rsidRDefault="00066E77" w:rsidP="00066E77">
      <w:pPr>
        <w:pStyle w:val="a3"/>
        <w:ind w:left="360"/>
        <w:rPr>
          <w:color w:val="000000"/>
          <w:sz w:val="28"/>
          <w:szCs w:val="28"/>
        </w:rPr>
      </w:pPr>
      <w:r w:rsidRPr="00D03198">
        <w:rPr>
          <w:b/>
          <w:i/>
          <w:color w:val="000000"/>
          <w:sz w:val="28"/>
          <w:szCs w:val="28"/>
        </w:rPr>
        <w:t>Учитель:</w:t>
      </w:r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Живут на свете удивительные части слова. Имя у них тоже удивительное и загадочное – суффиксы. Иногда они звенят, как колокольчики: </w:t>
      </w:r>
      <w:proofErr w:type="spellStart"/>
      <w:r>
        <w:rPr>
          <w:color w:val="000000"/>
          <w:sz w:val="28"/>
          <w:szCs w:val="28"/>
        </w:rPr>
        <w:t>оньк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еньк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знь</w:t>
      </w:r>
      <w:proofErr w:type="spellEnd"/>
      <w:r>
        <w:rPr>
          <w:color w:val="000000"/>
          <w:sz w:val="28"/>
          <w:szCs w:val="28"/>
        </w:rPr>
        <w:t xml:space="preserve">. Иногда словно стучат </w:t>
      </w:r>
      <w:proofErr w:type="spellStart"/>
      <w:r>
        <w:rPr>
          <w:color w:val="000000"/>
          <w:sz w:val="28"/>
          <w:szCs w:val="28"/>
        </w:rPr>
        <w:t>коблучками</w:t>
      </w:r>
      <w:proofErr w:type="spellEnd"/>
      <w:r>
        <w:rPr>
          <w:color w:val="000000"/>
          <w:sz w:val="28"/>
          <w:szCs w:val="28"/>
        </w:rPr>
        <w:t xml:space="preserve">: </w:t>
      </w:r>
      <w:proofErr w:type="spellStart"/>
      <w:r>
        <w:rPr>
          <w:color w:val="000000"/>
          <w:sz w:val="28"/>
          <w:szCs w:val="28"/>
        </w:rPr>
        <w:t>ек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ик</w:t>
      </w:r>
      <w:proofErr w:type="spellEnd"/>
      <w:r>
        <w:rPr>
          <w:color w:val="000000"/>
          <w:sz w:val="28"/>
          <w:szCs w:val="28"/>
        </w:rPr>
        <w:t xml:space="preserve">, чик, ник. Иногда поют как птички: </w:t>
      </w:r>
      <w:proofErr w:type="spellStart"/>
      <w:r>
        <w:rPr>
          <w:color w:val="000000"/>
          <w:sz w:val="28"/>
          <w:szCs w:val="28"/>
        </w:rPr>
        <w:t>чив</w:t>
      </w:r>
      <w:proofErr w:type="spellEnd"/>
      <w:r>
        <w:rPr>
          <w:color w:val="000000"/>
          <w:sz w:val="28"/>
          <w:szCs w:val="28"/>
        </w:rPr>
        <w:t xml:space="preserve">, лив, </w:t>
      </w:r>
      <w:proofErr w:type="spellStart"/>
      <w:r>
        <w:rPr>
          <w:color w:val="000000"/>
          <w:sz w:val="28"/>
          <w:szCs w:val="28"/>
        </w:rPr>
        <w:t>чив</w:t>
      </w:r>
      <w:proofErr w:type="spellEnd"/>
      <w:r>
        <w:rPr>
          <w:color w:val="000000"/>
          <w:sz w:val="28"/>
          <w:szCs w:val="28"/>
        </w:rPr>
        <w:t>, лив.</w:t>
      </w:r>
    </w:p>
    <w:p w:rsidR="00066E77" w:rsidRDefault="00066E77" w:rsidP="00066E77">
      <w:pPr>
        <w:pStyle w:val="a3"/>
        <w:ind w:left="360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</w:t>
      </w:r>
      <w:r>
        <w:rPr>
          <w:color w:val="000000"/>
          <w:sz w:val="28"/>
          <w:szCs w:val="28"/>
        </w:rPr>
        <w:t>Суффиксы и приставки поначалу очень дружили и никогда не ссорились. Они много времени проводили вместе. Но однажды поспорили о том, кто из них лучше помогает корню выражать значение слова.</w:t>
      </w:r>
    </w:p>
    <w:p w:rsidR="00066E77" w:rsidRDefault="00066E77" w:rsidP="00066E77">
      <w:pPr>
        <w:pStyle w:val="a3"/>
        <w:ind w:left="360"/>
        <w:rPr>
          <w:color w:val="000000"/>
          <w:sz w:val="28"/>
          <w:szCs w:val="28"/>
        </w:rPr>
      </w:pPr>
      <w:r w:rsidRPr="00D03198">
        <w:rPr>
          <w:b/>
          <w:i/>
          <w:color w:val="000000"/>
          <w:sz w:val="28"/>
          <w:szCs w:val="28"/>
        </w:rPr>
        <w:t>Приставки:</w:t>
      </w:r>
      <w:r>
        <w:rPr>
          <w:color w:val="000000"/>
          <w:sz w:val="28"/>
          <w:szCs w:val="28"/>
        </w:rPr>
        <w:t xml:space="preserve"> Ну как вы не понимаете? Возьмём слово играть, это совсем не то, что проиграть! А написать самой – это вам не списать у кого-нибудь. И всё это благодаря нам, приставкам!</w:t>
      </w:r>
    </w:p>
    <w:p w:rsidR="00066E77" w:rsidRDefault="00066E77" w:rsidP="00066E77">
      <w:pPr>
        <w:pStyle w:val="a3"/>
        <w:ind w:left="360"/>
        <w:rPr>
          <w:color w:val="000000"/>
          <w:sz w:val="28"/>
          <w:szCs w:val="28"/>
        </w:rPr>
      </w:pPr>
      <w:r w:rsidRPr="00D03198">
        <w:rPr>
          <w:b/>
          <w:i/>
          <w:color w:val="000000"/>
          <w:sz w:val="28"/>
          <w:szCs w:val="28"/>
        </w:rPr>
        <w:t>Суффиксы:</w:t>
      </w:r>
      <w:r>
        <w:rPr>
          <w:color w:val="000000"/>
          <w:sz w:val="28"/>
          <w:szCs w:val="28"/>
        </w:rPr>
        <w:t xml:space="preserve"> А зато суффиксами можно приласкать! И сказать не мама, а мамочка, не Оля, а Оленька!</w:t>
      </w:r>
    </w:p>
    <w:p w:rsidR="00066E77" w:rsidRDefault="00066E77" w:rsidP="00066E77">
      <w:pPr>
        <w:pStyle w:val="a3"/>
        <w:ind w:left="360"/>
        <w:rPr>
          <w:color w:val="000000"/>
          <w:sz w:val="28"/>
          <w:szCs w:val="28"/>
        </w:rPr>
      </w:pPr>
      <w:r w:rsidRPr="00D03198">
        <w:rPr>
          <w:b/>
          <w:i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Спорили приставки и суффиксы, спорили и чуть не подрались! Спасибо вовремя корень вмешался – встал между ними.</w:t>
      </w:r>
    </w:p>
    <w:p w:rsidR="00066E77" w:rsidRDefault="00066E77" w:rsidP="00066E77">
      <w:pPr>
        <w:pStyle w:val="a3"/>
        <w:ind w:left="360"/>
        <w:rPr>
          <w:color w:val="000000"/>
          <w:sz w:val="28"/>
          <w:szCs w:val="28"/>
        </w:rPr>
      </w:pPr>
      <w:r w:rsidRPr="00D03198">
        <w:rPr>
          <w:b/>
          <w:i/>
          <w:color w:val="000000"/>
          <w:sz w:val="28"/>
          <w:szCs w:val="28"/>
        </w:rPr>
        <w:t>Корень:</w:t>
      </w:r>
      <w:r>
        <w:rPr>
          <w:color w:val="000000"/>
          <w:sz w:val="28"/>
          <w:szCs w:val="28"/>
        </w:rPr>
        <w:t xml:space="preserve"> Что вы тут расшумелись? Вы попробуйте хоть вместе, хоть врозь что-нибудь без меня, без корня, сказать</w:t>
      </w:r>
    </w:p>
    <w:p w:rsidR="00066E77" w:rsidRDefault="00066E77" w:rsidP="00066E77">
      <w:pPr>
        <w:pStyle w:val="a3"/>
        <w:ind w:left="360"/>
        <w:rPr>
          <w:color w:val="000000"/>
          <w:sz w:val="28"/>
          <w:szCs w:val="28"/>
        </w:rPr>
      </w:pPr>
      <w:r w:rsidRPr="00D03198">
        <w:rPr>
          <w:b/>
          <w:i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Приставки и суффиксы пробовали – пробовали, старались – старались – ничего у них не вышло. С тех пор, корень как главный в слове, решил так:</w:t>
      </w:r>
    </w:p>
    <w:p w:rsidR="00066E77" w:rsidRDefault="00066E77" w:rsidP="00066E77">
      <w:pPr>
        <w:pStyle w:val="a3"/>
        <w:ind w:left="360"/>
        <w:rPr>
          <w:color w:val="000000"/>
          <w:sz w:val="28"/>
          <w:szCs w:val="28"/>
        </w:rPr>
      </w:pPr>
      <w:r w:rsidRPr="00D03198">
        <w:rPr>
          <w:b/>
          <w:i/>
          <w:color w:val="000000"/>
          <w:sz w:val="28"/>
          <w:szCs w:val="28"/>
        </w:rPr>
        <w:lastRenderedPageBreak/>
        <w:t>Корень:</w:t>
      </w:r>
      <w:r>
        <w:rPr>
          <w:color w:val="000000"/>
          <w:sz w:val="28"/>
          <w:szCs w:val="28"/>
        </w:rPr>
        <w:t xml:space="preserve"> За то, что вы раздор учинили, никогда больше друг друга не увидите, а будете стоять от меня по разные стороны: вы, приставки, слева, а вы, суффиксы, - справа. И станете вы </w:t>
      </w:r>
      <w:proofErr w:type="gramStart"/>
      <w:r>
        <w:rPr>
          <w:color w:val="000000"/>
          <w:sz w:val="28"/>
          <w:szCs w:val="28"/>
        </w:rPr>
        <w:t>во</w:t>
      </w:r>
      <w:proofErr w:type="gramEnd"/>
      <w:r>
        <w:rPr>
          <w:color w:val="000000"/>
          <w:sz w:val="28"/>
          <w:szCs w:val="28"/>
        </w:rPr>
        <w:t xml:space="preserve"> веки веков меня охранять и мне помогать. А за службу вашу верную я подарю вам дома-терема, и чтобы вас никто не путал, крыши на них будут разные. У приставок вот такие:</w:t>
      </w:r>
      <w:proofErr w:type="gramStart"/>
      <w:r>
        <w:rPr>
          <w:color w:val="000000"/>
          <w:sz w:val="28"/>
          <w:szCs w:val="28"/>
        </w:rPr>
        <w:t xml:space="preserve"> ¬,</w:t>
      </w:r>
      <w:proofErr w:type="gramEnd"/>
      <w:r>
        <w:rPr>
          <w:color w:val="000000"/>
          <w:sz w:val="28"/>
          <w:szCs w:val="28"/>
        </w:rPr>
        <w:t xml:space="preserve"> а у суффиксов совсем другие: ^  . А себе выберу крышу самую красивую, на месяц в небе похожую. Вот такую: ͡</w:t>
      </w:r>
      <w:proofErr w:type="gramStart"/>
      <w:r>
        <w:rPr>
          <w:color w:val="000000"/>
          <w:sz w:val="28"/>
          <w:szCs w:val="28"/>
        </w:rPr>
        <w:t xml:space="preserve">   .</w:t>
      </w:r>
      <w:proofErr w:type="gramEnd"/>
    </w:p>
    <w:p w:rsidR="00066E77" w:rsidRDefault="00066E77" w:rsidP="00066E77">
      <w:pPr>
        <w:pStyle w:val="a3"/>
        <w:ind w:left="360"/>
        <w:rPr>
          <w:color w:val="000000"/>
          <w:sz w:val="28"/>
          <w:szCs w:val="28"/>
        </w:rPr>
      </w:pPr>
      <w:r w:rsidRPr="00D03198">
        <w:rPr>
          <w:b/>
          <w:i/>
          <w:color w:val="000000"/>
          <w:sz w:val="28"/>
          <w:szCs w:val="28"/>
        </w:rPr>
        <w:t>Учитель:</w:t>
      </w:r>
      <w:r w:rsidRPr="00D03198"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Тут всем спорам конец пришел. Да и некогда: слов на свете много, работы на всех хватает.</w:t>
      </w:r>
    </w:p>
    <w:p w:rsidR="00066E77" w:rsidRDefault="00066E77" w:rsidP="00066E77">
      <w:r>
        <w:rPr>
          <w:b/>
          <w:i/>
        </w:rPr>
        <w:t>Приставка</w:t>
      </w:r>
      <w:r w:rsidRPr="00D03198">
        <w:rPr>
          <w:b/>
          <w:i/>
        </w:rPr>
        <w:t>:</w:t>
      </w:r>
      <w:r>
        <w:t xml:space="preserve">  В корне – смысл, но не весь.                                                                                                                                                                </w:t>
      </w:r>
    </w:p>
    <w:p w:rsidR="00066E77" w:rsidRDefault="00066E77" w:rsidP="00066E77">
      <w:r>
        <w:t xml:space="preserve">                       Главный, но не полный.</w:t>
      </w:r>
    </w:p>
    <w:p w:rsidR="00066E77" w:rsidRDefault="00066E77" w:rsidP="00066E77">
      <w:r>
        <w:t xml:space="preserve">                       Потому приставка есть – </w:t>
      </w:r>
    </w:p>
    <w:p w:rsidR="00066E77" w:rsidRDefault="00066E77" w:rsidP="00066E77">
      <w:r>
        <w:t xml:space="preserve">                       Смысл она дополнит.</w:t>
      </w:r>
    </w:p>
    <w:p w:rsidR="00066E77" w:rsidRDefault="00066E77" w:rsidP="00066E77">
      <w:r>
        <w:rPr>
          <w:b/>
          <w:i/>
        </w:rPr>
        <w:t>Суффикс</w:t>
      </w:r>
      <w:r w:rsidRPr="00D03198">
        <w:rPr>
          <w:b/>
          <w:i/>
        </w:rPr>
        <w:t>:</w:t>
      </w:r>
      <w:r>
        <w:rPr>
          <w:i/>
        </w:rPr>
        <w:t xml:space="preserve">  </w:t>
      </w:r>
      <w:r>
        <w:t xml:space="preserve"> Рад я в этом ей помочь!</w:t>
      </w:r>
    </w:p>
    <w:p w:rsidR="00066E77" w:rsidRDefault="00066E77" w:rsidP="00066E77">
      <w:r>
        <w:rPr>
          <w:i/>
        </w:rPr>
        <w:t xml:space="preserve">                      </w:t>
      </w:r>
      <w:r>
        <w:t xml:space="preserve"> После корня встать не прочь!</w:t>
      </w:r>
    </w:p>
    <w:p w:rsidR="00066E77" w:rsidRDefault="00066E77" w:rsidP="00066E77">
      <w:r>
        <w:t xml:space="preserve">                       Ну и что ж, что после корня, - </w:t>
      </w:r>
    </w:p>
    <w:p w:rsidR="00066E77" w:rsidRDefault="00066E77" w:rsidP="00066E77">
      <w:r>
        <w:t xml:space="preserve">                       Все равно я всех проворней!</w:t>
      </w:r>
    </w:p>
    <w:p w:rsidR="00066E77" w:rsidRDefault="00066E77" w:rsidP="00066E77">
      <w:pPr>
        <w:pStyle w:val="a3"/>
        <w:ind w:left="360"/>
        <w:rPr>
          <w:color w:val="000000"/>
          <w:sz w:val="28"/>
          <w:szCs w:val="28"/>
        </w:rPr>
      </w:pPr>
      <w:r w:rsidRPr="00D03198">
        <w:rPr>
          <w:b/>
          <w:i/>
          <w:color w:val="000000"/>
          <w:sz w:val="28"/>
          <w:szCs w:val="28"/>
        </w:rPr>
        <w:t>Учитель:</w:t>
      </w:r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А о какой части слова не было сказано в сказке? (об окончании). А вот к нам уже спешит окончание.</w:t>
      </w:r>
    </w:p>
    <w:p w:rsidR="00066E77" w:rsidRDefault="00066E77" w:rsidP="00066E77">
      <w:pPr>
        <w:pStyle w:val="a3"/>
        <w:ind w:left="360"/>
        <w:rPr>
          <w:color w:val="000000"/>
          <w:sz w:val="28"/>
          <w:szCs w:val="28"/>
        </w:rPr>
      </w:pPr>
      <w:r w:rsidRPr="00D03198">
        <w:rPr>
          <w:b/>
          <w:i/>
          <w:color w:val="000000"/>
          <w:sz w:val="28"/>
          <w:szCs w:val="28"/>
        </w:rPr>
        <w:t>Окончание:</w:t>
      </w:r>
      <w:r>
        <w:rPr>
          <w:color w:val="000000"/>
          <w:sz w:val="28"/>
          <w:szCs w:val="28"/>
        </w:rPr>
        <w:t xml:space="preserve"> И на род укажу,</w:t>
      </w:r>
    </w:p>
    <w:p w:rsidR="00066E77" w:rsidRDefault="00066E77" w:rsidP="00066E77">
      <w:pPr>
        <w:pStyle w:val="a3"/>
        <w:ind w:left="360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           </w:t>
      </w:r>
      <w:r>
        <w:rPr>
          <w:color w:val="000000"/>
          <w:sz w:val="28"/>
          <w:szCs w:val="28"/>
        </w:rPr>
        <w:t>И про время скажу,</w:t>
      </w:r>
    </w:p>
    <w:p w:rsidR="00066E77" w:rsidRDefault="00066E77" w:rsidP="00066E77">
      <w:pPr>
        <w:pStyle w:val="a3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И слова все свяжу, хоть и временно.</w:t>
      </w:r>
    </w:p>
    <w:p w:rsidR="00066E77" w:rsidRDefault="00066E77" w:rsidP="00066E77">
      <w:pPr>
        <w:pStyle w:val="a3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Ведь недаром всю жизнь</w:t>
      </w:r>
    </w:p>
    <w:p w:rsidR="00066E77" w:rsidRDefault="00066E77" w:rsidP="00066E77">
      <w:pPr>
        <w:pStyle w:val="a3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Беззаветно служу</w:t>
      </w:r>
    </w:p>
    <w:p w:rsidR="00066E77" w:rsidRDefault="00066E77" w:rsidP="00066E77">
      <w:pPr>
        <w:pStyle w:val="a3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Я родному морфемному племени!</w:t>
      </w:r>
    </w:p>
    <w:p w:rsidR="00066E77" w:rsidRDefault="00066E77" w:rsidP="00066E77">
      <w:pPr>
        <w:pStyle w:val="a3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Вот и сказке конец! </w:t>
      </w:r>
    </w:p>
    <w:p w:rsidR="00066E77" w:rsidRDefault="00066E77" w:rsidP="00066E77">
      <w:pPr>
        <w:pStyle w:val="a3"/>
        <w:ind w:left="360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  <w:lang w:val="en-US"/>
        </w:rPr>
        <w:t>III</w:t>
      </w:r>
      <w:r w:rsidRPr="00E2109C">
        <w:rPr>
          <w:b/>
          <w:i/>
          <w:color w:val="000000"/>
          <w:sz w:val="28"/>
          <w:szCs w:val="28"/>
        </w:rPr>
        <w:t xml:space="preserve">. </w:t>
      </w:r>
      <w:r>
        <w:rPr>
          <w:b/>
          <w:i/>
          <w:color w:val="000000"/>
          <w:sz w:val="28"/>
          <w:szCs w:val="28"/>
        </w:rPr>
        <w:t>Сообщение темы и цели урока</w:t>
      </w:r>
    </w:p>
    <w:p w:rsidR="00066E77" w:rsidRPr="00AC5D6D" w:rsidRDefault="00066E77" w:rsidP="00066E77">
      <w:r w:rsidRPr="00AC5D6D">
        <w:t>С чего начнём, друзья, урок?</w:t>
      </w:r>
    </w:p>
    <w:p w:rsidR="00066E77" w:rsidRPr="00AC5D6D" w:rsidRDefault="00066E77" w:rsidP="00066E77">
      <w:r w:rsidRPr="00AC5D6D">
        <w:t>Нас приглашает окончание,</w:t>
      </w:r>
    </w:p>
    <w:p w:rsidR="00066E77" w:rsidRPr="00AC5D6D" w:rsidRDefault="00066E77" w:rsidP="00066E77">
      <w:r w:rsidRPr="00AC5D6D">
        <w:t>И у него для нас задание.</w:t>
      </w:r>
    </w:p>
    <w:p w:rsidR="00066E77" w:rsidRPr="00AC5D6D" w:rsidRDefault="00066E77" w:rsidP="00066E77">
      <w:r w:rsidRPr="00AC5D6D">
        <w:t>А что такое окончание?</w:t>
      </w:r>
    </w:p>
    <w:p w:rsidR="00066E77" w:rsidRDefault="00066E77" w:rsidP="00066E77">
      <w:pPr>
        <w:pStyle w:val="a3"/>
        <w:ind w:left="360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Д.: Окончание – изменяемая часть слова</w:t>
      </w:r>
    </w:p>
    <w:p w:rsidR="00066E77" w:rsidRDefault="00066E77" w:rsidP="00066E77">
      <w:pPr>
        <w:pStyle w:val="a3"/>
        <w:ind w:left="36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Ну-ка, друзья, внимание! В каждом ли слове есть окончание?</w:t>
      </w:r>
    </w:p>
    <w:p w:rsidR="00066E77" w:rsidRDefault="00066E77" w:rsidP="00066E77">
      <w:pPr>
        <w:pStyle w:val="a3"/>
        <w:ind w:left="360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lastRenderedPageBreak/>
        <w:t>Д.:У некоторых слов есть нулевое окончание.</w:t>
      </w:r>
    </w:p>
    <w:p w:rsidR="00066E77" w:rsidRDefault="00066E77" w:rsidP="00066E77">
      <w:pPr>
        <w:pStyle w:val="a3"/>
        <w:ind w:left="36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А почему вы думаете, что есть нулевое окончание?</w:t>
      </w:r>
    </w:p>
    <w:p w:rsidR="00066E77" w:rsidRDefault="00066E77" w:rsidP="00066E77">
      <w:pPr>
        <w:pStyle w:val="a3"/>
        <w:ind w:left="360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Д.: Обычное окончание выражается на письме буквой. Например:</w:t>
      </w:r>
      <w:r>
        <w:rPr>
          <w:color w:val="000000"/>
          <w:sz w:val="28"/>
          <w:szCs w:val="28"/>
        </w:rPr>
        <w:t xml:space="preserve"> дома – окончание </w:t>
      </w:r>
      <w:r>
        <w:rPr>
          <w:b/>
          <w:i/>
          <w:color w:val="000000"/>
          <w:sz w:val="28"/>
          <w:szCs w:val="28"/>
        </w:rPr>
        <w:t xml:space="preserve">а, </w:t>
      </w:r>
      <w:r>
        <w:rPr>
          <w:color w:val="000000"/>
          <w:sz w:val="28"/>
          <w:szCs w:val="28"/>
        </w:rPr>
        <w:t xml:space="preserve">реки – окончание </w:t>
      </w:r>
      <w:r>
        <w:rPr>
          <w:b/>
          <w:i/>
          <w:color w:val="000000"/>
          <w:sz w:val="28"/>
          <w:szCs w:val="28"/>
        </w:rPr>
        <w:t xml:space="preserve"> и. </w:t>
      </w:r>
      <w:r>
        <w:rPr>
          <w:color w:val="000000"/>
          <w:sz w:val="28"/>
          <w:szCs w:val="28"/>
        </w:rPr>
        <w:t xml:space="preserve">А нулевое окончание – это когда на месте окончания нет ни звука, ни буквы. </w:t>
      </w:r>
      <w:r w:rsidRPr="000D172B">
        <w:rPr>
          <w:b/>
          <w:color w:val="000000"/>
          <w:sz w:val="28"/>
          <w:szCs w:val="28"/>
        </w:rPr>
        <w:t>Например:</w:t>
      </w:r>
      <w:r>
        <w:rPr>
          <w:b/>
          <w:color w:val="000000"/>
          <w:sz w:val="28"/>
          <w:szCs w:val="28"/>
        </w:rPr>
        <w:t xml:space="preserve"> </w:t>
      </w:r>
      <w:r>
        <w:rPr>
          <w:b/>
          <w:i/>
          <w:color w:val="000000"/>
          <w:sz w:val="28"/>
          <w:szCs w:val="28"/>
        </w:rPr>
        <w:t>стол, конь, человек.</w:t>
      </w:r>
    </w:p>
    <w:p w:rsidR="00066E77" w:rsidRDefault="00066E77" w:rsidP="00066E77">
      <w:pPr>
        <w:pStyle w:val="a3"/>
        <w:ind w:left="36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А для чего нам служат окончания?</w:t>
      </w:r>
    </w:p>
    <w:p w:rsidR="00066E77" w:rsidRPr="000D172B" w:rsidRDefault="00066E77" w:rsidP="00066E77">
      <w:pPr>
        <w:pStyle w:val="a3"/>
        <w:ind w:left="360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Д.: Окончания служат для связи слов в предложении.</w:t>
      </w:r>
    </w:p>
    <w:p w:rsidR="00066E77" w:rsidRDefault="00066E77" w:rsidP="00066E77">
      <w:pPr>
        <w:pStyle w:val="a3"/>
        <w:ind w:left="360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  <w:lang w:val="en-US"/>
        </w:rPr>
        <w:t>IV</w:t>
      </w:r>
      <w:r w:rsidRPr="00E2109C">
        <w:rPr>
          <w:b/>
          <w:i/>
          <w:color w:val="000000"/>
          <w:sz w:val="28"/>
          <w:szCs w:val="28"/>
        </w:rPr>
        <w:t>.</w:t>
      </w:r>
      <w:r w:rsidRPr="00E2109C">
        <w:rPr>
          <w:color w:val="000000"/>
          <w:sz w:val="28"/>
          <w:szCs w:val="28"/>
        </w:rPr>
        <w:t xml:space="preserve"> </w:t>
      </w:r>
      <w:r>
        <w:rPr>
          <w:b/>
          <w:i/>
          <w:color w:val="000000"/>
          <w:sz w:val="28"/>
          <w:szCs w:val="28"/>
        </w:rPr>
        <w:t>Работа по теме урока</w:t>
      </w:r>
    </w:p>
    <w:p w:rsidR="00066E77" w:rsidRDefault="00066E77" w:rsidP="00066E77">
      <w:pPr>
        <w:pStyle w:val="a3"/>
        <w:numPr>
          <w:ilvl w:val="1"/>
          <w:numId w:val="1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доске:</w:t>
      </w:r>
    </w:p>
    <w:p w:rsidR="00066E77" w:rsidRDefault="00066E77" w:rsidP="00066E77">
      <w:pPr>
        <w:pStyle w:val="a3"/>
        <w:ind w:left="14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proofErr w:type="spellStart"/>
      <w:r>
        <w:rPr>
          <w:color w:val="000000"/>
          <w:sz w:val="28"/>
          <w:szCs w:val="28"/>
        </w:rPr>
        <w:t>Флипчарт</w:t>
      </w:r>
      <w:proofErr w:type="spellEnd"/>
      <w:r>
        <w:rPr>
          <w:color w:val="000000"/>
          <w:sz w:val="28"/>
          <w:szCs w:val="28"/>
        </w:rPr>
        <w:t xml:space="preserve"> №4)</w:t>
      </w:r>
    </w:p>
    <w:p w:rsidR="00066E77" w:rsidRPr="00066E77" w:rsidRDefault="00066E77" w:rsidP="00066E77">
      <w:pPr>
        <w:pStyle w:val="a3"/>
        <w:ind w:left="1440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В, хорошо, а, лучше, дом, гости</w:t>
      </w:r>
    </w:p>
    <w:p w:rsidR="00066E77" w:rsidRDefault="00066E77" w:rsidP="00066E77">
      <w:pPr>
        <w:pStyle w:val="a3"/>
        <w:ind w:left="108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-Прочитайте. Получилась ли у вас пословица? Какая часть слова необходима нам, чтобы связать слова в предложении?</w:t>
      </w:r>
    </w:p>
    <w:p w:rsidR="00066E77" w:rsidRDefault="00066E77" w:rsidP="00066E77">
      <w:pPr>
        <w:pStyle w:val="a3"/>
        <w:ind w:left="1080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Д.: У нас не получилась пословица, потому что слова стоят в неправильном порядке. Нам надо изменить слова, а поможет нам в этом окончание.</w:t>
      </w:r>
    </w:p>
    <w:p w:rsidR="00066E77" w:rsidRDefault="00066E77" w:rsidP="00066E77">
      <w:pPr>
        <w:pStyle w:val="a3"/>
        <w:ind w:left="10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Запись пословицы в тетради:</w:t>
      </w:r>
    </w:p>
    <w:p w:rsidR="00066E77" w:rsidRDefault="00066E77" w:rsidP="00066E77">
      <w:pPr>
        <w:pStyle w:val="a3"/>
        <w:ind w:left="1080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В гостях хорошо, а дома лучше.</w:t>
      </w:r>
    </w:p>
    <w:p w:rsidR="00066E77" w:rsidRDefault="00066E77" w:rsidP="00066E77">
      <w:pPr>
        <w:pStyle w:val="a3"/>
        <w:ind w:left="1080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-</w:t>
      </w:r>
      <w:r>
        <w:rPr>
          <w:i/>
          <w:color w:val="000000"/>
          <w:sz w:val="28"/>
          <w:szCs w:val="28"/>
        </w:rPr>
        <w:t xml:space="preserve"> А как вы понимаете пословицу?</w:t>
      </w:r>
    </w:p>
    <w:p w:rsidR="00066E77" w:rsidRDefault="00066E77" w:rsidP="00066E77">
      <w:pPr>
        <w:pStyle w:val="a3"/>
        <w:ind w:left="1080"/>
        <w:rPr>
          <w:b/>
          <w:i/>
          <w:color w:val="000000"/>
          <w:sz w:val="28"/>
          <w:szCs w:val="28"/>
        </w:rPr>
      </w:pPr>
      <w:proofErr w:type="spellStart"/>
      <w:r>
        <w:rPr>
          <w:b/>
          <w:i/>
          <w:color w:val="000000"/>
          <w:sz w:val="28"/>
          <w:szCs w:val="28"/>
        </w:rPr>
        <w:t>Д.:Как</w:t>
      </w:r>
      <w:proofErr w:type="spellEnd"/>
      <w:r>
        <w:rPr>
          <w:b/>
          <w:i/>
          <w:color w:val="000000"/>
          <w:sz w:val="28"/>
          <w:szCs w:val="28"/>
        </w:rPr>
        <w:t xml:space="preserve"> бы хорошо ни было в гостях, дома всегда лучше</w:t>
      </w:r>
      <w:r w:rsidRPr="000D172B">
        <w:rPr>
          <w:b/>
          <w:i/>
          <w:color w:val="000000"/>
          <w:sz w:val="28"/>
          <w:szCs w:val="28"/>
        </w:rPr>
        <w:t>: ведь это твой дом, здесь все твоё, всё родное</w:t>
      </w:r>
      <w:r>
        <w:rPr>
          <w:b/>
          <w:i/>
          <w:color w:val="000000"/>
          <w:sz w:val="28"/>
          <w:szCs w:val="28"/>
        </w:rPr>
        <w:t>.</w:t>
      </w:r>
    </w:p>
    <w:p w:rsidR="00066E77" w:rsidRPr="000D172B" w:rsidRDefault="00066E77" w:rsidP="00066E77">
      <w:pPr>
        <w:pStyle w:val="a3"/>
        <w:ind w:left="1080"/>
        <w:rPr>
          <w:b/>
          <w:i/>
          <w:color w:val="000000"/>
          <w:sz w:val="28"/>
          <w:szCs w:val="28"/>
        </w:rPr>
      </w:pPr>
      <w:proofErr w:type="spellStart"/>
      <w:r>
        <w:rPr>
          <w:b/>
          <w:i/>
          <w:color w:val="000000"/>
          <w:sz w:val="28"/>
          <w:szCs w:val="28"/>
        </w:rPr>
        <w:t>Д.:Дома</w:t>
      </w:r>
      <w:proofErr w:type="spellEnd"/>
      <w:r>
        <w:rPr>
          <w:b/>
          <w:i/>
          <w:color w:val="000000"/>
          <w:sz w:val="28"/>
          <w:szCs w:val="28"/>
        </w:rPr>
        <w:t xml:space="preserve"> можно вести себя как захочешь. Здесь тебя поймут, защитят.</w:t>
      </w:r>
    </w:p>
    <w:p w:rsidR="00066E77" w:rsidRDefault="00066E77" w:rsidP="00066E77">
      <w:pPr>
        <w:pStyle w:val="a3"/>
        <w:numPr>
          <w:ilvl w:val="1"/>
          <w:numId w:val="1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 по вариантам (</w:t>
      </w:r>
      <w:proofErr w:type="spellStart"/>
      <w:r>
        <w:rPr>
          <w:color w:val="000000"/>
          <w:sz w:val="28"/>
          <w:szCs w:val="28"/>
        </w:rPr>
        <w:t>флипчарт</w:t>
      </w:r>
      <w:proofErr w:type="spellEnd"/>
      <w:r>
        <w:rPr>
          <w:color w:val="000000"/>
          <w:sz w:val="28"/>
          <w:szCs w:val="28"/>
        </w:rPr>
        <w:t xml:space="preserve"> №5)</w:t>
      </w:r>
    </w:p>
    <w:p w:rsidR="00066E77" w:rsidRPr="00066E77" w:rsidRDefault="00066E77" w:rsidP="00066E77">
      <w:pPr>
        <w:pStyle w:val="a3"/>
        <w:ind w:left="1440"/>
        <w:rPr>
          <w:b/>
          <w:i/>
          <w:color w:val="000000"/>
          <w:sz w:val="28"/>
          <w:szCs w:val="28"/>
        </w:rPr>
      </w:pPr>
      <w:proofErr w:type="gramStart"/>
      <w:r>
        <w:rPr>
          <w:b/>
          <w:i/>
          <w:color w:val="000000"/>
          <w:sz w:val="28"/>
          <w:szCs w:val="28"/>
        </w:rPr>
        <w:t>Пенал, парта, перо, дом, книга, сад, поле, мяч, море, озеро, океан, лес.</w:t>
      </w:r>
      <w:proofErr w:type="gramEnd"/>
    </w:p>
    <w:p w:rsidR="00066E77" w:rsidRDefault="00066E77" w:rsidP="00066E77">
      <w:pPr>
        <w:pStyle w:val="a3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- Выписать: слова с нулевым окончанием – 1-й вариант; слова с окончанием </w:t>
      </w:r>
      <w:r>
        <w:rPr>
          <w:b/>
          <w:i/>
          <w:color w:val="000000"/>
          <w:sz w:val="28"/>
          <w:szCs w:val="28"/>
        </w:rPr>
        <w:t>-</w:t>
      </w:r>
      <w:r>
        <w:rPr>
          <w:i/>
          <w:color w:val="000000"/>
          <w:sz w:val="28"/>
          <w:szCs w:val="28"/>
        </w:rPr>
        <w:t xml:space="preserve">2-й вариант. Обозначить окончания. </w:t>
      </w:r>
    </w:p>
    <w:p w:rsidR="00066E77" w:rsidRDefault="00066E77" w:rsidP="00066E77">
      <w:pPr>
        <w:pStyle w:val="a3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>- А теперь про</w:t>
      </w:r>
      <w:r w:rsidRPr="00051CF3">
        <w:rPr>
          <w:i/>
          <w:color w:val="000000"/>
          <w:sz w:val="28"/>
          <w:szCs w:val="28"/>
        </w:rPr>
        <w:t>веряем</w:t>
      </w:r>
      <w:proofErr w:type="gramStart"/>
      <w:r w:rsidRPr="00051CF3">
        <w:rPr>
          <w:i/>
          <w:color w:val="000000"/>
          <w:sz w:val="28"/>
          <w:szCs w:val="28"/>
        </w:rPr>
        <w:t>.</w:t>
      </w:r>
      <w:r>
        <w:rPr>
          <w:i/>
          <w:color w:val="000000"/>
          <w:sz w:val="28"/>
          <w:szCs w:val="28"/>
        </w:rPr>
        <w:t>(</w:t>
      </w:r>
      <w:proofErr w:type="spellStart"/>
      <w:proofErr w:type="gramEnd"/>
      <w:r w:rsidRPr="00121F4B">
        <w:rPr>
          <w:color w:val="000000"/>
          <w:sz w:val="28"/>
          <w:szCs w:val="28"/>
        </w:rPr>
        <w:t>флипчарт</w:t>
      </w:r>
      <w:proofErr w:type="spellEnd"/>
      <w:r w:rsidRPr="00121F4B">
        <w:rPr>
          <w:color w:val="000000"/>
          <w:sz w:val="28"/>
          <w:szCs w:val="28"/>
        </w:rPr>
        <w:t xml:space="preserve"> №6)</w:t>
      </w:r>
    </w:p>
    <w:p w:rsidR="00066E77" w:rsidRDefault="00066E77" w:rsidP="00066E77">
      <w:pPr>
        <w:pStyle w:val="a3"/>
        <w:ind w:left="1080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2914650" cy="1752600"/>
            <wp:effectExtent l="19050" t="0" r="0" b="0"/>
            <wp:docPr id="6" name="Рисунок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E77" w:rsidRDefault="00066E77" w:rsidP="00066E77">
      <w:pPr>
        <w:pStyle w:val="a3"/>
        <w:ind w:left="1080"/>
        <w:rPr>
          <w:i/>
          <w:color w:val="000000"/>
          <w:sz w:val="28"/>
          <w:szCs w:val="28"/>
        </w:rPr>
      </w:pPr>
    </w:p>
    <w:p w:rsidR="00066E77" w:rsidRDefault="00066E77" w:rsidP="00066E77">
      <w:pPr>
        <w:pStyle w:val="a3"/>
        <w:ind w:left="1080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ФИЗКУЛЬТМИНУТКА</w:t>
      </w:r>
    </w:p>
    <w:p w:rsidR="00066E77" w:rsidRDefault="00066E77" w:rsidP="00066E77">
      <w:pPr>
        <w:pStyle w:val="a3"/>
        <w:numPr>
          <w:ilvl w:val="0"/>
          <w:numId w:val="3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Если называю слово  с нулевым окончанием, вы топаете, если нет, то хлопаете.</w:t>
      </w:r>
    </w:p>
    <w:p w:rsidR="00066E77" w:rsidRDefault="00066E77" w:rsidP="00066E77">
      <w:pPr>
        <w:pStyle w:val="a3"/>
        <w:ind w:left="1080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         тигр, коза, </w:t>
      </w:r>
      <w:r w:rsidRPr="00194F66">
        <w:rPr>
          <w:b/>
          <w:i/>
          <w:color w:val="000000"/>
          <w:sz w:val="28"/>
          <w:szCs w:val="28"/>
        </w:rPr>
        <w:t>гусь,</w:t>
      </w:r>
      <w:r>
        <w:rPr>
          <w:color w:val="000000"/>
          <w:sz w:val="28"/>
          <w:szCs w:val="28"/>
        </w:rPr>
        <w:t xml:space="preserve"> </w:t>
      </w:r>
      <w:r>
        <w:rPr>
          <w:b/>
          <w:i/>
          <w:color w:val="000000"/>
          <w:sz w:val="28"/>
          <w:szCs w:val="28"/>
        </w:rPr>
        <w:t>лось, утка, лиса, туча, день, ночь, облако</w:t>
      </w:r>
    </w:p>
    <w:p w:rsidR="00066E77" w:rsidRDefault="00066E77" w:rsidP="00066E77">
      <w:pPr>
        <w:pStyle w:val="a3"/>
        <w:numPr>
          <w:ilvl w:val="0"/>
          <w:numId w:val="3"/>
        </w:numPr>
        <w:rPr>
          <w:color w:val="000000"/>
          <w:sz w:val="28"/>
          <w:szCs w:val="28"/>
        </w:rPr>
      </w:pPr>
      <w:r w:rsidRPr="00051CF3">
        <w:rPr>
          <w:color w:val="000000"/>
          <w:sz w:val="28"/>
          <w:szCs w:val="28"/>
        </w:rPr>
        <w:t>Разгадай ребусы.</w:t>
      </w:r>
      <w:r>
        <w:rPr>
          <w:color w:val="000000"/>
          <w:sz w:val="28"/>
          <w:szCs w:val="28"/>
        </w:rPr>
        <w:t xml:space="preserve"> Какие слова спрятали </w:t>
      </w:r>
      <w:proofErr w:type="spellStart"/>
      <w:r>
        <w:rPr>
          <w:color w:val="000000"/>
          <w:sz w:val="28"/>
          <w:szCs w:val="28"/>
        </w:rPr>
        <w:t>Айсулу</w:t>
      </w:r>
      <w:proofErr w:type="spellEnd"/>
      <w:r>
        <w:rPr>
          <w:color w:val="000000"/>
          <w:sz w:val="28"/>
          <w:szCs w:val="28"/>
        </w:rPr>
        <w:t xml:space="preserve"> и Дима? Назовите окончания у этих слов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(</w:t>
      </w:r>
      <w:proofErr w:type="spellStart"/>
      <w:proofErr w:type="gramStart"/>
      <w:r>
        <w:rPr>
          <w:color w:val="000000"/>
          <w:sz w:val="28"/>
          <w:szCs w:val="28"/>
        </w:rPr>
        <w:t>ф</w:t>
      </w:r>
      <w:proofErr w:type="gramEnd"/>
      <w:r>
        <w:rPr>
          <w:color w:val="000000"/>
          <w:sz w:val="28"/>
          <w:szCs w:val="28"/>
        </w:rPr>
        <w:t>липчарт</w:t>
      </w:r>
      <w:proofErr w:type="spellEnd"/>
      <w:r>
        <w:rPr>
          <w:color w:val="000000"/>
          <w:sz w:val="28"/>
          <w:szCs w:val="28"/>
        </w:rPr>
        <w:t xml:space="preserve"> №7)</w:t>
      </w:r>
    </w:p>
    <w:p w:rsidR="00066E77" w:rsidRPr="00066E77" w:rsidRDefault="00066E77" w:rsidP="00066E77">
      <w:pPr>
        <w:pStyle w:val="a3"/>
        <w:ind w:left="1875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876550" cy="1905000"/>
            <wp:effectExtent l="19050" t="0" r="0" b="0"/>
            <wp:docPr id="7" name="Рисунок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000000"/>
          <w:sz w:val="28"/>
          <w:szCs w:val="28"/>
        </w:rPr>
        <w:t xml:space="preserve">        </w:t>
      </w:r>
    </w:p>
    <w:p w:rsidR="00066E77" w:rsidRPr="006B2C38" w:rsidRDefault="00066E77" w:rsidP="00066E77">
      <w:pPr>
        <w:pStyle w:val="a3"/>
        <w:ind w:left="1080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волк   столб</w:t>
      </w:r>
    </w:p>
    <w:p w:rsidR="00066E77" w:rsidRDefault="00066E77" w:rsidP="00066E77">
      <w:pPr>
        <w:pStyle w:val="a3"/>
        <w:numPr>
          <w:ilvl w:val="1"/>
          <w:numId w:val="1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 по  учебнику стр.37, упр. 83 у доски</w:t>
      </w:r>
    </w:p>
    <w:p w:rsidR="00066E77" w:rsidRDefault="00066E77" w:rsidP="00066E77">
      <w:pPr>
        <w:pStyle w:val="a3"/>
        <w:ind w:left="10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Расположить предложения так, чтобы получился рассказ. Придумайте ему название.</w:t>
      </w:r>
    </w:p>
    <w:p w:rsidR="00066E77" w:rsidRDefault="00066E77" w:rsidP="00066E77">
      <w:pPr>
        <w:pStyle w:val="a3"/>
        <w:ind w:left="10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proofErr w:type="spellStart"/>
      <w:r>
        <w:rPr>
          <w:color w:val="000000"/>
          <w:sz w:val="28"/>
          <w:szCs w:val="28"/>
        </w:rPr>
        <w:t>флипчарт</w:t>
      </w:r>
      <w:proofErr w:type="spellEnd"/>
      <w:r>
        <w:rPr>
          <w:color w:val="000000"/>
          <w:sz w:val="28"/>
          <w:szCs w:val="28"/>
        </w:rPr>
        <w:t xml:space="preserve"> №8)</w:t>
      </w:r>
    </w:p>
    <w:p w:rsidR="00066E77" w:rsidRDefault="00066E77" w:rsidP="00066E77">
      <w:pPr>
        <w:pStyle w:val="a3"/>
        <w:ind w:left="108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019425" cy="1990725"/>
            <wp:effectExtent l="19050" t="0" r="9525" b="0"/>
            <wp:docPr id="8" name="Рисунок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E77" w:rsidRDefault="00066E77" w:rsidP="00066E77">
      <w:pPr>
        <w:pStyle w:val="a3"/>
        <w:ind w:left="1080"/>
        <w:rPr>
          <w:color w:val="000000"/>
          <w:sz w:val="28"/>
          <w:szCs w:val="28"/>
        </w:rPr>
      </w:pPr>
    </w:p>
    <w:p w:rsidR="00066E77" w:rsidRPr="006B2C38" w:rsidRDefault="00066E77" w:rsidP="00066E77">
      <w:pPr>
        <w:pStyle w:val="a3"/>
        <w:ind w:left="1080"/>
        <w:rPr>
          <w:i/>
          <w:color w:val="000000"/>
          <w:sz w:val="28"/>
          <w:szCs w:val="28"/>
        </w:rPr>
      </w:pPr>
      <w:r w:rsidRPr="006B2C38">
        <w:rPr>
          <w:i/>
          <w:color w:val="000000"/>
          <w:sz w:val="28"/>
          <w:szCs w:val="28"/>
        </w:rPr>
        <w:t xml:space="preserve">- К какому виду относится данный текст? </w:t>
      </w:r>
      <w:proofErr w:type="gramStart"/>
      <w:r w:rsidRPr="006B2C38">
        <w:rPr>
          <w:i/>
          <w:color w:val="000000"/>
          <w:sz w:val="28"/>
          <w:szCs w:val="28"/>
        </w:rPr>
        <w:t xml:space="preserve">( </w:t>
      </w:r>
      <w:proofErr w:type="gramEnd"/>
      <w:r w:rsidRPr="006B2C38">
        <w:rPr>
          <w:i/>
          <w:color w:val="000000"/>
          <w:sz w:val="28"/>
          <w:szCs w:val="28"/>
        </w:rPr>
        <w:t>смешанный: повествование с элементами</w:t>
      </w:r>
      <w:r>
        <w:rPr>
          <w:i/>
          <w:color w:val="000000"/>
        </w:rPr>
        <w:t xml:space="preserve"> </w:t>
      </w:r>
      <w:r w:rsidRPr="006B2C38">
        <w:rPr>
          <w:i/>
          <w:color w:val="000000"/>
          <w:sz w:val="28"/>
          <w:szCs w:val="28"/>
        </w:rPr>
        <w:t>описания)</w:t>
      </w:r>
    </w:p>
    <w:p w:rsidR="00066E77" w:rsidRDefault="00066E77" w:rsidP="00066E77">
      <w:pPr>
        <w:pStyle w:val="a3"/>
        <w:ind w:left="1080"/>
        <w:rPr>
          <w:color w:val="000000"/>
          <w:sz w:val="28"/>
          <w:szCs w:val="28"/>
        </w:rPr>
      </w:pPr>
      <w:r>
        <w:rPr>
          <w:color w:val="000000"/>
        </w:rPr>
        <w:t xml:space="preserve">- </w:t>
      </w:r>
      <w:r>
        <w:rPr>
          <w:color w:val="000000"/>
          <w:sz w:val="28"/>
          <w:szCs w:val="28"/>
        </w:rPr>
        <w:t xml:space="preserve"> Найдите однокоренные слова, выделите корень. Найдите слова с нулевым окончанием, обозначьте его.</w:t>
      </w:r>
    </w:p>
    <w:p w:rsidR="00066E77" w:rsidRDefault="00066E77" w:rsidP="00066E77">
      <w:pPr>
        <w:pStyle w:val="a3"/>
        <w:ind w:left="10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Игра « Найди родственников»</w:t>
      </w:r>
    </w:p>
    <w:p w:rsidR="00066E77" w:rsidRDefault="00066E77" w:rsidP="00066E77">
      <w:pPr>
        <w:pStyle w:val="a3"/>
        <w:ind w:left="10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Определить, какие слова в каждой четвёрке родственные. Запиши их. Обозначь окончания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(</w:t>
      </w:r>
      <w:proofErr w:type="spellStart"/>
      <w:proofErr w:type="gramStart"/>
      <w:r>
        <w:rPr>
          <w:color w:val="000000"/>
          <w:sz w:val="28"/>
          <w:szCs w:val="28"/>
        </w:rPr>
        <w:t>ф</w:t>
      </w:r>
      <w:proofErr w:type="gramEnd"/>
      <w:r>
        <w:rPr>
          <w:color w:val="000000"/>
          <w:sz w:val="28"/>
          <w:szCs w:val="28"/>
        </w:rPr>
        <w:t>липчарт</w:t>
      </w:r>
      <w:proofErr w:type="spellEnd"/>
      <w:r>
        <w:rPr>
          <w:color w:val="000000"/>
          <w:sz w:val="28"/>
          <w:szCs w:val="28"/>
        </w:rPr>
        <w:t xml:space="preserve"> №8)</w:t>
      </w:r>
    </w:p>
    <w:p w:rsidR="00066E77" w:rsidRDefault="00066E77" w:rsidP="00066E77">
      <w:pPr>
        <w:pStyle w:val="a3"/>
        <w:ind w:left="108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590800" cy="1952625"/>
            <wp:effectExtent l="19050" t="0" r="0" b="0"/>
            <wp:docPr id="9" name="Рисунок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E77" w:rsidRDefault="00066E77" w:rsidP="00066E77">
      <w:pPr>
        <w:pStyle w:val="a3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  <w:lang w:val="en-US"/>
        </w:rPr>
        <w:t>V</w:t>
      </w:r>
      <w:r w:rsidRPr="00897E06">
        <w:rPr>
          <w:b/>
          <w:i/>
          <w:color w:val="000000"/>
          <w:sz w:val="28"/>
          <w:szCs w:val="28"/>
        </w:rPr>
        <w:t xml:space="preserve">. </w:t>
      </w:r>
      <w:r>
        <w:rPr>
          <w:b/>
          <w:i/>
          <w:color w:val="000000"/>
          <w:sz w:val="28"/>
          <w:szCs w:val="28"/>
        </w:rPr>
        <w:t>Итог урока</w:t>
      </w:r>
    </w:p>
    <w:p w:rsidR="00066E77" w:rsidRDefault="00066E77" w:rsidP="00066E77">
      <w:pPr>
        <w:pStyle w:val="a3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- </w:t>
      </w:r>
      <w:r>
        <w:rPr>
          <w:i/>
          <w:color w:val="000000"/>
          <w:sz w:val="28"/>
          <w:szCs w:val="28"/>
        </w:rPr>
        <w:t>Ребята, наш урок заканчивается. Вы сегодня очень много сделали. Как вы думаете, какая была цель нашего урока.</w:t>
      </w:r>
    </w:p>
    <w:p w:rsidR="00066E77" w:rsidRDefault="00066E77" w:rsidP="00066E77">
      <w:pPr>
        <w:pStyle w:val="a3"/>
        <w:rPr>
          <w:b/>
          <w:i/>
          <w:color w:val="000000"/>
          <w:sz w:val="28"/>
          <w:szCs w:val="28"/>
        </w:rPr>
      </w:pPr>
      <w:r w:rsidRPr="0082139E">
        <w:rPr>
          <w:b/>
          <w:color w:val="000000"/>
          <w:sz w:val="28"/>
          <w:szCs w:val="28"/>
        </w:rPr>
        <w:t>-Д.:</w:t>
      </w:r>
      <w:r>
        <w:rPr>
          <w:b/>
          <w:color w:val="000000"/>
          <w:sz w:val="28"/>
          <w:szCs w:val="28"/>
        </w:rPr>
        <w:t xml:space="preserve"> </w:t>
      </w:r>
      <w:r>
        <w:rPr>
          <w:b/>
          <w:i/>
          <w:color w:val="000000"/>
          <w:sz w:val="28"/>
          <w:szCs w:val="28"/>
        </w:rPr>
        <w:t>Научиться определять окончания в словах.</w:t>
      </w:r>
    </w:p>
    <w:p w:rsidR="00066E77" w:rsidRDefault="00066E77" w:rsidP="00066E77">
      <w:pPr>
        <w:pStyle w:val="a3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- Напомните еще раз, что такое окончание?</w:t>
      </w:r>
    </w:p>
    <w:p w:rsidR="00066E77" w:rsidRPr="0082139E" w:rsidRDefault="00066E77" w:rsidP="00066E77">
      <w:pPr>
        <w:pStyle w:val="a3"/>
        <w:rPr>
          <w:b/>
          <w:i/>
          <w:color w:val="000000"/>
          <w:sz w:val="28"/>
          <w:szCs w:val="28"/>
        </w:rPr>
      </w:pPr>
      <w:r w:rsidRPr="000D1B7A">
        <w:rPr>
          <w:b/>
          <w:i/>
          <w:color w:val="000000"/>
          <w:sz w:val="28"/>
          <w:szCs w:val="28"/>
          <w:lang w:val="en-US"/>
        </w:rPr>
        <w:t>VI</w:t>
      </w:r>
      <w:r w:rsidRPr="000D1B7A">
        <w:rPr>
          <w:b/>
          <w:i/>
          <w:color w:val="000000"/>
          <w:sz w:val="28"/>
          <w:szCs w:val="28"/>
        </w:rPr>
        <w:t xml:space="preserve">. </w:t>
      </w:r>
      <w:r>
        <w:rPr>
          <w:b/>
          <w:i/>
          <w:color w:val="000000"/>
          <w:sz w:val="28"/>
          <w:szCs w:val="28"/>
        </w:rPr>
        <w:t>Дом. задание: стр.38, упр. 87.</w:t>
      </w:r>
    </w:p>
    <w:p w:rsidR="00911519" w:rsidRDefault="00911519"/>
    <w:sectPr w:rsidR="00911519" w:rsidSect="009115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392526"/>
    <w:multiLevelType w:val="hybridMultilevel"/>
    <w:tmpl w:val="B5DE9F7A"/>
    <w:lvl w:ilvl="0" w:tplc="FAC4ED7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5F82C0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7AA636F"/>
    <w:multiLevelType w:val="hybridMultilevel"/>
    <w:tmpl w:val="526A3444"/>
    <w:lvl w:ilvl="0" w:tplc="04190001">
      <w:start w:val="1"/>
      <w:numFmt w:val="bullet"/>
      <w:lvlText w:val=""/>
      <w:lvlJc w:val="left"/>
      <w:pPr>
        <w:tabs>
          <w:tab w:val="num" w:pos="1875"/>
        </w:tabs>
        <w:ind w:left="18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95"/>
        </w:tabs>
        <w:ind w:left="25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15"/>
        </w:tabs>
        <w:ind w:left="33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35"/>
        </w:tabs>
        <w:ind w:left="40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55"/>
        </w:tabs>
        <w:ind w:left="47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75"/>
        </w:tabs>
        <w:ind w:left="54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95"/>
        </w:tabs>
        <w:ind w:left="61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15"/>
        </w:tabs>
        <w:ind w:left="69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35"/>
        </w:tabs>
        <w:ind w:left="7635" w:hanging="360"/>
      </w:pPr>
      <w:rPr>
        <w:rFonts w:ascii="Wingdings" w:hAnsi="Wingdings" w:hint="default"/>
      </w:rPr>
    </w:lvl>
  </w:abstractNum>
  <w:abstractNum w:abstractNumId="2">
    <w:nsid w:val="74117669"/>
    <w:multiLevelType w:val="hybridMultilevel"/>
    <w:tmpl w:val="05E2FC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6E77"/>
    <w:rsid w:val="00066E77"/>
    <w:rsid w:val="00553847"/>
    <w:rsid w:val="00804A63"/>
    <w:rsid w:val="00911519"/>
    <w:rsid w:val="00997D3F"/>
    <w:rsid w:val="00F01447"/>
    <w:rsid w:val="00F92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E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66E77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066E7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6E7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971</Words>
  <Characters>5536</Characters>
  <Application>Microsoft Office Word</Application>
  <DocSecurity>0</DocSecurity>
  <Lines>46</Lines>
  <Paragraphs>12</Paragraphs>
  <ScaleCrop>false</ScaleCrop>
  <Company/>
  <LinksUpToDate>false</LinksUpToDate>
  <CharactersWithSpaces>6495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2014-03-04T13:15:00Z</dcterms:created>
  <dcterms:modified xsi:type="dcterms:W3CDTF">2014-03-04T13:20:00Z</dcterms:modified>
</cp:coreProperties>
</file>