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16" w:rsidRPr="003B0A11" w:rsidRDefault="00902116" w:rsidP="00902116">
      <w:pPr>
        <w:widowControl/>
        <w:autoSpaceDE/>
        <w:autoSpaceDN/>
        <w:adjustRightInd/>
        <w:rPr>
          <w:sz w:val="32"/>
          <w:szCs w:val="32"/>
        </w:rPr>
      </w:pPr>
      <w:r w:rsidRPr="00902116">
        <w:rPr>
          <w:b/>
          <w:bCs/>
          <w:color w:val="0000CD"/>
          <w:sz w:val="32"/>
          <w:szCs w:val="32"/>
        </w:rPr>
        <w:t xml:space="preserve">Рабочая программа по </w:t>
      </w:r>
      <w:r>
        <w:rPr>
          <w:b/>
          <w:bCs/>
          <w:color w:val="0000CD"/>
          <w:sz w:val="32"/>
          <w:szCs w:val="32"/>
        </w:rPr>
        <w:t>физической культуре</w:t>
      </w:r>
    </w:p>
    <w:p w:rsidR="00902116" w:rsidRPr="006905E1" w:rsidRDefault="003B0A11" w:rsidP="00663FBA">
      <w:pPr>
        <w:widowControl/>
        <w:autoSpaceDE/>
        <w:autoSpaceDN/>
        <w:adjustRightInd/>
        <w:rPr>
          <w:sz w:val="24"/>
          <w:szCs w:val="24"/>
        </w:rPr>
      </w:pPr>
      <w:r>
        <w:rPr>
          <w:b/>
          <w:bCs/>
          <w:color w:val="006400"/>
          <w:sz w:val="24"/>
          <w:szCs w:val="24"/>
        </w:rPr>
        <w:t>2</w:t>
      </w:r>
      <w:r w:rsidR="00902116" w:rsidRPr="006905E1">
        <w:rPr>
          <w:b/>
          <w:bCs/>
          <w:color w:val="006400"/>
          <w:sz w:val="24"/>
          <w:szCs w:val="24"/>
        </w:rPr>
        <w:t xml:space="preserve"> класс</w:t>
      </w:r>
    </w:p>
    <w:p w:rsidR="00902116" w:rsidRPr="006905E1" w:rsidRDefault="00902116" w:rsidP="00663FBA">
      <w:pPr>
        <w:widowControl/>
        <w:autoSpaceDE/>
        <w:autoSpaceDN/>
        <w:adjustRightInd/>
        <w:rPr>
          <w:sz w:val="24"/>
          <w:szCs w:val="24"/>
        </w:rPr>
      </w:pPr>
      <w:r w:rsidRPr="006905E1">
        <w:rPr>
          <w:b/>
          <w:bCs/>
          <w:color w:val="006400"/>
          <w:sz w:val="24"/>
          <w:szCs w:val="24"/>
        </w:rPr>
        <w:t>УМК "Перспективная начальная школа"</w:t>
      </w:r>
    </w:p>
    <w:p w:rsidR="00902116" w:rsidRPr="006905E1" w:rsidRDefault="00902116" w:rsidP="00663FBA">
      <w:pPr>
        <w:widowControl/>
        <w:autoSpaceDE/>
        <w:autoSpaceDN/>
        <w:adjustRightInd/>
        <w:spacing w:after="100" w:afterAutospacing="1"/>
        <w:rPr>
          <w:sz w:val="24"/>
          <w:szCs w:val="24"/>
        </w:rPr>
      </w:pPr>
      <w:r w:rsidRPr="006905E1">
        <w:rPr>
          <w:b/>
          <w:bCs/>
          <w:color w:val="0000CD"/>
          <w:sz w:val="24"/>
          <w:szCs w:val="24"/>
        </w:rPr>
        <w:t xml:space="preserve">Раздел 1. ПОЯСНИТЕЛЬНАЯ ЗАПИСКА   </w:t>
      </w:r>
    </w:p>
    <w:p w:rsidR="004E65B0" w:rsidRPr="004E65B0" w:rsidRDefault="004E65B0" w:rsidP="004E65B0">
      <w:pPr>
        <w:widowControl/>
        <w:suppressAutoHyphens/>
        <w:autoSpaceDE/>
        <w:autoSpaceDN/>
        <w:adjustRightInd/>
        <w:ind w:firstLine="360"/>
        <w:jc w:val="both"/>
        <w:rPr>
          <w:sz w:val="22"/>
          <w:szCs w:val="22"/>
          <w:lang w:eastAsia="ar-SA"/>
        </w:rPr>
      </w:pPr>
      <w:r w:rsidRPr="004E65B0">
        <w:rPr>
          <w:sz w:val="22"/>
          <w:szCs w:val="22"/>
          <w:lang w:eastAsia="ar-SA"/>
        </w:rPr>
        <w:t xml:space="preserve">Рабочая программа по </w:t>
      </w:r>
      <w:r>
        <w:rPr>
          <w:b/>
          <w:i/>
          <w:sz w:val="22"/>
          <w:szCs w:val="22"/>
          <w:lang w:eastAsia="ar-SA"/>
        </w:rPr>
        <w:t>физической культуре</w:t>
      </w:r>
      <w:r w:rsidRPr="004E65B0">
        <w:rPr>
          <w:sz w:val="22"/>
          <w:szCs w:val="22"/>
          <w:lang w:eastAsia="ar-SA"/>
        </w:rPr>
        <w:t xml:space="preserve"> составлена в соответствии ФГОС (первого поколения),     Ф3 «273 от 29.11.2012 «Об образовании», на основе федерального базисного учебного плана и примерных учебных планов для образовательных учреждений РФ, реализующих программы общего образования (приказ Минобразования России от 09.03.2004г. №1312); Федерального компонента государственных образовательных стандартов по предметам </w:t>
      </w:r>
      <w:proofErr w:type="spellStart"/>
      <w:r w:rsidRPr="004E65B0">
        <w:rPr>
          <w:sz w:val="22"/>
          <w:szCs w:val="22"/>
          <w:lang w:eastAsia="ar-SA"/>
        </w:rPr>
        <w:t>БУПа</w:t>
      </w:r>
      <w:proofErr w:type="spellEnd"/>
      <w:r w:rsidRPr="004E65B0">
        <w:rPr>
          <w:sz w:val="22"/>
          <w:szCs w:val="22"/>
          <w:lang w:eastAsia="ar-SA"/>
        </w:rPr>
        <w:t xml:space="preserve"> 2004г. (приказ Минобразования России от 05.03.2004г. №1089), примерных программ начального общего образования (письмо </w:t>
      </w:r>
      <w:proofErr w:type="spellStart"/>
      <w:r w:rsidRPr="004E65B0">
        <w:rPr>
          <w:sz w:val="22"/>
          <w:szCs w:val="22"/>
          <w:lang w:eastAsia="ar-SA"/>
        </w:rPr>
        <w:t>Минобрнауки</w:t>
      </w:r>
      <w:proofErr w:type="spellEnd"/>
      <w:r w:rsidRPr="004E65B0">
        <w:rPr>
          <w:sz w:val="22"/>
          <w:szCs w:val="22"/>
          <w:lang w:eastAsia="ar-SA"/>
        </w:rPr>
        <w:t xml:space="preserve"> России от 07.07.2005г.), сделавшего упор на формирование УУД, на использование приобретённых знаний и умений в практической деятельности и в повседневной жизни. </w:t>
      </w:r>
    </w:p>
    <w:p w:rsidR="008C4512" w:rsidRDefault="00663FBA" w:rsidP="004E65B0">
      <w:pPr>
        <w:widowControl/>
        <w:suppressAutoHyphens/>
        <w:autoSpaceDE/>
        <w:autoSpaceDN/>
        <w:adjustRightInd/>
        <w:ind w:firstLine="360"/>
        <w:jc w:val="both"/>
        <w:rPr>
          <w:sz w:val="22"/>
          <w:szCs w:val="22"/>
          <w:lang w:eastAsia="ar-SA"/>
        </w:rPr>
      </w:pPr>
      <w:r w:rsidRPr="00663FBA">
        <w:rPr>
          <w:sz w:val="22"/>
          <w:szCs w:val="22"/>
          <w:lang w:eastAsia="ar-SA"/>
        </w:rPr>
        <w:t>Программ</w:t>
      </w:r>
      <w:r>
        <w:rPr>
          <w:sz w:val="22"/>
          <w:szCs w:val="22"/>
          <w:lang w:eastAsia="ar-SA"/>
        </w:rPr>
        <w:t>а по предмету «Физическая культура</w:t>
      </w:r>
      <w:r w:rsidRPr="00663FBA">
        <w:rPr>
          <w:sz w:val="22"/>
          <w:szCs w:val="22"/>
          <w:lang w:eastAsia="ar-SA"/>
        </w:rPr>
        <w:t xml:space="preserve">» составлена </w:t>
      </w:r>
      <w:r>
        <w:rPr>
          <w:sz w:val="22"/>
          <w:szCs w:val="22"/>
          <w:lang w:eastAsia="ar-SA"/>
        </w:rPr>
        <w:t>на основе авторской  рабочей программы</w:t>
      </w:r>
      <w:r w:rsidR="008C4512" w:rsidRPr="008C4512">
        <w:rPr>
          <w:sz w:val="22"/>
          <w:szCs w:val="22"/>
          <w:lang w:eastAsia="ar-SA"/>
        </w:rPr>
        <w:t xml:space="preserve"> по </w:t>
      </w:r>
      <w:r w:rsidR="008C4512" w:rsidRPr="008C4512">
        <w:rPr>
          <w:b/>
          <w:sz w:val="22"/>
          <w:szCs w:val="22"/>
          <w:lang w:eastAsia="ar-SA"/>
        </w:rPr>
        <w:t>физической культуре</w:t>
      </w:r>
      <w:r w:rsidR="008C4512" w:rsidRPr="008C4512">
        <w:rPr>
          <w:sz w:val="22"/>
          <w:szCs w:val="22"/>
          <w:lang w:eastAsia="ar-SA"/>
        </w:rPr>
        <w:t xml:space="preserve"> </w:t>
      </w:r>
      <w:r>
        <w:rPr>
          <w:bCs/>
          <w:sz w:val="22"/>
          <w:szCs w:val="22"/>
          <w:lang w:eastAsia="ar-SA"/>
        </w:rPr>
        <w:t xml:space="preserve"> </w:t>
      </w:r>
      <w:r w:rsidR="008C4512" w:rsidRPr="008C4512">
        <w:rPr>
          <w:bCs/>
          <w:sz w:val="22"/>
          <w:szCs w:val="22"/>
          <w:lang w:eastAsia="ar-SA"/>
        </w:rPr>
        <w:t xml:space="preserve">основного общего образования </w:t>
      </w:r>
      <w:r w:rsidR="008C4512" w:rsidRPr="008C4512">
        <w:rPr>
          <w:sz w:val="22"/>
          <w:szCs w:val="22"/>
          <w:lang w:eastAsia="ar-SA"/>
        </w:rPr>
        <w:t xml:space="preserve">для 1-4 классов и авторской программы  «Комплексная программа физического воспитания 1-11 классы», автором - составителем которой являются </w:t>
      </w:r>
      <w:proofErr w:type="spellStart"/>
      <w:r w:rsidR="008C4512" w:rsidRPr="008C4512">
        <w:rPr>
          <w:sz w:val="22"/>
          <w:szCs w:val="22"/>
          <w:lang w:eastAsia="ar-SA"/>
        </w:rPr>
        <w:t>В.И.Лях</w:t>
      </w:r>
      <w:proofErr w:type="spellEnd"/>
      <w:r w:rsidR="008C4512" w:rsidRPr="008C4512">
        <w:rPr>
          <w:sz w:val="22"/>
          <w:szCs w:val="22"/>
          <w:lang w:eastAsia="ar-SA"/>
        </w:rPr>
        <w:t xml:space="preserve"> и </w:t>
      </w:r>
      <w:proofErr w:type="spellStart"/>
      <w:r w:rsidR="008C4512" w:rsidRPr="008C4512">
        <w:rPr>
          <w:sz w:val="22"/>
          <w:szCs w:val="22"/>
          <w:lang w:eastAsia="ar-SA"/>
        </w:rPr>
        <w:t>А.А.Зданевич</w:t>
      </w:r>
      <w:proofErr w:type="spellEnd"/>
      <w:r w:rsidR="008C4512" w:rsidRPr="008C4512">
        <w:rPr>
          <w:sz w:val="22"/>
          <w:szCs w:val="22"/>
          <w:lang w:eastAsia="ar-SA"/>
        </w:rPr>
        <w:t>.</w:t>
      </w:r>
    </w:p>
    <w:p w:rsidR="00663FBA" w:rsidRPr="008C4512" w:rsidRDefault="00663FBA" w:rsidP="00663FBA">
      <w:pPr>
        <w:widowControl/>
        <w:suppressAutoHyphens/>
        <w:autoSpaceDE/>
        <w:autoSpaceDN/>
        <w:adjustRightInd/>
        <w:spacing w:before="240" w:line="276" w:lineRule="auto"/>
        <w:ind w:firstLine="360"/>
        <w:jc w:val="both"/>
        <w:rPr>
          <w:sz w:val="22"/>
          <w:szCs w:val="22"/>
          <w:lang w:eastAsia="ar-SA"/>
        </w:rPr>
      </w:pPr>
      <w:r w:rsidRPr="00663FBA">
        <w:rPr>
          <w:sz w:val="22"/>
          <w:szCs w:val="22"/>
          <w:lang w:eastAsia="ar-SA"/>
        </w:rPr>
        <w:t xml:space="preserve">«Программы по учебным предметам», М.: Академкнига/учебник , 2011 г. – Ч.1: 240 с) - Проект </w:t>
      </w:r>
      <w:r w:rsidR="004E65B0">
        <w:rPr>
          <w:sz w:val="22"/>
          <w:szCs w:val="22"/>
          <w:lang w:eastAsia="ar-SA"/>
        </w:rPr>
        <w:t>«Перспективная начальная школа»</w:t>
      </w:r>
      <w:r w:rsidRPr="00663FBA">
        <w:rPr>
          <w:sz w:val="22"/>
          <w:szCs w:val="22"/>
          <w:lang w:eastAsia="ar-SA"/>
        </w:rPr>
        <w:t>, Основной образовательной программы учреждения и программы формирования УУД.</w:t>
      </w:r>
    </w:p>
    <w:p w:rsidR="008C4512" w:rsidRPr="008C4512" w:rsidRDefault="008C4512" w:rsidP="000D53F6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b/>
          <w:i/>
          <w:sz w:val="22"/>
          <w:szCs w:val="22"/>
          <w:lang w:eastAsia="ar-SA"/>
        </w:rPr>
      </w:pPr>
      <w:r w:rsidRPr="008C4512">
        <w:rPr>
          <w:b/>
          <w:i/>
          <w:sz w:val="22"/>
          <w:szCs w:val="22"/>
          <w:lang w:eastAsia="ar-SA"/>
        </w:rPr>
        <w:t xml:space="preserve">Программа рассчитана на 102 часа </w:t>
      </w:r>
      <w:r w:rsidRPr="000D53F6">
        <w:rPr>
          <w:b/>
          <w:i/>
          <w:sz w:val="22"/>
          <w:szCs w:val="22"/>
          <w:lang w:eastAsia="ar-SA"/>
        </w:rPr>
        <w:t xml:space="preserve">- </w:t>
      </w:r>
      <w:r w:rsidRPr="008C4512">
        <w:rPr>
          <w:b/>
          <w:i/>
          <w:sz w:val="22"/>
          <w:szCs w:val="22"/>
          <w:lang w:eastAsia="ar-SA"/>
        </w:rPr>
        <w:t>из расчета 3 часа в неделю.</w:t>
      </w:r>
    </w:p>
    <w:p w:rsidR="008C4512" w:rsidRPr="008C4512" w:rsidRDefault="008C4512" w:rsidP="000D53F6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sz w:val="22"/>
          <w:szCs w:val="22"/>
          <w:lang w:eastAsia="ar-SA"/>
        </w:rPr>
      </w:pPr>
      <w:r w:rsidRPr="008C4512">
        <w:rPr>
          <w:sz w:val="22"/>
          <w:szCs w:val="22"/>
          <w:lang w:eastAsia="ar-SA"/>
        </w:rPr>
        <w:t xml:space="preserve">В программе В. И. Ляха, А. А. </w:t>
      </w:r>
      <w:proofErr w:type="spellStart"/>
      <w:r w:rsidRPr="008C4512">
        <w:rPr>
          <w:sz w:val="22"/>
          <w:szCs w:val="22"/>
          <w:lang w:eastAsia="ar-SA"/>
        </w:rPr>
        <w:t>Зданевича</w:t>
      </w:r>
      <w:proofErr w:type="spellEnd"/>
      <w:r w:rsidRPr="008C4512">
        <w:rPr>
          <w:sz w:val="22"/>
          <w:szCs w:val="22"/>
          <w:lang w:eastAsia="ar-SA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8C4512" w:rsidRPr="008C4512" w:rsidRDefault="008C4512" w:rsidP="000D53F6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sz w:val="22"/>
          <w:szCs w:val="22"/>
          <w:lang w:eastAsia="ar-SA"/>
        </w:rPr>
      </w:pPr>
      <w:r w:rsidRPr="008C4512">
        <w:rPr>
          <w:sz w:val="22"/>
          <w:szCs w:val="22"/>
          <w:lang w:eastAsia="ar-SA"/>
        </w:rPr>
        <w:t>Распределение учебного времени на прохождение базовой части программного материала по физической культуре в 1-4 классах составлено в соответствии с «Комплексной программой физического воспитания учащихся» (</w:t>
      </w:r>
      <w:proofErr w:type="spellStart"/>
      <w:r w:rsidRPr="008C4512">
        <w:rPr>
          <w:sz w:val="22"/>
          <w:szCs w:val="22"/>
          <w:lang w:eastAsia="ar-SA"/>
        </w:rPr>
        <w:t>В.И.Лях</w:t>
      </w:r>
      <w:proofErr w:type="spellEnd"/>
      <w:r w:rsidRPr="008C4512">
        <w:rPr>
          <w:sz w:val="22"/>
          <w:szCs w:val="22"/>
          <w:lang w:eastAsia="ar-SA"/>
        </w:rPr>
        <w:t xml:space="preserve">, </w:t>
      </w:r>
      <w:proofErr w:type="spellStart"/>
      <w:r w:rsidRPr="008C4512">
        <w:rPr>
          <w:sz w:val="22"/>
          <w:szCs w:val="22"/>
          <w:lang w:eastAsia="ar-SA"/>
        </w:rPr>
        <w:t>А.А.Зданевич</w:t>
      </w:r>
      <w:proofErr w:type="spellEnd"/>
      <w:r w:rsidRPr="008C4512">
        <w:rPr>
          <w:sz w:val="22"/>
          <w:szCs w:val="22"/>
          <w:lang w:eastAsia="ar-SA"/>
        </w:rPr>
        <w:t>). При этом вид программного материала «Лыжная подготовка» – заменена разделом «Кроссовая подготовка», на изучение ра</w:t>
      </w:r>
      <w:r w:rsidR="007245A6" w:rsidRPr="000D53F6">
        <w:rPr>
          <w:sz w:val="22"/>
          <w:szCs w:val="22"/>
          <w:lang w:eastAsia="ar-SA"/>
        </w:rPr>
        <w:t>здела «Подвижные игры» добавлены часы</w:t>
      </w:r>
      <w:r w:rsidRPr="008C4512">
        <w:rPr>
          <w:sz w:val="22"/>
          <w:szCs w:val="22"/>
          <w:lang w:eastAsia="ar-SA"/>
        </w:rPr>
        <w:t xml:space="preserve">. Часы вариативной части дополняют основные разделы программного материала базовой части, при этом с учетом рекомендаций </w:t>
      </w:r>
      <w:proofErr w:type="spellStart"/>
      <w:r w:rsidRPr="008C4512">
        <w:rPr>
          <w:sz w:val="22"/>
          <w:szCs w:val="22"/>
          <w:lang w:eastAsia="ar-SA"/>
        </w:rPr>
        <w:t>Минобрнауки</w:t>
      </w:r>
      <w:proofErr w:type="spellEnd"/>
      <w:r w:rsidRPr="008C4512">
        <w:rPr>
          <w:sz w:val="22"/>
          <w:szCs w:val="22"/>
          <w:lang w:eastAsia="ar-SA"/>
        </w:rPr>
        <w:t xml:space="preserve"> РФ с целью содействия физическому развитию обучающихся, повышению двигательной активности в режиме учебного дня увеличено изучение программного материала в разделах «Подвижные игры», «Легкоатлетические упражнения».</w:t>
      </w:r>
    </w:p>
    <w:p w:rsidR="008C4512" w:rsidRPr="008C4512" w:rsidRDefault="008C4512" w:rsidP="000D53F6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sz w:val="22"/>
          <w:szCs w:val="22"/>
          <w:lang w:eastAsia="ar-SA"/>
        </w:rPr>
      </w:pPr>
      <w:r w:rsidRPr="008C4512">
        <w:rPr>
          <w:sz w:val="22"/>
          <w:szCs w:val="22"/>
          <w:lang w:eastAsia="ar-SA"/>
        </w:rPr>
        <w:t>Урок физической культуры -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CF5833" w:rsidRPr="000D53F6" w:rsidRDefault="00CF5833" w:rsidP="000D53F6">
      <w:pPr>
        <w:widowControl/>
        <w:tabs>
          <w:tab w:val="left" w:pos="14459"/>
        </w:tabs>
        <w:spacing w:line="276" w:lineRule="auto"/>
        <w:jc w:val="both"/>
        <w:rPr>
          <w:color w:val="000000"/>
          <w:sz w:val="22"/>
          <w:szCs w:val="22"/>
        </w:rPr>
      </w:pPr>
      <w:r w:rsidRPr="000D53F6">
        <w:rPr>
          <w:b/>
          <w:color w:val="000000"/>
          <w:sz w:val="22"/>
          <w:szCs w:val="22"/>
        </w:rPr>
        <w:t>Цель</w:t>
      </w:r>
      <w:r w:rsidRPr="00CF5833">
        <w:rPr>
          <w:color w:val="000000"/>
          <w:sz w:val="22"/>
          <w:szCs w:val="22"/>
        </w:rPr>
        <w:t xml:space="preserve"> </w:t>
      </w:r>
      <w:r w:rsidRPr="00CF5833">
        <w:rPr>
          <w:b/>
          <w:color w:val="000000"/>
          <w:sz w:val="22"/>
          <w:szCs w:val="22"/>
        </w:rPr>
        <w:t xml:space="preserve">программы - </w:t>
      </w:r>
      <w:r w:rsidRPr="00CF5833">
        <w:rPr>
          <w:color w:val="000000"/>
          <w:sz w:val="22"/>
          <w:szCs w:val="22"/>
        </w:rPr>
        <w:t>формирование у уч</w:t>
      </w:r>
      <w:r w:rsidR="000D53F6" w:rsidRPr="000D53F6">
        <w:rPr>
          <w:color w:val="000000"/>
          <w:sz w:val="22"/>
          <w:szCs w:val="22"/>
        </w:rPr>
        <w:t>-</w:t>
      </w:r>
      <w:r w:rsidRPr="00CF5833">
        <w:rPr>
          <w:color w:val="000000"/>
          <w:sz w:val="22"/>
          <w:szCs w:val="22"/>
        </w:rPr>
        <w:t>ся начальной шк</w:t>
      </w:r>
      <w:r w:rsidR="000D53F6" w:rsidRPr="000D53F6">
        <w:rPr>
          <w:color w:val="000000"/>
          <w:sz w:val="22"/>
          <w:szCs w:val="22"/>
        </w:rPr>
        <w:t>олы основ ЗОЖ</w:t>
      </w:r>
      <w:r w:rsidRPr="00CF5833">
        <w:rPr>
          <w:color w:val="000000"/>
          <w:sz w:val="22"/>
          <w:szCs w:val="22"/>
        </w:rPr>
        <w:t>, развитие творческой самостоятельности посредством осв</w:t>
      </w:r>
      <w:r w:rsidR="00A37536" w:rsidRPr="000D53F6">
        <w:rPr>
          <w:color w:val="000000"/>
          <w:sz w:val="22"/>
          <w:szCs w:val="22"/>
        </w:rPr>
        <w:t>оения двигательной деятельности, а так же:</w:t>
      </w:r>
    </w:p>
    <w:p w:rsidR="00A37536" w:rsidRPr="00A37536" w:rsidRDefault="00A37536" w:rsidP="000D53F6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sz w:val="22"/>
          <w:szCs w:val="22"/>
          <w:lang w:eastAsia="ar-SA"/>
        </w:rPr>
      </w:pPr>
      <w:r w:rsidRPr="000D53F6">
        <w:rPr>
          <w:sz w:val="22"/>
          <w:szCs w:val="22"/>
          <w:lang w:eastAsia="ar-SA"/>
        </w:rPr>
        <w:t xml:space="preserve">- </w:t>
      </w:r>
      <w:r w:rsidRPr="00A37536">
        <w:rPr>
          <w:sz w:val="22"/>
          <w:szCs w:val="22"/>
          <w:lang w:eastAsia="ar-SA"/>
        </w:rPr>
        <w:t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A37536" w:rsidRPr="00A37536" w:rsidRDefault="00A37536" w:rsidP="000D53F6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sz w:val="22"/>
          <w:szCs w:val="22"/>
          <w:lang w:eastAsia="ar-SA"/>
        </w:rPr>
      </w:pPr>
      <w:r w:rsidRPr="00A37536">
        <w:rPr>
          <w:sz w:val="22"/>
          <w:szCs w:val="22"/>
          <w:lang w:eastAsia="ar-SA"/>
        </w:rPr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A37536" w:rsidRPr="00A37536" w:rsidRDefault="00A37536" w:rsidP="000D53F6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sz w:val="22"/>
          <w:szCs w:val="22"/>
          <w:lang w:eastAsia="ar-SA"/>
        </w:rPr>
      </w:pPr>
      <w:r w:rsidRPr="00A37536">
        <w:rPr>
          <w:sz w:val="22"/>
          <w:szCs w:val="22"/>
          <w:lang w:eastAsia="ar-SA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A37536" w:rsidRPr="00CF5833" w:rsidRDefault="00A37536" w:rsidP="000D53F6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sz w:val="22"/>
          <w:szCs w:val="22"/>
          <w:lang w:eastAsia="ar-SA"/>
        </w:rPr>
      </w:pPr>
      <w:r w:rsidRPr="00A37536">
        <w:rPr>
          <w:sz w:val="22"/>
          <w:szCs w:val="22"/>
          <w:lang w:eastAsia="ar-SA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8C4512" w:rsidRPr="008C4512" w:rsidRDefault="000D53F6" w:rsidP="000D53F6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b/>
          <w:i/>
          <w:sz w:val="22"/>
          <w:szCs w:val="22"/>
          <w:lang w:eastAsia="ar-SA"/>
        </w:rPr>
      </w:pPr>
      <w:r w:rsidRPr="000D53F6">
        <w:rPr>
          <w:b/>
          <w:i/>
          <w:sz w:val="22"/>
          <w:szCs w:val="22"/>
          <w:lang w:eastAsia="ar-SA"/>
        </w:rPr>
        <w:lastRenderedPageBreak/>
        <w:t xml:space="preserve">На уроках </w:t>
      </w:r>
      <w:r w:rsidR="008C4512" w:rsidRPr="008C4512">
        <w:rPr>
          <w:b/>
          <w:i/>
          <w:sz w:val="22"/>
          <w:szCs w:val="22"/>
          <w:lang w:eastAsia="ar-SA"/>
        </w:rPr>
        <w:t>по физическому воспитанию главными</w:t>
      </w:r>
      <w:r w:rsidR="008C4512" w:rsidRPr="008C4512">
        <w:rPr>
          <w:sz w:val="22"/>
          <w:szCs w:val="22"/>
          <w:lang w:eastAsia="ar-SA"/>
        </w:rPr>
        <w:t xml:space="preserve"> </w:t>
      </w:r>
      <w:r w:rsidR="008C4512" w:rsidRPr="008C4512">
        <w:rPr>
          <w:b/>
          <w:i/>
          <w:sz w:val="22"/>
          <w:szCs w:val="22"/>
          <w:lang w:eastAsia="ar-SA"/>
        </w:rPr>
        <w:t>задачами для учителя являются:</w:t>
      </w:r>
    </w:p>
    <w:p w:rsidR="008C4512" w:rsidRPr="008C4512" w:rsidRDefault="008C4512" w:rsidP="000D53F6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sz w:val="22"/>
          <w:szCs w:val="22"/>
          <w:lang w:eastAsia="ar-SA"/>
        </w:rPr>
      </w:pPr>
      <w:r w:rsidRPr="008C4512">
        <w:rPr>
          <w:sz w:val="22"/>
          <w:szCs w:val="22"/>
          <w:lang w:eastAsia="ar-SA"/>
        </w:rPr>
        <w:t>- укрепление здоровья, улучшение осанки, содействие гармоническому физическому развитию;</w:t>
      </w:r>
    </w:p>
    <w:p w:rsidR="008C4512" w:rsidRPr="008C4512" w:rsidRDefault="008C4512" w:rsidP="000D53F6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sz w:val="22"/>
          <w:szCs w:val="22"/>
          <w:lang w:eastAsia="ar-SA"/>
        </w:rPr>
      </w:pPr>
      <w:r w:rsidRPr="008C4512">
        <w:rPr>
          <w:sz w:val="22"/>
          <w:szCs w:val="22"/>
          <w:lang w:eastAsia="ar-SA"/>
        </w:rPr>
        <w:t>- развитие координационных способностей;</w:t>
      </w:r>
    </w:p>
    <w:p w:rsidR="008C4512" w:rsidRPr="008C4512" w:rsidRDefault="008C4512" w:rsidP="000D53F6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sz w:val="22"/>
          <w:szCs w:val="22"/>
          <w:lang w:eastAsia="ar-SA"/>
        </w:rPr>
      </w:pPr>
      <w:r w:rsidRPr="008C4512">
        <w:rPr>
          <w:sz w:val="22"/>
          <w:szCs w:val="22"/>
          <w:lang w:eastAsia="ar-SA"/>
        </w:rPr>
        <w:t>- формирование простейших знаний о личной гигиене, режиме дня;</w:t>
      </w:r>
    </w:p>
    <w:p w:rsidR="00CF5833" w:rsidRPr="000D53F6" w:rsidRDefault="00CF5833" w:rsidP="000D53F6">
      <w:pPr>
        <w:widowControl/>
        <w:tabs>
          <w:tab w:val="left" w:pos="14459"/>
        </w:tabs>
        <w:spacing w:line="276" w:lineRule="auto"/>
        <w:jc w:val="both"/>
        <w:rPr>
          <w:color w:val="000000"/>
          <w:sz w:val="22"/>
          <w:szCs w:val="22"/>
        </w:rPr>
      </w:pPr>
      <w:r w:rsidRPr="000D53F6">
        <w:rPr>
          <w:sz w:val="22"/>
          <w:szCs w:val="22"/>
          <w:lang w:eastAsia="ar-SA"/>
        </w:rPr>
        <w:t xml:space="preserve">      </w:t>
      </w:r>
      <w:r w:rsidR="008C4512" w:rsidRPr="008C4512">
        <w:rPr>
          <w:sz w:val="22"/>
          <w:szCs w:val="22"/>
          <w:lang w:eastAsia="ar-SA"/>
        </w:rPr>
        <w:t xml:space="preserve">- </w:t>
      </w:r>
      <w:r w:rsidRPr="000D53F6">
        <w:rPr>
          <w:i/>
          <w:iCs/>
          <w:color w:val="000000"/>
          <w:sz w:val="22"/>
          <w:szCs w:val="22"/>
        </w:rPr>
        <w:t xml:space="preserve">развитие </w:t>
      </w:r>
      <w:r w:rsidRPr="000D53F6">
        <w:rPr>
          <w:color w:val="000000"/>
          <w:sz w:val="22"/>
          <w:szCs w:val="22"/>
        </w:rPr>
        <w:t xml:space="preserve">интереса к самостоятельным занятиям физическими упражнениями, подвижным играм,   </w:t>
      </w:r>
    </w:p>
    <w:p w:rsidR="00CF5833" w:rsidRPr="000D53F6" w:rsidRDefault="00CF5833" w:rsidP="000D53F6">
      <w:pPr>
        <w:widowControl/>
        <w:tabs>
          <w:tab w:val="left" w:pos="14459"/>
        </w:tabs>
        <w:spacing w:line="276" w:lineRule="auto"/>
        <w:jc w:val="both"/>
        <w:rPr>
          <w:color w:val="000000"/>
          <w:sz w:val="22"/>
          <w:szCs w:val="22"/>
        </w:rPr>
      </w:pPr>
      <w:r w:rsidRPr="000D53F6">
        <w:rPr>
          <w:color w:val="000000"/>
          <w:sz w:val="22"/>
          <w:szCs w:val="22"/>
        </w:rPr>
        <w:t xml:space="preserve">        формам активного отдыха и досуга;</w:t>
      </w:r>
    </w:p>
    <w:p w:rsidR="008C4512" w:rsidRPr="008C4512" w:rsidRDefault="008C4512" w:rsidP="000D53F6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sz w:val="22"/>
          <w:szCs w:val="22"/>
          <w:lang w:eastAsia="ar-SA"/>
        </w:rPr>
      </w:pPr>
      <w:r w:rsidRPr="008C4512">
        <w:rPr>
          <w:sz w:val="22"/>
          <w:szCs w:val="22"/>
          <w:lang w:eastAsia="ar-SA"/>
        </w:rPr>
        <w:t>- воспитание морально-волевых качеств;</w:t>
      </w:r>
    </w:p>
    <w:p w:rsidR="008C4512" w:rsidRPr="008C4512" w:rsidRDefault="008C4512" w:rsidP="000D53F6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sz w:val="22"/>
          <w:szCs w:val="22"/>
          <w:lang w:eastAsia="ar-SA"/>
        </w:rPr>
      </w:pPr>
      <w:r w:rsidRPr="008C4512">
        <w:rPr>
          <w:sz w:val="22"/>
          <w:szCs w:val="22"/>
          <w:lang w:eastAsia="ar-SA"/>
        </w:rPr>
        <w:t>- воспитание устойчивого интереса к двигательной активности;</w:t>
      </w:r>
    </w:p>
    <w:p w:rsidR="008C4512" w:rsidRPr="008C4512" w:rsidRDefault="008C4512" w:rsidP="000D53F6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sz w:val="22"/>
          <w:szCs w:val="22"/>
          <w:lang w:eastAsia="ar-SA"/>
        </w:rPr>
      </w:pPr>
      <w:r w:rsidRPr="008C4512">
        <w:rPr>
          <w:sz w:val="22"/>
          <w:szCs w:val="22"/>
          <w:lang w:eastAsia="ar-SA"/>
        </w:rPr>
        <w:t>- обучение детей правилам поведения во время занятий физическими упражнениями;</w:t>
      </w:r>
    </w:p>
    <w:p w:rsidR="008C4512" w:rsidRPr="008C4512" w:rsidRDefault="008C4512" w:rsidP="000D53F6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sz w:val="22"/>
          <w:szCs w:val="22"/>
          <w:lang w:eastAsia="ar-SA"/>
        </w:rPr>
      </w:pPr>
      <w:r w:rsidRPr="008C4512">
        <w:rPr>
          <w:sz w:val="22"/>
          <w:szCs w:val="22"/>
          <w:lang w:eastAsia="ar-SA"/>
        </w:rPr>
        <w:t>- развитие умения контролировать уровень своей двигательной подготовленности.</w:t>
      </w:r>
    </w:p>
    <w:p w:rsidR="000D53F6" w:rsidRDefault="000D53F6" w:rsidP="000D53F6">
      <w:pPr>
        <w:widowControl/>
        <w:suppressAutoHyphens/>
        <w:autoSpaceDE/>
        <w:autoSpaceDN/>
        <w:adjustRightInd/>
        <w:rPr>
          <w:sz w:val="23"/>
          <w:szCs w:val="23"/>
          <w:lang w:eastAsia="ar-SA"/>
        </w:rPr>
      </w:pPr>
    </w:p>
    <w:p w:rsidR="00A37536" w:rsidRDefault="008C4512" w:rsidP="000D53F6">
      <w:pPr>
        <w:widowControl/>
        <w:suppressAutoHyphens/>
        <w:autoSpaceDE/>
        <w:autoSpaceDN/>
        <w:adjustRightInd/>
        <w:rPr>
          <w:b/>
          <w:bCs/>
          <w:color w:val="0000CD"/>
          <w:sz w:val="24"/>
          <w:szCs w:val="24"/>
        </w:rPr>
      </w:pPr>
      <w:r w:rsidRPr="006905E1">
        <w:rPr>
          <w:b/>
          <w:bCs/>
          <w:color w:val="0000CD"/>
          <w:sz w:val="24"/>
          <w:szCs w:val="24"/>
        </w:rPr>
        <w:t xml:space="preserve">Раздел 2. Учебно-тематический план. </w:t>
      </w:r>
    </w:p>
    <w:p w:rsidR="003B0A11" w:rsidRPr="003B0A11" w:rsidRDefault="003B0A11" w:rsidP="003B0A11">
      <w:pPr>
        <w:keepNext/>
        <w:widowControl/>
        <w:suppressAutoHyphens/>
        <w:autoSpaceDE/>
        <w:autoSpaceDN/>
        <w:adjustRightInd/>
        <w:jc w:val="center"/>
        <w:rPr>
          <w:b/>
          <w:sz w:val="22"/>
          <w:szCs w:val="22"/>
        </w:rPr>
      </w:pPr>
      <w:r w:rsidRPr="003B0A11">
        <w:rPr>
          <w:b/>
          <w:sz w:val="22"/>
          <w:szCs w:val="22"/>
        </w:rPr>
        <w:t>Тематический план учебного курса</w:t>
      </w:r>
    </w:p>
    <w:tbl>
      <w:tblPr>
        <w:tblStyle w:val="a3"/>
        <w:tblW w:w="0" w:type="auto"/>
        <w:jc w:val="center"/>
        <w:tblInd w:w="4704" w:type="dxa"/>
        <w:tblLook w:val="01E0" w:firstRow="1" w:lastRow="1" w:firstColumn="1" w:lastColumn="1" w:noHBand="0" w:noVBand="0"/>
      </w:tblPr>
      <w:tblGrid>
        <w:gridCol w:w="2688"/>
        <w:gridCol w:w="2616"/>
      </w:tblGrid>
      <w:tr w:rsidR="003B0A11" w:rsidRPr="003B0A11" w:rsidTr="003B0A11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keepNext/>
              <w:widowControl/>
              <w:suppressAutoHyphens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B0A11">
              <w:rPr>
                <w:b/>
                <w:sz w:val="22"/>
                <w:szCs w:val="22"/>
              </w:rPr>
              <w:t>Период обучения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keepNext/>
              <w:widowControl/>
              <w:suppressAutoHyphens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B0A11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3B0A11" w:rsidRPr="003B0A11" w:rsidTr="003B0A11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keepNext/>
              <w:widowControl/>
              <w:tabs>
                <w:tab w:val="right" w:pos="2052"/>
              </w:tabs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  <w:r w:rsidRPr="003B0A11">
              <w:rPr>
                <w:sz w:val="22"/>
                <w:szCs w:val="22"/>
              </w:rPr>
              <w:t>1 четверть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keepNext/>
              <w:widowControl/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  <w:r w:rsidRPr="003B0A11">
              <w:rPr>
                <w:sz w:val="22"/>
                <w:szCs w:val="22"/>
              </w:rPr>
              <w:t>27</w:t>
            </w:r>
          </w:p>
        </w:tc>
      </w:tr>
      <w:tr w:rsidR="003B0A11" w:rsidRPr="003B0A11" w:rsidTr="003B0A11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keepNext/>
              <w:widowControl/>
              <w:suppressAutoHyphens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B0A11">
              <w:rPr>
                <w:sz w:val="22"/>
                <w:szCs w:val="22"/>
              </w:rPr>
              <w:t>2 четверть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keepNext/>
              <w:widowControl/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  <w:r w:rsidRPr="003B0A11">
              <w:rPr>
                <w:sz w:val="22"/>
                <w:szCs w:val="22"/>
              </w:rPr>
              <w:t>21</w:t>
            </w:r>
          </w:p>
        </w:tc>
      </w:tr>
      <w:tr w:rsidR="003B0A11" w:rsidRPr="003B0A11" w:rsidTr="003B0A11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keepNext/>
              <w:widowControl/>
              <w:suppressAutoHyphens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B0A11">
              <w:rPr>
                <w:sz w:val="22"/>
                <w:szCs w:val="22"/>
              </w:rPr>
              <w:t>3 четверть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keepNext/>
              <w:widowControl/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  <w:r w:rsidRPr="003B0A11">
              <w:rPr>
                <w:sz w:val="22"/>
                <w:szCs w:val="22"/>
              </w:rPr>
              <w:t>30</w:t>
            </w:r>
          </w:p>
        </w:tc>
      </w:tr>
      <w:tr w:rsidR="003B0A11" w:rsidRPr="003B0A11" w:rsidTr="003B0A11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keepNext/>
              <w:widowControl/>
              <w:suppressAutoHyphens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B0A11">
              <w:rPr>
                <w:sz w:val="22"/>
                <w:szCs w:val="22"/>
              </w:rPr>
              <w:t>4 четверть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keepNext/>
              <w:widowControl/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  <w:r w:rsidRPr="003B0A11">
              <w:rPr>
                <w:sz w:val="22"/>
                <w:szCs w:val="22"/>
              </w:rPr>
              <w:t>24</w:t>
            </w:r>
          </w:p>
        </w:tc>
      </w:tr>
      <w:tr w:rsidR="003B0A11" w:rsidRPr="003B0A11" w:rsidTr="003B0A11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keepNext/>
              <w:widowControl/>
              <w:suppressAutoHyphens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B0A1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keepNext/>
              <w:widowControl/>
              <w:suppressAutoHyphens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B0A11">
              <w:rPr>
                <w:b/>
                <w:sz w:val="22"/>
                <w:szCs w:val="22"/>
              </w:rPr>
              <w:t>102</w:t>
            </w:r>
          </w:p>
        </w:tc>
      </w:tr>
    </w:tbl>
    <w:p w:rsidR="003B0A11" w:rsidRPr="003B0A11" w:rsidRDefault="003B0A11" w:rsidP="003B0A11">
      <w:pPr>
        <w:widowControl/>
        <w:suppressAutoHyphens/>
        <w:autoSpaceDE/>
        <w:autoSpaceDN/>
        <w:adjustRightInd/>
        <w:ind w:firstLine="360"/>
        <w:jc w:val="center"/>
        <w:rPr>
          <w:sz w:val="22"/>
          <w:szCs w:val="22"/>
          <w:lang w:eastAsia="ar-SA"/>
        </w:rPr>
      </w:pPr>
    </w:p>
    <w:p w:rsidR="003B0A11" w:rsidRPr="003B0A11" w:rsidRDefault="003B0A11" w:rsidP="003B0A11">
      <w:pPr>
        <w:keepNext/>
        <w:widowControl/>
        <w:suppressAutoHyphens/>
        <w:autoSpaceDE/>
        <w:autoSpaceDN/>
        <w:adjustRightInd/>
        <w:ind w:firstLine="360"/>
        <w:jc w:val="center"/>
        <w:rPr>
          <w:b/>
          <w:sz w:val="22"/>
          <w:szCs w:val="22"/>
        </w:rPr>
      </w:pPr>
      <w:r w:rsidRPr="003B0A11">
        <w:rPr>
          <w:b/>
          <w:sz w:val="22"/>
          <w:szCs w:val="22"/>
        </w:rPr>
        <w:t>Тематическое планирование</w:t>
      </w:r>
    </w:p>
    <w:p w:rsidR="003B0A11" w:rsidRPr="003B0A11" w:rsidRDefault="003B0A11" w:rsidP="003B0A11">
      <w:pPr>
        <w:keepNext/>
        <w:widowControl/>
        <w:suppressAutoHyphens/>
        <w:autoSpaceDE/>
        <w:autoSpaceDN/>
        <w:adjustRightInd/>
        <w:rPr>
          <w:sz w:val="22"/>
          <w:szCs w:val="22"/>
          <w:lang w:eastAsia="ar-SA"/>
        </w:rPr>
      </w:pPr>
    </w:p>
    <w:tbl>
      <w:tblPr>
        <w:tblStyle w:val="a3"/>
        <w:tblW w:w="10057" w:type="dxa"/>
        <w:jc w:val="center"/>
        <w:tblInd w:w="288" w:type="dxa"/>
        <w:tblLayout w:type="fixed"/>
        <w:tblLook w:val="04A0" w:firstRow="1" w:lastRow="0" w:firstColumn="1" w:lastColumn="0" w:noHBand="0" w:noVBand="1"/>
      </w:tblPr>
      <w:tblGrid>
        <w:gridCol w:w="918"/>
        <w:gridCol w:w="5170"/>
        <w:gridCol w:w="992"/>
        <w:gridCol w:w="992"/>
        <w:gridCol w:w="992"/>
        <w:gridCol w:w="993"/>
      </w:tblGrid>
      <w:tr w:rsidR="003B0A11" w:rsidRPr="003B0A11" w:rsidTr="003B0A11">
        <w:trPr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rPr>
                <w:b/>
                <w:sz w:val="22"/>
                <w:szCs w:val="22"/>
                <w:lang w:eastAsia="ar-SA"/>
              </w:rPr>
            </w:pPr>
            <w:r w:rsidRPr="003B0A11">
              <w:rPr>
                <w:b/>
                <w:sz w:val="22"/>
                <w:szCs w:val="22"/>
                <w:lang w:eastAsia="ar-SA"/>
              </w:rPr>
              <w:t xml:space="preserve">№ </w:t>
            </w:r>
          </w:p>
        </w:tc>
        <w:tc>
          <w:tcPr>
            <w:tcW w:w="5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rPr>
                <w:b/>
                <w:sz w:val="22"/>
                <w:szCs w:val="22"/>
                <w:lang w:eastAsia="ar-SA"/>
              </w:rPr>
            </w:pPr>
            <w:r w:rsidRPr="003B0A11">
              <w:rPr>
                <w:b/>
                <w:sz w:val="22"/>
                <w:szCs w:val="22"/>
                <w:lang w:eastAsia="ar-SA"/>
              </w:rPr>
              <w:t>Вид программного материала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b/>
                <w:sz w:val="22"/>
                <w:szCs w:val="22"/>
                <w:lang w:eastAsia="ar-SA"/>
              </w:rPr>
            </w:pPr>
            <w:r w:rsidRPr="003B0A11">
              <w:rPr>
                <w:b/>
                <w:sz w:val="22"/>
                <w:szCs w:val="22"/>
                <w:lang w:eastAsia="ar-SA"/>
              </w:rPr>
              <w:t>Количество часов (уроков)</w:t>
            </w:r>
          </w:p>
        </w:tc>
      </w:tr>
      <w:tr w:rsidR="003B0A11" w:rsidRPr="003B0A11" w:rsidTr="003B0A11">
        <w:trPr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A11" w:rsidRPr="003B0A11" w:rsidRDefault="003B0A11" w:rsidP="003B0A1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A11" w:rsidRPr="003B0A11" w:rsidRDefault="003B0A11" w:rsidP="003B0A1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b/>
                <w:sz w:val="22"/>
                <w:szCs w:val="22"/>
                <w:lang w:eastAsia="ar-SA"/>
              </w:rPr>
            </w:pPr>
            <w:r w:rsidRPr="003B0A11">
              <w:rPr>
                <w:b/>
                <w:sz w:val="22"/>
                <w:szCs w:val="22"/>
                <w:lang w:eastAsia="ar-SA"/>
              </w:rPr>
              <w:t>Класс</w:t>
            </w:r>
          </w:p>
        </w:tc>
      </w:tr>
      <w:tr w:rsidR="003B0A11" w:rsidRPr="003B0A11" w:rsidTr="003B0A11">
        <w:trPr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A11" w:rsidRPr="003B0A11" w:rsidRDefault="003B0A11" w:rsidP="003B0A1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A11" w:rsidRPr="003B0A11" w:rsidRDefault="003B0A11" w:rsidP="003B0A1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b/>
                <w:sz w:val="22"/>
                <w:szCs w:val="22"/>
                <w:lang w:eastAsia="ar-SA"/>
              </w:rPr>
            </w:pPr>
            <w:r w:rsidRPr="003B0A11">
              <w:rPr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3B0A11" w:rsidRPr="003B0A11" w:rsidTr="003B0A11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keepNext/>
              <w:widowControl/>
              <w:suppressAutoHyphens/>
              <w:spacing w:before="15" w:after="15"/>
              <w:jc w:val="both"/>
              <w:rPr>
                <w:b/>
                <w:bCs/>
                <w:i/>
                <w:iCs/>
                <w:sz w:val="22"/>
                <w:szCs w:val="22"/>
                <w:lang w:eastAsia="ar-SA"/>
              </w:rPr>
            </w:pPr>
            <w:r w:rsidRPr="003B0A11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Базовая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b/>
                <w:sz w:val="22"/>
                <w:szCs w:val="22"/>
                <w:lang w:eastAsia="ar-SA"/>
              </w:rPr>
            </w:pPr>
            <w:r w:rsidRPr="003B0A11">
              <w:rPr>
                <w:b/>
                <w:sz w:val="22"/>
                <w:szCs w:val="22"/>
                <w:lang w:eastAsia="ar-SA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78</w:t>
            </w:r>
          </w:p>
        </w:tc>
      </w:tr>
      <w:tr w:rsidR="003B0A11" w:rsidRPr="003B0A11" w:rsidTr="003B0A11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jc w:val="both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Основы знаний о физической культуре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i/>
                <w:iCs/>
                <w:sz w:val="22"/>
                <w:szCs w:val="22"/>
                <w:lang w:eastAsia="ar-SA"/>
              </w:rPr>
            </w:pPr>
            <w:r w:rsidRPr="003B0A11">
              <w:rPr>
                <w:i/>
                <w:iCs/>
                <w:sz w:val="22"/>
                <w:szCs w:val="22"/>
                <w:lang w:eastAsia="ar-SA"/>
              </w:rPr>
              <w:t>В процессе урока</w:t>
            </w:r>
          </w:p>
        </w:tc>
      </w:tr>
      <w:tr w:rsidR="003B0A11" w:rsidRPr="003B0A11" w:rsidTr="003B0A11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jc w:val="both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Подвижные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b/>
                <w:sz w:val="22"/>
                <w:szCs w:val="22"/>
                <w:lang w:eastAsia="ar-SA"/>
              </w:rPr>
            </w:pPr>
            <w:r w:rsidRPr="003B0A11">
              <w:rPr>
                <w:b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18</w:t>
            </w:r>
          </w:p>
        </w:tc>
      </w:tr>
      <w:tr w:rsidR="003B0A11" w:rsidRPr="003B0A11" w:rsidTr="003B0A11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jc w:val="both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Гимнастика с элементами акробатики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b/>
                <w:sz w:val="22"/>
                <w:szCs w:val="22"/>
                <w:lang w:eastAsia="ar-SA"/>
              </w:rPr>
            </w:pPr>
            <w:r w:rsidRPr="003B0A11">
              <w:rPr>
                <w:b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18</w:t>
            </w:r>
          </w:p>
        </w:tc>
      </w:tr>
      <w:tr w:rsidR="003B0A11" w:rsidRPr="003B0A11" w:rsidTr="003B0A11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1.4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jc w:val="both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Легкоатлетические упражнения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b/>
                <w:sz w:val="22"/>
                <w:szCs w:val="22"/>
                <w:lang w:eastAsia="ar-SA"/>
              </w:rPr>
            </w:pPr>
            <w:r w:rsidRPr="003B0A11">
              <w:rPr>
                <w:b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21</w:t>
            </w:r>
          </w:p>
        </w:tc>
      </w:tr>
      <w:tr w:rsidR="003B0A11" w:rsidRPr="003B0A11" w:rsidTr="003B0A11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jc w:val="both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Кроссовая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b/>
                <w:sz w:val="22"/>
                <w:szCs w:val="22"/>
                <w:lang w:eastAsia="ar-SA"/>
              </w:rPr>
            </w:pPr>
            <w:r w:rsidRPr="003B0A11">
              <w:rPr>
                <w:b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21</w:t>
            </w:r>
          </w:p>
        </w:tc>
      </w:tr>
      <w:tr w:rsidR="003B0A11" w:rsidRPr="003B0A11" w:rsidTr="003B0A11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keepNext/>
              <w:widowControl/>
              <w:suppressAutoHyphens/>
              <w:spacing w:before="15" w:after="15"/>
              <w:jc w:val="both"/>
              <w:rPr>
                <w:b/>
                <w:bCs/>
                <w:i/>
                <w:iCs/>
                <w:sz w:val="22"/>
                <w:szCs w:val="22"/>
                <w:lang w:eastAsia="ar-SA"/>
              </w:rPr>
            </w:pPr>
            <w:r w:rsidRPr="003B0A11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Вариативная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b/>
                <w:sz w:val="22"/>
                <w:szCs w:val="22"/>
                <w:lang w:eastAsia="ar-SA"/>
              </w:rPr>
            </w:pPr>
            <w:r w:rsidRPr="003B0A11">
              <w:rPr>
                <w:b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24</w:t>
            </w:r>
          </w:p>
        </w:tc>
      </w:tr>
      <w:tr w:rsidR="003B0A11" w:rsidRPr="003B0A11" w:rsidTr="003B0A11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jc w:val="both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Подвижные игры c элементами баскетбола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b/>
                <w:sz w:val="22"/>
                <w:szCs w:val="22"/>
                <w:lang w:eastAsia="ar-SA"/>
              </w:rPr>
            </w:pPr>
            <w:r w:rsidRPr="003B0A11">
              <w:rPr>
                <w:b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24</w:t>
            </w:r>
          </w:p>
        </w:tc>
      </w:tr>
      <w:tr w:rsidR="003B0A11" w:rsidRPr="003B0A11" w:rsidTr="003B0A11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jc w:val="both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b/>
                <w:sz w:val="22"/>
                <w:szCs w:val="22"/>
                <w:lang w:eastAsia="ar-SA"/>
              </w:rPr>
            </w:pPr>
            <w:r w:rsidRPr="003B0A11">
              <w:rPr>
                <w:b/>
                <w:sz w:val="22"/>
                <w:szCs w:val="22"/>
                <w:lang w:eastAsia="ar-SA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11" w:rsidRPr="003B0A11" w:rsidRDefault="003B0A11" w:rsidP="003B0A11">
            <w:pPr>
              <w:widowControl/>
              <w:suppressAutoHyphens/>
              <w:spacing w:before="15" w:after="15"/>
              <w:rPr>
                <w:sz w:val="22"/>
                <w:szCs w:val="22"/>
                <w:lang w:eastAsia="ar-SA"/>
              </w:rPr>
            </w:pPr>
            <w:r w:rsidRPr="003B0A11">
              <w:rPr>
                <w:sz w:val="22"/>
                <w:szCs w:val="22"/>
                <w:lang w:eastAsia="ar-SA"/>
              </w:rPr>
              <w:t>102</w:t>
            </w:r>
          </w:p>
        </w:tc>
      </w:tr>
    </w:tbl>
    <w:p w:rsidR="003B0A11" w:rsidRPr="00673032" w:rsidRDefault="003B0A11" w:rsidP="000D53F6">
      <w:pPr>
        <w:widowControl/>
        <w:suppressAutoHyphens/>
        <w:autoSpaceDE/>
        <w:autoSpaceDN/>
        <w:adjustRightInd/>
        <w:rPr>
          <w:b/>
          <w:bCs/>
          <w:color w:val="0000CD"/>
          <w:sz w:val="22"/>
          <w:szCs w:val="22"/>
        </w:rPr>
      </w:pPr>
    </w:p>
    <w:p w:rsidR="00A37536" w:rsidRPr="00673032" w:rsidRDefault="00A37536" w:rsidP="00A37536">
      <w:pPr>
        <w:pStyle w:val="a4"/>
        <w:widowControl/>
        <w:numPr>
          <w:ilvl w:val="0"/>
          <w:numId w:val="2"/>
        </w:numPr>
        <w:suppressAutoHyphens/>
        <w:autoSpaceDE/>
        <w:autoSpaceDN/>
        <w:adjustRightInd/>
        <w:jc w:val="center"/>
        <w:rPr>
          <w:b/>
          <w:sz w:val="22"/>
          <w:szCs w:val="22"/>
          <w:lang w:eastAsia="ar-SA"/>
        </w:rPr>
      </w:pPr>
      <w:r w:rsidRPr="00673032">
        <w:rPr>
          <w:b/>
          <w:sz w:val="22"/>
          <w:szCs w:val="22"/>
          <w:lang w:eastAsia="ar-SA"/>
        </w:rPr>
        <w:t>Базовая часть:</w:t>
      </w:r>
    </w:p>
    <w:p w:rsidR="00A37536" w:rsidRPr="00673032" w:rsidRDefault="00A37536" w:rsidP="00A37536">
      <w:pPr>
        <w:pStyle w:val="a4"/>
        <w:widowControl/>
        <w:suppressAutoHyphens/>
        <w:autoSpaceDE/>
        <w:autoSpaceDN/>
        <w:adjustRightInd/>
        <w:rPr>
          <w:b/>
          <w:sz w:val="22"/>
          <w:szCs w:val="22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5"/>
        <w:gridCol w:w="3419"/>
        <w:gridCol w:w="3175"/>
      </w:tblGrid>
      <w:tr w:rsidR="00A37536" w:rsidRPr="00A37536" w:rsidTr="00065F66">
        <w:tc>
          <w:tcPr>
            <w:tcW w:w="3545" w:type="dxa"/>
          </w:tcPr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b/>
                <w:i/>
                <w:sz w:val="22"/>
                <w:szCs w:val="22"/>
                <w:lang w:eastAsia="ar-SA"/>
              </w:rPr>
            </w:pPr>
            <w:r w:rsidRPr="00A37536">
              <w:rPr>
                <w:b/>
                <w:i/>
                <w:sz w:val="22"/>
                <w:szCs w:val="22"/>
                <w:lang w:eastAsia="ar-SA"/>
              </w:rPr>
              <w:t>- Основы знаний о физической культуре:</w:t>
            </w:r>
          </w:p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  <w:r w:rsidRPr="00A37536">
              <w:rPr>
                <w:sz w:val="22"/>
                <w:szCs w:val="22"/>
                <w:lang w:eastAsia="ar-SA"/>
              </w:rPr>
              <w:t>- естественные основы</w:t>
            </w:r>
          </w:p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  <w:r w:rsidRPr="00A37536">
              <w:rPr>
                <w:sz w:val="22"/>
                <w:szCs w:val="22"/>
                <w:lang w:eastAsia="ar-SA"/>
              </w:rPr>
              <w:t>- социально-психологические основы</w:t>
            </w:r>
          </w:p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  <w:r w:rsidRPr="00A37536">
              <w:rPr>
                <w:sz w:val="22"/>
                <w:szCs w:val="22"/>
                <w:lang w:eastAsia="ar-SA"/>
              </w:rPr>
              <w:t>- приёмы закаливания</w:t>
            </w:r>
          </w:p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  <w:r w:rsidRPr="00A37536">
              <w:rPr>
                <w:sz w:val="22"/>
                <w:szCs w:val="22"/>
                <w:lang w:eastAsia="ar-SA"/>
              </w:rPr>
              <w:t xml:space="preserve">- способы </w:t>
            </w:r>
            <w:proofErr w:type="spellStart"/>
            <w:r w:rsidRPr="00A37536">
              <w:rPr>
                <w:sz w:val="22"/>
                <w:szCs w:val="22"/>
                <w:lang w:eastAsia="ar-SA"/>
              </w:rPr>
              <w:t>саморегуляции</w:t>
            </w:r>
            <w:proofErr w:type="spellEnd"/>
            <w:r w:rsidRPr="00A37536">
              <w:rPr>
                <w:sz w:val="22"/>
                <w:szCs w:val="22"/>
                <w:lang w:eastAsia="ar-SA"/>
              </w:rPr>
              <w:t xml:space="preserve"> </w:t>
            </w:r>
          </w:p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  <w:r w:rsidRPr="00A37536">
              <w:rPr>
                <w:sz w:val="22"/>
                <w:szCs w:val="22"/>
                <w:lang w:eastAsia="ar-SA"/>
              </w:rPr>
              <w:t>- способы самоконтроля</w:t>
            </w:r>
          </w:p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19" w:type="dxa"/>
            <w:hideMark/>
          </w:tcPr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  <w:r w:rsidRPr="00A37536">
              <w:rPr>
                <w:b/>
                <w:i/>
                <w:sz w:val="22"/>
                <w:szCs w:val="22"/>
                <w:lang w:eastAsia="ar-SA"/>
              </w:rPr>
              <w:t>- Гимнастика с элементами акробатики:</w:t>
            </w:r>
          </w:p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  <w:r w:rsidRPr="00A37536">
              <w:rPr>
                <w:sz w:val="22"/>
                <w:szCs w:val="22"/>
                <w:lang w:eastAsia="ar-SA"/>
              </w:rPr>
              <w:t>- построения и перестроения</w:t>
            </w:r>
          </w:p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  <w:r w:rsidRPr="00A37536">
              <w:rPr>
                <w:sz w:val="22"/>
                <w:szCs w:val="22"/>
                <w:lang w:eastAsia="ar-SA"/>
              </w:rPr>
              <w:t>- общеразвивающие упражнения с предметами и без</w:t>
            </w:r>
          </w:p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  <w:r w:rsidRPr="00A37536">
              <w:rPr>
                <w:sz w:val="22"/>
                <w:szCs w:val="22"/>
                <w:lang w:eastAsia="ar-SA"/>
              </w:rPr>
              <w:t>- упражнения в лазанье и равновесии</w:t>
            </w:r>
          </w:p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  <w:r w:rsidRPr="00A37536">
              <w:rPr>
                <w:sz w:val="22"/>
                <w:szCs w:val="22"/>
                <w:lang w:eastAsia="ar-SA"/>
              </w:rPr>
              <w:t>- простейшие акробатические упражнения</w:t>
            </w:r>
          </w:p>
          <w:p w:rsidR="00A37536" w:rsidRPr="00673032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  <w:r w:rsidRPr="00A37536">
              <w:rPr>
                <w:sz w:val="22"/>
                <w:szCs w:val="22"/>
                <w:lang w:eastAsia="ar-SA"/>
              </w:rPr>
              <w:t>- упражнения на гимнастических снарядах</w:t>
            </w:r>
          </w:p>
          <w:p w:rsidR="000D53F6" w:rsidRPr="00A37536" w:rsidRDefault="000D53F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</w:tcPr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 xml:space="preserve"> </w:t>
            </w:r>
            <w:r w:rsidRPr="00A37536">
              <w:rPr>
                <w:b/>
                <w:i/>
                <w:sz w:val="22"/>
                <w:szCs w:val="22"/>
                <w:lang w:eastAsia="ar-SA"/>
              </w:rPr>
              <w:t>- Кроссовая подготовка:</w:t>
            </w:r>
          </w:p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  <w:r w:rsidRPr="00A37536">
              <w:rPr>
                <w:sz w:val="22"/>
                <w:szCs w:val="22"/>
                <w:lang w:eastAsia="ar-SA"/>
              </w:rPr>
              <w:t xml:space="preserve">- освоение техники бега в </w:t>
            </w:r>
            <w:r w:rsidRPr="00673032">
              <w:rPr>
                <w:sz w:val="22"/>
                <w:szCs w:val="22"/>
                <w:lang w:eastAsia="ar-SA"/>
              </w:rPr>
              <w:t xml:space="preserve">   </w:t>
            </w:r>
            <w:r w:rsidRPr="00A37536">
              <w:rPr>
                <w:sz w:val="22"/>
                <w:szCs w:val="22"/>
                <w:lang w:eastAsia="ar-SA"/>
              </w:rPr>
              <w:t>равномерном темпе</w:t>
            </w:r>
          </w:p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  <w:r w:rsidRPr="00A37536">
              <w:rPr>
                <w:sz w:val="22"/>
                <w:szCs w:val="22"/>
                <w:lang w:eastAsia="ar-SA"/>
              </w:rPr>
              <w:t>- чередование ходьбы с бегом</w:t>
            </w:r>
          </w:p>
          <w:p w:rsidR="000D53F6" w:rsidRPr="00673032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  <w:r w:rsidRPr="00A37536">
              <w:rPr>
                <w:sz w:val="22"/>
                <w:szCs w:val="22"/>
                <w:lang w:eastAsia="ar-SA"/>
              </w:rPr>
              <w:t xml:space="preserve">- упражнения на развитие </w:t>
            </w:r>
            <w:r w:rsidR="000D53F6" w:rsidRPr="00673032">
              <w:rPr>
                <w:sz w:val="22"/>
                <w:szCs w:val="22"/>
                <w:lang w:eastAsia="ar-SA"/>
              </w:rPr>
              <w:t xml:space="preserve"> </w:t>
            </w:r>
          </w:p>
          <w:p w:rsidR="00A37536" w:rsidRPr="00A37536" w:rsidRDefault="000D53F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  <w:r w:rsidRPr="00673032">
              <w:rPr>
                <w:sz w:val="22"/>
                <w:szCs w:val="22"/>
                <w:lang w:eastAsia="ar-SA"/>
              </w:rPr>
              <w:t xml:space="preserve"> </w:t>
            </w:r>
            <w:r w:rsidR="00A37536" w:rsidRPr="00A37536">
              <w:rPr>
                <w:sz w:val="22"/>
                <w:szCs w:val="22"/>
                <w:lang w:eastAsia="ar-SA"/>
              </w:rPr>
              <w:t>выносливости</w:t>
            </w:r>
          </w:p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rPr>
                <w:b/>
                <w:sz w:val="22"/>
                <w:szCs w:val="22"/>
                <w:lang w:eastAsia="ar-SA"/>
              </w:rPr>
            </w:pPr>
          </w:p>
        </w:tc>
      </w:tr>
      <w:tr w:rsidR="00A37536" w:rsidRPr="00A37536" w:rsidTr="00065F66">
        <w:tc>
          <w:tcPr>
            <w:tcW w:w="3545" w:type="dxa"/>
            <w:hideMark/>
          </w:tcPr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b/>
                <w:i/>
                <w:sz w:val="22"/>
                <w:szCs w:val="22"/>
                <w:lang w:eastAsia="ar-SA"/>
              </w:rPr>
            </w:pPr>
            <w:r w:rsidRPr="00A37536">
              <w:rPr>
                <w:b/>
                <w:i/>
                <w:sz w:val="22"/>
                <w:szCs w:val="22"/>
                <w:lang w:eastAsia="ar-SA"/>
              </w:rPr>
              <w:t>- Легкоатлетические упражнения:</w:t>
            </w:r>
          </w:p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  <w:r w:rsidRPr="00A37536">
              <w:rPr>
                <w:sz w:val="22"/>
                <w:szCs w:val="22"/>
                <w:lang w:eastAsia="ar-SA"/>
              </w:rPr>
              <w:t>- бег</w:t>
            </w:r>
          </w:p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  <w:r w:rsidRPr="00A37536">
              <w:rPr>
                <w:sz w:val="22"/>
                <w:szCs w:val="22"/>
                <w:lang w:eastAsia="ar-SA"/>
              </w:rPr>
              <w:t>- прыжки</w:t>
            </w:r>
          </w:p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  <w:r w:rsidRPr="00A37536">
              <w:rPr>
                <w:sz w:val="22"/>
                <w:szCs w:val="22"/>
                <w:lang w:eastAsia="ar-SA"/>
              </w:rPr>
              <w:t>- метания</w:t>
            </w:r>
          </w:p>
        </w:tc>
        <w:tc>
          <w:tcPr>
            <w:tcW w:w="3419" w:type="dxa"/>
          </w:tcPr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b/>
                <w:i/>
                <w:sz w:val="22"/>
                <w:szCs w:val="22"/>
                <w:lang w:eastAsia="ar-SA"/>
              </w:rPr>
            </w:pPr>
            <w:r w:rsidRPr="00A37536">
              <w:rPr>
                <w:b/>
                <w:i/>
                <w:sz w:val="22"/>
                <w:szCs w:val="22"/>
                <w:lang w:eastAsia="ar-SA"/>
              </w:rPr>
              <w:t xml:space="preserve"> - Подвижные игры:</w:t>
            </w:r>
          </w:p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  <w:r w:rsidRPr="00A37536">
              <w:rPr>
                <w:sz w:val="22"/>
                <w:szCs w:val="22"/>
                <w:lang w:eastAsia="ar-SA"/>
              </w:rPr>
              <w:t>- освоение различных игр и их вариантов</w:t>
            </w:r>
          </w:p>
          <w:p w:rsidR="00A37536" w:rsidRPr="00663FBA" w:rsidRDefault="00A37536" w:rsidP="00A37536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  <w:r w:rsidRPr="00A37536">
              <w:rPr>
                <w:sz w:val="22"/>
                <w:szCs w:val="22"/>
                <w:lang w:eastAsia="ar-SA"/>
              </w:rPr>
              <w:t>- система упражнений с мячом</w:t>
            </w:r>
          </w:p>
        </w:tc>
        <w:tc>
          <w:tcPr>
            <w:tcW w:w="3175" w:type="dxa"/>
          </w:tcPr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rPr>
                <w:b/>
                <w:sz w:val="22"/>
                <w:szCs w:val="22"/>
                <w:lang w:eastAsia="ar-SA"/>
              </w:rPr>
            </w:pPr>
          </w:p>
        </w:tc>
      </w:tr>
      <w:tr w:rsidR="00A37536" w:rsidRPr="00A37536" w:rsidTr="00065F66">
        <w:tc>
          <w:tcPr>
            <w:tcW w:w="3545" w:type="dxa"/>
            <w:hideMark/>
          </w:tcPr>
          <w:p w:rsidR="00A37536" w:rsidRPr="00A37536" w:rsidRDefault="00A37536" w:rsidP="000D53F6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</w:p>
        </w:tc>
        <w:tc>
          <w:tcPr>
            <w:tcW w:w="3419" w:type="dxa"/>
          </w:tcPr>
          <w:p w:rsidR="000D53F6" w:rsidRPr="00A37536" w:rsidRDefault="000D53F6" w:rsidP="00663FBA">
            <w:pPr>
              <w:widowControl/>
              <w:suppressAutoHyphens/>
              <w:autoSpaceDE/>
              <w:autoSpaceDN/>
              <w:adjustRightInd/>
              <w:jc w:val="left"/>
              <w:rPr>
                <w:sz w:val="22"/>
                <w:szCs w:val="22"/>
                <w:lang w:eastAsia="ar-SA"/>
              </w:rPr>
            </w:pPr>
            <w:r w:rsidRPr="00673032">
              <w:rPr>
                <w:b/>
                <w:sz w:val="22"/>
                <w:szCs w:val="22"/>
                <w:lang w:eastAsia="ar-SA"/>
              </w:rPr>
              <w:t>2. Вариативная часть:</w:t>
            </w:r>
            <w:r w:rsidRPr="00673032">
              <w:rPr>
                <w:sz w:val="22"/>
                <w:szCs w:val="22"/>
                <w:lang w:eastAsia="ar-SA"/>
              </w:rPr>
              <w:t xml:space="preserve"> </w:t>
            </w:r>
            <w:r w:rsidRPr="00A37536">
              <w:rPr>
                <w:sz w:val="22"/>
                <w:szCs w:val="22"/>
                <w:lang w:eastAsia="ar-SA"/>
              </w:rPr>
              <w:t>подвижные игры с элементами</w:t>
            </w:r>
          </w:p>
          <w:p w:rsidR="00A37536" w:rsidRPr="00673032" w:rsidRDefault="000D53F6" w:rsidP="000D53F6">
            <w:pPr>
              <w:pStyle w:val="a4"/>
              <w:widowControl/>
              <w:suppressAutoHyphens/>
              <w:autoSpaceDE/>
              <w:autoSpaceDN/>
              <w:adjustRightInd/>
              <w:jc w:val="left"/>
              <w:rPr>
                <w:b/>
                <w:sz w:val="22"/>
                <w:szCs w:val="22"/>
                <w:lang w:eastAsia="ar-SA"/>
              </w:rPr>
            </w:pPr>
            <w:r w:rsidRPr="00A37536">
              <w:rPr>
                <w:sz w:val="22"/>
                <w:szCs w:val="22"/>
                <w:lang w:eastAsia="ar-SA"/>
              </w:rPr>
              <w:t>баскетбола</w:t>
            </w:r>
          </w:p>
        </w:tc>
        <w:tc>
          <w:tcPr>
            <w:tcW w:w="3175" w:type="dxa"/>
          </w:tcPr>
          <w:p w:rsidR="00A37536" w:rsidRPr="00A37536" w:rsidRDefault="00A37536" w:rsidP="00A37536">
            <w:pPr>
              <w:widowControl/>
              <w:suppressAutoHyphens/>
              <w:autoSpaceDE/>
              <w:autoSpaceDN/>
              <w:adjustRightInd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8C4512" w:rsidRPr="006905E1" w:rsidRDefault="008C4512" w:rsidP="00663FBA">
      <w:pPr>
        <w:widowControl/>
        <w:autoSpaceDE/>
        <w:autoSpaceDN/>
        <w:adjustRightInd/>
        <w:spacing w:before="100" w:beforeAutospacing="1"/>
        <w:rPr>
          <w:sz w:val="24"/>
          <w:szCs w:val="24"/>
        </w:rPr>
      </w:pPr>
      <w:r w:rsidRPr="006905E1">
        <w:rPr>
          <w:b/>
          <w:bCs/>
          <w:color w:val="0000CD"/>
          <w:sz w:val="24"/>
          <w:szCs w:val="24"/>
        </w:rPr>
        <w:lastRenderedPageBreak/>
        <w:t>Раздел 3. Содержание тем учебного курса.</w:t>
      </w:r>
    </w:p>
    <w:p w:rsidR="008C4512" w:rsidRPr="008C4512" w:rsidRDefault="008C4512" w:rsidP="00663FBA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8C4512">
        <w:rPr>
          <w:b/>
          <w:sz w:val="22"/>
          <w:szCs w:val="22"/>
        </w:rPr>
        <w:t>Знания о физической культуре</w:t>
      </w:r>
    </w:p>
    <w:p w:rsidR="008C4512" w:rsidRPr="008C4512" w:rsidRDefault="008C4512" w:rsidP="008C4512">
      <w:pPr>
        <w:widowControl/>
        <w:autoSpaceDE/>
        <w:autoSpaceDN/>
        <w:adjustRightInd/>
        <w:ind w:firstLine="720"/>
        <w:jc w:val="both"/>
        <w:rPr>
          <w:sz w:val="22"/>
          <w:szCs w:val="22"/>
        </w:rPr>
      </w:pPr>
      <w:r w:rsidRPr="008C4512">
        <w:rPr>
          <w:sz w:val="22"/>
          <w:szCs w:val="22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8C4512" w:rsidRPr="008C4512" w:rsidRDefault="008C4512" w:rsidP="008C4512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8C4512">
        <w:rPr>
          <w:b/>
          <w:sz w:val="22"/>
          <w:szCs w:val="22"/>
        </w:rPr>
        <w:t>Способы физкультурной деятельности</w:t>
      </w:r>
    </w:p>
    <w:p w:rsidR="008C4512" w:rsidRPr="008C4512" w:rsidRDefault="008C4512" w:rsidP="008C4512">
      <w:pPr>
        <w:widowControl/>
        <w:autoSpaceDE/>
        <w:autoSpaceDN/>
        <w:adjustRightInd/>
        <w:ind w:firstLine="720"/>
        <w:jc w:val="both"/>
        <w:rPr>
          <w:sz w:val="22"/>
          <w:szCs w:val="22"/>
        </w:rPr>
      </w:pPr>
      <w:r w:rsidRPr="008C4512">
        <w:rPr>
          <w:sz w:val="22"/>
          <w:szCs w:val="22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8C4512" w:rsidRPr="008C4512" w:rsidRDefault="008C4512" w:rsidP="008C4512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8C4512">
        <w:rPr>
          <w:b/>
          <w:sz w:val="22"/>
          <w:szCs w:val="22"/>
        </w:rPr>
        <w:t>Физическое совершенствование</w:t>
      </w:r>
    </w:p>
    <w:p w:rsidR="008C4512" w:rsidRPr="008C4512" w:rsidRDefault="008C4512" w:rsidP="008C4512">
      <w:pPr>
        <w:widowControl/>
        <w:autoSpaceDE/>
        <w:autoSpaceDN/>
        <w:adjustRightInd/>
        <w:ind w:firstLine="720"/>
        <w:jc w:val="both"/>
        <w:rPr>
          <w:b/>
          <w:i/>
          <w:sz w:val="22"/>
          <w:szCs w:val="22"/>
        </w:rPr>
      </w:pPr>
      <w:r w:rsidRPr="008C4512">
        <w:rPr>
          <w:b/>
          <w:i/>
          <w:sz w:val="22"/>
          <w:szCs w:val="22"/>
        </w:rPr>
        <w:t>Гимнастика с основами акробатики</w:t>
      </w:r>
    </w:p>
    <w:p w:rsidR="008C4512" w:rsidRPr="008C4512" w:rsidRDefault="008C4512" w:rsidP="008C4512">
      <w:pPr>
        <w:widowControl/>
        <w:autoSpaceDE/>
        <w:autoSpaceDN/>
        <w:adjustRightInd/>
        <w:ind w:firstLine="720"/>
        <w:jc w:val="both"/>
        <w:rPr>
          <w:sz w:val="22"/>
          <w:szCs w:val="22"/>
        </w:rPr>
      </w:pPr>
      <w:r w:rsidRPr="008C4512">
        <w:rPr>
          <w:i/>
          <w:sz w:val="22"/>
          <w:szCs w:val="22"/>
        </w:rPr>
        <w:t xml:space="preserve">Организующие команды и приемы: </w:t>
      </w:r>
      <w:r w:rsidRPr="008C4512">
        <w:rPr>
          <w:sz w:val="22"/>
          <w:szCs w:val="22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8C4512">
        <w:rPr>
          <w:sz w:val="22"/>
          <w:szCs w:val="22"/>
        </w:rPr>
        <w:t>противоходом</w:t>
      </w:r>
      <w:proofErr w:type="spellEnd"/>
      <w:r w:rsidRPr="008C4512">
        <w:rPr>
          <w:sz w:val="22"/>
          <w:szCs w:val="22"/>
        </w:rPr>
        <w:t>».</w:t>
      </w:r>
    </w:p>
    <w:p w:rsidR="008C4512" w:rsidRPr="008C4512" w:rsidRDefault="008C4512" w:rsidP="008C4512">
      <w:pPr>
        <w:widowControl/>
        <w:autoSpaceDE/>
        <w:autoSpaceDN/>
        <w:adjustRightInd/>
        <w:ind w:firstLine="720"/>
        <w:jc w:val="both"/>
        <w:rPr>
          <w:sz w:val="22"/>
          <w:szCs w:val="22"/>
        </w:rPr>
      </w:pPr>
      <w:r w:rsidRPr="008C4512">
        <w:rPr>
          <w:i/>
          <w:sz w:val="22"/>
          <w:szCs w:val="22"/>
        </w:rPr>
        <w:t>Акробатические упражнения</w:t>
      </w:r>
      <w:r w:rsidRPr="008C4512">
        <w:rPr>
          <w:sz w:val="22"/>
          <w:szCs w:val="22"/>
        </w:rPr>
        <w:t xml:space="preserve"> из </w:t>
      </w:r>
      <w:proofErr w:type="gramStart"/>
      <w:r w:rsidRPr="008C4512">
        <w:rPr>
          <w:sz w:val="22"/>
          <w:szCs w:val="22"/>
        </w:rPr>
        <w:t>положения</w:t>
      </w:r>
      <w:proofErr w:type="gramEnd"/>
      <w:r w:rsidRPr="008C4512">
        <w:rPr>
          <w:sz w:val="22"/>
          <w:szCs w:val="22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8C4512">
        <w:rPr>
          <w:sz w:val="22"/>
          <w:szCs w:val="22"/>
        </w:rPr>
        <w:t>полупереворот</w:t>
      </w:r>
      <w:proofErr w:type="spellEnd"/>
      <w:r w:rsidRPr="008C4512">
        <w:rPr>
          <w:sz w:val="22"/>
          <w:szCs w:val="22"/>
        </w:rPr>
        <w:t xml:space="preserve"> назад в стойку на коленях.</w:t>
      </w:r>
    </w:p>
    <w:p w:rsidR="008C4512" w:rsidRPr="008C4512" w:rsidRDefault="008C4512" w:rsidP="008C4512">
      <w:pPr>
        <w:widowControl/>
        <w:autoSpaceDE/>
        <w:autoSpaceDN/>
        <w:adjustRightInd/>
        <w:ind w:firstLine="720"/>
        <w:jc w:val="both"/>
        <w:rPr>
          <w:sz w:val="22"/>
          <w:szCs w:val="22"/>
        </w:rPr>
      </w:pPr>
      <w:r w:rsidRPr="008C4512">
        <w:rPr>
          <w:i/>
          <w:sz w:val="22"/>
          <w:szCs w:val="22"/>
        </w:rPr>
        <w:t>Гимнастические упражнения прикладного характера:</w:t>
      </w:r>
      <w:r w:rsidRPr="008C4512">
        <w:rPr>
          <w:sz w:val="22"/>
          <w:szCs w:val="22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8C4512">
        <w:rPr>
          <w:sz w:val="22"/>
          <w:szCs w:val="22"/>
        </w:rPr>
        <w:t>вис</w:t>
      </w:r>
      <w:proofErr w:type="gramEnd"/>
      <w:r w:rsidRPr="008C4512">
        <w:rPr>
          <w:sz w:val="22"/>
          <w:szCs w:val="22"/>
        </w:rPr>
        <w:t xml:space="preserve"> стоя спереди, сзади, </w:t>
      </w:r>
      <w:proofErr w:type="spellStart"/>
      <w:r w:rsidRPr="008C4512">
        <w:rPr>
          <w:sz w:val="22"/>
          <w:szCs w:val="22"/>
        </w:rPr>
        <w:t>зависом</w:t>
      </w:r>
      <w:proofErr w:type="spellEnd"/>
      <w:r w:rsidRPr="008C4512">
        <w:rPr>
          <w:sz w:val="22"/>
          <w:szCs w:val="22"/>
        </w:rPr>
        <w:t xml:space="preserve"> одной, двумя ногами.</w:t>
      </w:r>
    </w:p>
    <w:p w:rsidR="008C4512" w:rsidRPr="008C4512" w:rsidRDefault="008C4512" w:rsidP="008C4512">
      <w:pPr>
        <w:widowControl/>
        <w:autoSpaceDE/>
        <w:autoSpaceDN/>
        <w:adjustRightInd/>
        <w:ind w:firstLine="720"/>
        <w:jc w:val="both"/>
        <w:rPr>
          <w:b/>
          <w:i/>
          <w:sz w:val="22"/>
          <w:szCs w:val="22"/>
        </w:rPr>
      </w:pPr>
      <w:r w:rsidRPr="008C4512">
        <w:rPr>
          <w:b/>
          <w:i/>
          <w:sz w:val="22"/>
          <w:szCs w:val="22"/>
        </w:rPr>
        <w:t>Легкая атлетика</w:t>
      </w:r>
    </w:p>
    <w:p w:rsidR="008C4512" w:rsidRPr="008C4512" w:rsidRDefault="008C4512" w:rsidP="008C4512">
      <w:pPr>
        <w:widowControl/>
        <w:autoSpaceDE/>
        <w:autoSpaceDN/>
        <w:adjustRightInd/>
        <w:ind w:firstLine="720"/>
        <w:jc w:val="both"/>
        <w:rPr>
          <w:sz w:val="22"/>
          <w:szCs w:val="22"/>
        </w:rPr>
      </w:pPr>
      <w:r w:rsidRPr="008C4512">
        <w:rPr>
          <w:i/>
          <w:sz w:val="22"/>
          <w:szCs w:val="22"/>
        </w:rPr>
        <w:t>Бег:</w:t>
      </w:r>
      <w:r w:rsidRPr="008C4512">
        <w:rPr>
          <w:sz w:val="22"/>
          <w:szCs w:val="22"/>
        </w:rPr>
        <w:t xml:space="preserve"> равномерный бег с последующим ускорением, челночный бег 3 х 10 м, бег с изменением частоты шагов.</w:t>
      </w:r>
    </w:p>
    <w:p w:rsidR="008C4512" w:rsidRPr="008C4512" w:rsidRDefault="008C4512" w:rsidP="008C4512">
      <w:pPr>
        <w:widowControl/>
        <w:autoSpaceDE/>
        <w:autoSpaceDN/>
        <w:adjustRightInd/>
        <w:ind w:firstLine="720"/>
        <w:jc w:val="both"/>
        <w:rPr>
          <w:sz w:val="22"/>
          <w:szCs w:val="22"/>
        </w:rPr>
      </w:pPr>
      <w:r w:rsidRPr="008C4512">
        <w:rPr>
          <w:i/>
          <w:sz w:val="22"/>
          <w:szCs w:val="22"/>
        </w:rPr>
        <w:t xml:space="preserve">Броски </w:t>
      </w:r>
      <w:r w:rsidRPr="008C4512">
        <w:rPr>
          <w:sz w:val="22"/>
          <w:szCs w:val="22"/>
        </w:rPr>
        <w:t xml:space="preserve">большого мяча снизу из </w:t>
      </w:r>
      <w:proofErr w:type="gramStart"/>
      <w:r w:rsidRPr="008C4512">
        <w:rPr>
          <w:sz w:val="22"/>
          <w:szCs w:val="22"/>
        </w:rPr>
        <w:t>положения</w:t>
      </w:r>
      <w:proofErr w:type="gramEnd"/>
      <w:r w:rsidRPr="008C4512">
        <w:rPr>
          <w:sz w:val="22"/>
          <w:szCs w:val="22"/>
        </w:rPr>
        <w:t xml:space="preserve"> стоя и сидя из-за головы.</w:t>
      </w:r>
    </w:p>
    <w:p w:rsidR="008C4512" w:rsidRPr="008C4512" w:rsidRDefault="008C4512" w:rsidP="008C4512">
      <w:pPr>
        <w:widowControl/>
        <w:autoSpaceDE/>
        <w:autoSpaceDN/>
        <w:adjustRightInd/>
        <w:ind w:firstLine="720"/>
        <w:jc w:val="both"/>
        <w:rPr>
          <w:sz w:val="22"/>
          <w:szCs w:val="22"/>
        </w:rPr>
      </w:pPr>
      <w:r w:rsidRPr="008C4512">
        <w:rPr>
          <w:i/>
          <w:sz w:val="22"/>
          <w:szCs w:val="22"/>
        </w:rPr>
        <w:t xml:space="preserve">Метание </w:t>
      </w:r>
      <w:r w:rsidRPr="008C4512">
        <w:rPr>
          <w:sz w:val="22"/>
          <w:szCs w:val="22"/>
        </w:rPr>
        <w:t>малого мяча на дальность из-за головы.</w:t>
      </w:r>
    </w:p>
    <w:p w:rsidR="008C4512" w:rsidRPr="008C4512" w:rsidRDefault="008C4512" w:rsidP="008C4512">
      <w:pPr>
        <w:widowControl/>
        <w:autoSpaceDE/>
        <w:autoSpaceDN/>
        <w:adjustRightInd/>
        <w:ind w:firstLine="720"/>
        <w:jc w:val="both"/>
        <w:rPr>
          <w:sz w:val="22"/>
          <w:szCs w:val="22"/>
        </w:rPr>
      </w:pPr>
      <w:r w:rsidRPr="008C4512">
        <w:rPr>
          <w:i/>
          <w:sz w:val="22"/>
          <w:szCs w:val="22"/>
        </w:rPr>
        <w:t>Прыжки:</w:t>
      </w:r>
      <w:r w:rsidRPr="008C4512">
        <w:rPr>
          <w:sz w:val="22"/>
          <w:szCs w:val="22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8C4512" w:rsidRPr="008C4512" w:rsidRDefault="008C4512" w:rsidP="008C4512">
      <w:pPr>
        <w:widowControl/>
        <w:autoSpaceDE/>
        <w:autoSpaceDN/>
        <w:adjustRightInd/>
        <w:ind w:firstLine="720"/>
        <w:jc w:val="both"/>
        <w:rPr>
          <w:b/>
          <w:i/>
          <w:sz w:val="22"/>
          <w:szCs w:val="22"/>
        </w:rPr>
      </w:pPr>
      <w:r w:rsidRPr="008C4512">
        <w:rPr>
          <w:b/>
          <w:i/>
          <w:sz w:val="22"/>
          <w:szCs w:val="22"/>
        </w:rPr>
        <w:t>Подвижные игры</w:t>
      </w:r>
    </w:p>
    <w:p w:rsidR="008C4512" w:rsidRPr="008C4512" w:rsidRDefault="008C4512" w:rsidP="008C4512">
      <w:pPr>
        <w:widowControl/>
        <w:autoSpaceDE/>
        <w:autoSpaceDN/>
        <w:adjustRightInd/>
        <w:ind w:firstLine="720"/>
        <w:jc w:val="both"/>
        <w:rPr>
          <w:sz w:val="22"/>
          <w:szCs w:val="22"/>
        </w:rPr>
      </w:pPr>
      <w:r w:rsidRPr="008C4512">
        <w:rPr>
          <w:i/>
          <w:sz w:val="22"/>
          <w:szCs w:val="22"/>
        </w:rPr>
        <w:t>На материале раздела «Гимнастика с основами акробатики»:</w:t>
      </w:r>
      <w:r w:rsidRPr="008C4512">
        <w:rPr>
          <w:sz w:val="22"/>
          <w:szCs w:val="22"/>
        </w:rPr>
        <w:t xml:space="preserve"> </w:t>
      </w:r>
      <w:proofErr w:type="gramStart"/>
      <w:r w:rsidRPr="008C4512">
        <w:rPr>
          <w:sz w:val="22"/>
          <w:szCs w:val="22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8C4512">
        <w:rPr>
          <w:sz w:val="22"/>
          <w:szCs w:val="22"/>
        </w:rPr>
        <w:t xml:space="preserve"> «Веревочка под ногами», «Эстафеты с обручами».</w:t>
      </w:r>
    </w:p>
    <w:p w:rsidR="008C4512" w:rsidRPr="008C4512" w:rsidRDefault="008C4512" w:rsidP="000D53F6">
      <w:pPr>
        <w:widowControl/>
        <w:autoSpaceDE/>
        <w:autoSpaceDN/>
        <w:adjustRightInd/>
        <w:ind w:firstLine="720"/>
        <w:rPr>
          <w:sz w:val="22"/>
          <w:szCs w:val="22"/>
        </w:rPr>
      </w:pPr>
      <w:r w:rsidRPr="008C4512">
        <w:rPr>
          <w:i/>
          <w:sz w:val="22"/>
          <w:szCs w:val="22"/>
        </w:rPr>
        <w:t>На материале раздела «Легкая атлетика»:</w:t>
      </w:r>
      <w:r w:rsidRPr="008C4512">
        <w:rPr>
          <w:sz w:val="22"/>
          <w:szCs w:val="22"/>
        </w:rPr>
        <w:t xml:space="preserve"> </w:t>
      </w:r>
      <w:proofErr w:type="gramStart"/>
      <w:r w:rsidRPr="008C4512">
        <w:rPr>
          <w:sz w:val="22"/>
          <w:szCs w:val="22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8C4512" w:rsidRPr="008C4512" w:rsidRDefault="008C4512" w:rsidP="008C4512">
      <w:pPr>
        <w:widowControl/>
        <w:autoSpaceDE/>
        <w:autoSpaceDN/>
        <w:adjustRightInd/>
        <w:ind w:firstLine="720"/>
        <w:jc w:val="both"/>
        <w:rPr>
          <w:i/>
          <w:sz w:val="22"/>
          <w:szCs w:val="22"/>
        </w:rPr>
      </w:pPr>
      <w:r w:rsidRPr="008C4512">
        <w:rPr>
          <w:i/>
          <w:sz w:val="22"/>
          <w:szCs w:val="22"/>
        </w:rPr>
        <w:t>На материале раздела «Спортивные игры»:</w:t>
      </w:r>
    </w:p>
    <w:p w:rsidR="008C4512" w:rsidRPr="008C4512" w:rsidRDefault="008C4512" w:rsidP="008C4512">
      <w:pPr>
        <w:widowControl/>
        <w:autoSpaceDE/>
        <w:autoSpaceDN/>
        <w:adjustRightInd/>
        <w:ind w:firstLine="720"/>
        <w:jc w:val="both"/>
        <w:rPr>
          <w:sz w:val="22"/>
          <w:szCs w:val="22"/>
        </w:rPr>
      </w:pPr>
      <w:proofErr w:type="gramStart"/>
      <w:r w:rsidRPr="008C4512">
        <w:rPr>
          <w:i/>
          <w:sz w:val="22"/>
          <w:szCs w:val="22"/>
        </w:rPr>
        <w:t>Футбол:</w:t>
      </w:r>
      <w:r w:rsidRPr="008C4512">
        <w:rPr>
          <w:sz w:val="22"/>
          <w:szCs w:val="22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8C4512">
        <w:rPr>
          <w:sz w:val="22"/>
          <w:szCs w:val="22"/>
        </w:rPr>
        <w:t xml:space="preserve"> «Гонка мячей», «Метко в цель», «Слалом с мячом», «Футбольный бильярд», «Бросок ногой».</w:t>
      </w:r>
    </w:p>
    <w:p w:rsidR="008C4512" w:rsidRPr="008C4512" w:rsidRDefault="008C4512" w:rsidP="008C4512">
      <w:pPr>
        <w:widowControl/>
        <w:autoSpaceDE/>
        <w:autoSpaceDN/>
        <w:adjustRightInd/>
        <w:ind w:firstLine="720"/>
        <w:jc w:val="both"/>
        <w:rPr>
          <w:sz w:val="22"/>
          <w:szCs w:val="22"/>
        </w:rPr>
      </w:pPr>
      <w:proofErr w:type="gramStart"/>
      <w:r w:rsidRPr="008C4512">
        <w:rPr>
          <w:i/>
          <w:sz w:val="22"/>
          <w:szCs w:val="22"/>
        </w:rPr>
        <w:t>Баскетбол:</w:t>
      </w:r>
      <w:r w:rsidRPr="008C4512">
        <w:rPr>
          <w:sz w:val="22"/>
          <w:szCs w:val="22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8C4512">
        <w:rPr>
          <w:sz w:val="22"/>
          <w:szCs w:val="22"/>
        </w:rPr>
        <w:t xml:space="preserve"> «Мяч среднему», «Мяч соседу», «Бросок мяча в колонне».</w:t>
      </w:r>
    </w:p>
    <w:p w:rsidR="008C4512" w:rsidRPr="008C4512" w:rsidRDefault="008C4512" w:rsidP="008C4512">
      <w:pPr>
        <w:widowControl/>
        <w:autoSpaceDE/>
        <w:autoSpaceDN/>
        <w:adjustRightInd/>
        <w:ind w:firstLine="720"/>
        <w:jc w:val="both"/>
        <w:rPr>
          <w:sz w:val="22"/>
          <w:szCs w:val="22"/>
        </w:rPr>
      </w:pPr>
      <w:r w:rsidRPr="008C4512">
        <w:rPr>
          <w:i/>
          <w:sz w:val="22"/>
          <w:szCs w:val="22"/>
        </w:rPr>
        <w:t>Волейбол:</w:t>
      </w:r>
      <w:r w:rsidRPr="008C4512">
        <w:rPr>
          <w:sz w:val="22"/>
          <w:szCs w:val="22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8C4512" w:rsidRPr="008C4512" w:rsidRDefault="008C4512" w:rsidP="008C4512">
      <w:pPr>
        <w:widowControl/>
        <w:autoSpaceDE/>
        <w:autoSpaceDN/>
        <w:adjustRightInd/>
        <w:ind w:firstLine="720"/>
        <w:jc w:val="both"/>
        <w:rPr>
          <w:sz w:val="22"/>
          <w:szCs w:val="22"/>
        </w:rPr>
      </w:pPr>
      <w:r w:rsidRPr="008C4512">
        <w:rPr>
          <w:b/>
          <w:i/>
          <w:sz w:val="22"/>
          <w:szCs w:val="22"/>
        </w:rPr>
        <w:t>Общеразвивающие физические упражнения</w:t>
      </w:r>
      <w:r w:rsidRPr="008C4512">
        <w:rPr>
          <w:sz w:val="22"/>
          <w:szCs w:val="22"/>
        </w:rPr>
        <w:t xml:space="preserve"> на развитие основных физических качеств.</w:t>
      </w:r>
    </w:p>
    <w:p w:rsidR="00CF5833" w:rsidRPr="00673032" w:rsidRDefault="00CF5833" w:rsidP="00663FBA">
      <w:pPr>
        <w:widowControl/>
        <w:autoSpaceDE/>
        <w:autoSpaceDN/>
        <w:adjustRightInd/>
        <w:rPr>
          <w:sz w:val="24"/>
          <w:szCs w:val="24"/>
        </w:rPr>
      </w:pPr>
      <w:r w:rsidRPr="00673032">
        <w:rPr>
          <w:b/>
          <w:bCs/>
          <w:color w:val="0000CD"/>
          <w:sz w:val="24"/>
          <w:szCs w:val="24"/>
        </w:rPr>
        <w:t>Раздел 4. Требования к уровню подготовки уч-ся по курсу «Физическая культура» к концу 2 года обучения</w:t>
      </w:r>
      <w:r w:rsidRPr="00673032">
        <w:rPr>
          <w:color w:val="000000"/>
          <w:sz w:val="24"/>
          <w:szCs w:val="24"/>
        </w:rPr>
        <w:t xml:space="preserve"> </w:t>
      </w:r>
    </w:p>
    <w:p w:rsidR="00A37536" w:rsidRPr="00A37536" w:rsidRDefault="0027642F" w:rsidP="00663FBA">
      <w:pPr>
        <w:widowControl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Предмет</w:t>
      </w:r>
      <w:r w:rsidR="00A37536" w:rsidRPr="00A37536">
        <w:rPr>
          <w:color w:val="000000"/>
          <w:sz w:val="22"/>
          <w:szCs w:val="22"/>
        </w:rPr>
        <w:t xml:space="preserve"> «Физическая культура» способствует развитию личностных качеств уч</w:t>
      </w:r>
      <w:r>
        <w:rPr>
          <w:color w:val="000000"/>
          <w:sz w:val="22"/>
          <w:szCs w:val="22"/>
        </w:rPr>
        <w:t>-</w:t>
      </w:r>
      <w:r w:rsidR="00A37536" w:rsidRPr="00A37536">
        <w:rPr>
          <w:color w:val="000000"/>
          <w:sz w:val="22"/>
          <w:szCs w:val="22"/>
        </w:rPr>
        <w:t xml:space="preserve">ся и является средством формирования у </w:t>
      </w:r>
      <w:r>
        <w:rPr>
          <w:color w:val="000000"/>
          <w:sz w:val="22"/>
          <w:szCs w:val="22"/>
        </w:rPr>
        <w:t>них</w:t>
      </w:r>
      <w:r w:rsidR="00A37536" w:rsidRPr="00A37536">
        <w:rPr>
          <w:color w:val="000000"/>
          <w:sz w:val="22"/>
          <w:szCs w:val="22"/>
        </w:rPr>
        <w:t xml:space="preserve"> универсальных способностей (компетенций). Эти способности выражаются в </w:t>
      </w:r>
      <w:proofErr w:type="spellStart"/>
      <w:r w:rsidR="00A37536" w:rsidRPr="00A37536">
        <w:rPr>
          <w:color w:val="000000"/>
          <w:sz w:val="22"/>
          <w:szCs w:val="22"/>
        </w:rPr>
        <w:t>метапредметных</w:t>
      </w:r>
      <w:proofErr w:type="spellEnd"/>
      <w:r w:rsidR="00A37536" w:rsidRPr="00A37536">
        <w:rPr>
          <w:color w:val="000000"/>
          <w:sz w:val="22"/>
          <w:szCs w:val="22"/>
        </w:rPr>
        <w:t xml:space="preserve"> результатах образовательного процесса и активно проявляются в разнообразных видах деятельности</w:t>
      </w:r>
      <w:r>
        <w:rPr>
          <w:color w:val="000000"/>
          <w:sz w:val="22"/>
          <w:szCs w:val="22"/>
        </w:rPr>
        <w:t>,</w:t>
      </w:r>
      <w:r w:rsidR="00A37536" w:rsidRPr="00A37536">
        <w:rPr>
          <w:color w:val="000000"/>
          <w:sz w:val="22"/>
          <w:szCs w:val="22"/>
        </w:rPr>
        <w:t xml:space="preserve"> выходящих за рамки предмета «Физическая культура».</w:t>
      </w:r>
    </w:p>
    <w:p w:rsidR="003B0A11" w:rsidRPr="0027642F" w:rsidRDefault="003B0A11" w:rsidP="00A37536">
      <w:pPr>
        <w:widowControl/>
        <w:ind w:firstLine="708"/>
        <w:jc w:val="both"/>
        <w:rPr>
          <w:b/>
          <w:bCs/>
          <w:color w:val="000000"/>
          <w:sz w:val="8"/>
          <w:szCs w:val="8"/>
        </w:rPr>
      </w:pPr>
    </w:p>
    <w:p w:rsidR="00A37536" w:rsidRPr="00A37536" w:rsidRDefault="003B0A11" w:rsidP="00A37536">
      <w:pPr>
        <w:widowControl/>
        <w:ind w:firstLine="708"/>
        <w:jc w:val="both"/>
        <w:rPr>
          <w:i/>
          <w:color w:val="000000"/>
          <w:sz w:val="22"/>
          <w:szCs w:val="22"/>
        </w:rPr>
      </w:pPr>
      <w:r w:rsidRPr="00673032">
        <w:rPr>
          <w:b/>
          <w:bCs/>
          <w:i/>
          <w:color w:val="000000"/>
          <w:sz w:val="22"/>
          <w:szCs w:val="22"/>
        </w:rPr>
        <w:t>Универсальные компетенци</w:t>
      </w:r>
      <w:r w:rsidR="00A37536" w:rsidRPr="00A37536">
        <w:rPr>
          <w:b/>
          <w:bCs/>
          <w:i/>
          <w:color w:val="000000"/>
          <w:sz w:val="22"/>
          <w:szCs w:val="22"/>
        </w:rPr>
        <w:t>и</w:t>
      </w:r>
      <w:r w:rsidR="00A37536" w:rsidRPr="00A37536">
        <w:rPr>
          <w:i/>
          <w:color w:val="000000"/>
          <w:sz w:val="22"/>
          <w:szCs w:val="22"/>
        </w:rPr>
        <w:t>:</w:t>
      </w:r>
    </w:p>
    <w:p w:rsidR="00A37536" w:rsidRPr="00A37536" w:rsidRDefault="00A37536" w:rsidP="00673032">
      <w:pPr>
        <w:widowControl/>
        <w:ind w:left="709" w:hanging="709"/>
        <w:rPr>
          <w:color w:val="000000"/>
          <w:sz w:val="22"/>
          <w:szCs w:val="22"/>
        </w:rPr>
      </w:pPr>
      <w:r w:rsidRPr="00A37536">
        <w:rPr>
          <w:color w:val="000000"/>
          <w:sz w:val="22"/>
          <w:szCs w:val="22"/>
        </w:rPr>
        <w:t>— умения организовывать собственную деятельность, выбир</w:t>
      </w:r>
      <w:r w:rsidR="00673032" w:rsidRPr="00673032">
        <w:rPr>
          <w:color w:val="000000"/>
          <w:sz w:val="22"/>
          <w:szCs w:val="22"/>
        </w:rPr>
        <w:t xml:space="preserve">ать и использовать средства для </w:t>
      </w:r>
      <w:r w:rsidRPr="00A37536">
        <w:rPr>
          <w:color w:val="000000"/>
          <w:sz w:val="22"/>
          <w:szCs w:val="22"/>
        </w:rPr>
        <w:t>достижения ее цели;</w:t>
      </w:r>
    </w:p>
    <w:p w:rsidR="00A37536" w:rsidRPr="00A37536" w:rsidRDefault="00A37536" w:rsidP="00673032">
      <w:pPr>
        <w:widowControl/>
        <w:ind w:left="709" w:hanging="709"/>
        <w:jc w:val="both"/>
        <w:rPr>
          <w:color w:val="000000"/>
          <w:sz w:val="22"/>
          <w:szCs w:val="22"/>
        </w:rPr>
      </w:pPr>
      <w:r w:rsidRPr="00A37536">
        <w:rPr>
          <w:color w:val="000000"/>
          <w:sz w:val="22"/>
          <w:szCs w:val="22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A37536" w:rsidRPr="00A37536" w:rsidRDefault="00A37536" w:rsidP="00673032">
      <w:pPr>
        <w:widowControl/>
        <w:ind w:left="709" w:hanging="709"/>
        <w:jc w:val="both"/>
        <w:rPr>
          <w:color w:val="000000"/>
          <w:sz w:val="22"/>
          <w:szCs w:val="22"/>
        </w:rPr>
      </w:pPr>
      <w:r w:rsidRPr="00A37536">
        <w:rPr>
          <w:color w:val="000000"/>
          <w:sz w:val="22"/>
          <w:szCs w:val="22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63FBA" w:rsidRDefault="00663FBA" w:rsidP="00663FBA">
      <w:pPr>
        <w:widowControl/>
        <w:jc w:val="both"/>
        <w:rPr>
          <w:b/>
          <w:bCs/>
          <w:i/>
          <w:color w:val="000000"/>
          <w:sz w:val="22"/>
          <w:szCs w:val="22"/>
        </w:rPr>
      </w:pPr>
    </w:p>
    <w:p w:rsidR="00A37536" w:rsidRPr="00A37536" w:rsidRDefault="00663FBA" w:rsidP="00663FBA">
      <w:pPr>
        <w:widowControl/>
        <w:jc w:val="both"/>
        <w:rPr>
          <w:b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 xml:space="preserve">           </w:t>
      </w:r>
      <w:r w:rsidR="00A37536" w:rsidRPr="00A37536">
        <w:rPr>
          <w:b/>
          <w:bCs/>
          <w:i/>
          <w:color w:val="000000"/>
          <w:sz w:val="22"/>
          <w:szCs w:val="22"/>
        </w:rPr>
        <w:t>Личностны</w:t>
      </w:r>
      <w:r w:rsidR="003B0A11" w:rsidRPr="00673032">
        <w:rPr>
          <w:b/>
          <w:bCs/>
          <w:i/>
          <w:color w:val="000000"/>
          <w:sz w:val="22"/>
          <w:szCs w:val="22"/>
        </w:rPr>
        <w:t>е</w:t>
      </w:r>
      <w:r w:rsidR="00A37536" w:rsidRPr="00A37536">
        <w:rPr>
          <w:b/>
          <w:bCs/>
          <w:i/>
          <w:color w:val="000000"/>
          <w:sz w:val="22"/>
          <w:szCs w:val="22"/>
        </w:rPr>
        <w:t xml:space="preserve"> результат</w:t>
      </w:r>
      <w:r w:rsidR="003B0A11" w:rsidRPr="00673032">
        <w:rPr>
          <w:b/>
          <w:bCs/>
          <w:i/>
          <w:color w:val="000000"/>
          <w:sz w:val="22"/>
          <w:szCs w:val="22"/>
        </w:rPr>
        <w:t>ы</w:t>
      </w:r>
      <w:r w:rsidR="00A37536" w:rsidRPr="00A37536">
        <w:rPr>
          <w:b/>
          <w:i/>
          <w:color w:val="000000"/>
          <w:sz w:val="22"/>
          <w:szCs w:val="22"/>
        </w:rPr>
        <w:t>:</w:t>
      </w:r>
    </w:p>
    <w:p w:rsidR="00A37536" w:rsidRPr="00A37536" w:rsidRDefault="00A37536" w:rsidP="00673032">
      <w:pPr>
        <w:widowControl/>
        <w:ind w:left="567" w:hanging="426"/>
        <w:jc w:val="both"/>
        <w:rPr>
          <w:color w:val="000000"/>
          <w:sz w:val="22"/>
          <w:szCs w:val="22"/>
        </w:rPr>
      </w:pPr>
      <w:r w:rsidRPr="00A37536">
        <w:rPr>
          <w:color w:val="000000"/>
          <w:sz w:val="22"/>
          <w:szCs w:val="22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37536" w:rsidRPr="00A37536" w:rsidRDefault="00A37536" w:rsidP="00673032">
      <w:pPr>
        <w:widowControl/>
        <w:ind w:left="567" w:hanging="426"/>
        <w:jc w:val="both"/>
        <w:rPr>
          <w:color w:val="000000"/>
          <w:sz w:val="22"/>
          <w:szCs w:val="22"/>
        </w:rPr>
      </w:pPr>
      <w:r w:rsidRPr="00A37536">
        <w:rPr>
          <w:color w:val="000000"/>
          <w:sz w:val="22"/>
          <w:szCs w:val="22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37536" w:rsidRPr="00A37536" w:rsidRDefault="00A37536" w:rsidP="00673032">
      <w:pPr>
        <w:widowControl/>
        <w:ind w:left="567" w:hanging="426"/>
        <w:jc w:val="both"/>
        <w:rPr>
          <w:color w:val="000000"/>
          <w:sz w:val="22"/>
          <w:szCs w:val="22"/>
        </w:rPr>
      </w:pPr>
      <w:r w:rsidRPr="00A37536">
        <w:rPr>
          <w:color w:val="000000"/>
          <w:sz w:val="22"/>
          <w:szCs w:val="22"/>
        </w:rPr>
        <w:t>— проявлять дисциплинированность, трудолюбие и упорство в достижении поставленных целей;</w:t>
      </w:r>
    </w:p>
    <w:p w:rsidR="00A37536" w:rsidRPr="00A37536" w:rsidRDefault="00A37536" w:rsidP="00673032">
      <w:pPr>
        <w:widowControl/>
        <w:ind w:left="567" w:hanging="426"/>
        <w:jc w:val="both"/>
        <w:rPr>
          <w:color w:val="000000"/>
          <w:sz w:val="22"/>
          <w:szCs w:val="22"/>
        </w:rPr>
      </w:pPr>
      <w:r w:rsidRPr="00A37536">
        <w:rPr>
          <w:color w:val="000000"/>
          <w:sz w:val="22"/>
          <w:szCs w:val="22"/>
        </w:rPr>
        <w:t>— оказывать бескорыстную помощь своим сверстникам, находить с ними общий язык и общие интересы.</w:t>
      </w:r>
    </w:p>
    <w:p w:rsidR="00A37536" w:rsidRPr="00A37536" w:rsidRDefault="003B0A11" w:rsidP="0027642F">
      <w:pPr>
        <w:widowControl/>
        <w:ind w:firstLine="708"/>
        <w:jc w:val="both"/>
        <w:rPr>
          <w:i/>
          <w:color w:val="000000"/>
          <w:sz w:val="22"/>
          <w:szCs w:val="22"/>
        </w:rPr>
      </w:pPr>
      <w:proofErr w:type="spellStart"/>
      <w:r w:rsidRPr="00673032">
        <w:rPr>
          <w:b/>
          <w:bCs/>
          <w:i/>
          <w:color w:val="000000"/>
          <w:sz w:val="22"/>
          <w:szCs w:val="22"/>
        </w:rPr>
        <w:t>Метапредметные</w:t>
      </w:r>
      <w:proofErr w:type="spellEnd"/>
      <w:r w:rsidRPr="00673032">
        <w:rPr>
          <w:b/>
          <w:bCs/>
          <w:i/>
          <w:color w:val="000000"/>
          <w:sz w:val="22"/>
          <w:szCs w:val="22"/>
        </w:rPr>
        <w:t xml:space="preserve"> </w:t>
      </w:r>
      <w:r w:rsidR="00A37536" w:rsidRPr="00A37536">
        <w:rPr>
          <w:b/>
          <w:bCs/>
          <w:i/>
          <w:color w:val="000000"/>
          <w:sz w:val="22"/>
          <w:szCs w:val="22"/>
        </w:rPr>
        <w:t xml:space="preserve"> </w:t>
      </w:r>
      <w:r w:rsidR="00A37536" w:rsidRPr="00A37536">
        <w:rPr>
          <w:b/>
          <w:i/>
          <w:color w:val="000000"/>
          <w:sz w:val="22"/>
          <w:szCs w:val="22"/>
        </w:rPr>
        <w:t>умения:</w:t>
      </w:r>
    </w:p>
    <w:p w:rsidR="00A37536" w:rsidRPr="00A37536" w:rsidRDefault="00A37536" w:rsidP="00673032">
      <w:pPr>
        <w:widowControl/>
        <w:ind w:left="567" w:hanging="567"/>
        <w:jc w:val="both"/>
        <w:rPr>
          <w:color w:val="000000"/>
          <w:sz w:val="22"/>
          <w:szCs w:val="22"/>
        </w:rPr>
      </w:pPr>
      <w:r w:rsidRPr="00A37536">
        <w:rPr>
          <w:color w:val="000000"/>
          <w:sz w:val="22"/>
          <w:szCs w:val="22"/>
        </w:rPr>
        <w:t>— находить ошибки при выполнении учебных заданий, отбирать способы их исправления;</w:t>
      </w:r>
    </w:p>
    <w:p w:rsidR="00A37536" w:rsidRPr="00A37536" w:rsidRDefault="00A37536" w:rsidP="00673032">
      <w:pPr>
        <w:widowControl/>
        <w:ind w:left="567" w:hanging="567"/>
        <w:jc w:val="both"/>
        <w:rPr>
          <w:color w:val="000000"/>
          <w:sz w:val="22"/>
          <w:szCs w:val="22"/>
        </w:rPr>
      </w:pPr>
      <w:r w:rsidRPr="00A37536">
        <w:rPr>
          <w:color w:val="000000"/>
          <w:sz w:val="22"/>
          <w:szCs w:val="22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A37536" w:rsidRPr="00A37536" w:rsidRDefault="00A37536" w:rsidP="00673032">
      <w:pPr>
        <w:widowControl/>
        <w:ind w:left="567" w:hanging="567"/>
        <w:jc w:val="both"/>
        <w:rPr>
          <w:color w:val="000000"/>
          <w:sz w:val="22"/>
          <w:szCs w:val="22"/>
        </w:rPr>
      </w:pPr>
      <w:r w:rsidRPr="00A37536">
        <w:rPr>
          <w:color w:val="000000"/>
          <w:sz w:val="22"/>
          <w:szCs w:val="22"/>
        </w:rPr>
        <w:t>— обеспечивать защиту и сохранность природы во время активного отдыха и занятий физической культурой;</w:t>
      </w:r>
    </w:p>
    <w:p w:rsidR="00A37536" w:rsidRPr="00A37536" w:rsidRDefault="00A37536" w:rsidP="00673032">
      <w:pPr>
        <w:widowControl/>
        <w:ind w:left="567" w:hanging="567"/>
        <w:jc w:val="both"/>
        <w:rPr>
          <w:color w:val="000000"/>
          <w:sz w:val="22"/>
          <w:szCs w:val="22"/>
        </w:rPr>
      </w:pPr>
      <w:r w:rsidRPr="00A37536">
        <w:rPr>
          <w:color w:val="000000"/>
          <w:sz w:val="22"/>
          <w:szCs w:val="22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37536" w:rsidRPr="00A37536" w:rsidRDefault="00A37536" w:rsidP="00673032">
      <w:pPr>
        <w:widowControl/>
        <w:ind w:left="567" w:hanging="567"/>
        <w:jc w:val="both"/>
        <w:rPr>
          <w:color w:val="000000"/>
          <w:sz w:val="22"/>
          <w:szCs w:val="22"/>
        </w:rPr>
      </w:pPr>
      <w:r w:rsidRPr="00A37536">
        <w:rPr>
          <w:color w:val="000000"/>
          <w:sz w:val="22"/>
          <w:szCs w:val="22"/>
        </w:rPr>
        <w:t>— планировать собственную деятельность, распределять нагрузку и отдых в процессе ее выполнения;</w:t>
      </w:r>
    </w:p>
    <w:p w:rsidR="00A37536" w:rsidRPr="00A37536" w:rsidRDefault="00A37536" w:rsidP="00673032">
      <w:pPr>
        <w:widowControl/>
        <w:ind w:left="567" w:hanging="567"/>
        <w:jc w:val="both"/>
        <w:rPr>
          <w:color w:val="000000"/>
          <w:sz w:val="22"/>
          <w:szCs w:val="22"/>
        </w:rPr>
      </w:pPr>
      <w:r w:rsidRPr="00A37536">
        <w:rPr>
          <w:color w:val="000000"/>
          <w:sz w:val="22"/>
          <w:szCs w:val="22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37536" w:rsidRPr="00A37536" w:rsidRDefault="00A37536" w:rsidP="00673032">
      <w:pPr>
        <w:widowControl/>
        <w:ind w:left="567" w:hanging="567"/>
        <w:jc w:val="both"/>
        <w:rPr>
          <w:color w:val="000000"/>
          <w:sz w:val="22"/>
          <w:szCs w:val="22"/>
        </w:rPr>
      </w:pPr>
      <w:r w:rsidRPr="00A37536">
        <w:rPr>
          <w:color w:val="000000"/>
          <w:sz w:val="22"/>
          <w:szCs w:val="22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A37536" w:rsidRPr="00A37536" w:rsidRDefault="00A37536" w:rsidP="00673032">
      <w:pPr>
        <w:widowControl/>
        <w:ind w:left="567" w:hanging="567"/>
        <w:jc w:val="both"/>
        <w:rPr>
          <w:color w:val="000000"/>
          <w:sz w:val="22"/>
          <w:szCs w:val="22"/>
        </w:rPr>
      </w:pPr>
      <w:r w:rsidRPr="00A37536">
        <w:rPr>
          <w:color w:val="000000"/>
          <w:sz w:val="22"/>
          <w:szCs w:val="22"/>
        </w:rPr>
        <w:t>— оценивать красоту телосложения и осанки, сравнивать их с эталонными образцами;</w:t>
      </w:r>
    </w:p>
    <w:p w:rsidR="00A37536" w:rsidRPr="00A37536" w:rsidRDefault="00A37536" w:rsidP="00673032">
      <w:pPr>
        <w:widowControl/>
        <w:ind w:left="567" w:hanging="567"/>
        <w:jc w:val="both"/>
        <w:rPr>
          <w:color w:val="000000"/>
          <w:sz w:val="22"/>
          <w:szCs w:val="22"/>
        </w:rPr>
      </w:pPr>
      <w:r w:rsidRPr="00A37536">
        <w:rPr>
          <w:color w:val="000000"/>
          <w:sz w:val="22"/>
          <w:szCs w:val="22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37536" w:rsidRPr="00A37536" w:rsidRDefault="00673032" w:rsidP="00673032">
      <w:pPr>
        <w:widowControl/>
        <w:ind w:left="567" w:hanging="567"/>
        <w:jc w:val="both"/>
        <w:rPr>
          <w:color w:val="000000"/>
          <w:sz w:val="22"/>
          <w:szCs w:val="22"/>
        </w:rPr>
      </w:pPr>
      <w:r w:rsidRPr="00673032">
        <w:rPr>
          <w:color w:val="000000"/>
          <w:sz w:val="22"/>
          <w:szCs w:val="22"/>
        </w:rPr>
        <w:t xml:space="preserve"> </w:t>
      </w:r>
      <w:r w:rsidR="00A37536" w:rsidRPr="00A37536">
        <w:rPr>
          <w:color w:val="000000"/>
          <w:sz w:val="22"/>
          <w:szCs w:val="22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B0A11" w:rsidRPr="003B0A11" w:rsidRDefault="003B0A11" w:rsidP="003B0A11">
      <w:pPr>
        <w:widowControl/>
        <w:suppressAutoHyphens/>
        <w:autoSpaceDE/>
        <w:autoSpaceDN/>
        <w:adjustRightInd/>
        <w:ind w:firstLine="360"/>
        <w:rPr>
          <w:b/>
          <w:sz w:val="22"/>
          <w:szCs w:val="22"/>
          <w:lang w:eastAsia="ar-SA"/>
        </w:rPr>
      </w:pPr>
      <w:r w:rsidRPr="003B0A11">
        <w:rPr>
          <w:b/>
          <w:i/>
          <w:sz w:val="22"/>
          <w:szCs w:val="22"/>
          <w:lang w:eastAsia="ar-SA"/>
        </w:rPr>
        <w:t xml:space="preserve">Учащиеся должны </w:t>
      </w:r>
      <w:r w:rsidRPr="003B0A11">
        <w:rPr>
          <w:b/>
          <w:bCs/>
          <w:i/>
          <w:iCs/>
          <w:sz w:val="22"/>
          <w:szCs w:val="22"/>
          <w:lang w:eastAsia="ar-SA"/>
        </w:rPr>
        <w:t>знать</w:t>
      </w:r>
      <w:r w:rsidRPr="003B0A11">
        <w:rPr>
          <w:b/>
          <w:sz w:val="22"/>
          <w:szCs w:val="22"/>
          <w:lang w:eastAsia="ar-SA"/>
        </w:rPr>
        <w:t>:</w:t>
      </w:r>
    </w:p>
    <w:p w:rsidR="003B0A11" w:rsidRPr="003B0A11" w:rsidRDefault="003B0A11" w:rsidP="003B0A11">
      <w:pPr>
        <w:widowControl/>
        <w:numPr>
          <w:ilvl w:val="0"/>
          <w:numId w:val="4"/>
        </w:numPr>
        <w:tabs>
          <w:tab w:val="num" w:pos="540"/>
        </w:tabs>
        <w:suppressAutoHyphens/>
        <w:autoSpaceDE/>
        <w:autoSpaceDN/>
        <w:adjustRightInd/>
        <w:ind w:left="426" w:hanging="426"/>
        <w:jc w:val="both"/>
        <w:rPr>
          <w:sz w:val="22"/>
          <w:szCs w:val="22"/>
          <w:lang w:eastAsia="ar-SA"/>
        </w:rPr>
      </w:pPr>
      <w:r w:rsidRPr="00673032">
        <w:rPr>
          <w:sz w:val="22"/>
          <w:szCs w:val="22"/>
          <w:lang w:eastAsia="ar-SA"/>
        </w:rPr>
        <w:t>о</w:t>
      </w:r>
      <w:r w:rsidRPr="003B0A11">
        <w:rPr>
          <w:sz w:val="22"/>
          <w:szCs w:val="22"/>
          <w:lang w:eastAsia="ar-SA"/>
        </w:rPr>
        <w:t>б особенностях зарождения физической культуры, истории первых Олимпийских играх;</w:t>
      </w:r>
    </w:p>
    <w:p w:rsidR="003B0A11" w:rsidRPr="003B0A11" w:rsidRDefault="003B0A11" w:rsidP="003B0A11">
      <w:pPr>
        <w:widowControl/>
        <w:numPr>
          <w:ilvl w:val="0"/>
          <w:numId w:val="4"/>
        </w:numPr>
        <w:tabs>
          <w:tab w:val="num" w:pos="540"/>
        </w:tabs>
        <w:suppressAutoHyphens/>
        <w:autoSpaceDE/>
        <w:autoSpaceDN/>
        <w:adjustRightInd/>
        <w:ind w:left="426" w:hanging="426"/>
        <w:jc w:val="both"/>
        <w:rPr>
          <w:sz w:val="22"/>
          <w:szCs w:val="22"/>
          <w:lang w:eastAsia="ar-SA"/>
        </w:rPr>
      </w:pPr>
      <w:r w:rsidRPr="00673032">
        <w:rPr>
          <w:sz w:val="22"/>
          <w:szCs w:val="22"/>
          <w:lang w:eastAsia="ar-SA"/>
        </w:rPr>
        <w:t>о</w:t>
      </w:r>
      <w:r w:rsidRPr="003B0A11">
        <w:rPr>
          <w:sz w:val="22"/>
          <w:szCs w:val="22"/>
          <w:lang w:eastAsia="ar-SA"/>
        </w:rPr>
        <w:t xml:space="preserve">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3B0A11" w:rsidRPr="003B0A11" w:rsidRDefault="003B0A11" w:rsidP="003B0A11">
      <w:pPr>
        <w:widowControl/>
        <w:numPr>
          <w:ilvl w:val="0"/>
          <w:numId w:val="4"/>
        </w:numPr>
        <w:tabs>
          <w:tab w:val="num" w:pos="540"/>
        </w:tabs>
        <w:suppressAutoHyphens/>
        <w:autoSpaceDE/>
        <w:autoSpaceDN/>
        <w:adjustRightInd/>
        <w:ind w:left="426" w:hanging="426"/>
        <w:jc w:val="both"/>
        <w:rPr>
          <w:sz w:val="22"/>
          <w:szCs w:val="22"/>
          <w:lang w:eastAsia="ar-SA"/>
        </w:rPr>
      </w:pPr>
      <w:r w:rsidRPr="00673032">
        <w:rPr>
          <w:sz w:val="22"/>
          <w:szCs w:val="22"/>
          <w:lang w:eastAsia="ar-SA"/>
        </w:rPr>
        <w:t>о</w:t>
      </w:r>
      <w:r w:rsidRPr="003B0A11">
        <w:rPr>
          <w:sz w:val="22"/>
          <w:szCs w:val="22"/>
          <w:lang w:eastAsia="ar-SA"/>
        </w:rPr>
        <w:t xml:space="preserve">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3B0A11">
        <w:rPr>
          <w:sz w:val="22"/>
          <w:szCs w:val="22"/>
          <w:lang w:eastAsia="ar-SA"/>
        </w:rPr>
        <w:t>контроля за</w:t>
      </w:r>
      <w:proofErr w:type="gramEnd"/>
      <w:r w:rsidRPr="003B0A11">
        <w:rPr>
          <w:sz w:val="22"/>
          <w:szCs w:val="22"/>
          <w:lang w:eastAsia="ar-SA"/>
        </w:rPr>
        <w:t xml:space="preserve"> деятельностью этих систем;</w:t>
      </w:r>
    </w:p>
    <w:p w:rsidR="003B0A11" w:rsidRPr="003B0A11" w:rsidRDefault="003B0A11" w:rsidP="003B0A11">
      <w:pPr>
        <w:widowControl/>
        <w:numPr>
          <w:ilvl w:val="0"/>
          <w:numId w:val="4"/>
        </w:numPr>
        <w:tabs>
          <w:tab w:val="num" w:pos="540"/>
        </w:tabs>
        <w:suppressAutoHyphens/>
        <w:autoSpaceDE/>
        <w:autoSpaceDN/>
        <w:adjustRightInd/>
        <w:ind w:left="426" w:hanging="426"/>
        <w:jc w:val="both"/>
        <w:rPr>
          <w:sz w:val="22"/>
          <w:szCs w:val="22"/>
          <w:lang w:eastAsia="ar-SA"/>
        </w:rPr>
      </w:pPr>
      <w:r w:rsidRPr="00673032">
        <w:rPr>
          <w:sz w:val="22"/>
          <w:szCs w:val="22"/>
          <w:lang w:eastAsia="ar-SA"/>
        </w:rPr>
        <w:t>о</w:t>
      </w:r>
      <w:r w:rsidRPr="003B0A11">
        <w:rPr>
          <w:sz w:val="22"/>
          <w:szCs w:val="22"/>
          <w:lang w:eastAsia="ar-SA"/>
        </w:rPr>
        <w:t>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3B0A11" w:rsidRPr="003B0A11" w:rsidRDefault="003B0A11" w:rsidP="003B0A11">
      <w:pPr>
        <w:widowControl/>
        <w:numPr>
          <w:ilvl w:val="0"/>
          <w:numId w:val="4"/>
        </w:numPr>
        <w:tabs>
          <w:tab w:val="num" w:pos="540"/>
        </w:tabs>
        <w:suppressAutoHyphens/>
        <w:autoSpaceDE/>
        <w:autoSpaceDN/>
        <w:adjustRightInd/>
        <w:ind w:left="426" w:hanging="426"/>
        <w:jc w:val="both"/>
        <w:rPr>
          <w:sz w:val="22"/>
          <w:szCs w:val="22"/>
          <w:lang w:eastAsia="ar-SA"/>
        </w:rPr>
      </w:pPr>
      <w:r w:rsidRPr="00673032">
        <w:rPr>
          <w:sz w:val="22"/>
          <w:szCs w:val="22"/>
          <w:lang w:eastAsia="ar-SA"/>
        </w:rPr>
        <w:t>о</w:t>
      </w:r>
      <w:r w:rsidRPr="003B0A11">
        <w:rPr>
          <w:sz w:val="22"/>
          <w:szCs w:val="22"/>
          <w:lang w:eastAsia="ar-SA"/>
        </w:rPr>
        <w:t xml:space="preserve"> причинах травматизма на занятиях физической культурой и правилах его предупреждения.</w:t>
      </w:r>
    </w:p>
    <w:p w:rsidR="003B0A11" w:rsidRPr="003B0A11" w:rsidRDefault="003B0A11" w:rsidP="003B0A11">
      <w:pPr>
        <w:widowControl/>
        <w:suppressAutoHyphens/>
        <w:autoSpaceDE/>
        <w:autoSpaceDN/>
        <w:adjustRightInd/>
        <w:ind w:left="426" w:hanging="426"/>
        <w:jc w:val="both"/>
        <w:rPr>
          <w:b/>
          <w:sz w:val="22"/>
          <w:szCs w:val="22"/>
          <w:lang w:eastAsia="ar-SA"/>
        </w:rPr>
      </w:pPr>
      <w:r w:rsidRPr="003B0A11">
        <w:rPr>
          <w:b/>
          <w:i/>
          <w:sz w:val="22"/>
          <w:szCs w:val="22"/>
          <w:lang w:eastAsia="ar-SA"/>
        </w:rPr>
        <w:t>Уметь</w:t>
      </w:r>
      <w:r w:rsidRPr="003B0A11">
        <w:rPr>
          <w:b/>
          <w:sz w:val="22"/>
          <w:szCs w:val="22"/>
          <w:lang w:eastAsia="ar-SA"/>
        </w:rPr>
        <w:t>:</w:t>
      </w:r>
    </w:p>
    <w:p w:rsidR="003B0A11" w:rsidRPr="003B0A11" w:rsidRDefault="003B0A11" w:rsidP="003B0A11">
      <w:pPr>
        <w:widowControl/>
        <w:numPr>
          <w:ilvl w:val="0"/>
          <w:numId w:val="5"/>
        </w:numPr>
        <w:tabs>
          <w:tab w:val="num" w:pos="540"/>
        </w:tabs>
        <w:suppressAutoHyphens/>
        <w:autoSpaceDE/>
        <w:autoSpaceDN/>
        <w:adjustRightInd/>
        <w:ind w:left="426" w:hanging="426"/>
        <w:jc w:val="both"/>
        <w:rPr>
          <w:sz w:val="22"/>
          <w:szCs w:val="22"/>
          <w:lang w:eastAsia="ar-SA"/>
        </w:rPr>
      </w:pPr>
      <w:r w:rsidRPr="00673032">
        <w:rPr>
          <w:sz w:val="22"/>
          <w:szCs w:val="22"/>
          <w:lang w:eastAsia="ar-SA"/>
        </w:rPr>
        <w:t>с</w:t>
      </w:r>
      <w:r w:rsidRPr="003B0A11">
        <w:rPr>
          <w:sz w:val="22"/>
          <w:szCs w:val="22"/>
          <w:lang w:eastAsia="ar-SA"/>
        </w:rPr>
        <w:t>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3B0A11" w:rsidRPr="003B0A11" w:rsidRDefault="003B0A11" w:rsidP="003B0A11">
      <w:pPr>
        <w:widowControl/>
        <w:numPr>
          <w:ilvl w:val="0"/>
          <w:numId w:val="5"/>
        </w:numPr>
        <w:tabs>
          <w:tab w:val="num" w:pos="540"/>
        </w:tabs>
        <w:suppressAutoHyphens/>
        <w:autoSpaceDE/>
        <w:autoSpaceDN/>
        <w:adjustRightInd/>
        <w:ind w:left="426" w:hanging="426"/>
        <w:jc w:val="both"/>
        <w:rPr>
          <w:sz w:val="22"/>
          <w:szCs w:val="22"/>
          <w:lang w:eastAsia="ar-SA"/>
        </w:rPr>
      </w:pPr>
      <w:r w:rsidRPr="00673032">
        <w:rPr>
          <w:sz w:val="22"/>
          <w:szCs w:val="22"/>
          <w:lang w:eastAsia="ar-SA"/>
        </w:rPr>
        <w:t>о</w:t>
      </w:r>
      <w:r w:rsidRPr="003B0A11">
        <w:rPr>
          <w:sz w:val="22"/>
          <w:szCs w:val="22"/>
          <w:lang w:eastAsia="ar-SA"/>
        </w:rPr>
        <w:t>рганизовывать и проводить самостоятельные формы занятий, закаливающие процедуры по индивидуальным планам;</w:t>
      </w:r>
    </w:p>
    <w:p w:rsidR="003B0A11" w:rsidRPr="003B0A11" w:rsidRDefault="003B0A11" w:rsidP="003B0A11">
      <w:pPr>
        <w:widowControl/>
        <w:numPr>
          <w:ilvl w:val="0"/>
          <w:numId w:val="5"/>
        </w:numPr>
        <w:tabs>
          <w:tab w:val="num" w:pos="540"/>
        </w:tabs>
        <w:suppressAutoHyphens/>
        <w:autoSpaceDE/>
        <w:autoSpaceDN/>
        <w:adjustRightInd/>
        <w:ind w:left="426" w:hanging="426"/>
        <w:jc w:val="both"/>
        <w:rPr>
          <w:sz w:val="22"/>
          <w:szCs w:val="22"/>
          <w:lang w:eastAsia="ar-SA"/>
        </w:rPr>
      </w:pPr>
      <w:r w:rsidRPr="00673032">
        <w:rPr>
          <w:sz w:val="22"/>
          <w:szCs w:val="22"/>
          <w:lang w:eastAsia="ar-SA"/>
        </w:rPr>
        <w:t>в</w:t>
      </w:r>
      <w:r w:rsidRPr="003B0A11">
        <w:rPr>
          <w:sz w:val="22"/>
          <w:szCs w:val="22"/>
          <w:lang w:eastAsia="ar-SA"/>
        </w:rPr>
        <w:t>заимодействовать с одноклассниками и сверстниками в процессе занятий физической культурой.</w:t>
      </w:r>
    </w:p>
    <w:p w:rsidR="003B0A11" w:rsidRPr="003B0A11" w:rsidRDefault="003B0A11" w:rsidP="003B0A11">
      <w:pPr>
        <w:widowControl/>
        <w:suppressAutoHyphens/>
        <w:autoSpaceDE/>
        <w:autoSpaceDN/>
        <w:adjustRightInd/>
        <w:ind w:firstLine="360"/>
        <w:jc w:val="both"/>
        <w:rPr>
          <w:b/>
          <w:sz w:val="22"/>
          <w:szCs w:val="22"/>
          <w:lang w:eastAsia="ar-SA"/>
        </w:rPr>
      </w:pPr>
      <w:r w:rsidRPr="003B0A11">
        <w:rPr>
          <w:b/>
          <w:i/>
          <w:sz w:val="22"/>
          <w:szCs w:val="22"/>
          <w:lang w:eastAsia="ar-SA"/>
        </w:rPr>
        <w:t>Двигательные умения, навыки и способности</w:t>
      </w:r>
      <w:r w:rsidRPr="003B0A11">
        <w:rPr>
          <w:b/>
          <w:sz w:val="22"/>
          <w:szCs w:val="22"/>
          <w:lang w:eastAsia="ar-SA"/>
        </w:rPr>
        <w:t>:</w:t>
      </w:r>
    </w:p>
    <w:p w:rsidR="003B0A11" w:rsidRPr="003B0A11" w:rsidRDefault="003B0A11" w:rsidP="00673032">
      <w:pPr>
        <w:widowControl/>
        <w:suppressAutoHyphens/>
        <w:autoSpaceDE/>
        <w:autoSpaceDN/>
        <w:adjustRightInd/>
        <w:ind w:firstLine="360"/>
        <w:rPr>
          <w:sz w:val="22"/>
          <w:szCs w:val="22"/>
          <w:lang w:eastAsia="ar-SA"/>
        </w:rPr>
      </w:pPr>
      <w:r w:rsidRPr="003B0A11">
        <w:rPr>
          <w:bCs/>
          <w:i/>
          <w:iCs/>
          <w:sz w:val="22"/>
          <w:szCs w:val="22"/>
          <w:lang w:eastAsia="ar-SA"/>
        </w:rPr>
        <w:t xml:space="preserve">В циклических и ациклических локомоциях: </w:t>
      </w:r>
      <w:r w:rsidRPr="003B0A11">
        <w:rPr>
          <w:sz w:val="22"/>
          <w:szCs w:val="22"/>
          <w:lang w:eastAsia="ar-SA"/>
        </w:rPr>
        <w:t xml:space="preserve">правильно выполнять основные движения в ходьбе, беге, прыжках; с максимальной скоростью бега до </w:t>
      </w:r>
      <w:r w:rsidR="00673032" w:rsidRPr="00673032">
        <w:rPr>
          <w:sz w:val="22"/>
          <w:szCs w:val="22"/>
          <w:lang w:eastAsia="ar-SA"/>
        </w:rPr>
        <w:t xml:space="preserve">60 м по дорожке </w:t>
      </w:r>
      <w:proofErr w:type="spellStart"/>
      <w:r w:rsidR="00673032" w:rsidRPr="00673032">
        <w:rPr>
          <w:sz w:val="22"/>
          <w:szCs w:val="22"/>
          <w:lang w:eastAsia="ar-SA"/>
        </w:rPr>
        <w:t>стадиона</w:t>
      </w:r>
      <w:proofErr w:type="gramStart"/>
      <w:r w:rsidR="00673032" w:rsidRPr="00673032">
        <w:rPr>
          <w:sz w:val="22"/>
          <w:szCs w:val="22"/>
          <w:lang w:eastAsia="ar-SA"/>
        </w:rPr>
        <w:t>,д</w:t>
      </w:r>
      <w:proofErr w:type="gramEnd"/>
      <w:r w:rsidR="00673032" w:rsidRPr="00673032">
        <w:rPr>
          <w:sz w:val="22"/>
          <w:szCs w:val="22"/>
          <w:lang w:eastAsia="ar-SA"/>
        </w:rPr>
        <w:t>р</w:t>
      </w:r>
      <w:proofErr w:type="spellEnd"/>
      <w:r w:rsidR="00673032" w:rsidRPr="00673032">
        <w:rPr>
          <w:sz w:val="22"/>
          <w:szCs w:val="22"/>
          <w:lang w:eastAsia="ar-SA"/>
        </w:rPr>
        <w:t>.</w:t>
      </w:r>
      <w:r w:rsidRPr="003B0A11">
        <w:rPr>
          <w:sz w:val="22"/>
          <w:szCs w:val="22"/>
          <w:lang w:eastAsia="ar-SA"/>
        </w:rPr>
        <w:t xml:space="preserve">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 </w:t>
      </w:r>
      <w:proofErr w:type="gramStart"/>
      <w:r w:rsidRPr="003B0A11">
        <w:rPr>
          <w:sz w:val="22"/>
          <w:szCs w:val="22"/>
          <w:lang w:eastAsia="ar-SA"/>
        </w:rPr>
        <w:t>лазать по гимнастической лестнице, гимнастической стенке, канату и др. на расстояние 4 м; преодолевать с помощью бега и прыжков полосу из 3-5 препятствий; прыгать в высоту с прямого и бокового разбеге с 7-9 шагов; прыгать с поворотами на 180º - 360º; совершать опорные прыжки на горку с гимнастических матов, коня, козла;</w:t>
      </w:r>
      <w:proofErr w:type="gramEnd"/>
      <w:r w:rsidRPr="003B0A11">
        <w:rPr>
          <w:sz w:val="22"/>
          <w:szCs w:val="22"/>
          <w:lang w:eastAsia="ar-SA"/>
        </w:rPr>
        <w:t xml:space="preserve"> проплывать 25 м.</w:t>
      </w:r>
    </w:p>
    <w:p w:rsidR="003B0A11" w:rsidRPr="003B0A11" w:rsidRDefault="003B0A11" w:rsidP="00673032">
      <w:pPr>
        <w:widowControl/>
        <w:suppressAutoHyphens/>
        <w:autoSpaceDE/>
        <w:autoSpaceDN/>
        <w:adjustRightInd/>
        <w:ind w:firstLine="360"/>
        <w:rPr>
          <w:sz w:val="22"/>
          <w:szCs w:val="22"/>
          <w:lang w:eastAsia="ar-SA"/>
        </w:rPr>
      </w:pPr>
      <w:r w:rsidRPr="003B0A11">
        <w:rPr>
          <w:bCs/>
          <w:i/>
          <w:iCs/>
          <w:sz w:val="22"/>
          <w:szCs w:val="22"/>
          <w:lang w:eastAsia="ar-SA"/>
        </w:rPr>
        <w:t xml:space="preserve">В метаниях на дальность и на меткость: </w:t>
      </w:r>
      <w:r w:rsidRPr="003B0A11">
        <w:rPr>
          <w:sz w:val="22"/>
          <w:szCs w:val="22"/>
          <w:lang w:eastAsia="ar-SA"/>
        </w:rPr>
        <w:t>метать не большие предметы массой 150 г на дальность из разных исходных положений (стоя, с колена, сидя) правой и левой рукой (с места и с 1-3 шагов разбега); толкать набивной мяч массой 1 кг с одного шага; попадать малым мячом внутрь гимнастического обруча, установленного на расстоянии 10 м для мальчиков и 7 м для девочек.</w:t>
      </w:r>
    </w:p>
    <w:p w:rsidR="003B0A11" w:rsidRPr="003B0A11" w:rsidRDefault="003B0A11" w:rsidP="00673032">
      <w:pPr>
        <w:widowControl/>
        <w:suppressAutoHyphens/>
        <w:autoSpaceDE/>
        <w:autoSpaceDN/>
        <w:adjustRightInd/>
        <w:ind w:firstLine="360"/>
        <w:rPr>
          <w:sz w:val="22"/>
          <w:szCs w:val="22"/>
          <w:lang w:eastAsia="ar-SA"/>
        </w:rPr>
      </w:pPr>
      <w:r w:rsidRPr="003B0A11">
        <w:rPr>
          <w:bCs/>
          <w:i/>
          <w:iCs/>
          <w:sz w:val="22"/>
          <w:szCs w:val="22"/>
          <w:lang w:eastAsia="ar-SA"/>
        </w:rPr>
        <w:t xml:space="preserve">В гимнастических и акробатических упражнениях: </w:t>
      </w:r>
      <w:r w:rsidRPr="003B0A11">
        <w:rPr>
          <w:sz w:val="22"/>
          <w:szCs w:val="22"/>
          <w:lang w:eastAsia="ar-SA"/>
        </w:rPr>
        <w:t xml:space="preserve"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1 кг, гантелями массой 0.5-2 кг с соблюдением правильной осанки); слитно выполнять кувырок вперёд и назад; осуществлять пыжик с мостика на козла или коны высотой 100 см и выполнять </w:t>
      </w:r>
      <w:r w:rsidRPr="003B0A11">
        <w:rPr>
          <w:sz w:val="22"/>
          <w:szCs w:val="22"/>
          <w:lang w:eastAsia="ar-SA"/>
        </w:rPr>
        <w:lastRenderedPageBreak/>
        <w:t>прыжок на маты с поворотом вправо или влево; уверенно ходить по бревну высотой 50-100 см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комплексной программой для учащихся 1-4 классов;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3B0A11" w:rsidRPr="003B0A11" w:rsidRDefault="003B0A11" w:rsidP="00673032">
      <w:pPr>
        <w:widowControl/>
        <w:suppressAutoHyphens/>
        <w:autoSpaceDE/>
        <w:autoSpaceDN/>
        <w:adjustRightInd/>
        <w:ind w:firstLine="360"/>
        <w:rPr>
          <w:sz w:val="22"/>
          <w:szCs w:val="22"/>
          <w:lang w:eastAsia="ar-SA"/>
        </w:rPr>
      </w:pPr>
      <w:r w:rsidRPr="003B0A11">
        <w:rPr>
          <w:bCs/>
          <w:i/>
          <w:iCs/>
          <w:sz w:val="22"/>
          <w:szCs w:val="22"/>
          <w:lang w:eastAsia="ar-SA"/>
        </w:rPr>
        <w:t xml:space="preserve">В единоборствах: </w:t>
      </w:r>
      <w:r w:rsidRPr="003B0A11">
        <w:rPr>
          <w:sz w:val="22"/>
          <w:szCs w:val="22"/>
          <w:lang w:eastAsia="ar-SA"/>
        </w:rPr>
        <w:t xml:space="preserve">осуществлять простейшие единоборства "Бой петухов", "Часовые и разведчики", "Перетягивание в парах", "Выталкивание </w:t>
      </w:r>
      <w:proofErr w:type="gramStart"/>
      <w:r w:rsidRPr="003B0A11">
        <w:rPr>
          <w:sz w:val="22"/>
          <w:szCs w:val="22"/>
          <w:lang w:eastAsia="ar-SA"/>
        </w:rPr>
        <w:t>из</w:t>
      </w:r>
      <w:proofErr w:type="gramEnd"/>
      <w:r w:rsidRPr="003B0A11">
        <w:rPr>
          <w:sz w:val="22"/>
          <w:szCs w:val="22"/>
          <w:lang w:eastAsia="ar-SA"/>
        </w:rPr>
        <w:t xml:space="preserve"> круг".</w:t>
      </w:r>
    </w:p>
    <w:p w:rsidR="003B0A11" w:rsidRPr="003B0A11" w:rsidRDefault="003B0A11" w:rsidP="00673032">
      <w:pPr>
        <w:widowControl/>
        <w:suppressAutoHyphens/>
        <w:autoSpaceDE/>
        <w:autoSpaceDN/>
        <w:adjustRightInd/>
        <w:ind w:firstLine="360"/>
        <w:rPr>
          <w:sz w:val="22"/>
          <w:szCs w:val="22"/>
          <w:lang w:eastAsia="ar-SA"/>
        </w:rPr>
      </w:pPr>
      <w:proofErr w:type="gramStart"/>
      <w:r w:rsidRPr="003B0A11">
        <w:rPr>
          <w:bCs/>
          <w:i/>
          <w:iCs/>
          <w:sz w:val="22"/>
          <w:szCs w:val="22"/>
          <w:lang w:eastAsia="ar-SA"/>
        </w:rPr>
        <w:t xml:space="preserve">В подвижных играх: </w:t>
      </w:r>
      <w:r w:rsidRPr="003B0A11">
        <w:rPr>
          <w:sz w:val="22"/>
          <w:szCs w:val="22"/>
          <w:lang w:eastAsia="ar-SA"/>
        </w:rPr>
        <w:t>уметь играть в подвижных играх с бегом, прыжками, метаниями; элементарно владеть мячом: держание, передача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мини-футбол, мини-гандбол, мини-баскетбол.</w:t>
      </w:r>
      <w:proofErr w:type="gramEnd"/>
    </w:p>
    <w:p w:rsidR="003B0A11" w:rsidRPr="003B0A11" w:rsidRDefault="003B0A11" w:rsidP="00673032">
      <w:pPr>
        <w:widowControl/>
        <w:suppressAutoHyphens/>
        <w:autoSpaceDE/>
        <w:autoSpaceDN/>
        <w:adjustRightInd/>
        <w:ind w:firstLine="360"/>
        <w:rPr>
          <w:sz w:val="22"/>
          <w:szCs w:val="22"/>
          <w:lang w:eastAsia="ar-SA"/>
        </w:rPr>
      </w:pPr>
      <w:r w:rsidRPr="003B0A11">
        <w:rPr>
          <w:bCs/>
          <w:i/>
          <w:iCs/>
          <w:sz w:val="22"/>
          <w:szCs w:val="22"/>
          <w:lang w:eastAsia="ar-SA"/>
        </w:rPr>
        <w:t xml:space="preserve">Физическая подготовленность: </w:t>
      </w:r>
      <w:r w:rsidRPr="003B0A11">
        <w:rPr>
          <w:sz w:val="22"/>
          <w:szCs w:val="22"/>
          <w:lang w:eastAsia="ar-SA"/>
        </w:rPr>
        <w:t>показывать результаты не ниже чем средний уровень основных физических способностей.</w:t>
      </w:r>
    </w:p>
    <w:p w:rsidR="003B0A11" w:rsidRPr="003B0A11" w:rsidRDefault="003B0A11" w:rsidP="00673032">
      <w:pPr>
        <w:widowControl/>
        <w:suppressAutoHyphens/>
        <w:autoSpaceDE/>
        <w:autoSpaceDN/>
        <w:adjustRightInd/>
        <w:ind w:firstLine="360"/>
        <w:rPr>
          <w:sz w:val="22"/>
          <w:szCs w:val="22"/>
          <w:lang w:eastAsia="ar-SA"/>
        </w:rPr>
      </w:pPr>
      <w:r w:rsidRPr="003B0A11">
        <w:rPr>
          <w:bCs/>
          <w:i/>
          <w:iCs/>
          <w:sz w:val="22"/>
          <w:szCs w:val="22"/>
          <w:lang w:eastAsia="ar-SA"/>
        </w:rPr>
        <w:t xml:space="preserve">Способы </w:t>
      </w:r>
      <w:proofErr w:type="spellStart"/>
      <w:r w:rsidRPr="003B0A11">
        <w:rPr>
          <w:bCs/>
          <w:i/>
          <w:iCs/>
          <w:sz w:val="22"/>
          <w:szCs w:val="22"/>
          <w:lang w:eastAsia="ar-SA"/>
        </w:rPr>
        <w:t>физкультурно</w:t>
      </w:r>
      <w:proofErr w:type="spellEnd"/>
      <w:r w:rsidRPr="003B0A11">
        <w:rPr>
          <w:bCs/>
          <w:i/>
          <w:iCs/>
          <w:sz w:val="22"/>
          <w:szCs w:val="22"/>
          <w:lang w:eastAsia="ar-SA"/>
        </w:rPr>
        <w:t xml:space="preserve"> - оздоровительной деятельности: </w:t>
      </w:r>
      <w:r w:rsidRPr="003B0A11">
        <w:rPr>
          <w:sz w:val="22"/>
          <w:szCs w:val="22"/>
          <w:lang w:eastAsia="ar-SA"/>
        </w:rPr>
        <w:t>самостоятельно выполнять упражнения утренней гимнастики, закаливающие процедуры,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работоспособности.</w:t>
      </w:r>
    </w:p>
    <w:p w:rsidR="003B0A11" w:rsidRPr="003B0A11" w:rsidRDefault="003B0A11" w:rsidP="00673032">
      <w:pPr>
        <w:widowControl/>
        <w:suppressAutoHyphens/>
        <w:autoSpaceDE/>
        <w:autoSpaceDN/>
        <w:adjustRightInd/>
        <w:ind w:firstLine="360"/>
        <w:rPr>
          <w:sz w:val="22"/>
          <w:szCs w:val="22"/>
          <w:lang w:eastAsia="ar-SA"/>
        </w:rPr>
      </w:pPr>
      <w:r w:rsidRPr="003B0A11">
        <w:rPr>
          <w:bCs/>
          <w:i/>
          <w:iCs/>
          <w:sz w:val="22"/>
          <w:szCs w:val="22"/>
          <w:lang w:eastAsia="ar-SA"/>
        </w:rPr>
        <w:t xml:space="preserve">Способы спортивной деятельности: </w:t>
      </w:r>
      <w:r w:rsidRPr="003B0A11">
        <w:rPr>
          <w:sz w:val="22"/>
          <w:szCs w:val="22"/>
          <w:lang w:eastAsia="ar-SA"/>
        </w:rPr>
        <w:t>осуществлять соревновательную деятельность по одному из видов спорта (по упрощенным правилам).</w:t>
      </w:r>
    </w:p>
    <w:p w:rsidR="003B0A11" w:rsidRPr="003B0A11" w:rsidRDefault="003B0A11" w:rsidP="00673032">
      <w:pPr>
        <w:widowControl/>
        <w:suppressAutoHyphens/>
        <w:autoSpaceDE/>
        <w:autoSpaceDN/>
        <w:adjustRightInd/>
        <w:ind w:firstLine="360"/>
        <w:rPr>
          <w:sz w:val="22"/>
          <w:szCs w:val="22"/>
          <w:lang w:eastAsia="ar-SA"/>
        </w:rPr>
      </w:pPr>
      <w:r w:rsidRPr="003B0A11">
        <w:rPr>
          <w:bCs/>
          <w:i/>
          <w:iCs/>
          <w:sz w:val="22"/>
          <w:szCs w:val="22"/>
          <w:lang w:eastAsia="ar-SA"/>
        </w:rPr>
        <w:t xml:space="preserve">Способы поведения на занятиях физическими упражнениями: </w:t>
      </w:r>
      <w:r w:rsidRPr="003B0A11">
        <w:rPr>
          <w:sz w:val="22"/>
          <w:szCs w:val="22"/>
          <w:lang w:eastAsia="ar-SA"/>
        </w:rPr>
        <w:t>соблюдать порядок, безопасность и гигиенические нормы; помогать друг другу и учителю во время занятий, поддерживать товарищей, имеющих слабые результаты; быть честным, дисциплинированным, активным во время проведения подвижных игр и выполнения других занятий.</w:t>
      </w:r>
    </w:p>
    <w:p w:rsidR="003B0A11" w:rsidRPr="00673032" w:rsidRDefault="003B0A11" w:rsidP="00673032">
      <w:pPr>
        <w:widowControl/>
        <w:suppressAutoHyphens/>
        <w:autoSpaceDE/>
        <w:autoSpaceDN/>
        <w:adjustRightInd/>
        <w:ind w:firstLine="360"/>
        <w:rPr>
          <w:sz w:val="22"/>
          <w:szCs w:val="22"/>
          <w:lang w:eastAsia="ar-SA"/>
        </w:rPr>
      </w:pPr>
      <w:r w:rsidRPr="003B0A11">
        <w:rPr>
          <w:sz w:val="22"/>
          <w:szCs w:val="22"/>
          <w:lang w:eastAsia="ar-SA"/>
        </w:rPr>
        <w:t>Уровень физической культуры, составляющей вариативную часть (материал по выбору учителя, учащихся, определяемой самой школой, по углублённому изучению одного или нескольких видов спорта), развивает и определяет учитель.</w:t>
      </w:r>
    </w:p>
    <w:p w:rsidR="00673032" w:rsidRPr="00663FBA" w:rsidRDefault="00673032" w:rsidP="00673032">
      <w:pPr>
        <w:widowControl/>
        <w:suppressAutoHyphens/>
        <w:autoSpaceDE/>
        <w:autoSpaceDN/>
        <w:adjustRightInd/>
        <w:ind w:firstLine="360"/>
        <w:rPr>
          <w:sz w:val="16"/>
          <w:szCs w:val="16"/>
          <w:lang w:eastAsia="ar-SA"/>
        </w:rPr>
      </w:pPr>
    </w:p>
    <w:p w:rsidR="00673032" w:rsidRPr="00673032" w:rsidRDefault="00673032" w:rsidP="00673032">
      <w:pPr>
        <w:widowControl/>
        <w:suppressAutoHyphens/>
        <w:autoSpaceDE/>
        <w:autoSpaceDN/>
        <w:adjustRightInd/>
        <w:jc w:val="center"/>
        <w:rPr>
          <w:sz w:val="22"/>
          <w:szCs w:val="22"/>
          <w:lang w:eastAsia="ar-SA"/>
        </w:rPr>
      </w:pPr>
      <w:r w:rsidRPr="00673032">
        <w:rPr>
          <w:b/>
          <w:i/>
          <w:sz w:val="22"/>
          <w:szCs w:val="22"/>
          <w:lang w:eastAsia="ar-SA"/>
        </w:rPr>
        <w:t>Контрольные нормативы</w:t>
      </w:r>
    </w:p>
    <w:p w:rsidR="00673032" w:rsidRDefault="00673032" w:rsidP="00673032">
      <w:pPr>
        <w:widowControl/>
        <w:suppressAutoHyphens/>
        <w:autoSpaceDE/>
        <w:autoSpaceDN/>
        <w:adjustRightInd/>
        <w:jc w:val="center"/>
        <w:rPr>
          <w:sz w:val="22"/>
          <w:szCs w:val="22"/>
          <w:lang w:eastAsia="ar-SA"/>
        </w:rPr>
      </w:pPr>
      <w:r w:rsidRPr="00673032">
        <w:rPr>
          <w:sz w:val="22"/>
          <w:szCs w:val="22"/>
          <w:lang w:eastAsia="ar-SA"/>
        </w:rPr>
        <w:t>(проверка нормативов проводится в течени</w:t>
      </w:r>
      <w:proofErr w:type="gramStart"/>
      <w:r w:rsidRPr="00673032">
        <w:rPr>
          <w:sz w:val="22"/>
          <w:szCs w:val="22"/>
          <w:lang w:eastAsia="ar-SA"/>
        </w:rPr>
        <w:t>и</w:t>
      </w:r>
      <w:proofErr w:type="gramEnd"/>
      <w:r w:rsidRPr="00673032">
        <w:rPr>
          <w:sz w:val="22"/>
          <w:szCs w:val="22"/>
          <w:lang w:eastAsia="ar-SA"/>
        </w:rPr>
        <w:t xml:space="preserve"> учебного года с целью контроля уровня физической подготовленности учащихся на разных этапах обучения)</w:t>
      </w:r>
    </w:p>
    <w:p w:rsidR="00673032" w:rsidRPr="00673032" w:rsidRDefault="00673032" w:rsidP="00673032">
      <w:pPr>
        <w:widowControl/>
        <w:suppressAutoHyphens/>
        <w:autoSpaceDE/>
        <w:autoSpaceDN/>
        <w:adjustRightInd/>
        <w:jc w:val="center"/>
        <w:rPr>
          <w:sz w:val="22"/>
          <w:szCs w:val="22"/>
          <w:lang w:eastAsia="ar-SA"/>
        </w:rPr>
      </w:pPr>
    </w:p>
    <w:tbl>
      <w:tblPr>
        <w:tblStyle w:val="a5"/>
        <w:tblW w:w="8441" w:type="dxa"/>
        <w:jc w:val="center"/>
        <w:tblInd w:w="-4965" w:type="dxa"/>
        <w:tblLook w:val="04A0" w:firstRow="1" w:lastRow="0" w:firstColumn="1" w:lastColumn="0" w:noHBand="0" w:noVBand="1"/>
      </w:tblPr>
      <w:tblGrid>
        <w:gridCol w:w="507"/>
        <w:gridCol w:w="5631"/>
        <w:gridCol w:w="400"/>
        <w:gridCol w:w="666"/>
        <w:gridCol w:w="666"/>
        <w:gridCol w:w="571"/>
      </w:tblGrid>
      <w:tr w:rsidR="00382436" w:rsidRPr="00D44A0E" w:rsidTr="004A4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jc w:val="center"/>
        </w:trPr>
        <w:tc>
          <w:tcPr>
            <w:tcW w:w="65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673032">
              <w:rPr>
                <w:sz w:val="22"/>
                <w:szCs w:val="22"/>
                <w:lang w:eastAsia="ar-SA"/>
              </w:rPr>
              <w:t>Нормативы</w:t>
            </w:r>
          </w:p>
        </w:tc>
        <w:tc>
          <w:tcPr>
            <w:tcW w:w="1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82436" w:rsidRPr="00673032" w:rsidRDefault="00382436" w:rsidP="004A49F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673032">
              <w:rPr>
                <w:sz w:val="22"/>
                <w:szCs w:val="22"/>
                <w:lang w:eastAsia="ar-SA"/>
              </w:rPr>
              <w:t>2 класс</w:t>
            </w:r>
          </w:p>
        </w:tc>
      </w:tr>
      <w:tr w:rsidR="00382436" w:rsidRPr="00D44A0E" w:rsidTr="004A49F5">
        <w:trPr>
          <w:trHeight w:val="274"/>
          <w:jc w:val="center"/>
        </w:trPr>
        <w:tc>
          <w:tcPr>
            <w:tcW w:w="65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eastAsia="ar-SA"/>
              </w:rPr>
            </w:pPr>
            <w:r w:rsidRPr="00673032">
              <w:rPr>
                <w:b/>
                <w:bCs/>
                <w:sz w:val="22"/>
                <w:szCs w:val="22"/>
                <w:lang w:eastAsia="ar-SA"/>
              </w:rPr>
              <w:t>"5"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eastAsia="ar-SA"/>
              </w:rPr>
            </w:pPr>
            <w:r w:rsidRPr="00673032">
              <w:rPr>
                <w:b/>
                <w:bCs/>
                <w:sz w:val="22"/>
                <w:szCs w:val="22"/>
                <w:lang w:eastAsia="ar-SA"/>
              </w:rPr>
              <w:t>"4"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eastAsia="ar-SA"/>
              </w:rPr>
            </w:pPr>
            <w:r w:rsidRPr="00673032">
              <w:rPr>
                <w:b/>
                <w:bCs/>
                <w:sz w:val="22"/>
                <w:szCs w:val="22"/>
                <w:lang w:eastAsia="ar-SA"/>
              </w:rPr>
              <w:t>"3"</w:t>
            </w:r>
          </w:p>
        </w:tc>
      </w:tr>
      <w:tr w:rsidR="00382436" w:rsidRPr="00D44A0E" w:rsidTr="00382436">
        <w:trPr>
          <w:trHeight w:val="274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Бег 30 м (сек.)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6,6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7,1</w:t>
            </w:r>
          </w:p>
        </w:tc>
      </w:tr>
      <w:tr w:rsidR="00382436" w:rsidRPr="00D44A0E" w:rsidTr="00382436">
        <w:trPr>
          <w:trHeight w:val="27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6,3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6,9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7,4</w:t>
            </w:r>
          </w:p>
        </w:tc>
      </w:tr>
      <w:tr w:rsidR="00382436" w:rsidRPr="00D44A0E" w:rsidTr="00382436">
        <w:trPr>
          <w:trHeight w:val="274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Бег 1000 м (мин, сек</w:t>
            </w:r>
            <w:proofErr w:type="gramStart"/>
            <w:r w:rsidRPr="00673032">
              <w:rPr>
                <w:bCs/>
                <w:sz w:val="22"/>
                <w:szCs w:val="22"/>
                <w:lang w:eastAsia="ar-SA"/>
              </w:rPr>
              <w:t xml:space="preserve">.) ("+" - </w:t>
            </w:r>
            <w:proofErr w:type="gramEnd"/>
            <w:r w:rsidRPr="00673032">
              <w:rPr>
                <w:bCs/>
                <w:sz w:val="22"/>
                <w:szCs w:val="22"/>
                <w:lang w:eastAsia="ar-SA"/>
              </w:rPr>
              <w:t xml:space="preserve">без учета времени)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bCs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bCs/>
                <w:i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bCs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bCs/>
                <w:i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bCs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bCs/>
                <w:i/>
                <w:sz w:val="22"/>
                <w:szCs w:val="22"/>
                <w:lang w:eastAsia="ar-SA"/>
              </w:rPr>
              <w:t>+</w:t>
            </w:r>
          </w:p>
        </w:tc>
      </w:tr>
      <w:tr w:rsidR="00382436" w:rsidRPr="00D44A0E" w:rsidTr="00382436">
        <w:trPr>
          <w:trHeight w:val="27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bCs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bCs/>
                <w:i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bCs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bCs/>
                <w:i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bCs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bCs/>
                <w:i/>
                <w:sz w:val="22"/>
                <w:szCs w:val="22"/>
                <w:lang w:eastAsia="ar-SA"/>
              </w:rPr>
              <w:t>+</w:t>
            </w:r>
          </w:p>
        </w:tc>
      </w:tr>
      <w:tr w:rsidR="00382436" w:rsidRPr="00D44A0E" w:rsidTr="00382436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Челночный бег 3х10 м (сек.)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</w:p>
        </w:tc>
      </w:tr>
      <w:tr w:rsidR="00382436" w:rsidRPr="00D44A0E" w:rsidTr="00382436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</w:p>
        </w:tc>
      </w:tr>
      <w:tr w:rsidR="00382436" w:rsidRPr="00D44A0E" w:rsidTr="00382436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Прыжок в длину с места (</w:t>
            </w:r>
            <w:proofErr w:type="gramStart"/>
            <w:r w:rsidRPr="00673032">
              <w:rPr>
                <w:bCs/>
                <w:sz w:val="22"/>
                <w:szCs w:val="22"/>
                <w:lang w:eastAsia="ar-SA"/>
              </w:rPr>
              <w:t>см</w:t>
            </w:r>
            <w:proofErr w:type="gramEnd"/>
            <w:r w:rsidRPr="00673032">
              <w:rPr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130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115</w:t>
            </w:r>
          </w:p>
        </w:tc>
      </w:tr>
      <w:tr w:rsidR="00382436" w:rsidRPr="00D44A0E" w:rsidTr="00382436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140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125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110</w:t>
            </w:r>
          </w:p>
        </w:tc>
      </w:tr>
      <w:tr w:rsidR="00382436" w:rsidRPr="00D44A0E" w:rsidTr="00382436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Прыжок в высоту, способом "Перешагивания" (</w:t>
            </w:r>
            <w:proofErr w:type="gramStart"/>
            <w:r w:rsidRPr="00673032">
              <w:rPr>
                <w:bCs/>
                <w:sz w:val="22"/>
                <w:szCs w:val="22"/>
                <w:lang w:eastAsia="ar-SA"/>
              </w:rPr>
              <w:t>см</w:t>
            </w:r>
            <w:proofErr w:type="gramEnd"/>
            <w:r w:rsidRPr="00673032">
              <w:rPr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70</w:t>
            </w:r>
          </w:p>
        </w:tc>
      </w:tr>
      <w:tr w:rsidR="00382436" w:rsidRPr="00D44A0E" w:rsidTr="00382436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60</w:t>
            </w:r>
          </w:p>
        </w:tc>
      </w:tr>
      <w:tr w:rsidR="00382436" w:rsidRPr="00D44A0E" w:rsidTr="00382436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Прыжки через скакалку (кол-во раз/мин.)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50</w:t>
            </w:r>
          </w:p>
        </w:tc>
      </w:tr>
      <w:tr w:rsidR="00382436" w:rsidRPr="00D44A0E" w:rsidTr="00382436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60</w:t>
            </w:r>
          </w:p>
        </w:tc>
      </w:tr>
      <w:tr w:rsidR="00382436" w:rsidRPr="00D44A0E" w:rsidTr="00382436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Отжимания (кол-во раз)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6</w:t>
            </w:r>
          </w:p>
        </w:tc>
      </w:tr>
      <w:tr w:rsidR="00382436" w:rsidRPr="00D44A0E" w:rsidTr="00382436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4</w:t>
            </w:r>
          </w:p>
        </w:tc>
      </w:tr>
      <w:tr w:rsidR="00382436" w:rsidRPr="00D44A0E" w:rsidTr="00382436">
        <w:trPr>
          <w:trHeight w:val="198"/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Подтягивания (кол-во раз)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1</w:t>
            </w:r>
          </w:p>
        </w:tc>
      </w:tr>
      <w:tr w:rsidR="00382436" w:rsidRPr="00D44A0E" w:rsidTr="00382436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Метание т/м (м)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10</w:t>
            </w:r>
          </w:p>
        </w:tc>
      </w:tr>
      <w:tr w:rsidR="00382436" w:rsidRPr="00D44A0E" w:rsidTr="00382436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8</w:t>
            </w:r>
          </w:p>
        </w:tc>
      </w:tr>
      <w:tr w:rsidR="00382436" w:rsidRPr="00D44A0E" w:rsidTr="00382436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 xml:space="preserve">Подъем туловища из </w:t>
            </w:r>
            <w:proofErr w:type="gramStart"/>
            <w:r w:rsidRPr="00673032">
              <w:rPr>
                <w:bCs/>
                <w:sz w:val="22"/>
                <w:szCs w:val="22"/>
                <w:lang w:eastAsia="ar-SA"/>
              </w:rPr>
              <w:t>положения</w:t>
            </w:r>
            <w:proofErr w:type="gramEnd"/>
            <w:r w:rsidRPr="00673032">
              <w:rPr>
                <w:bCs/>
                <w:sz w:val="22"/>
                <w:szCs w:val="22"/>
                <w:lang w:eastAsia="ar-SA"/>
              </w:rPr>
              <w:t xml:space="preserve"> лежа на спине (кол-во раз/мин)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19</w:t>
            </w:r>
          </w:p>
        </w:tc>
      </w:tr>
      <w:tr w:rsidR="00382436" w:rsidRPr="00D44A0E" w:rsidTr="00382436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24</w:t>
            </w:r>
          </w:p>
        </w:tc>
      </w:tr>
      <w:tr w:rsidR="00382436" w:rsidRPr="00D44A0E" w:rsidTr="00382436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Приседания (кол-во раз/мин)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36</w:t>
            </w:r>
          </w:p>
        </w:tc>
      </w:tr>
      <w:tr w:rsidR="00382436" w:rsidRPr="00D44A0E" w:rsidTr="00382436">
        <w:trPr>
          <w:trHeight w:val="15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673032">
              <w:rPr>
                <w:bCs/>
                <w:sz w:val="22"/>
                <w:szCs w:val="22"/>
                <w:lang w:eastAsia="ar-SA"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2436" w:rsidRPr="00673032" w:rsidRDefault="00382436" w:rsidP="00673032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eastAsia="ar-SA"/>
              </w:rPr>
            </w:pPr>
            <w:r w:rsidRPr="00673032">
              <w:rPr>
                <w:b/>
                <w:i/>
                <w:sz w:val="22"/>
                <w:szCs w:val="22"/>
                <w:lang w:eastAsia="ar-SA"/>
              </w:rPr>
              <w:t>34</w:t>
            </w:r>
          </w:p>
        </w:tc>
      </w:tr>
    </w:tbl>
    <w:p w:rsidR="004E65B0" w:rsidRDefault="004E65B0" w:rsidP="004E65B0">
      <w:pPr>
        <w:widowControl/>
        <w:autoSpaceDE/>
        <w:autoSpaceDN/>
        <w:adjustRightInd/>
        <w:rPr>
          <w:b/>
          <w:bCs/>
          <w:i/>
          <w:sz w:val="24"/>
          <w:szCs w:val="24"/>
        </w:rPr>
      </w:pPr>
    </w:p>
    <w:p w:rsidR="004E65B0" w:rsidRDefault="004E65B0" w:rsidP="004E65B0">
      <w:pPr>
        <w:widowControl/>
        <w:autoSpaceDE/>
        <w:autoSpaceDN/>
        <w:adjustRightInd/>
        <w:rPr>
          <w:b/>
          <w:bCs/>
          <w:i/>
          <w:sz w:val="24"/>
          <w:szCs w:val="24"/>
        </w:rPr>
      </w:pPr>
    </w:p>
    <w:p w:rsidR="004E65B0" w:rsidRDefault="004E65B0" w:rsidP="004E65B0">
      <w:pPr>
        <w:widowControl/>
        <w:autoSpaceDE/>
        <w:autoSpaceDN/>
        <w:adjustRightInd/>
        <w:rPr>
          <w:b/>
          <w:bCs/>
          <w:i/>
          <w:sz w:val="24"/>
          <w:szCs w:val="24"/>
        </w:rPr>
      </w:pPr>
    </w:p>
    <w:p w:rsidR="004E65B0" w:rsidRDefault="004E65B0" w:rsidP="004E65B0">
      <w:pPr>
        <w:widowControl/>
        <w:autoSpaceDE/>
        <w:autoSpaceDN/>
        <w:adjustRightInd/>
        <w:rPr>
          <w:b/>
          <w:bCs/>
          <w:i/>
          <w:sz w:val="24"/>
          <w:szCs w:val="24"/>
        </w:rPr>
      </w:pPr>
    </w:p>
    <w:p w:rsidR="004E65B0" w:rsidRDefault="004E65B0" w:rsidP="004E65B0">
      <w:pPr>
        <w:widowControl/>
        <w:autoSpaceDE/>
        <w:autoSpaceDN/>
        <w:adjustRightInd/>
        <w:rPr>
          <w:b/>
          <w:bCs/>
          <w:i/>
          <w:sz w:val="24"/>
          <w:szCs w:val="24"/>
        </w:rPr>
      </w:pPr>
    </w:p>
    <w:p w:rsidR="004E65B0" w:rsidRDefault="004E65B0" w:rsidP="004E65B0">
      <w:pPr>
        <w:widowControl/>
        <w:autoSpaceDE/>
        <w:autoSpaceDN/>
        <w:adjustRightInd/>
        <w:rPr>
          <w:b/>
          <w:bCs/>
          <w:i/>
          <w:sz w:val="24"/>
          <w:szCs w:val="24"/>
        </w:rPr>
      </w:pPr>
      <w:bookmarkStart w:id="0" w:name="_GoBack"/>
      <w:bookmarkEnd w:id="0"/>
    </w:p>
    <w:p w:rsidR="004E65B0" w:rsidRPr="004E65B0" w:rsidRDefault="004E65B0" w:rsidP="004E65B0">
      <w:pPr>
        <w:widowControl/>
        <w:autoSpaceDE/>
        <w:autoSpaceDN/>
        <w:adjustRightInd/>
        <w:rPr>
          <w:b/>
          <w:bCs/>
          <w:i/>
          <w:sz w:val="24"/>
          <w:szCs w:val="24"/>
        </w:rPr>
      </w:pPr>
      <w:r w:rsidRPr="004E65B0">
        <w:rPr>
          <w:b/>
          <w:bCs/>
          <w:i/>
          <w:sz w:val="24"/>
          <w:szCs w:val="24"/>
        </w:rPr>
        <w:t>Закон РФ «Об образовании»: статьи 7,9,32</w:t>
      </w:r>
    </w:p>
    <w:p w:rsidR="004E65B0" w:rsidRPr="004E65B0" w:rsidRDefault="004E65B0" w:rsidP="004E65B0">
      <w:pPr>
        <w:widowControl/>
        <w:autoSpaceDE/>
        <w:autoSpaceDN/>
        <w:adjustRightInd/>
        <w:rPr>
          <w:bCs/>
          <w:sz w:val="24"/>
          <w:szCs w:val="24"/>
        </w:rPr>
      </w:pPr>
      <w:r w:rsidRPr="004E65B0">
        <w:rPr>
          <w:bCs/>
          <w:sz w:val="24"/>
          <w:szCs w:val="24"/>
        </w:rPr>
        <w:t xml:space="preserve">Ф3 «273 от 29.11.2012 «Об образовании», на основе федерального базисного учебного плана и примерных учебных планов для образовательных учреждений РФ, реализующих программы общего образования (приказ Минобразования России от 09.03.2004г. №1312); </w:t>
      </w:r>
    </w:p>
    <w:p w:rsidR="004E65B0" w:rsidRPr="004E65B0" w:rsidRDefault="004E65B0" w:rsidP="004E65B0">
      <w:pPr>
        <w:widowControl/>
        <w:autoSpaceDE/>
        <w:autoSpaceDN/>
        <w:adjustRightInd/>
        <w:rPr>
          <w:bCs/>
          <w:sz w:val="24"/>
          <w:szCs w:val="24"/>
        </w:rPr>
      </w:pPr>
      <w:r w:rsidRPr="004E65B0">
        <w:rPr>
          <w:bCs/>
          <w:sz w:val="24"/>
          <w:szCs w:val="24"/>
        </w:rPr>
        <w:t xml:space="preserve">Письмо Минобразования России от 20.02.2004г. № 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4E65B0" w:rsidRPr="004E65B0" w:rsidRDefault="004E65B0" w:rsidP="004E65B0">
      <w:pPr>
        <w:widowControl/>
        <w:autoSpaceDE/>
        <w:autoSpaceDN/>
        <w:adjustRightInd/>
        <w:rPr>
          <w:bCs/>
          <w:sz w:val="24"/>
          <w:szCs w:val="24"/>
        </w:rPr>
      </w:pPr>
      <w:r w:rsidRPr="004E65B0">
        <w:rPr>
          <w:bCs/>
          <w:sz w:val="24"/>
          <w:szCs w:val="24"/>
        </w:rPr>
        <w:t>Приказ Минобразования России от 05.03.2004г. № 1089 «Об  утверждении федерального компонента государственных образовательных стандартов начального общего, основного общего, среднего (полного)</w:t>
      </w:r>
    </w:p>
    <w:p w:rsidR="004E65B0" w:rsidRPr="004E65B0" w:rsidRDefault="004E65B0" w:rsidP="004E65B0">
      <w:pPr>
        <w:widowControl/>
        <w:autoSpaceDE/>
        <w:autoSpaceDN/>
        <w:adjustRightInd/>
        <w:rPr>
          <w:bCs/>
          <w:sz w:val="24"/>
          <w:szCs w:val="24"/>
        </w:rPr>
      </w:pPr>
      <w:r w:rsidRPr="004E65B0">
        <w:rPr>
          <w:bCs/>
          <w:sz w:val="24"/>
          <w:szCs w:val="24"/>
        </w:rPr>
        <w:t>Общего образования».</w:t>
      </w:r>
    </w:p>
    <w:p w:rsidR="004E65B0" w:rsidRPr="004E65B0" w:rsidRDefault="004E65B0" w:rsidP="004E65B0">
      <w:pPr>
        <w:widowControl/>
        <w:autoSpaceDE/>
        <w:autoSpaceDN/>
        <w:adjustRightInd/>
        <w:rPr>
          <w:bCs/>
          <w:sz w:val="24"/>
          <w:szCs w:val="24"/>
        </w:rPr>
      </w:pPr>
      <w:r w:rsidRPr="004E65B0">
        <w:rPr>
          <w:bCs/>
          <w:sz w:val="24"/>
          <w:szCs w:val="24"/>
        </w:rPr>
        <w:t>Приказ Минобразования России от 09.03.2004г. №1312 «Об 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4E65B0" w:rsidRPr="004E65B0" w:rsidRDefault="004E65B0" w:rsidP="004E65B0">
      <w:pPr>
        <w:widowControl/>
        <w:autoSpaceDE/>
        <w:autoSpaceDN/>
        <w:adjustRightInd/>
        <w:rPr>
          <w:bCs/>
          <w:sz w:val="24"/>
          <w:szCs w:val="24"/>
        </w:rPr>
      </w:pPr>
      <w:r w:rsidRPr="004E65B0">
        <w:rPr>
          <w:bCs/>
          <w:sz w:val="24"/>
          <w:szCs w:val="24"/>
        </w:rPr>
        <w:t>Письмо Минобразования и науки РФ от 07.07.2005г. «О примерных программах по учебным предметам федерального базисного учебного плана»</w:t>
      </w:r>
    </w:p>
    <w:p w:rsidR="004E65B0" w:rsidRPr="004E65B0" w:rsidRDefault="004E65B0" w:rsidP="004E65B0">
      <w:pPr>
        <w:widowControl/>
        <w:autoSpaceDE/>
        <w:autoSpaceDN/>
        <w:adjustRightInd/>
        <w:rPr>
          <w:bCs/>
          <w:sz w:val="24"/>
          <w:szCs w:val="24"/>
        </w:rPr>
      </w:pPr>
      <w:r w:rsidRPr="004E65B0">
        <w:rPr>
          <w:bCs/>
          <w:sz w:val="24"/>
          <w:szCs w:val="24"/>
        </w:rPr>
        <w:t>Федеральный компонент государственного стандарта общего образования.</w:t>
      </w:r>
    </w:p>
    <w:p w:rsidR="004E65B0" w:rsidRPr="004E65B0" w:rsidRDefault="004E65B0" w:rsidP="004E65B0">
      <w:pPr>
        <w:widowControl/>
        <w:autoSpaceDE/>
        <w:autoSpaceDN/>
        <w:adjustRightInd/>
        <w:rPr>
          <w:bCs/>
          <w:sz w:val="24"/>
          <w:szCs w:val="24"/>
        </w:rPr>
      </w:pPr>
      <w:r w:rsidRPr="004E65B0">
        <w:rPr>
          <w:bCs/>
          <w:sz w:val="24"/>
          <w:szCs w:val="24"/>
        </w:rPr>
        <w:t>Примерные программы на основе Федерального компонента государственного стандарта начального общего образования /Министерство образования и науки Российской Федерации – Москва, 2005г.</w:t>
      </w:r>
    </w:p>
    <w:p w:rsidR="004E65B0" w:rsidRPr="004E65B0" w:rsidRDefault="004E65B0" w:rsidP="004E65B0">
      <w:pPr>
        <w:widowControl/>
        <w:autoSpaceDE/>
        <w:autoSpaceDN/>
        <w:adjustRightInd/>
        <w:rPr>
          <w:bCs/>
          <w:sz w:val="24"/>
          <w:szCs w:val="24"/>
        </w:rPr>
      </w:pPr>
      <w:r w:rsidRPr="004E65B0">
        <w:rPr>
          <w:bCs/>
          <w:sz w:val="24"/>
          <w:szCs w:val="24"/>
        </w:rPr>
        <w:t xml:space="preserve">Программы четырехлетней начальной школы: Проект «Перспективная начальная школа» </w:t>
      </w:r>
      <w:proofErr w:type="spellStart"/>
      <w:r w:rsidRPr="004E65B0">
        <w:rPr>
          <w:bCs/>
          <w:sz w:val="24"/>
          <w:szCs w:val="24"/>
        </w:rPr>
        <w:t>Р.Г.Чуракова</w:t>
      </w:r>
      <w:proofErr w:type="spellEnd"/>
      <w:r w:rsidRPr="004E65B0">
        <w:rPr>
          <w:bCs/>
          <w:sz w:val="24"/>
          <w:szCs w:val="24"/>
        </w:rPr>
        <w:t xml:space="preserve">, </w:t>
      </w:r>
      <w:proofErr w:type="spellStart"/>
      <w:r w:rsidRPr="004E65B0">
        <w:rPr>
          <w:bCs/>
          <w:sz w:val="24"/>
          <w:szCs w:val="24"/>
        </w:rPr>
        <w:t>М.Л.Каленчук</w:t>
      </w:r>
      <w:proofErr w:type="spellEnd"/>
      <w:r w:rsidRPr="004E65B0">
        <w:rPr>
          <w:bCs/>
          <w:sz w:val="24"/>
          <w:szCs w:val="24"/>
        </w:rPr>
        <w:t xml:space="preserve">, </w:t>
      </w:r>
      <w:proofErr w:type="spellStart"/>
      <w:r w:rsidRPr="004E65B0">
        <w:rPr>
          <w:bCs/>
          <w:sz w:val="24"/>
          <w:szCs w:val="24"/>
        </w:rPr>
        <w:t>Н.А.Чуракова</w:t>
      </w:r>
      <w:proofErr w:type="spellEnd"/>
      <w:r w:rsidRPr="004E65B0">
        <w:rPr>
          <w:bCs/>
          <w:sz w:val="24"/>
          <w:szCs w:val="24"/>
        </w:rPr>
        <w:t xml:space="preserve">, </w:t>
      </w:r>
      <w:proofErr w:type="spellStart"/>
      <w:r w:rsidRPr="004E65B0">
        <w:rPr>
          <w:bCs/>
          <w:sz w:val="24"/>
          <w:szCs w:val="24"/>
        </w:rPr>
        <w:t>А.Л.Чекин</w:t>
      </w:r>
      <w:proofErr w:type="spellEnd"/>
      <w:r w:rsidRPr="004E65B0">
        <w:rPr>
          <w:bCs/>
          <w:sz w:val="24"/>
          <w:szCs w:val="24"/>
        </w:rPr>
        <w:t xml:space="preserve">, </w:t>
      </w:r>
      <w:proofErr w:type="spellStart"/>
      <w:r w:rsidRPr="004E65B0">
        <w:rPr>
          <w:bCs/>
          <w:sz w:val="24"/>
          <w:szCs w:val="24"/>
        </w:rPr>
        <w:t>Г.В.Трофимова</w:t>
      </w:r>
      <w:proofErr w:type="spellEnd"/>
      <w:r w:rsidRPr="004E65B0">
        <w:rPr>
          <w:bCs/>
          <w:sz w:val="24"/>
          <w:szCs w:val="24"/>
        </w:rPr>
        <w:t xml:space="preserve">, </w:t>
      </w:r>
      <w:proofErr w:type="spellStart"/>
      <w:r w:rsidRPr="004E65B0">
        <w:rPr>
          <w:bCs/>
          <w:sz w:val="24"/>
          <w:szCs w:val="24"/>
        </w:rPr>
        <w:t>И.И.Колесниченко</w:t>
      </w:r>
      <w:proofErr w:type="spellEnd"/>
      <w:r w:rsidRPr="004E65B0">
        <w:rPr>
          <w:bCs/>
          <w:sz w:val="24"/>
          <w:szCs w:val="24"/>
        </w:rPr>
        <w:t xml:space="preserve">, </w:t>
      </w:r>
      <w:proofErr w:type="spellStart"/>
      <w:r w:rsidRPr="004E65B0">
        <w:rPr>
          <w:bCs/>
          <w:sz w:val="24"/>
          <w:szCs w:val="24"/>
        </w:rPr>
        <w:t>Т.М.Рагозина</w:t>
      </w:r>
      <w:proofErr w:type="spellEnd"/>
      <w:r w:rsidRPr="004E65B0">
        <w:rPr>
          <w:bCs/>
          <w:sz w:val="24"/>
          <w:szCs w:val="24"/>
        </w:rPr>
        <w:t xml:space="preserve">, </w:t>
      </w:r>
      <w:proofErr w:type="spellStart"/>
      <w:r w:rsidRPr="004E65B0">
        <w:rPr>
          <w:bCs/>
          <w:sz w:val="24"/>
          <w:szCs w:val="24"/>
        </w:rPr>
        <w:t>И.Б.Мылова</w:t>
      </w:r>
      <w:proofErr w:type="spellEnd"/>
      <w:r w:rsidRPr="004E65B0">
        <w:rPr>
          <w:bCs/>
          <w:sz w:val="24"/>
          <w:szCs w:val="24"/>
        </w:rPr>
        <w:t xml:space="preserve">, </w:t>
      </w:r>
      <w:proofErr w:type="spellStart"/>
      <w:r w:rsidRPr="004E65B0">
        <w:rPr>
          <w:bCs/>
          <w:sz w:val="24"/>
          <w:szCs w:val="24"/>
        </w:rPr>
        <w:t>Е.П.Бененсон</w:t>
      </w:r>
      <w:proofErr w:type="spellEnd"/>
      <w:r w:rsidRPr="004E65B0">
        <w:rPr>
          <w:bCs/>
          <w:sz w:val="24"/>
          <w:szCs w:val="24"/>
        </w:rPr>
        <w:t xml:space="preserve">, </w:t>
      </w:r>
      <w:proofErr w:type="spellStart"/>
      <w:r w:rsidRPr="004E65B0">
        <w:rPr>
          <w:bCs/>
          <w:sz w:val="24"/>
          <w:szCs w:val="24"/>
        </w:rPr>
        <w:t>А.Г.Паутова</w:t>
      </w:r>
      <w:proofErr w:type="spellEnd"/>
      <w:r w:rsidRPr="004E65B0">
        <w:rPr>
          <w:bCs/>
          <w:sz w:val="24"/>
          <w:szCs w:val="24"/>
        </w:rPr>
        <w:t xml:space="preserve">, </w:t>
      </w:r>
      <w:proofErr w:type="spellStart"/>
      <w:r w:rsidRPr="004E65B0">
        <w:rPr>
          <w:bCs/>
          <w:sz w:val="24"/>
          <w:szCs w:val="24"/>
        </w:rPr>
        <w:t>Н.Г.Агаркова</w:t>
      </w:r>
      <w:proofErr w:type="spellEnd"/>
      <w:r w:rsidRPr="004E65B0">
        <w:rPr>
          <w:bCs/>
          <w:sz w:val="24"/>
          <w:szCs w:val="24"/>
        </w:rPr>
        <w:t xml:space="preserve">, </w:t>
      </w:r>
      <w:proofErr w:type="spellStart"/>
      <w:r w:rsidRPr="004E65B0">
        <w:rPr>
          <w:bCs/>
          <w:sz w:val="24"/>
          <w:szCs w:val="24"/>
        </w:rPr>
        <w:t>Ю.А.Агарков</w:t>
      </w:r>
      <w:proofErr w:type="spellEnd"/>
      <w:r w:rsidRPr="004E65B0">
        <w:rPr>
          <w:bCs/>
          <w:sz w:val="24"/>
          <w:szCs w:val="24"/>
        </w:rPr>
        <w:t xml:space="preserve">; Сост. </w:t>
      </w:r>
      <w:proofErr w:type="spellStart"/>
      <w:r w:rsidRPr="004E65B0">
        <w:rPr>
          <w:bCs/>
          <w:sz w:val="24"/>
          <w:szCs w:val="24"/>
        </w:rPr>
        <w:t>Р.Г.Чуракова</w:t>
      </w:r>
      <w:proofErr w:type="spellEnd"/>
      <w:r w:rsidRPr="004E65B0">
        <w:rPr>
          <w:bCs/>
          <w:sz w:val="24"/>
          <w:szCs w:val="24"/>
        </w:rPr>
        <w:t xml:space="preserve"> – М: Академкнига/Учебник, 2009г</w:t>
      </w:r>
    </w:p>
    <w:p w:rsidR="00CF5833" w:rsidRDefault="00CF5833" w:rsidP="00CF5833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color w:val="0000CD"/>
          <w:sz w:val="24"/>
          <w:szCs w:val="24"/>
        </w:rPr>
      </w:pPr>
      <w:r w:rsidRPr="00CF5833">
        <w:rPr>
          <w:b/>
          <w:bCs/>
          <w:color w:val="0000CD"/>
          <w:sz w:val="24"/>
          <w:szCs w:val="24"/>
        </w:rPr>
        <w:t xml:space="preserve">Раздел 5. Перечень учебно-методического обеспечения. </w:t>
      </w:r>
    </w:p>
    <w:p w:rsidR="00D44A0E" w:rsidRDefault="00D44A0E" w:rsidP="0027642F">
      <w:pPr>
        <w:pStyle w:val="a4"/>
        <w:widowControl/>
        <w:numPr>
          <w:ilvl w:val="0"/>
          <w:numId w:val="6"/>
        </w:numPr>
        <w:autoSpaceDE/>
        <w:autoSpaceDN/>
        <w:adjustRightInd/>
        <w:ind w:left="284" w:hanging="284"/>
        <w:rPr>
          <w:sz w:val="24"/>
          <w:szCs w:val="24"/>
        </w:rPr>
      </w:pPr>
      <w:r w:rsidRPr="00D44A0E">
        <w:rPr>
          <w:b/>
          <w:bCs/>
          <w:sz w:val="24"/>
          <w:szCs w:val="24"/>
        </w:rPr>
        <w:t xml:space="preserve">УМК учителя </w:t>
      </w:r>
      <w:r w:rsidRPr="00D44A0E">
        <w:rPr>
          <w:sz w:val="24"/>
          <w:szCs w:val="24"/>
        </w:rPr>
        <w:t xml:space="preserve">программа доктора педагогических наук </w:t>
      </w:r>
      <w:proofErr w:type="spellStart"/>
      <w:r w:rsidRPr="00D44A0E">
        <w:rPr>
          <w:sz w:val="24"/>
          <w:szCs w:val="24"/>
        </w:rPr>
        <w:t>В.И.Лях</w:t>
      </w:r>
      <w:proofErr w:type="spellEnd"/>
      <w:r w:rsidRPr="00D44A0E">
        <w:rPr>
          <w:sz w:val="24"/>
          <w:szCs w:val="24"/>
        </w:rPr>
        <w:t xml:space="preserve"> «Комплексная программа физического воспитания учащихся 1–11 классов», 20</w:t>
      </w:r>
      <w:r>
        <w:rPr>
          <w:sz w:val="24"/>
          <w:szCs w:val="24"/>
        </w:rPr>
        <w:t>12</w:t>
      </w:r>
      <w:r w:rsidRPr="00D44A0E">
        <w:rPr>
          <w:sz w:val="24"/>
          <w:szCs w:val="24"/>
        </w:rPr>
        <w:t xml:space="preserve"> г.</w:t>
      </w:r>
    </w:p>
    <w:p w:rsidR="0027642F" w:rsidRDefault="00D44A0E" w:rsidP="0027642F">
      <w:pPr>
        <w:pStyle w:val="a4"/>
        <w:widowControl/>
        <w:numPr>
          <w:ilvl w:val="0"/>
          <w:numId w:val="6"/>
        </w:numPr>
        <w:autoSpaceDE/>
        <w:autoSpaceDN/>
        <w:adjustRightInd/>
        <w:ind w:left="284" w:hanging="284"/>
        <w:rPr>
          <w:sz w:val="24"/>
          <w:szCs w:val="24"/>
        </w:rPr>
      </w:pPr>
      <w:r w:rsidRPr="00D44A0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УМК уч-</w:t>
      </w:r>
      <w:r w:rsidRPr="00D44A0E">
        <w:rPr>
          <w:b/>
          <w:bCs/>
          <w:sz w:val="24"/>
          <w:szCs w:val="24"/>
        </w:rPr>
        <w:t>ся:</w:t>
      </w:r>
      <w:r w:rsidR="0027642F">
        <w:rPr>
          <w:b/>
          <w:bCs/>
          <w:sz w:val="24"/>
          <w:szCs w:val="24"/>
        </w:rPr>
        <w:t xml:space="preserve"> </w:t>
      </w:r>
      <w:r w:rsidRPr="0027642F">
        <w:rPr>
          <w:sz w:val="24"/>
          <w:szCs w:val="24"/>
        </w:rPr>
        <w:t xml:space="preserve"> </w:t>
      </w:r>
    </w:p>
    <w:p w:rsidR="0027642F" w:rsidRDefault="00D44A0E" w:rsidP="0027642F">
      <w:pPr>
        <w:pStyle w:val="a4"/>
        <w:widowControl/>
        <w:autoSpaceDE/>
        <w:autoSpaceDN/>
        <w:adjustRightInd/>
        <w:ind w:left="284"/>
        <w:rPr>
          <w:sz w:val="24"/>
          <w:szCs w:val="24"/>
        </w:rPr>
      </w:pPr>
      <w:r w:rsidRPr="0027642F">
        <w:rPr>
          <w:sz w:val="24"/>
          <w:szCs w:val="24"/>
        </w:rPr>
        <w:t xml:space="preserve">«Мой друг-физкультура. 1-4 классы», под ред. </w:t>
      </w:r>
      <w:proofErr w:type="spellStart"/>
      <w:r w:rsidRPr="0027642F">
        <w:rPr>
          <w:sz w:val="24"/>
          <w:szCs w:val="24"/>
        </w:rPr>
        <w:t>В.И.Лях</w:t>
      </w:r>
      <w:proofErr w:type="spellEnd"/>
      <w:r w:rsidRPr="0027642F">
        <w:rPr>
          <w:sz w:val="24"/>
          <w:szCs w:val="24"/>
        </w:rPr>
        <w:t xml:space="preserve"> – М. «Просвещение», 2012г.</w:t>
      </w:r>
      <w:r w:rsidR="0027642F">
        <w:rPr>
          <w:sz w:val="24"/>
          <w:szCs w:val="24"/>
        </w:rPr>
        <w:t xml:space="preserve">      </w:t>
      </w:r>
    </w:p>
    <w:p w:rsidR="0027642F" w:rsidRPr="0027642F" w:rsidRDefault="00D44A0E" w:rsidP="0027642F">
      <w:pPr>
        <w:pStyle w:val="a4"/>
        <w:widowControl/>
        <w:autoSpaceDE/>
        <w:autoSpaceDN/>
        <w:adjustRightInd/>
        <w:ind w:left="284"/>
        <w:rPr>
          <w:sz w:val="24"/>
          <w:szCs w:val="24"/>
        </w:rPr>
      </w:pPr>
      <w:r w:rsidRPr="0027642F">
        <w:rPr>
          <w:sz w:val="24"/>
          <w:szCs w:val="24"/>
        </w:rPr>
        <w:t xml:space="preserve">«Ура, физкультура! 2-4 классы», под ред. </w:t>
      </w:r>
      <w:proofErr w:type="spellStart"/>
      <w:r w:rsidRPr="0027642F">
        <w:rPr>
          <w:sz w:val="24"/>
          <w:szCs w:val="24"/>
        </w:rPr>
        <w:t>Е.Н.Литвинов</w:t>
      </w:r>
      <w:proofErr w:type="spellEnd"/>
      <w:r w:rsidRPr="0027642F">
        <w:rPr>
          <w:sz w:val="24"/>
          <w:szCs w:val="24"/>
        </w:rPr>
        <w:t xml:space="preserve">, </w:t>
      </w:r>
      <w:proofErr w:type="spellStart"/>
      <w:r w:rsidRPr="0027642F">
        <w:rPr>
          <w:sz w:val="24"/>
          <w:szCs w:val="24"/>
        </w:rPr>
        <w:t>Г.И.Погадаев</w:t>
      </w:r>
      <w:proofErr w:type="spellEnd"/>
      <w:r w:rsidRPr="0027642F">
        <w:rPr>
          <w:sz w:val="24"/>
          <w:szCs w:val="24"/>
        </w:rPr>
        <w:t xml:space="preserve"> - </w:t>
      </w:r>
      <w:proofErr w:type="spellStart"/>
      <w:r w:rsidRPr="0027642F">
        <w:rPr>
          <w:sz w:val="24"/>
          <w:szCs w:val="24"/>
        </w:rPr>
        <w:t>М.«П</w:t>
      </w:r>
      <w:r w:rsidR="0027642F" w:rsidRPr="0027642F">
        <w:rPr>
          <w:sz w:val="24"/>
          <w:szCs w:val="24"/>
        </w:rPr>
        <w:t>росвещение</w:t>
      </w:r>
      <w:proofErr w:type="spellEnd"/>
      <w:r w:rsidR="0027642F" w:rsidRPr="0027642F">
        <w:rPr>
          <w:sz w:val="24"/>
          <w:szCs w:val="24"/>
        </w:rPr>
        <w:t>»</w:t>
      </w:r>
      <w:r w:rsidR="0027642F" w:rsidRPr="0027642F">
        <w:rPr>
          <w:sz w:val="22"/>
          <w:szCs w:val="22"/>
        </w:rPr>
        <w:t xml:space="preserve"> 2012г.</w:t>
      </w:r>
    </w:p>
    <w:p w:rsidR="0027642F" w:rsidRDefault="0027642F" w:rsidP="0027642F">
      <w:pPr>
        <w:widowControl/>
        <w:ind w:left="284" w:hanging="284"/>
        <w:rPr>
          <w:sz w:val="24"/>
          <w:szCs w:val="24"/>
        </w:rPr>
        <w:sectPr w:rsidR="0027642F" w:rsidSect="000D53F6">
          <w:pgSz w:w="11906" w:h="16838"/>
          <w:pgMar w:top="426" w:right="849" w:bottom="709" w:left="1134" w:header="708" w:footer="708" w:gutter="0"/>
          <w:cols w:space="708"/>
          <w:docGrid w:linePitch="360"/>
        </w:sectPr>
      </w:pPr>
    </w:p>
    <w:p w:rsidR="00E476CD" w:rsidRDefault="00E476CD" w:rsidP="00E476CD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E476CD">
        <w:rPr>
          <w:rFonts w:eastAsia="Calibri"/>
          <w:b/>
          <w:sz w:val="24"/>
          <w:szCs w:val="24"/>
          <w:lang w:eastAsia="en-US"/>
        </w:rPr>
        <w:lastRenderedPageBreak/>
        <w:t>КАЛЕНДАРНО-ТЕМАТИЧЕСКОЕ ПЛАНИРОВАНИЕ</w:t>
      </w:r>
    </w:p>
    <w:p w:rsidR="00F277D3" w:rsidRPr="00E476CD" w:rsidRDefault="00F277D3" w:rsidP="00E476CD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59"/>
        <w:gridCol w:w="1889"/>
        <w:gridCol w:w="6532"/>
        <w:gridCol w:w="2693"/>
        <w:gridCol w:w="3164"/>
        <w:gridCol w:w="1024"/>
      </w:tblGrid>
      <w:tr w:rsidR="00611115" w:rsidRPr="00E476CD" w:rsidTr="00FC7B36">
        <w:tc>
          <w:tcPr>
            <w:tcW w:w="759" w:type="dxa"/>
            <w:vMerge w:val="restart"/>
          </w:tcPr>
          <w:p w:rsidR="00E476CD" w:rsidRPr="00E476CD" w:rsidRDefault="00E476CD" w:rsidP="00F277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89" w:type="dxa"/>
            <w:vMerge w:val="restart"/>
          </w:tcPr>
          <w:p w:rsidR="00E476CD" w:rsidRPr="00E476CD" w:rsidRDefault="00E476CD" w:rsidP="00F277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>Тема  урока:</w:t>
            </w:r>
          </w:p>
        </w:tc>
        <w:tc>
          <w:tcPr>
            <w:tcW w:w="6532" w:type="dxa"/>
            <w:vMerge w:val="restart"/>
          </w:tcPr>
          <w:p w:rsidR="00E476CD" w:rsidRPr="00E476CD" w:rsidRDefault="00E476CD" w:rsidP="00F277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>Элементы  содержания:</w:t>
            </w:r>
          </w:p>
        </w:tc>
        <w:tc>
          <w:tcPr>
            <w:tcW w:w="5857" w:type="dxa"/>
            <w:gridSpan w:val="2"/>
          </w:tcPr>
          <w:p w:rsidR="00E476CD" w:rsidRPr="00E476CD" w:rsidRDefault="00E476CD" w:rsidP="00F277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>Планируемые результаты</w:t>
            </w:r>
          </w:p>
          <w:p w:rsidR="00E476CD" w:rsidRPr="00E476CD" w:rsidRDefault="00E476CD" w:rsidP="00F277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 w:val="restart"/>
          </w:tcPr>
          <w:p w:rsidR="00E476CD" w:rsidRPr="00E476CD" w:rsidRDefault="00E476CD" w:rsidP="00F277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>Дата:</w:t>
            </w:r>
          </w:p>
        </w:tc>
      </w:tr>
      <w:tr w:rsidR="00EA619F" w:rsidRPr="00E476CD" w:rsidTr="00FC7B36">
        <w:trPr>
          <w:trHeight w:val="626"/>
        </w:trPr>
        <w:tc>
          <w:tcPr>
            <w:tcW w:w="759" w:type="dxa"/>
            <w:vMerge/>
          </w:tcPr>
          <w:p w:rsidR="00E476CD" w:rsidRPr="00E476CD" w:rsidRDefault="00E476CD" w:rsidP="00F277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E476CD" w:rsidRPr="00E476CD" w:rsidRDefault="00E476CD" w:rsidP="00F277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2" w:type="dxa"/>
            <w:vMerge/>
          </w:tcPr>
          <w:p w:rsidR="00E476CD" w:rsidRPr="00E476CD" w:rsidRDefault="00E476CD" w:rsidP="00F277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476CD" w:rsidRPr="00E476CD" w:rsidRDefault="00E476CD" w:rsidP="00F277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>Предметные:</w:t>
            </w:r>
          </w:p>
        </w:tc>
        <w:tc>
          <w:tcPr>
            <w:tcW w:w="3164" w:type="dxa"/>
          </w:tcPr>
          <w:p w:rsidR="00E476CD" w:rsidRPr="00E476CD" w:rsidRDefault="00E476CD" w:rsidP="00F277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Личностные и  </w:t>
            </w:r>
            <w:proofErr w:type="spellStart"/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>метапредметные</w:t>
            </w:r>
            <w:proofErr w:type="spellEnd"/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УУД:</w:t>
            </w:r>
          </w:p>
        </w:tc>
        <w:tc>
          <w:tcPr>
            <w:tcW w:w="1024" w:type="dxa"/>
            <w:vMerge/>
          </w:tcPr>
          <w:p w:rsidR="00E476CD" w:rsidRPr="00E476CD" w:rsidRDefault="00E476CD" w:rsidP="00F277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476CD" w:rsidRPr="00E476CD" w:rsidTr="00611115">
        <w:tc>
          <w:tcPr>
            <w:tcW w:w="759" w:type="dxa"/>
          </w:tcPr>
          <w:p w:rsidR="00E476CD" w:rsidRPr="00E476CD" w:rsidRDefault="00E476CD" w:rsidP="00F277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78" w:type="dxa"/>
            <w:gridSpan w:val="4"/>
          </w:tcPr>
          <w:p w:rsidR="00E476CD" w:rsidRPr="00E476CD" w:rsidRDefault="00E476CD" w:rsidP="00F277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Легкая атлетика  (11 часов)</w:t>
            </w:r>
          </w:p>
          <w:p w:rsidR="00E476CD" w:rsidRPr="00E476CD" w:rsidRDefault="00E476CD" w:rsidP="00F277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</w:tcPr>
          <w:p w:rsidR="00E476CD" w:rsidRPr="00E476CD" w:rsidRDefault="00E476CD" w:rsidP="00F277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96127" w:rsidRPr="00E476CD" w:rsidTr="00496127">
        <w:trPr>
          <w:trHeight w:val="1176"/>
        </w:trPr>
        <w:tc>
          <w:tcPr>
            <w:tcW w:w="759" w:type="dxa"/>
            <w:vMerge w:val="restart"/>
          </w:tcPr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1-5</w:t>
            </w:r>
          </w:p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(5ч.)</w:t>
            </w:r>
          </w:p>
        </w:tc>
        <w:tc>
          <w:tcPr>
            <w:tcW w:w="1889" w:type="dxa"/>
            <w:vMerge w:val="restart"/>
          </w:tcPr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sz w:val="22"/>
                <w:szCs w:val="22"/>
              </w:rPr>
              <w:t>Ходьба и бег.</w:t>
            </w:r>
          </w:p>
        </w:tc>
        <w:tc>
          <w:tcPr>
            <w:tcW w:w="6532" w:type="dxa"/>
          </w:tcPr>
          <w:p w:rsidR="00496127" w:rsidRPr="00E476CD" w:rsidRDefault="00496127" w:rsidP="0049612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Инструктаж по ТБ. Ходьба под счет. </w:t>
            </w:r>
            <w:r w:rsidRPr="00D444C8">
              <w:rPr>
                <w:rFonts w:eastAsiaTheme="minorHAnsi"/>
                <w:sz w:val="22"/>
                <w:szCs w:val="22"/>
                <w:lang w:eastAsia="en-US"/>
              </w:rPr>
              <w:t xml:space="preserve">Построение в шеренгу и колонну по одному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Ходьба на носках, на пятках. Обычный бег. </w:t>
            </w:r>
            <w:r w:rsidRPr="00897D4A">
              <w:rPr>
                <w:rFonts w:eastAsiaTheme="minorHAnsi"/>
                <w:sz w:val="22"/>
                <w:szCs w:val="22"/>
                <w:lang w:eastAsia="en-US"/>
              </w:rPr>
              <w:t>Бег 30м с высокого старта.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Подвижная игра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«Пятнашки</w:t>
            </w:r>
            <w:r w:rsidRPr="00897D4A">
              <w:rPr>
                <w:rFonts w:eastAsiaTheme="minorHAnsi"/>
                <w:sz w:val="22"/>
                <w:szCs w:val="22"/>
                <w:lang w:eastAsia="en-US"/>
              </w:rPr>
              <w:t xml:space="preserve">».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Развитие скоростных качеств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693" w:type="dxa"/>
            <w:vMerge w:val="restart"/>
            <w:vAlign w:val="center"/>
          </w:tcPr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Уметь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476CD">
                <w:rPr>
                  <w:rFonts w:eastAsiaTheme="minorHAnsi"/>
                  <w:sz w:val="22"/>
                  <w:szCs w:val="22"/>
                  <w:lang w:eastAsia="en-US"/>
                </w:rPr>
                <w:t>60 м</w:t>
              </w:r>
            </w:smartTag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Знать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правила ТБ на уроках легкой атлетики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понятие </w:t>
            </w:r>
            <w:r w:rsidRPr="00E476CD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короткая дистанция</w:t>
            </w:r>
          </w:p>
          <w:p w:rsidR="00496127" w:rsidRDefault="00496127" w:rsidP="00496127">
            <w:pPr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</w:pPr>
          </w:p>
          <w:p w:rsidR="00496127" w:rsidRDefault="00496127" w:rsidP="00496127">
            <w:pPr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D402BD"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  <w:t>Уметь: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б</w:t>
            </w:r>
            <w:r w:rsidRPr="00D402BD">
              <w:rPr>
                <w:rFonts w:eastAsiaTheme="minorHAnsi"/>
                <w:iCs/>
                <w:sz w:val="22"/>
                <w:szCs w:val="22"/>
                <w:lang w:eastAsia="en-US"/>
              </w:rPr>
              <w:t>егать с максимальной скоростью до 60 м по ровной открытой местности, бегать в равномерном темпе до 4 минут;</w:t>
            </w:r>
          </w:p>
          <w:p w:rsidR="00496127" w:rsidRPr="00E476CD" w:rsidRDefault="00496127" w:rsidP="00496127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496127">
              <w:rPr>
                <w:rFonts w:eastAsiaTheme="minorHAnsi"/>
                <w:iCs/>
                <w:sz w:val="22"/>
                <w:szCs w:val="22"/>
                <w:lang w:eastAsia="en-US"/>
              </w:rPr>
              <w:t>стартовать из различных исходных положений;</w:t>
            </w:r>
          </w:p>
        </w:tc>
        <w:tc>
          <w:tcPr>
            <w:tcW w:w="3164" w:type="dxa"/>
            <w:vMerge w:val="restart"/>
          </w:tcPr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96127" w:rsidRPr="00E476CD" w:rsidRDefault="00496127" w:rsidP="00D402BD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Личностные</w:t>
            </w:r>
          </w:p>
          <w:p w:rsidR="00496127" w:rsidRPr="00E476CD" w:rsidRDefault="00496127" w:rsidP="009F4184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-развитие мотивов учебной деятельности формиро</w:t>
            </w:r>
            <w:r w:rsidR="009F4184">
              <w:rPr>
                <w:rFonts w:eastAsiaTheme="minorHAnsi"/>
                <w:sz w:val="22"/>
                <w:szCs w:val="22"/>
                <w:lang w:eastAsia="en-US"/>
              </w:rPr>
              <w:t>вание личностного смысла учения;</w:t>
            </w:r>
          </w:p>
          <w:p w:rsidR="00496127" w:rsidRDefault="009F4184" w:rsidP="009F4184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ф</w:t>
            </w:r>
            <w:r w:rsidRPr="009F4184">
              <w:rPr>
                <w:rFonts w:eastAsiaTheme="minorHAnsi"/>
                <w:sz w:val="22"/>
                <w:szCs w:val="22"/>
                <w:lang w:eastAsia="en-US"/>
              </w:rPr>
              <w:t>ормирование первонач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9F4184">
              <w:rPr>
                <w:rFonts w:eastAsiaTheme="minorHAnsi"/>
                <w:sz w:val="22"/>
                <w:szCs w:val="22"/>
                <w:lang w:eastAsia="en-US"/>
              </w:rPr>
              <w:t>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</w:t>
            </w:r>
          </w:p>
          <w:p w:rsidR="009F4184" w:rsidRPr="00E476CD" w:rsidRDefault="009F4184" w:rsidP="009F4184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96127" w:rsidRPr="00E476CD" w:rsidRDefault="00496127" w:rsidP="00D402BD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Регулятивные</w:t>
            </w:r>
          </w:p>
          <w:p w:rsidR="00496127" w:rsidRPr="00E476CD" w:rsidRDefault="00496127" w:rsidP="00D402BD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gramStart"/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овладевать способностью принимать</w:t>
            </w:r>
            <w:proofErr w:type="gramEnd"/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и сохранять цели и задачи учебной деятельности, поиска средств её осуществления.</w:t>
            </w:r>
          </w:p>
          <w:p w:rsidR="00496127" w:rsidRPr="00E476CD" w:rsidRDefault="00496127" w:rsidP="00D402BD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96127" w:rsidRPr="00E476CD" w:rsidRDefault="00496127" w:rsidP="00D402BD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Познавательные</w:t>
            </w:r>
          </w:p>
          <w:p w:rsidR="00496127" w:rsidRPr="00E476CD" w:rsidRDefault="00496127" w:rsidP="00D402BD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-формировать умение оценивать учебные действия в соответствии с поставленной задачей.</w:t>
            </w:r>
          </w:p>
          <w:p w:rsidR="00496127" w:rsidRPr="00E476CD" w:rsidRDefault="00496127" w:rsidP="00D402BD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96127" w:rsidRPr="00E476CD" w:rsidRDefault="00496127" w:rsidP="00D402BD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Коммуникативные</w:t>
            </w:r>
          </w:p>
          <w:p w:rsidR="00496127" w:rsidRDefault="00496127" w:rsidP="00D402BD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-уметь договариваться о распределении </w:t>
            </w:r>
            <w:r w:rsidR="009F4184">
              <w:rPr>
                <w:rFonts w:eastAsiaTheme="minorHAnsi"/>
                <w:sz w:val="22"/>
                <w:szCs w:val="22"/>
                <w:lang w:eastAsia="en-US"/>
              </w:rPr>
              <w:t>ролей в совместной деятельности;</w:t>
            </w:r>
          </w:p>
          <w:p w:rsidR="00496127" w:rsidRPr="00E476CD" w:rsidRDefault="009F4184" w:rsidP="009F4184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у</w:t>
            </w:r>
            <w:r w:rsidRPr="009F4184">
              <w:rPr>
                <w:rFonts w:eastAsiaTheme="minorHAnsi"/>
                <w:sz w:val="22"/>
                <w:szCs w:val="22"/>
                <w:lang w:eastAsia="en-US"/>
              </w:rPr>
              <w:t>мение слушать и понимать других</w:t>
            </w:r>
          </w:p>
        </w:tc>
        <w:tc>
          <w:tcPr>
            <w:tcW w:w="1024" w:type="dxa"/>
            <w:vMerge w:val="restart"/>
          </w:tcPr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96127" w:rsidRPr="00E476CD" w:rsidTr="00496127">
        <w:tc>
          <w:tcPr>
            <w:tcW w:w="759" w:type="dxa"/>
            <w:vMerge/>
          </w:tcPr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496127" w:rsidRPr="00E476CD" w:rsidRDefault="00496127" w:rsidP="00897D4A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2" w:type="dxa"/>
            <w:vAlign w:val="center"/>
          </w:tcPr>
          <w:p w:rsidR="00496127" w:rsidRPr="00E476CD" w:rsidRDefault="00496127" w:rsidP="00504A3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Повороты.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Ходьба под счет. </w:t>
            </w:r>
            <w:r w:rsidRPr="00897D4A">
              <w:rPr>
                <w:sz w:val="22"/>
                <w:szCs w:val="22"/>
              </w:rPr>
              <w:t xml:space="preserve">Ходьба в колонне по одному.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Обычный бег. Бег с ускорением. Понятие </w:t>
            </w:r>
            <w:r w:rsidRPr="00E476CD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короткая дистанция.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97D4A">
              <w:rPr>
                <w:sz w:val="22"/>
                <w:szCs w:val="22"/>
              </w:rPr>
              <w:t>Совершенствование высокого старта в беге на 30м.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Эстафеты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vMerge/>
          </w:tcPr>
          <w:p w:rsidR="00496127" w:rsidRPr="00D402BD" w:rsidRDefault="00496127" w:rsidP="00496127">
            <w:pPr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vMerge/>
          </w:tcPr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96127" w:rsidRPr="00E476CD" w:rsidTr="00FC7B36">
        <w:trPr>
          <w:trHeight w:val="923"/>
        </w:trPr>
        <w:tc>
          <w:tcPr>
            <w:tcW w:w="759" w:type="dxa"/>
            <w:vMerge/>
          </w:tcPr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2" w:type="dxa"/>
          </w:tcPr>
          <w:p w:rsidR="00496127" w:rsidRPr="00E476CD" w:rsidRDefault="00496127" w:rsidP="00806B9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Разновидности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ходьбы. </w:t>
            </w:r>
            <w:r w:rsidRPr="00897D4A">
              <w:rPr>
                <w:sz w:val="22"/>
                <w:szCs w:val="22"/>
              </w:rPr>
              <w:t xml:space="preserve">Ходьба по разметкам.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Бег с ускорением до 6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0 м.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ОРУ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. Ходьба с высоким подниманием бедра. Подвижная игра «Вызов номера». </w:t>
            </w:r>
          </w:p>
        </w:tc>
        <w:tc>
          <w:tcPr>
            <w:tcW w:w="2693" w:type="dxa"/>
            <w:vMerge/>
            <w:vAlign w:val="center"/>
          </w:tcPr>
          <w:p w:rsidR="00496127" w:rsidRPr="00E476CD" w:rsidRDefault="00496127" w:rsidP="00E476CD">
            <w:pP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vMerge/>
          </w:tcPr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96127" w:rsidRPr="00E476CD" w:rsidTr="00FC7B36">
        <w:tc>
          <w:tcPr>
            <w:tcW w:w="759" w:type="dxa"/>
            <w:vMerge/>
          </w:tcPr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2" w:type="dxa"/>
          </w:tcPr>
          <w:p w:rsidR="00496127" w:rsidRPr="00E476CD" w:rsidRDefault="00496127" w:rsidP="009A256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9A2569">
              <w:rPr>
                <w:sz w:val="22"/>
                <w:szCs w:val="22"/>
              </w:rPr>
              <w:t xml:space="preserve">Ходьба с преодолением препятствий. </w:t>
            </w:r>
            <w:r>
              <w:rPr>
                <w:sz w:val="22"/>
                <w:szCs w:val="22"/>
              </w:rPr>
              <w:t xml:space="preserve">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Бег с ускорением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9A25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Челночный  бег</w:t>
            </w:r>
            <w:r w:rsidRPr="009A2569">
              <w:rPr>
                <w:sz w:val="22"/>
                <w:szCs w:val="22"/>
              </w:rPr>
              <w:t xml:space="preserve"> 3х10м.</w:t>
            </w:r>
            <w:r>
              <w:t xml:space="preserve">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Бег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476CD">
                <w:rPr>
                  <w:rFonts w:eastAsiaTheme="minorHAnsi"/>
                  <w:sz w:val="22"/>
                  <w:szCs w:val="22"/>
                  <w:lang w:eastAsia="en-US"/>
                </w:rPr>
                <w:t>60 м</w:t>
              </w:r>
            </w:smartTag>
            <w:r>
              <w:rPr>
                <w:rFonts w:eastAsiaTheme="minorHAnsi"/>
                <w:sz w:val="22"/>
                <w:szCs w:val="22"/>
                <w:lang w:eastAsia="en-US"/>
              </w:rPr>
              <w:t>. П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одвижная игра «Гуси-лебеди». Понятие «короткая дистанция».</w:t>
            </w:r>
          </w:p>
        </w:tc>
        <w:tc>
          <w:tcPr>
            <w:tcW w:w="2693" w:type="dxa"/>
            <w:vMerge/>
            <w:vAlign w:val="center"/>
          </w:tcPr>
          <w:p w:rsidR="00496127" w:rsidRPr="00E476CD" w:rsidRDefault="00496127" w:rsidP="00E476CD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vMerge/>
          </w:tcPr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96127" w:rsidRPr="00E476CD" w:rsidTr="00FC7B36">
        <w:tc>
          <w:tcPr>
            <w:tcW w:w="759" w:type="dxa"/>
            <w:vMerge/>
          </w:tcPr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2" w:type="dxa"/>
          </w:tcPr>
          <w:p w:rsidR="00496127" w:rsidRDefault="00496127" w:rsidP="00806B9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Разновидности ходьбы.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476CD">
                <w:rPr>
                  <w:rFonts w:eastAsiaTheme="minorHAnsi"/>
                  <w:sz w:val="22"/>
                  <w:szCs w:val="22"/>
                  <w:lang w:eastAsia="en-US"/>
                </w:rPr>
                <w:t>60 м</w:t>
              </w:r>
            </w:smartTag>
            <w:r w:rsidRPr="00E476CD">
              <w:rPr>
                <w:rFonts w:eastAsiaTheme="minorHAnsi"/>
                <w:sz w:val="22"/>
                <w:szCs w:val="22"/>
                <w:lang w:eastAsia="en-US"/>
              </w:rPr>
              <w:t>. ОРУ. Ходьба с высоким подниманием бедра. Подвижная игра «Вызов номера». Развитие скоростных качеств.</w:t>
            </w:r>
          </w:p>
          <w:p w:rsidR="00496127" w:rsidRPr="00E476CD" w:rsidRDefault="00496127" w:rsidP="00806B9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vMerge/>
          </w:tcPr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496127" w:rsidRPr="00E476CD" w:rsidRDefault="00496127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02BD" w:rsidRPr="00E476CD" w:rsidTr="00496127">
        <w:tc>
          <w:tcPr>
            <w:tcW w:w="759" w:type="dxa"/>
            <w:vMerge w:val="restart"/>
          </w:tcPr>
          <w:p w:rsidR="00D402BD" w:rsidRPr="00E476CD" w:rsidRDefault="00D402BD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6-8</w:t>
            </w:r>
          </w:p>
          <w:p w:rsidR="00D402BD" w:rsidRPr="00E476CD" w:rsidRDefault="00D402BD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D402BD" w:rsidRPr="00E476CD" w:rsidRDefault="00D402B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(3ч.)</w:t>
            </w:r>
          </w:p>
        </w:tc>
        <w:tc>
          <w:tcPr>
            <w:tcW w:w="1889" w:type="dxa"/>
            <w:vMerge w:val="restart"/>
          </w:tcPr>
          <w:p w:rsidR="00D402BD" w:rsidRPr="00E476CD" w:rsidRDefault="00D402B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Прыжки</w:t>
            </w:r>
          </w:p>
        </w:tc>
        <w:tc>
          <w:tcPr>
            <w:tcW w:w="6532" w:type="dxa"/>
            <w:vAlign w:val="center"/>
          </w:tcPr>
          <w:p w:rsidR="00D402BD" w:rsidRPr="00E476CD" w:rsidRDefault="00D402BD" w:rsidP="00806B9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Прыжки с поворотом на 180. 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Прыжки в длину с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места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. Прыжок в длину с </w:t>
            </w:r>
            <w:r w:rsidR="00496127">
              <w:rPr>
                <w:rFonts w:eastAsiaTheme="minorHAnsi"/>
                <w:sz w:val="22"/>
                <w:szCs w:val="22"/>
                <w:lang w:eastAsia="en-US"/>
              </w:rPr>
              <w:t>разбега 7-9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шагов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. ОРУ. Подвижная игра «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 своим флажкам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». Развитие скоростно-силовых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 координационных  способностей.</w:t>
            </w:r>
          </w:p>
        </w:tc>
        <w:tc>
          <w:tcPr>
            <w:tcW w:w="2693" w:type="dxa"/>
            <w:vMerge w:val="restart"/>
          </w:tcPr>
          <w:p w:rsidR="00D402BD" w:rsidRPr="00E476CD" w:rsidRDefault="00D402BD" w:rsidP="0049612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Уметь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правильно выполнять основные движения в прыжках; </w:t>
            </w:r>
            <w:r w:rsidR="00496127" w:rsidRPr="00496127">
              <w:rPr>
                <w:rFonts w:eastAsiaTheme="minorHAnsi"/>
                <w:sz w:val="22"/>
                <w:szCs w:val="22"/>
                <w:lang w:eastAsia="en-US"/>
              </w:rPr>
              <w:t>отталкиваться и</w:t>
            </w:r>
            <w:r w:rsidR="0049612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приземляться в яму на две ноги</w:t>
            </w:r>
            <w:r w:rsidR="00496127">
              <w:rPr>
                <w:rFonts w:eastAsiaTheme="minorHAnsi"/>
                <w:sz w:val="22"/>
                <w:szCs w:val="22"/>
                <w:lang w:eastAsia="en-US"/>
              </w:rPr>
              <w:t>;</w:t>
            </w:r>
            <w:r w:rsidR="00496127">
              <w:t xml:space="preserve"> </w:t>
            </w:r>
            <w:r w:rsidR="00496127" w:rsidRPr="00496127">
              <w:rPr>
                <w:rFonts w:eastAsiaTheme="minorHAnsi"/>
                <w:sz w:val="22"/>
                <w:szCs w:val="22"/>
                <w:lang w:eastAsia="en-US"/>
              </w:rPr>
              <w:t>преодолевать с помощью бега и прыжков полосу из 3-5 препятствий,</w:t>
            </w:r>
          </w:p>
        </w:tc>
        <w:tc>
          <w:tcPr>
            <w:tcW w:w="3164" w:type="dxa"/>
            <w:vMerge/>
          </w:tcPr>
          <w:p w:rsidR="00D402BD" w:rsidRPr="00E476CD" w:rsidRDefault="00D402B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 w:val="restart"/>
          </w:tcPr>
          <w:p w:rsidR="00D402BD" w:rsidRPr="00E476CD" w:rsidRDefault="00D402B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02BD" w:rsidRPr="00E476CD" w:rsidTr="00FC7B36">
        <w:tc>
          <w:tcPr>
            <w:tcW w:w="759" w:type="dxa"/>
            <w:vMerge/>
          </w:tcPr>
          <w:p w:rsidR="00D402BD" w:rsidRPr="00E476CD" w:rsidRDefault="00D402B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D402BD" w:rsidRPr="00E476CD" w:rsidRDefault="00D402B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2" w:type="dxa"/>
          </w:tcPr>
          <w:p w:rsidR="00D402BD" w:rsidRDefault="00D402BD" w:rsidP="00504A3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Прыжки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 высоты до 40см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. Прыжки с продвижением вперед. Прыжок с места. ОРУ.</w:t>
            </w:r>
            <w:r>
              <w:t xml:space="preserve"> </w:t>
            </w:r>
            <w:r w:rsidRPr="00504A3D">
              <w:rPr>
                <w:rFonts w:eastAsiaTheme="minorHAnsi"/>
                <w:sz w:val="22"/>
                <w:szCs w:val="22"/>
                <w:lang w:eastAsia="en-US"/>
              </w:rPr>
              <w:t xml:space="preserve">Челночный бег.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Подвижная игра «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Прыгающие воробышки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». Развитие скоростно-силовых качеств</w:t>
            </w:r>
          </w:p>
          <w:p w:rsidR="00D402BD" w:rsidRPr="00E476CD" w:rsidRDefault="00D402BD" w:rsidP="00504A3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D402BD" w:rsidRPr="00E476CD" w:rsidRDefault="00D402B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vMerge/>
          </w:tcPr>
          <w:p w:rsidR="00D402BD" w:rsidRPr="00E476CD" w:rsidRDefault="00D402B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D402BD" w:rsidRPr="00E476CD" w:rsidRDefault="00D402B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02BD" w:rsidRPr="00E476CD" w:rsidTr="00FC7B36">
        <w:tc>
          <w:tcPr>
            <w:tcW w:w="759" w:type="dxa"/>
            <w:vMerge/>
          </w:tcPr>
          <w:p w:rsidR="00D402BD" w:rsidRPr="00E476CD" w:rsidRDefault="00D402B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D402BD" w:rsidRPr="00E476CD" w:rsidRDefault="00D402B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2" w:type="dxa"/>
          </w:tcPr>
          <w:p w:rsidR="00D402BD" w:rsidRDefault="00D402B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504A3D">
              <w:rPr>
                <w:rFonts w:eastAsiaTheme="minorHAnsi"/>
                <w:sz w:val="22"/>
                <w:szCs w:val="22"/>
                <w:lang w:eastAsia="en-US"/>
              </w:rPr>
              <w:t xml:space="preserve">Прыжки с поворотом на 180.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Прыжки с продвижением вперед. Прыжок в длину с места. </w:t>
            </w:r>
            <w:r w:rsidRPr="00504A3D">
              <w:rPr>
                <w:rFonts w:eastAsiaTheme="minorHAnsi"/>
                <w:sz w:val="22"/>
                <w:szCs w:val="22"/>
                <w:lang w:eastAsia="en-US"/>
              </w:rPr>
              <w:t xml:space="preserve">Прыжки с высоты до 40см.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ОРУ.</w:t>
            </w:r>
            <w:r>
              <w:t xml:space="preserve"> </w:t>
            </w:r>
            <w:r w:rsidRPr="00504A3D">
              <w:rPr>
                <w:rFonts w:eastAsiaTheme="minorHAnsi"/>
                <w:sz w:val="22"/>
                <w:szCs w:val="22"/>
                <w:lang w:eastAsia="en-US"/>
              </w:rPr>
              <w:t xml:space="preserve">Челночный бег.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Подвижная игра «Лисы и куры».</w:t>
            </w:r>
          </w:p>
          <w:p w:rsidR="00974AA4" w:rsidRPr="00E476CD" w:rsidRDefault="00974AA4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D402BD" w:rsidRPr="00E476CD" w:rsidRDefault="00D402B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vMerge/>
          </w:tcPr>
          <w:p w:rsidR="00D402BD" w:rsidRPr="00E476CD" w:rsidRDefault="00D402B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D402BD" w:rsidRPr="00E476CD" w:rsidRDefault="00D402B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277D3" w:rsidRPr="00E476CD" w:rsidTr="00FC7B36">
        <w:tc>
          <w:tcPr>
            <w:tcW w:w="759" w:type="dxa"/>
          </w:tcPr>
          <w:p w:rsidR="00F277D3" w:rsidRPr="00E476CD" w:rsidRDefault="00F277D3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>9-11</w:t>
            </w:r>
          </w:p>
          <w:p w:rsidR="00F277D3" w:rsidRPr="00E476CD" w:rsidRDefault="00F277D3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277D3" w:rsidRPr="00E476CD" w:rsidRDefault="00F277D3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>(3ч.)</w:t>
            </w:r>
          </w:p>
        </w:tc>
        <w:tc>
          <w:tcPr>
            <w:tcW w:w="1889" w:type="dxa"/>
          </w:tcPr>
          <w:p w:rsidR="00F277D3" w:rsidRPr="00E476CD" w:rsidRDefault="00F277D3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Бросок малого мяча</w:t>
            </w:r>
          </w:p>
        </w:tc>
        <w:tc>
          <w:tcPr>
            <w:tcW w:w="6532" w:type="dxa"/>
          </w:tcPr>
          <w:p w:rsidR="00F277D3" w:rsidRPr="00E476CD" w:rsidRDefault="00F277D3" w:rsidP="00974AA4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Метание малого мяча из положения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стоя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» грудью в </w:t>
            </w:r>
            <w:r w:rsidRPr="00504A3D">
              <w:rPr>
                <w:rFonts w:eastAsiaTheme="minorHAnsi"/>
                <w:sz w:val="22"/>
                <w:szCs w:val="22"/>
                <w:lang w:eastAsia="en-US"/>
              </w:rPr>
              <w:t xml:space="preserve">горизонтальную и вертикальную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цель (2х2 м) с расстояния 4–5 м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. Подвижная игра «К своим флажкам». «Попади в мяч». «Кто дальше бросит». ОРУ. Развитие скоростно-силовых способностей</w:t>
            </w:r>
            <w:r w:rsidR="0049612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9612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</w:t>
            </w:r>
            <w:r w:rsidR="00496127" w:rsidRPr="00496127">
              <w:rPr>
                <w:rFonts w:eastAsiaTheme="minorHAnsi"/>
                <w:sz w:val="22"/>
                <w:szCs w:val="22"/>
                <w:lang w:eastAsia="en-US"/>
              </w:rPr>
              <w:t>олка</w:t>
            </w:r>
            <w:r w:rsidR="00496127">
              <w:rPr>
                <w:rFonts w:eastAsiaTheme="minorHAnsi"/>
                <w:sz w:val="22"/>
                <w:szCs w:val="22"/>
                <w:lang w:eastAsia="en-US"/>
              </w:rPr>
              <w:t xml:space="preserve">ние </w:t>
            </w:r>
            <w:r w:rsidR="00974AA4">
              <w:rPr>
                <w:rFonts w:eastAsiaTheme="minorHAnsi"/>
                <w:sz w:val="22"/>
                <w:szCs w:val="22"/>
                <w:lang w:eastAsia="en-US"/>
              </w:rPr>
              <w:t xml:space="preserve"> и метание  набивного </w:t>
            </w:r>
            <w:r w:rsidR="00496127" w:rsidRPr="00496127">
              <w:rPr>
                <w:rFonts w:eastAsiaTheme="minorHAnsi"/>
                <w:sz w:val="22"/>
                <w:szCs w:val="22"/>
                <w:lang w:eastAsia="en-US"/>
              </w:rPr>
              <w:t xml:space="preserve"> мяч</w:t>
            </w:r>
            <w:r w:rsidR="00974AA4">
              <w:rPr>
                <w:rFonts w:eastAsiaTheme="minorHAnsi"/>
                <w:sz w:val="22"/>
                <w:szCs w:val="22"/>
                <w:lang w:eastAsia="en-US"/>
              </w:rPr>
              <w:t xml:space="preserve">а </w:t>
            </w:r>
            <w:r w:rsidR="00496127" w:rsidRPr="00496127">
              <w:rPr>
                <w:rFonts w:eastAsiaTheme="minorHAnsi"/>
                <w:sz w:val="22"/>
                <w:szCs w:val="22"/>
                <w:lang w:eastAsia="en-US"/>
              </w:rPr>
              <w:t xml:space="preserve"> массой 1 кг </w:t>
            </w:r>
            <w:r w:rsidR="00974AA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96127" w:rsidRPr="00496127">
              <w:rPr>
                <w:rFonts w:eastAsiaTheme="minorHAnsi"/>
                <w:sz w:val="22"/>
                <w:szCs w:val="22"/>
                <w:lang w:eastAsia="en-US"/>
              </w:rPr>
              <w:t>двумя руками из различных исходных положений;</w:t>
            </w:r>
          </w:p>
        </w:tc>
        <w:tc>
          <w:tcPr>
            <w:tcW w:w="2693" w:type="dxa"/>
          </w:tcPr>
          <w:p w:rsidR="00F277D3" w:rsidRDefault="00F277D3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Уметь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правильно выполнять основные движения в метании; метать различные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предметы и мячи </w:t>
            </w:r>
            <w:r w:rsidR="00496127" w:rsidRPr="00496127">
              <w:rPr>
                <w:rFonts w:eastAsiaTheme="minorHAnsi"/>
                <w:sz w:val="22"/>
                <w:szCs w:val="22"/>
                <w:lang w:eastAsia="en-US"/>
              </w:rPr>
              <w:t xml:space="preserve">массой до 150гр </w:t>
            </w:r>
            <w:r w:rsidR="0049612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на дальность с места из различных положений</w:t>
            </w:r>
            <w:r w:rsidR="00496127">
              <w:t xml:space="preserve">  </w:t>
            </w:r>
            <w:r w:rsidR="00496127" w:rsidRPr="00496127">
              <w:rPr>
                <w:rFonts w:eastAsiaTheme="minorHAnsi"/>
                <w:sz w:val="22"/>
                <w:szCs w:val="22"/>
                <w:lang w:eastAsia="en-US"/>
              </w:rPr>
              <w:t>правой и левой рукой;</w:t>
            </w:r>
          </w:p>
          <w:p w:rsidR="00F277D3" w:rsidRPr="00E476CD" w:rsidRDefault="00F277D3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vMerge/>
          </w:tcPr>
          <w:p w:rsidR="00F277D3" w:rsidRPr="00E476CD" w:rsidRDefault="00F277D3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</w:tcPr>
          <w:p w:rsidR="00F277D3" w:rsidRPr="00E476CD" w:rsidRDefault="00F277D3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476CD" w:rsidRPr="00E476CD" w:rsidTr="00611115">
        <w:tc>
          <w:tcPr>
            <w:tcW w:w="759" w:type="dxa"/>
          </w:tcPr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78" w:type="dxa"/>
            <w:gridSpan w:val="4"/>
          </w:tcPr>
          <w:p w:rsidR="00E476CD" w:rsidRPr="00E476CD" w:rsidRDefault="00E476CD" w:rsidP="00E476C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>Кроссовая подготовка    (11 часов)</w:t>
            </w:r>
          </w:p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</w:tcPr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36" w:rsidRPr="00E476CD" w:rsidTr="00FC7B36">
        <w:tc>
          <w:tcPr>
            <w:tcW w:w="759" w:type="dxa"/>
            <w:vMerge w:val="restart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12-22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 w:val="restart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Бег  по пересеченной местности</w:t>
            </w:r>
          </w:p>
        </w:tc>
        <w:tc>
          <w:tcPr>
            <w:tcW w:w="6532" w:type="dxa"/>
          </w:tcPr>
          <w:p w:rsidR="00FC7B36" w:rsidRPr="00E476CD" w:rsidRDefault="00FC7B36" w:rsidP="00C35CA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Равномерный бег (3 минуты).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476CD">
                <w:rPr>
                  <w:rFonts w:eastAsiaTheme="minorHAnsi"/>
                  <w:sz w:val="22"/>
                  <w:szCs w:val="22"/>
                  <w:lang w:eastAsia="en-US"/>
                </w:rPr>
                <w:t>50 м</w:t>
              </w:r>
            </w:smartTag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476CD">
                <w:rPr>
                  <w:rFonts w:eastAsiaTheme="minorHAnsi"/>
                  <w:sz w:val="22"/>
                  <w:szCs w:val="22"/>
                  <w:lang w:eastAsia="en-US"/>
                </w:rPr>
                <w:t>100 м</w:t>
              </w:r>
            </w:smartTag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).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ОРУ. Развитие выносли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вости. </w:t>
            </w:r>
            <w:r w:rsidRPr="00C35CA7">
              <w:rPr>
                <w:rFonts w:eastAsiaTheme="minorHAnsi"/>
                <w:sz w:val="22"/>
                <w:szCs w:val="22"/>
                <w:lang w:eastAsia="en-US"/>
              </w:rPr>
              <w:t xml:space="preserve">Преодоление малых препятствий.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Понятие </w:t>
            </w:r>
            <w:r w:rsidRPr="00E476CD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скорость бега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Подвижная игра «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Защита укрепления». </w:t>
            </w:r>
          </w:p>
        </w:tc>
        <w:tc>
          <w:tcPr>
            <w:tcW w:w="2693" w:type="dxa"/>
            <w:vMerge w:val="restart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Уметь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476CD">
                <w:rPr>
                  <w:rFonts w:eastAsiaTheme="minorHAnsi"/>
                  <w:sz w:val="22"/>
                  <w:szCs w:val="22"/>
                  <w:lang w:eastAsia="en-US"/>
                </w:rPr>
                <w:t>1 км</w:t>
              </w:r>
            </w:smartTag>
          </w:p>
        </w:tc>
        <w:tc>
          <w:tcPr>
            <w:tcW w:w="3164" w:type="dxa"/>
            <w:vMerge w:val="restart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Личностные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развитие самостоятельности и личной ответственности за свои действия на основе представлений о нравственных нормах</w:t>
            </w:r>
          </w:p>
          <w:p w:rsidR="00FC7B36" w:rsidRPr="000C55A5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Регулятивные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-формировать умение понимать причины успеха и неуспеха учебной деятельности и способности конструктивно действовать даже в ситуациях неуспеха.</w:t>
            </w:r>
          </w:p>
          <w:p w:rsidR="00FC7B36" w:rsidRPr="000C55A5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Познавательные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-определение общей цели и путей её достижения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Коммуникативные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-готовность конструктивно разрешать конфликты посредством интереса сторон и сотрудничества.</w:t>
            </w:r>
          </w:p>
          <w:p w:rsidR="00FC7B36" w:rsidRPr="000C55A5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vMerge w:val="restart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36" w:rsidRPr="00E476CD" w:rsidTr="00FC7B36">
        <w:tc>
          <w:tcPr>
            <w:tcW w:w="75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2" w:type="dxa"/>
          </w:tcPr>
          <w:p w:rsidR="00FC7B36" w:rsidRPr="00E476CD" w:rsidRDefault="00FC7B36" w:rsidP="00C35CA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Равномерный бег (4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минуты).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476CD">
                <w:rPr>
                  <w:rFonts w:eastAsiaTheme="minorHAnsi"/>
                  <w:sz w:val="22"/>
                  <w:szCs w:val="22"/>
                  <w:lang w:eastAsia="en-US"/>
                </w:rPr>
                <w:t>50 м</w:t>
              </w:r>
            </w:smartTag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476CD">
                <w:rPr>
                  <w:rFonts w:eastAsiaTheme="minorHAnsi"/>
                  <w:sz w:val="22"/>
                  <w:szCs w:val="22"/>
                  <w:lang w:eastAsia="en-US"/>
                </w:rPr>
                <w:t>100 м</w:t>
              </w:r>
            </w:smartTag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).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ОРУ.</w:t>
            </w:r>
            <w:r>
              <w:t xml:space="preserve"> </w:t>
            </w:r>
            <w:r w:rsidRPr="00C35CA7">
              <w:rPr>
                <w:rFonts w:eastAsiaTheme="minorHAnsi"/>
                <w:sz w:val="22"/>
                <w:szCs w:val="22"/>
                <w:lang w:eastAsia="en-US"/>
              </w:rPr>
              <w:t>Преодоление малых препятствий.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Развитие выносли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вости. Подвижная игра «П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устое место».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«П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ятнашки».</w:t>
            </w:r>
          </w:p>
        </w:tc>
        <w:tc>
          <w:tcPr>
            <w:tcW w:w="2693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36" w:rsidRPr="00E476CD" w:rsidTr="00FC7B36">
        <w:tc>
          <w:tcPr>
            <w:tcW w:w="75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2" w:type="dxa"/>
          </w:tcPr>
          <w:p w:rsidR="00FC7B36" w:rsidRPr="00E476CD" w:rsidRDefault="00FC7B36" w:rsidP="00C35CA7">
            <w:pPr>
              <w:widowControl/>
              <w:autoSpaceDE/>
              <w:autoSpaceDN/>
              <w:adjustRightInd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Равномерный бег 5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минуты.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Чередование ходьбы, бега (бег 60 м, ходьба 9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0 м). ОРУ. Развитие выносливости. Понятие </w:t>
            </w:r>
            <w:r w:rsidRPr="00E476CD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дистанция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Подвижная игра «Третий лишний».</w:t>
            </w:r>
          </w:p>
        </w:tc>
        <w:tc>
          <w:tcPr>
            <w:tcW w:w="2693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36" w:rsidRPr="00E476CD" w:rsidTr="00FC7B36">
        <w:tc>
          <w:tcPr>
            <w:tcW w:w="75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2" w:type="dxa"/>
          </w:tcPr>
          <w:p w:rsidR="00FC7B36" w:rsidRPr="00E476CD" w:rsidRDefault="00FC7B36" w:rsidP="00C35CA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Равномерный бег 6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минут.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Чередование ходьбы, бега (бег 6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0 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ходьба 9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0 м). </w:t>
            </w:r>
            <w:r w:rsidRPr="00C35CA7">
              <w:rPr>
                <w:rFonts w:eastAsiaTheme="minorHAnsi"/>
                <w:sz w:val="22"/>
                <w:szCs w:val="22"/>
                <w:lang w:eastAsia="en-US"/>
              </w:rPr>
              <w:t xml:space="preserve">Преодоление малых препятствий.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ОРУ. Развитие выносливости. Понятие </w:t>
            </w:r>
            <w:r w:rsidRPr="00E476CD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здоровье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Подвижная игра «Третий лишний». </w:t>
            </w:r>
          </w:p>
        </w:tc>
        <w:tc>
          <w:tcPr>
            <w:tcW w:w="2693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36" w:rsidRPr="00E476CD" w:rsidTr="00FC7B36">
        <w:tc>
          <w:tcPr>
            <w:tcW w:w="75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2" w:type="dxa"/>
          </w:tcPr>
          <w:p w:rsidR="00FC7B36" w:rsidRDefault="00FC7B36" w:rsidP="00C35CA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A619F">
              <w:rPr>
                <w:rFonts w:eastAsiaTheme="minorHAnsi"/>
                <w:sz w:val="22"/>
                <w:szCs w:val="22"/>
                <w:lang w:eastAsia="en-US"/>
              </w:rPr>
              <w:t>Равномерный бег 7 минут. Чередование ходьбы, бега (бег 60 м, ходьба 100 м). ОРУ  Развитие выносливости. Подвижная игра «Рыбаки и рыбки».</w:t>
            </w:r>
          </w:p>
        </w:tc>
        <w:tc>
          <w:tcPr>
            <w:tcW w:w="2693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36" w:rsidRPr="00E476CD" w:rsidTr="00FC7B36">
        <w:tc>
          <w:tcPr>
            <w:tcW w:w="75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2" w:type="dxa"/>
          </w:tcPr>
          <w:p w:rsidR="00FC7B36" w:rsidRDefault="00FC7B36" w:rsidP="00C35CA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Равномерный бег 8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минут. Чередование ходьбы, бега (бег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70 м, ходьба 8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0 м). ОРУ. Развитие выносливости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t xml:space="preserve">  </w:t>
            </w:r>
            <w:r w:rsidRPr="00C35CA7">
              <w:rPr>
                <w:rFonts w:eastAsiaTheme="minorHAnsi"/>
                <w:sz w:val="22"/>
                <w:szCs w:val="22"/>
                <w:lang w:eastAsia="en-US"/>
              </w:rPr>
              <w:t>Преодоление малых препятствий.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Подвижная игра «Пятнашки».</w:t>
            </w:r>
          </w:p>
        </w:tc>
        <w:tc>
          <w:tcPr>
            <w:tcW w:w="2693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36" w:rsidRPr="00E476CD" w:rsidTr="00D402BD">
        <w:trPr>
          <w:trHeight w:val="970"/>
        </w:trPr>
        <w:tc>
          <w:tcPr>
            <w:tcW w:w="75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2" w:type="dxa"/>
          </w:tcPr>
          <w:p w:rsidR="00FC7B36" w:rsidRPr="00E476CD" w:rsidRDefault="00FC7B36" w:rsidP="00C35CA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A619F">
              <w:rPr>
                <w:rFonts w:eastAsiaTheme="minorHAnsi"/>
                <w:sz w:val="22"/>
                <w:szCs w:val="22"/>
                <w:lang w:eastAsia="en-US"/>
              </w:rPr>
              <w:t>Равномерный бег 9 мин. ОРУ. Чередование ходьбы и бега (70 бег, 80 ходьба). Преодоление малых препятствий. ОРУ. Развитие выносливости. Игра «День и ночь»</w:t>
            </w:r>
          </w:p>
        </w:tc>
        <w:tc>
          <w:tcPr>
            <w:tcW w:w="2693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476CD" w:rsidRPr="00E476CD" w:rsidTr="00611115">
        <w:tc>
          <w:tcPr>
            <w:tcW w:w="759" w:type="dxa"/>
          </w:tcPr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78" w:type="dxa"/>
            <w:gridSpan w:val="4"/>
          </w:tcPr>
          <w:p w:rsidR="00E476CD" w:rsidRPr="00E476CD" w:rsidRDefault="000B55AA" w:rsidP="00E476C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Гимнастика   (18</w:t>
            </w:r>
            <w:r w:rsidR="00E476CD"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часов)</w:t>
            </w:r>
          </w:p>
          <w:p w:rsidR="00E476CD" w:rsidRPr="00E476CD" w:rsidRDefault="00E476CD" w:rsidP="00E476C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</w:tcPr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36" w:rsidRPr="00E476CD" w:rsidTr="00FC7B36">
        <w:tc>
          <w:tcPr>
            <w:tcW w:w="759" w:type="dxa"/>
            <w:vMerge w:val="restart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23-28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(6ч.)</w:t>
            </w:r>
          </w:p>
        </w:tc>
        <w:tc>
          <w:tcPr>
            <w:tcW w:w="1889" w:type="dxa"/>
            <w:vMerge w:val="restart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Акробатика.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Строевые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упражнения</w:t>
            </w:r>
          </w:p>
        </w:tc>
        <w:tc>
          <w:tcPr>
            <w:tcW w:w="6532" w:type="dxa"/>
            <w:vMerge w:val="restart"/>
          </w:tcPr>
          <w:p w:rsidR="00FC7B36" w:rsidRPr="00E476CD" w:rsidRDefault="00FC7B36" w:rsidP="00EA619F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Инструктаж по ТБ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Основная стойка. Построение в колонну по одному и в шеренгу, в круг. </w:t>
            </w:r>
            <w:r w:rsidRPr="00EA619F">
              <w:rPr>
                <w:rFonts w:eastAsiaTheme="minorHAnsi"/>
                <w:sz w:val="22"/>
                <w:szCs w:val="22"/>
                <w:lang w:eastAsia="en-US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Группировка. Перекаты в группировке, лежа на животе и из упора стоя на коленях. Игра «Пройти бесшумно»  Развитие координационных способностей. </w:t>
            </w:r>
          </w:p>
        </w:tc>
        <w:tc>
          <w:tcPr>
            <w:tcW w:w="2693" w:type="dxa"/>
            <w:vMerge w:val="restart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Уметь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164" w:type="dxa"/>
            <w:vMerge w:val="restart"/>
          </w:tcPr>
          <w:p w:rsidR="00FC7B36" w:rsidRPr="00E476CD" w:rsidRDefault="00FC7B36" w:rsidP="00FC7B3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Личностные</w:t>
            </w:r>
          </w:p>
          <w:p w:rsidR="00FC7B36" w:rsidRPr="00E476CD" w:rsidRDefault="00FC7B36" w:rsidP="00FC7B3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-развитие эстетических качеств доброжелательности и эмоциональн</w:t>
            </w:r>
            <w:proofErr w:type="gramStart"/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о-</w:t>
            </w:r>
            <w:proofErr w:type="gramEnd"/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нравственной отзывчивости, понимания и сопереживания чувствам других людей.</w:t>
            </w:r>
          </w:p>
          <w:p w:rsidR="00FC7B36" w:rsidRPr="00E476CD" w:rsidRDefault="00FC7B36" w:rsidP="00FC7B3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C7B36" w:rsidRPr="00E476CD" w:rsidRDefault="00FC7B36" w:rsidP="00FC7B3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Регулятивные</w:t>
            </w:r>
          </w:p>
          <w:p w:rsidR="00FC7B36" w:rsidRPr="00E476CD" w:rsidRDefault="00FC7B36" w:rsidP="00FC7B3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-формировать умения планировать</w:t>
            </w:r>
            <w:proofErr w:type="gramStart"/>
            <w:r w:rsidRPr="00E476C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онтролировать и оценивать учебные действия в соответствии с поставленной задачей и условиями её реализации.</w:t>
            </w:r>
          </w:p>
          <w:p w:rsidR="00FC7B36" w:rsidRPr="00E476CD" w:rsidRDefault="00FC7B36" w:rsidP="00FC7B3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C7B36" w:rsidRPr="00E476CD" w:rsidRDefault="00FC7B36" w:rsidP="00FC7B3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Познавательные</w:t>
            </w:r>
          </w:p>
          <w:p w:rsidR="00FC7B36" w:rsidRPr="00E476CD" w:rsidRDefault="00FC7B36" w:rsidP="00FC7B3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-овладевать базовыми предметными и </w:t>
            </w:r>
            <w:proofErr w:type="spellStart"/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межпредметными</w:t>
            </w:r>
            <w:proofErr w:type="spellEnd"/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FC7B36" w:rsidRPr="00E476CD" w:rsidRDefault="00FC7B36" w:rsidP="00FC7B3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C7B36" w:rsidRPr="00E476CD" w:rsidRDefault="00FC7B36" w:rsidP="00FC7B3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Коммуникативные</w:t>
            </w:r>
          </w:p>
          <w:p w:rsidR="00FC7B36" w:rsidRPr="00E476CD" w:rsidRDefault="00FC7B36" w:rsidP="00FC7B3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-готовность конструктивно разрешать конфликты посредством учёта интересов  сторон и сотрудничества.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36" w:rsidRPr="00E476CD" w:rsidTr="00FC7B36">
        <w:tc>
          <w:tcPr>
            <w:tcW w:w="75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2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36" w:rsidRPr="00E476CD" w:rsidTr="00FC7B36">
        <w:tc>
          <w:tcPr>
            <w:tcW w:w="759" w:type="dxa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29-34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>(6ч.)</w:t>
            </w:r>
          </w:p>
        </w:tc>
        <w:tc>
          <w:tcPr>
            <w:tcW w:w="1889" w:type="dxa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Равновесие. Строевые  упражнения.</w:t>
            </w:r>
          </w:p>
        </w:tc>
        <w:tc>
          <w:tcPr>
            <w:tcW w:w="6532" w:type="dxa"/>
          </w:tcPr>
          <w:p w:rsidR="00FC7B36" w:rsidRPr="00E476CD" w:rsidRDefault="00FC7B36" w:rsidP="00EA619F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A619F">
              <w:rPr>
                <w:rFonts w:eastAsiaTheme="minorHAnsi"/>
                <w:sz w:val="22"/>
                <w:szCs w:val="22"/>
                <w:lang w:eastAsia="en-US"/>
              </w:rPr>
              <w:t xml:space="preserve">Передвижение в колонне по одному по указанным ориентирам. Выполнение команды «На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EA619F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EA619F">
              <w:rPr>
                <w:rFonts w:eastAsiaTheme="minorHAnsi"/>
                <w:sz w:val="22"/>
                <w:szCs w:val="22"/>
                <w:lang w:eastAsia="en-US"/>
              </w:rPr>
              <w:t>) шага разомкнись!»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2693" w:type="dxa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Уметь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выполнять строевые упражнения</w:t>
            </w:r>
            <w:r w:rsidR="00974AA4">
              <w:rPr>
                <w:rFonts w:eastAsiaTheme="minorHAnsi"/>
                <w:sz w:val="22"/>
                <w:szCs w:val="22"/>
                <w:lang w:eastAsia="en-US"/>
              </w:rPr>
              <w:t>, упражнения в равновесии;</w:t>
            </w:r>
            <w:r w:rsidR="00974AA4">
              <w:t xml:space="preserve"> </w:t>
            </w:r>
            <w:r w:rsidR="00974AA4" w:rsidRPr="00974AA4">
              <w:rPr>
                <w:rFonts w:eastAsiaTheme="minorHAnsi"/>
                <w:sz w:val="22"/>
                <w:szCs w:val="22"/>
                <w:lang w:eastAsia="en-US"/>
              </w:rPr>
              <w:t xml:space="preserve"> прыгать через скакалку, стоя на месте, вращая ее вперед и назад;</w:t>
            </w:r>
          </w:p>
        </w:tc>
        <w:tc>
          <w:tcPr>
            <w:tcW w:w="316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36" w:rsidRPr="00E476CD" w:rsidTr="00FC7B36">
        <w:tc>
          <w:tcPr>
            <w:tcW w:w="759" w:type="dxa"/>
            <w:vMerge w:val="restart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35-39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>(5ч.)</w:t>
            </w:r>
          </w:p>
        </w:tc>
        <w:tc>
          <w:tcPr>
            <w:tcW w:w="1889" w:type="dxa"/>
            <w:vMerge w:val="restart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Опорный  прыжок,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лазание</w:t>
            </w:r>
          </w:p>
        </w:tc>
        <w:tc>
          <w:tcPr>
            <w:tcW w:w="6532" w:type="dxa"/>
          </w:tcPr>
          <w:p w:rsidR="00FC7B36" w:rsidRPr="00FC7B36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FC7B36">
              <w:rPr>
                <w:rFonts w:eastAsiaTheme="minorHAnsi"/>
                <w:sz w:val="22"/>
                <w:szCs w:val="22"/>
                <w:lang w:eastAsia="en-US"/>
              </w:rPr>
              <w:t>Вис</w:t>
            </w:r>
            <w:proofErr w:type="gramEnd"/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 стоя и лежа. В висе спиной к гимнастической скамейке поднимание согнутых и прямых ног. ОРУ с предметами. Игра «Змейка». Лазание по гимнастической стенке и канату. Лазание по гимнастической стенке в упоре присев и стоя на коленях. ОРУ в движении. </w:t>
            </w:r>
            <w:proofErr w:type="spellStart"/>
            <w:r w:rsidRPr="00FC7B36">
              <w:rPr>
                <w:rFonts w:eastAsiaTheme="minorHAnsi"/>
                <w:sz w:val="22"/>
                <w:szCs w:val="22"/>
                <w:lang w:eastAsia="en-US"/>
              </w:rPr>
              <w:t>Перелезание</w:t>
            </w:r>
            <w:proofErr w:type="spellEnd"/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 через коня. Игра «Ниточка и иголочка». Развитие силовых способностей.</w:t>
            </w:r>
          </w:p>
        </w:tc>
        <w:tc>
          <w:tcPr>
            <w:tcW w:w="2693" w:type="dxa"/>
            <w:vMerge w:val="restart"/>
          </w:tcPr>
          <w:p w:rsidR="00FC7B36" w:rsidRPr="00FC7B36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Уметь</w:t>
            </w:r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 лазать по гимнастической стенке, канату; выполнять опорный прыжок</w:t>
            </w:r>
            <w:r w:rsidR="00FB5660">
              <w:t xml:space="preserve"> </w:t>
            </w:r>
            <w:r w:rsidR="00FB5660" w:rsidRPr="00FB5660">
              <w:rPr>
                <w:rFonts w:eastAsiaTheme="minorHAnsi"/>
                <w:sz w:val="22"/>
                <w:szCs w:val="22"/>
                <w:lang w:eastAsia="en-US"/>
              </w:rPr>
              <w:t xml:space="preserve">с мостика через козла или коня высотой 100 см; ходить по бревну высотой 50-100 см с выполнением стоя и </w:t>
            </w:r>
            <w:r w:rsidR="00FB5660">
              <w:rPr>
                <w:rFonts w:eastAsiaTheme="minorHAnsi"/>
                <w:sz w:val="22"/>
                <w:szCs w:val="22"/>
                <w:lang w:eastAsia="en-US"/>
              </w:rPr>
              <w:t>в приседе поворотов на 90 и 180</w:t>
            </w:r>
            <w:r w:rsidR="00FB5660" w:rsidRPr="00FB5660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FB5660">
              <w:t xml:space="preserve"> </w:t>
            </w:r>
            <w:r w:rsidR="00FB5660" w:rsidRPr="00FB5660">
              <w:rPr>
                <w:rFonts w:eastAsiaTheme="minorHAnsi"/>
                <w:sz w:val="22"/>
                <w:szCs w:val="22"/>
                <w:lang w:eastAsia="en-US"/>
              </w:rPr>
              <w:t>выполнять висы и упоры,</w:t>
            </w:r>
          </w:p>
        </w:tc>
        <w:tc>
          <w:tcPr>
            <w:tcW w:w="316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 w:val="restart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36" w:rsidRPr="00E476CD" w:rsidTr="00FC7B36">
        <w:tc>
          <w:tcPr>
            <w:tcW w:w="75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2" w:type="dxa"/>
          </w:tcPr>
          <w:p w:rsidR="00FC7B36" w:rsidRPr="00FC7B36" w:rsidRDefault="00FC7B36" w:rsidP="00F277D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FC7B36">
              <w:rPr>
                <w:rFonts w:eastAsiaTheme="minorHAnsi"/>
                <w:sz w:val="22"/>
                <w:szCs w:val="22"/>
                <w:lang w:eastAsia="en-US"/>
              </w:rPr>
              <w:t>Подтягивание</w:t>
            </w:r>
            <w:proofErr w:type="gramEnd"/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 лежа на животе по  гимнастической скамейке. Подтягивание в висе. </w:t>
            </w:r>
            <w:proofErr w:type="spellStart"/>
            <w:r w:rsidRPr="00FC7B36">
              <w:rPr>
                <w:rFonts w:eastAsiaTheme="minorHAnsi"/>
                <w:sz w:val="22"/>
                <w:szCs w:val="22"/>
                <w:lang w:eastAsia="en-US"/>
              </w:rPr>
              <w:t>Перелезание</w:t>
            </w:r>
            <w:proofErr w:type="spellEnd"/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  через горку матов, через коня. ОРУ в движении. Игра «Ниточка и иголочка».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Игра «Иголочка и ниточка»,</w:t>
            </w:r>
            <w:r w:rsidRPr="00FC7B36">
              <w:rPr>
                <w:sz w:val="22"/>
                <w:szCs w:val="22"/>
              </w:rPr>
              <w:t xml:space="preserve"> </w:t>
            </w:r>
            <w:r w:rsidRPr="00FC7B36">
              <w:rPr>
                <w:rFonts w:eastAsiaTheme="minorHAnsi"/>
                <w:sz w:val="22"/>
                <w:szCs w:val="22"/>
                <w:lang w:eastAsia="en-US"/>
              </w:rPr>
              <w:t>«Кто приходил?».</w:t>
            </w:r>
            <w:r w:rsidRPr="00FC7B36">
              <w:rPr>
                <w:sz w:val="22"/>
                <w:szCs w:val="22"/>
              </w:rPr>
              <w:t xml:space="preserve"> </w:t>
            </w:r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Развитие координационных  и силовых способностей. </w:t>
            </w:r>
            <w:r w:rsidRPr="00FC7B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36" w:rsidRPr="00E476CD" w:rsidTr="00FC7B36">
        <w:tc>
          <w:tcPr>
            <w:tcW w:w="75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2" w:type="dxa"/>
          </w:tcPr>
          <w:p w:rsidR="00FC7B36" w:rsidRDefault="00FC7B36" w:rsidP="0091686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Перешагивание через набивные мячи. Стойка на двух и одной ноге на бревне. 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</w:t>
            </w:r>
            <w:proofErr w:type="spellStart"/>
            <w:r w:rsidRPr="00FC7B36">
              <w:rPr>
                <w:rFonts w:eastAsiaTheme="minorHAnsi"/>
                <w:sz w:val="22"/>
                <w:szCs w:val="22"/>
                <w:lang w:eastAsia="en-US"/>
              </w:rPr>
              <w:t>Перелезание</w:t>
            </w:r>
            <w:proofErr w:type="spellEnd"/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 через коня, бревно. Игра «Иголочка и ниточка», «Слушай сигнал». Развитие координационных способностей</w:t>
            </w:r>
          </w:p>
          <w:p w:rsidR="00FB5660" w:rsidRPr="00FC7B36" w:rsidRDefault="00FB5660" w:rsidP="0091686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476CD" w:rsidRPr="00E476CD" w:rsidTr="00611115">
        <w:tc>
          <w:tcPr>
            <w:tcW w:w="759" w:type="dxa"/>
          </w:tcPr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78" w:type="dxa"/>
            <w:gridSpan w:val="4"/>
          </w:tcPr>
          <w:p w:rsidR="00E476CD" w:rsidRPr="00FC7B36" w:rsidRDefault="00611115" w:rsidP="00E476C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b/>
                <w:sz w:val="22"/>
                <w:szCs w:val="22"/>
                <w:lang w:eastAsia="en-US"/>
              </w:rPr>
              <w:t>Подвижные игры (18</w:t>
            </w:r>
            <w:r w:rsidR="00E476CD" w:rsidRPr="00FC7B3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часов)</w:t>
            </w:r>
          </w:p>
          <w:p w:rsidR="00E476CD" w:rsidRPr="00FC7B36" w:rsidRDefault="00E476CD" w:rsidP="00E476C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</w:tcPr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36" w:rsidRPr="00E476CD" w:rsidTr="00FC7B36">
        <w:tc>
          <w:tcPr>
            <w:tcW w:w="759" w:type="dxa"/>
            <w:vMerge w:val="restart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40-57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 w:val="restart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Подвижные  игры</w:t>
            </w:r>
          </w:p>
        </w:tc>
        <w:tc>
          <w:tcPr>
            <w:tcW w:w="6532" w:type="dxa"/>
          </w:tcPr>
          <w:p w:rsidR="00FB5660" w:rsidRPr="00FB5660" w:rsidRDefault="00FC7B36" w:rsidP="00FB566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sz w:val="22"/>
                <w:szCs w:val="22"/>
                <w:lang w:eastAsia="en-US"/>
              </w:rPr>
              <w:t>ОРУ. Игры: «К своим флажкам», «Два мороза»,</w:t>
            </w:r>
            <w:r w:rsidRPr="00FC7B36">
              <w:rPr>
                <w:sz w:val="22"/>
                <w:szCs w:val="22"/>
              </w:rPr>
              <w:t xml:space="preserve"> </w:t>
            </w:r>
            <w:r w:rsidRPr="00FC7B36">
              <w:rPr>
                <w:rFonts w:eastAsiaTheme="minorHAnsi"/>
                <w:sz w:val="22"/>
                <w:szCs w:val="22"/>
                <w:lang w:eastAsia="en-US"/>
              </w:rPr>
              <w:t>«Прыгающие воробушки». Эстафеты. Развитие скоростно-силовых способностей</w:t>
            </w:r>
          </w:p>
        </w:tc>
        <w:tc>
          <w:tcPr>
            <w:tcW w:w="2693" w:type="dxa"/>
            <w:vMerge w:val="restart"/>
          </w:tcPr>
          <w:p w:rsidR="00FC7B36" w:rsidRPr="00FC7B36" w:rsidRDefault="00FC7B36" w:rsidP="00D402BD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Уметь</w:t>
            </w:r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 играть в подвижные игры с бегом, прыжками, метаниями</w:t>
            </w:r>
            <w:r w:rsidR="00974AA4">
              <w:rPr>
                <w:rFonts w:eastAsiaTheme="minorHAnsi"/>
                <w:sz w:val="22"/>
                <w:szCs w:val="22"/>
                <w:lang w:eastAsia="en-US"/>
              </w:rPr>
              <w:t xml:space="preserve">; </w:t>
            </w:r>
            <w:r w:rsidR="00974AA4">
              <w:t xml:space="preserve"> </w:t>
            </w:r>
            <w:r w:rsidR="00974AA4" w:rsidRPr="00974AA4">
              <w:rPr>
                <w:rFonts w:eastAsiaTheme="minorHAnsi"/>
                <w:sz w:val="22"/>
                <w:szCs w:val="22"/>
                <w:lang w:eastAsia="en-US"/>
              </w:rPr>
              <w:t xml:space="preserve">владеть </w:t>
            </w:r>
            <w:r w:rsidR="00974AA4">
              <w:rPr>
                <w:rFonts w:eastAsiaTheme="minorHAnsi"/>
                <w:sz w:val="22"/>
                <w:szCs w:val="22"/>
                <w:lang w:eastAsia="en-US"/>
              </w:rPr>
              <w:t xml:space="preserve"> мячом,</w:t>
            </w:r>
            <w:r w:rsidR="00974AA4">
              <w:t xml:space="preserve"> </w:t>
            </w:r>
            <w:r w:rsidR="00974AA4">
              <w:rPr>
                <w:rFonts w:eastAsiaTheme="minorHAnsi"/>
                <w:sz w:val="22"/>
                <w:szCs w:val="22"/>
                <w:lang w:eastAsia="en-US"/>
              </w:rPr>
              <w:t>держать, ловить, передавать мяч на расстояние до 5 м в</w:t>
            </w:r>
            <w:r w:rsidR="00974AA4" w:rsidRPr="00974AA4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="00974AA4" w:rsidRPr="00974AA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процессе</w:t>
            </w:r>
            <w:r w:rsidR="00974AA4">
              <w:rPr>
                <w:rFonts w:eastAsiaTheme="minorHAnsi"/>
                <w:sz w:val="22"/>
                <w:szCs w:val="22"/>
                <w:lang w:eastAsia="en-US"/>
              </w:rPr>
              <w:t xml:space="preserve"> игры</w:t>
            </w:r>
          </w:p>
          <w:p w:rsidR="00FC7B36" w:rsidRPr="00E476CD" w:rsidRDefault="00FC7B36" w:rsidP="00E476C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Merge w:val="restart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lastRenderedPageBreak/>
              <w:t>Личностные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-формировать установки на безопасный, здоровый образ жизни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Регулятивные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-осуществлять взаимный контроль в совместной деятельности, адекватно оценивать собственной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поведение и поведение окружающих.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Познавательные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- формировать умение планировать, контролировать и оценивать учебные действия.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Коммуникативные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- готовность конструктивно разрешать конфликты посредством учёта интересов  сторон и сотрудничества.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 w:val="restart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36" w:rsidRPr="00E476CD" w:rsidTr="00FC7B36">
        <w:tc>
          <w:tcPr>
            <w:tcW w:w="75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2" w:type="dxa"/>
          </w:tcPr>
          <w:p w:rsidR="00FB5660" w:rsidRPr="00FB5660" w:rsidRDefault="00FC7B36" w:rsidP="00FB566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sz w:val="22"/>
                <w:szCs w:val="22"/>
                <w:lang w:eastAsia="en-US"/>
              </w:rPr>
              <w:t>ОРУ. Игры: «Пятнашки», «Два мороза», «Посадка картошки», «Попади в мяч», «Верёвочка под ногами». Эстафеты. Развитие скоростно-силовых способностей</w:t>
            </w:r>
          </w:p>
        </w:tc>
        <w:tc>
          <w:tcPr>
            <w:tcW w:w="2693" w:type="dxa"/>
            <w:vMerge/>
          </w:tcPr>
          <w:p w:rsidR="00FC7B36" w:rsidRPr="00E476CD" w:rsidRDefault="00FC7B36" w:rsidP="00E476C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36" w:rsidRPr="00E476CD" w:rsidTr="00FC7B36">
        <w:tc>
          <w:tcPr>
            <w:tcW w:w="75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2" w:type="dxa"/>
          </w:tcPr>
          <w:p w:rsidR="00FC7B36" w:rsidRPr="00FC7B36" w:rsidRDefault="00FC7B36" w:rsidP="00FB566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sz w:val="22"/>
                <w:szCs w:val="22"/>
                <w:lang w:eastAsia="en-US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693" w:type="dxa"/>
            <w:vMerge/>
          </w:tcPr>
          <w:p w:rsidR="00FC7B36" w:rsidRPr="00E476CD" w:rsidRDefault="00FC7B36" w:rsidP="00E476C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1115" w:rsidRPr="00E476CD" w:rsidTr="00FC7B36">
        <w:tc>
          <w:tcPr>
            <w:tcW w:w="759" w:type="dxa"/>
            <w:vMerge/>
          </w:tcPr>
          <w:p w:rsidR="00611115" w:rsidRPr="00E476CD" w:rsidRDefault="00611115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611115" w:rsidRPr="00E476CD" w:rsidRDefault="00611115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2" w:type="dxa"/>
          </w:tcPr>
          <w:p w:rsidR="00611115" w:rsidRPr="00FC7B36" w:rsidRDefault="00611115" w:rsidP="00FB566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sz w:val="22"/>
                <w:szCs w:val="22"/>
                <w:lang w:eastAsia="en-US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2693" w:type="dxa"/>
            <w:vMerge/>
          </w:tcPr>
          <w:p w:rsidR="00611115" w:rsidRPr="00E476CD" w:rsidRDefault="00611115" w:rsidP="00E476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Merge/>
          </w:tcPr>
          <w:p w:rsidR="00611115" w:rsidRPr="00E476CD" w:rsidRDefault="00611115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</w:tcPr>
          <w:p w:rsidR="00611115" w:rsidRPr="00E476CD" w:rsidRDefault="00611115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476CD" w:rsidRPr="00E476CD" w:rsidTr="00611115">
        <w:tc>
          <w:tcPr>
            <w:tcW w:w="759" w:type="dxa"/>
          </w:tcPr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78" w:type="dxa"/>
            <w:gridSpan w:val="4"/>
          </w:tcPr>
          <w:p w:rsidR="00E476CD" w:rsidRPr="00FC7B36" w:rsidRDefault="00E476CD" w:rsidP="00E476C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b/>
                <w:sz w:val="22"/>
                <w:szCs w:val="22"/>
                <w:lang w:eastAsia="en-US"/>
              </w:rPr>
              <w:t>Подвижные</w:t>
            </w:r>
            <w:r w:rsidR="00611115" w:rsidRPr="00FC7B3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игры на основе баскетбола   (24 часа</w:t>
            </w:r>
            <w:r w:rsidRPr="00FC7B36">
              <w:rPr>
                <w:rFonts w:eastAsiaTheme="minorHAnsi"/>
                <w:b/>
                <w:sz w:val="22"/>
                <w:szCs w:val="22"/>
                <w:lang w:eastAsia="en-US"/>
              </w:rPr>
              <w:t>)</w:t>
            </w:r>
          </w:p>
          <w:p w:rsidR="00E476CD" w:rsidRPr="00FC7B36" w:rsidRDefault="00E476CD" w:rsidP="00E476CD">
            <w:pPr>
              <w:widowControl/>
              <w:autoSpaceDE/>
              <w:autoSpaceDN/>
              <w:adjustRightInd/>
              <w:ind w:right="-3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</w:tcPr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A619F" w:rsidRPr="00E476CD" w:rsidTr="00FC7B36">
        <w:tc>
          <w:tcPr>
            <w:tcW w:w="759" w:type="dxa"/>
          </w:tcPr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E476CD" w:rsidRPr="00E476CD" w:rsidRDefault="00611115" w:rsidP="00611115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58-81</w:t>
            </w:r>
          </w:p>
        </w:tc>
        <w:tc>
          <w:tcPr>
            <w:tcW w:w="1889" w:type="dxa"/>
          </w:tcPr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Подвижные  игры  на основе баскетбола</w:t>
            </w:r>
          </w:p>
        </w:tc>
        <w:tc>
          <w:tcPr>
            <w:tcW w:w="6532" w:type="dxa"/>
          </w:tcPr>
          <w:p w:rsidR="00E476CD" w:rsidRPr="00FC7B36" w:rsidRDefault="00E476CD" w:rsidP="00FC7B36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Бросок мяча снизу на месте. Ловля мяча на месте. </w:t>
            </w:r>
            <w:r w:rsidR="00611115" w:rsidRPr="00FC7B36">
              <w:rPr>
                <w:rFonts w:eastAsiaTheme="minorHAnsi"/>
                <w:sz w:val="22"/>
                <w:szCs w:val="22"/>
                <w:lang w:eastAsia="en-US"/>
              </w:rPr>
              <w:t>Ловля и передача мяча в движении. Броски в цель (кольцо, щит, мишень). ОРУ. Игра «Бросай – поймай», «Попади в обруч»</w:t>
            </w:r>
            <w:r w:rsidR="00ED11C4"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ED11C4" w:rsidRPr="00FC7B36">
              <w:rPr>
                <w:sz w:val="22"/>
                <w:szCs w:val="22"/>
              </w:rPr>
              <w:t xml:space="preserve"> </w:t>
            </w:r>
            <w:r w:rsidR="00ED11C4" w:rsidRPr="00FC7B36">
              <w:rPr>
                <w:rFonts w:eastAsiaTheme="minorHAnsi"/>
                <w:sz w:val="22"/>
                <w:szCs w:val="22"/>
                <w:lang w:eastAsia="en-US"/>
              </w:rPr>
              <w:t>«Мяч соседу»</w:t>
            </w:r>
            <w:r w:rsidR="00611115" w:rsidRPr="00FC7B36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ED11C4" w:rsidRPr="00FC7B36">
              <w:rPr>
                <w:sz w:val="22"/>
                <w:szCs w:val="22"/>
              </w:rPr>
              <w:t xml:space="preserve"> </w:t>
            </w:r>
            <w:r w:rsidR="00ED11C4"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«Мяч в корзину». </w:t>
            </w:r>
            <w:r w:rsidR="00611115"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 Развитие координационных способностей</w:t>
            </w:r>
          </w:p>
          <w:p w:rsidR="00ED11C4" w:rsidRPr="00FC7B36" w:rsidRDefault="00ED11C4" w:rsidP="00FC7B36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FC7B36">
              <w:rPr>
                <w:rFonts w:eastAsiaTheme="minorHAnsi"/>
                <w:sz w:val="22"/>
                <w:szCs w:val="22"/>
                <w:lang w:eastAsia="en-US"/>
              </w:rPr>
              <w:t>Ведение на месте правой и левой рукой.</w:t>
            </w:r>
            <w:r w:rsidRPr="00FC7B36">
              <w:rPr>
                <w:sz w:val="22"/>
                <w:szCs w:val="22"/>
              </w:rPr>
              <w:t xml:space="preserve"> </w:t>
            </w:r>
          </w:p>
          <w:p w:rsidR="00E476CD" w:rsidRPr="00FC7B36" w:rsidRDefault="00ED11C4" w:rsidP="00FC7B36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sz w:val="22"/>
                <w:szCs w:val="22"/>
                <w:lang w:eastAsia="en-US"/>
              </w:rPr>
              <w:t>Ведение на месте правой и левой рукой в движении.</w:t>
            </w:r>
          </w:p>
          <w:p w:rsidR="00E476CD" w:rsidRPr="00FC7B36" w:rsidRDefault="00E476CD" w:rsidP="00FC7B36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Бросок мяча снизу на месте в щит. Ловля и передача мяча снизу на месте. </w:t>
            </w:r>
            <w:r w:rsidR="00611115"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Ведение на месте. </w:t>
            </w:r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ОРУ. Эстафеты с мячами. Игра </w:t>
            </w:r>
            <w:r w:rsidR="00611115"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«Передал – садись». </w:t>
            </w:r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«Выстрел в небо». </w:t>
            </w:r>
            <w:r w:rsidR="00ED11C4"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«Передача мяча в колоннах». Эстафеты. </w:t>
            </w:r>
            <w:r w:rsidRPr="00FC7B36">
              <w:rPr>
                <w:rFonts w:eastAsiaTheme="minorHAnsi"/>
                <w:sz w:val="22"/>
                <w:szCs w:val="22"/>
                <w:lang w:eastAsia="en-US"/>
              </w:rPr>
              <w:t>Развитие координационных  способностей</w:t>
            </w:r>
          </w:p>
        </w:tc>
        <w:tc>
          <w:tcPr>
            <w:tcW w:w="2693" w:type="dxa"/>
          </w:tcPr>
          <w:p w:rsidR="00E476CD" w:rsidRPr="00FC7B36" w:rsidRDefault="00E476CD" w:rsidP="00D402BD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Уметь</w:t>
            </w:r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 </w:t>
            </w:r>
          </w:p>
          <w:p w:rsidR="00E476CD" w:rsidRPr="00FC7B36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476CD" w:rsidRPr="00FC7B36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</w:tcPr>
          <w:p w:rsidR="009F4184" w:rsidRPr="009F4184" w:rsidRDefault="00E476CD" w:rsidP="009F4184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Личностные</w:t>
            </w:r>
            <w:r w:rsidR="009F4184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 xml:space="preserve">  </w:t>
            </w:r>
            <w:r w:rsidR="009F4184">
              <w:t xml:space="preserve"> </w:t>
            </w:r>
            <w:r w:rsidR="009F4184" w:rsidRPr="009F4184">
              <w:rPr>
                <w:rFonts w:eastAsiaTheme="minorHAnsi"/>
                <w:sz w:val="22"/>
                <w:szCs w:val="22"/>
                <w:lang w:eastAsia="en-US"/>
              </w:rPr>
              <w:t>развитие мотивов учебной деятельности и формиро</w:t>
            </w:r>
            <w:r w:rsidR="009F4184">
              <w:rPr>
                <w:rFonts w:eastAsiaTheme="minorHAnsi"/>
                <w:sz w:val="22"/>
                <w:szCs w:val="22"/>
                <w:lang w:eastAsia="en-US"/>
              </w:rPr>
              <w:t>вание личностного смысла учения;</w:t>
            </w:r>
          </w:p>
          <w:p w:rsidR="00E476CD" w:rsidRPr="009F4184" w:rsidRDefault="009F4184" w:rsidP="009F4184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р</w:t>
            </w:r>
            <w:r w:rsidRPr="009F4184">
              <w:rPr>
                <w:rFonts w:eastAsiaTheme="minorHAnsi"/>
                <w:sz w:val="22"/>
                <w:szCs w:val="22"/>
                <w:lang w:eastAsia="en-US"/>
              </w:rPr>
              <w:t>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Регулятивные</w:t>
            </w:r>
          </w:p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Познавательные</w:t>
            </w:r>
          </w:p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формировать умение понимать причины успеха и неуспеха учебной деятельности</w:t>
            </w:r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Коммуникативные</w:t>
            </w:r>
          </w:p>
          <w:p w:rsidR="009F4184" w:rsidRDefault="00E476CD" w:rsidP="009F4184">
            <w:pPr>
              <w:widowControl/>
              <w:autoSpaceDE/>
              <w:autoSpaceDN/>
              <w:adjustRightInd/>
              <w:ind w:right="-181"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9F418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уметь работать в группах</w:t>
            </w:r>
            <w:r w:rsidR="009F4184">
              <w:rPr>
                <w:rFonts w:eastAsiaTheme="minorHAnsi"/>
                <w:sz w:val="22"/>
                <w:szCs w:val="22"/>
                <w:lang w:eastAsia="en-US"/>
              </w:rPr>
              <w:t xml:space="preserve"> и парах не создавая конфликтов;</w:t>
            </w:r>
          </w:p>
          <w:p w:rsidR="009F4184" w:rsidRPr="00E476CD" w:rsidRDefault="009F4184" w:rsidP="009F4184">
            <w:pPr>
              <w:widowControl/>
              <w:autoSpaceDE/>
              <w:autoSpaceDN/>
              <w:adjustRightInd/>
              <w:ind w:right="-181"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развитие навыков сотрудничества </w:t>
            </w:r>
            <w:proofErr w:type="gramStart"/>
            <w:r w:rsidRPr="00E476CD">
              <w:rPr>
                <w:rFonts w:eastAsiaTheme="minorHAnsi"/>
                <w:sz w:val="22"/>
                <w:szCs w:val="22"/>
                <w:lang w:eastAsia="en-US"/>
              </w:rPr>
              <w:t>со</w:t>
            </w:r>
            <w:proofErr w:type="gramEnd"/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взрослыми и сверстниками, умение не создавать конфликты и находить выходы их спорных ситуаций.</w:t>
            </w:r>
          </w:p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</w:tcPr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476CD" w:rsidRPr="00E476CD" w:rsidTr="00611115">
        <w:tc>
          <w:tcPr>
            <w:tcW w:w="759" w:type="dxa"/>
          </w:tcPr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78" w:type="dxa"/>
            <w:gridSpan w:val="4"/>
          </w:tcPr>
          <w:p w:rsidR="00E476CD" w:rsidRPr="00FC7B36" w:rsidRDefault="00E476CD" w:rsidP="00E476C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Кроссовая подготовка   (10 часов)</w:t>
            </w:r>
          </w:p>
          <w:p w:rsidR="00E476CD" w:rsidRPr="00FC7B36" w:rsidRDefault="00E476CD" w:rsidP="00E476C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</w:tcPr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36" w:rsidRPr="00E476CD" w:rsidTr="00FC7B36">
        <w:tc>
          <w:tcPr>
            <w:tcW w:w="759" w:type="dxa"/>
            <w:vMerge w:val="restart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82</w:t>
            </w:r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889" w:type="dxa"/>
            <w:vMerge w:val="restart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Бег  </w:t>
            </w:r>
            <w:proofErr w:type="gramStart"/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proofErr w:type="gramEnd"/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пересеченной местности</w:t>
            </w:r>
          </w:p>
        </w:tc>
        <w:tc>
          <w:tcPr>
            <w:tcW w:w="6532" w:type="dxa"/>
          </w:tcPr>
          <w:p w:rsidR="00FC7B36" w:rsidRDefault="00FC7B36" w:rsidP="00FB566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Инструктаж по ТБ. Понятие </w:t>
            </w:r>
            <w:r w:rsidRPr="00FC7B3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скорость бега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. </w:t>
            </w:r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 Равномерный бег 3 минуты. Ходьба по разметкам.  Ходьба с преодолением препятствий.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C7B36">
                <w:rPr>
                  <w:rFonts w:eastAsiaTheme="minorHAnsi"/>
                  <w:sz w:val="22"/>
                  <w:szCs w:val="22"/>
                  <w:lang w:eastAsia="en-US"/>
                </w:rPr>
                <w:t>50 м</w:t>
              </w:r>
            </w:smartTag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C7B36">
                <w:rPr>
                  <w:rFonts w:eastAsiaTheme="minorHAnsi"/>
                  <w:sz w:val="22"/>
                  <w:szCs w:val="22"/>
                  <w:lang w:eastAsia="en-US"/>
                </w:rPr>
                <w:t>100 м</w:t>
              </w:r>
            </w:smartTag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). Челночный бег. Подвижная игра «Пятнашки». ОРУ. Эстафеты. Развитие выносливости. </w:t>
            </w:r>
          </w:p>
          <w:p w:rsidR="00FB5660" w:rsidRPr="00D402BD" w:rsidRDefault="00FB5660" w:rsidP="00FB566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FC7B36" w:rsidRPr="00FC7B36" w:rsidRDefault="00FC7B36" w:rsidP="00D402BD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Уметь </w:t>
            </w:r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C7B36">
                <w:rPr>
                  <w:rFonts w:eastAsiaTheme="minorHAnsi"/>
                  <w:sz w:val="22"/>
                  <w:szCs w:val="22"/>
                  <w:lang w:eastAsia="en-US"/>
                </w:rPr>
                <w:t>1 км</w:t>
              </w:r>
            </w:smartTag>
          </w:p>
        </w:tc>
        <w:tc>
          <w:tcPr>
            <w:tcW w:w="3164" w:type="dxa"/>
            <w:vMerge w:val="restart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Личностные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-формирование установки </w:t>
            </w:r>
            <w:proofErr w:type="gramStart"/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  <w:r w:rsidRPr="00E476CD">
              <w:rPr>
                <w:rFonts w:eastAsiaTheme="minorHAnsi"/>
                <w:sz w:val="22"/>
                <w:szCs w:val="22"/>
                <w:lang w:eastAsia="en-US"/>
              </w:rPr>
              <w:t xml:space="preserve"> безопасные. Здоровый образ жизни.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Регулятивные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-осуществлять взаимный контроль в совместной деятельности.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Познавательные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-определять наиболее эффективные способы достижения результатов.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Коммуникативные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-умение договариваться о распределении ролей в совместной деятельности.</w:t>
            </w:r>
          </w:p>
          <w:p w:rsidR="00FC7B36" w:rsidRPr="000C55A5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vMerge w:val="restart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36" w:rsidRPr="00E476CD" w:rsidTr="00FC7B36">
        <w:tc>
          <w:tcPr>
            <w:tcW w:w="75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2" w:type="dxa"/>
          </w:tcPr>
          <w:p w:rsidR="00FC7B36" w:rsidRPr="00FC7B36" w:rsidRDefault="00FC7B36" w:rsidP="00FB566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Равномерный бег 4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C7B36">
                <w:rPr>
                  <w:rFonts w:eastAsiaTheme="minorHAnsi"/>
                  <w:sz w:val="22"/>
                  <w:szCs w:val="22"/>
                  <w:lang w:eastAsia="en-US"/>
                </w:rPr>
                <w:t>50 м</w:t>
              </w:r>
            </w:smartTag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C7B36">
                <w:rPr>
                  <w:rFonts w:eastAsiaTheme="minorHAnsi"/>
                  <w:sz w:val="22"/>
                  <w:szCs w:val="22"/>
                  <w:lang w:eastAsia="en-US"/>
                </w:rPr>
                <w:t>100 м</w:t>
              </w:r>
            </w:smartTag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). Бег с ускорением 30 м. Челночный бег.  ОРУ. Развитие выносливости. Понятие </w:t>
            </w:r>
            <w:r w:rsidRPr="00FC7B3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дистанция. </w:t>
            </w:r>
            <w:r w:rsidR="00D402BD" w:rsidRPr="00FC7B36">
              <w:rPr>
                <w:rFonts w:eastAsiaTheme="minorHAnsi"/>
                <w:sz w:val="22"/>
                <w:szCs w:val="22"/>
                <w:lang w:eastAsia="en-US"/>
              </w:rPr>
              <w:t>Подвижная игра «Третий лишний». «К своим флажкам». «Прыгающие воробушки».</w:t>
            </w:r>
            <w:r w:rsidR="00D402BD" w:rsidRPr="00FC7B36">
              <w:rPr>
                <w:sz w:val="22"/>
                <w:szCs w:val="22"/>
              </w:rPr>
              <w:t xml:space="preserve"> </w:t>
            </w:r>
            <w:r w:rsidR="00D402BD" w:rsidRPr="00FC7B36">
              <w:rPr>
                <w:rFonts w:eastAsiaTheme="minorHAnsi"/>
                <w:sz w:val="22"/>
                <w:szCs w:val="22"/>
                <w:lang w:eastAsia="en-US"/>
              </w:rPr>
              <w:t>Эстафеты.</w:t>
            </w:r>
          </w:p>
        </w:tc>
        <w:tc>
          <w:tcPr>
            <w:tcW w:w="2693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476CD" w:rsidRPr="00E476CD" w:rsidTr="00611115">
        <w:tc>
          <w:tcPr>
            <w:tcW w:w="759" w:type="dxa"/>
          </w:tcPr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78" w:type="dxa"/>
            <w:gridSpan w:val="4"/>
          </w:tcPr>
          <w:p w:rsidR="00E476CD" w:rsidRPr="00FC7B36" w:rsidRDefault="000B55AA" w:rsidP="00E476C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Легкая атлетика   (10</w:t>
            </w:r>
            <w:r w:rsidR="00E476CD" w:rsidRPr="00FC7B3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часов)</w:t>
            </w:r>
          </w:p>
          <w:p w:rsidR="00E476CD" w:rsidRPr="00FC7B36" w:rsidRDefault="00E476CD" w:rsidP="00E476C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</w:tcPr>
          <w:p w:rsidR="00E476CD" w:rsidRPr="00E476CD" w:rsidRDefault="00E476C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36" w:rsidRPr="00E476CD" w:rsidTr="00FC7B36">
        <w:tc>
          <w:tcPr>
            <w:tcW w:w="759" w:type="dxa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92-95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>(4ч.)</w:t>
            </w:r>
          </w:p>
        </w:tc>
        <w:tc>
          <w:tcPr>
            <w:tcW w:w="1889" w:type="dxa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Ходьба и бег</w:t>
            </w:r>
          </w:p>
        </w:tc>
        <w:tc>
          <w:tcPr>
            <w:tcW w:w="6532" w:type="dxa"/>
          </w:tcPr>
          <w:p w:rsidR="00FC7B36" w:rsidRPr="00FC7B36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Инструктаж по ТБ. Сочетание различных видов ходьбы. Ходьба по разметкам.  Ходьба с преодолением препятствий. Бег с изменением направления,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C7B36">
                <w:rPr>
                  <w:rFonts w:eastAsiaTheme="minorHAnsi"/>
                  <w:sz w:val="22"/>
                  <w:szCs w:val="22"/>
                  <w:lang w:eastAsia="en-US"/>
                </w:rPr>
                <w:t>30 м</w:t>
              </w:r>
            </w:smartTag>
            <w:r w:rsidRPr="00FC7B36">
              <w:rPr>
                <w:rFonts w:eastAsiaTheme="minorHAnsi"/>
                <w:sz w:val="22"/>
                <w:szCs w:val="22"/>
                <w:lang w:eastAsia="en-US"/>
              </w:rPr>
              <w:t>. Челночный бег. ОРУ. Подвижная игра «Воробьи и вороны».  Эстафеты. Развитие скоростных и координационных способностей</w:t>
            </w:r>
          </w:p>
        </w:tc>
        <w:tc>
          <w:tcPr>
            <w:tcW w:w="2693" w:type="dxa"/>
          </w:tcPr>
          <w:p w:rsidR="00FC7B36" w:rsidRPr="00FC7B36" w:rsidRDefault="00FC7B36" w:rsidP="00E476CD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Уметь</w:t>
            </w:r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C7B36">
                <w:rPr>
                  <w:rFonts w:eastAsiaTheme="minorHAnsi"/>
                  <w:sz w:val="22"/>
                  <w:szCs w:val="22"/>
                  <w:lang w:eastAsia="en-US"/>
                </w:rPr>
                <w:t>60 м</w:t>
              </w:r>
            </w:smartTag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FC7B36" w:rsidRPr="00FC7B36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Знать</w:t>
            </w:r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 правила ТБ на уроках легкой атлетики </w:t>
            </w:r>
          </w:p>
        </w:tc>
        <w:tc>
          <w:tcPr>
            <w:tcW w:w="3164" w:type="dxa"/>
            <w:vMerge w:val="restart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Личностные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-р</w:t>
            </w:r>
            <w:r w:rsidR="000C55A5">
              <w:rPr>
                <w:rFonts w:eastAsiaTheme="minorHAnsi"/>
                <w:sz w:val="22"/>
                <w:szCs w:val="22"/>
                <w:lang w:eastAsia="en-US"/>
              </w:rPr>
              <w:t>азвитие навыков сотрудничества</w:t>
            </w:r>
            <w:proofErr w:type="gramStart"/>
            <w:r w:rsidR="000C55A5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proofErr w:type="gramEnd"/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ормирование гордости за свою Родину и её легкоатлетов принесших славу на легкоатлетических соревнованиях.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Регулятивные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-умение контролировать и оценивать учебные действия, определять наиболее эффективные способы достижения результата.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Познавательные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-понимать причины успеха и неуспеха. Достигать наивысших результатов.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E476CD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Коммуникативные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-адекватно оценивать собственное поведение и поведение окружающих.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 w:val="restart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36" w:rsidRPr="00E476CD" w:rsidTr="00FC7B36">
        <w:tc>
          <w:tcPr>
            <w:tcW w:w="759" w:type="dxa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96-98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>(3ч.)</w:t>
            </w:r>
          </w:p>
        </w:tc>
        <w:tc>
          <w:tcPr>
            <w:tcW w:w="1889" w:type="dxa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Прыжки</w:t>
            </w:r>
          </w:p>
        </w:tc>
        <w:tc>
          <w:tcPr>
            <w:tcW w:w="6532" w:type="dxa"/>
          </w:tcPr>
          <w:p w:rsidR="00FC7B36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sz w:val="22"/>
                <w:szCs w:val="22"/>
                <w:lang w:eastAsia="en-US"/>
              </w:rPr>
              <w:t>Прыжки с поворотом на 180. Прыжок в длину с разбега 3–5 шагов. Прыжок в длину с места, с разбега, с отталкиванием одной и приземлением на две. Прыжок с высоты до 40 см. Эстафеты. ОРУ. Подвижная игра «Воробьи и вороны», «Пятнашки»</w:t>
            </w:r>
            <w:r w:rsidRPr="00FC7B36">
              <w:rPr>
                <w:sz w:val="22"/>
                <w:szCs w:val="22"/>
              </w:rPr>
              <w:t xml:space="preserve"> </w:t>
            </w:r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Развитие скоростных силовых способностей </w:t>
            </w:r>
          </w:p>
          <w:p w:rsidR="00D402BD" w:rsidRPr="00FC7B36" w:rsidRDefault="00D402BD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C7B36" w:rsidRPr="00FC7B36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Уметь</w:t>
            </w:r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6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7B36" w:rsidRPr="00E476CD" w:rsidTr="00FC7B36">
        <w:tc>
          <w:tcPr>
            <w:tcW w:w="759" w:type="dxa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99-102</w:t>
            </w: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b/>
                <w:sz w:val="22"/>
                <w:szCs w:val="22"/>
                <w:lang w:eastAsia="en-US"/>
              </w:rPr>
              <w:t>(4ч.)</w:t>
            </w:r>
          </w:p>
        </w:tc>
        <w:tc>
          <w:tcPr>
            <w:tcW w:w="1889" w:type="dxa"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476CD">
              <w:rPr>
                <w:rFonts w:eastAsiaTheme="minorHAnsi"/>
                <w:sz w:val="22"/>
                <w:szCs w:val="22"/>
                <w:lang w:eastAsia="en-US"/>
              </w:rPr>
              <w:t>Метание  мяча</w:t>
            </w:r>
          </w:p>
        </w:tc>
        <w:tc>
          <w:tcPr>
            <w:tcW w:w="6532" w:type="dxa"/>
          </w:tcPr>
          <w:p w:rsidR="00D402BD" w:rsidRDefault="00FC7B36" w:rsidP="00D402BD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sz w:val="22"/>
                <w:szCs w:val="22"/>
                <w:lang w:eastAsia="en-US"/>
              </w:rPr>
              <w:t>Метание малого мяча в горизонтальную и вертикальную цель (2</w:t>
            </w:r>
            <w:r w:rsidRPr="00FC7B36">
              <w:rPr>
                <w:rFonts w:eastAsiaTheme="minorHAnsi"/>
                <w:noProof/>
                <w:sz w:val="22"/>
                <w:szCs w:val="22"/>
                <w:lang w:eastAsia="en-US"/>
              </w:rPr>
              <w:t>Х</w:t>
            </w:r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2м) с 4-5 метров. ОРУ. </w:t>
            </w:r>
          </w:p>
          <w:p w:rsidR="00D402BD" w:rsidRDefault="00FC7B36" w:rsidP="00D402BD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Метание набивного мяча из разных положений. </w:t>
            </w:r>
          </w:p>
          <w:p w:rsidR="00FC7B36" w:rsidRPr="00FC7B36" w:rsidRDefault="00FC7B36" w:rsidP="00D402BD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sz w:val="22"/>
                <w:szCs w:val="22"/>
                <w:lang w:eastAsia="en-US"/>
              </w:rPr>
              <w:t>Подвижная игра «Снайперы». «Защита укрепления». Эстафеты. Соревнования «Веселые старты». Развитие скоростно-силовых качеств</w:t>
            </w:r>
          </w:p>
        </w:tc>
        <w:tc>
          <w:tcPr>
            <w:tcW w:w="2693" w:type="dxa"/>
          </w:tcPr>
          <w:p w:rsidR="00FC7B36" w:rsidRPr="00FC7B36" w:rsidRDefault="00FC7B36" w:rsidP="000C55A5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FC7B3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Уметь</w:t>
            </w:r>
            <w:r w:rsidRPr="00FC7B36">
              <w:rPr>
                <w:rFonts w:eastAsiaTheme="minorHAnsi"/>
                <w:sz w:val="22"/>
                <w:szCs w:val="22"/>
                <w:lang w:eastAsia="en-US"/>
              </w:rPr>
              <w:t xml:space="preserve"> правильно выполнять основные движения в метании; метать мячи на дальность с места, из различных положений; метать в цель; метать набивной мяч из различных положений</w:t>
            </w:r>
          </w:p>
        </w:tc>
        <w:tc>
          <w:tcPr>
            <w:tcW w:w="316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FC7B36" w:rsidRPr="00E476CD" w:rsidRDefault="00FC7B36" w:rsidP="00E476C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E476CD" w:rsidRDefault="00E476CD" w:rsidP="00E476CD">
      <w:pPr>
        <w:widowControl/>
        <w:jc w:val="both"/>
        <w:rPr>
          <w:sz w:val="24"/>
          <w:szCs w:val="24"/>
        </w:rPr>
        <w:sectPr w:rsidR="00E476CD" w:rsidSect="0027642F">
          <w:pgSz w:w="16838" w:h="11906" w:orient="landscape"/>
          <w:pgMar w:top="567" w:right="426" w:bottom="284" w:left="567" w:header="708" w:footer="708" w:gutter="0"/>
          <w:cols w:space="708"/>
          <w:docGrid w:linePitch="360"/>
        </w:sectPr>
      </w:pPr>
    </w:p>
    <w:p w:rsidR="0027642F" w:rsidRPr="00A96097" w:rsidRDefault="0027642F" w:rsidP="00A96097">
      <w:pPr>
        <w:rPr>
          <w:sz w:val="24"/>
          <w:szCs w:val="24"/>
        </w:rPr>
        <w:sectPr w:rsidR="0027642F" w:rsidRPr="00A96097" w:rsidSect="0027642F">
          <w:pgSz w:w="16838" w:h="11906" w:orient="landscape"/>
          <w:pgMar w:top="567" w:right="426" w:bottom="284" w:left="567" w:header="708" w:footer="708" w:gutter="0"/>
          <w:cols w:space="708"/>
          <w:docGrid w:linePitch="360"/>
        </w:sectPr>
      </w:pPr>
    </w:p>
    <w:p w:rsidR="00D44A0E" w:rsidRPr="00CF5833" w:rsidRDefault="00D44A0E" w:rsidP="00CF583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F5833" w:rsidRPr="00902116" w:rsidRDefault="00CF5833">
      <w:pPr>
        <w:rPr>
          <w:sz w:val="24"/>
          <w:szCs w:val="24"/>
        </w:rPr>
      </w:pPr>
    </w:p>
    <w:sectPr w:rsidR="00CF5833" w:rsidRPr="00902116" w:rsidSect="000D53F6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5F" w:rsidRDefault="0076315F" w:rsidP="00A96097">
      <w:r>
        <w:separator/>
      </w:r>
    </w:p>
  </w:endnote>
  <w:endnote w:type="continuationSeparator" w:id="0">
    <w:p w:rsidR="0076315F" w:rsidRDefault="0076315F" w:rsidP="00A9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5F" w:rsidRDefault="0076315F" w:rsidP="00A96097">
      <w:r>
        <w:separator/>
      </w:r>
    </w:p>
  </w:footnote>
  <w:footnote w:type="continuationSeparator" w:id="0">
    <w:p w:rsidR="0076315F" w:rsidRDefault="0076315F" w:rsidP="00A96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603"/>
    <w:multiLevelType w:val="hybridMultilevel"/>
    <w:tmpl w:val="45C2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617C88"/>
    <w:multiLevelType w:val="hybridMultilevel"/>
    <w:tmpl w:val="67D24574"/>
    <w:lvl w:ilvl="0" w:tplc="EDDCA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A1133"/>
    <w:multiLevelType w:val="hybridMultilevel"/>
    <w:tmpl w:val="45C2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E6513"/>
    <w:multiLevelType w:val="hybridMultilevel"/>
    <w:tmpl w:val="A53A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6132A9"/>
    <w:multiLevelType w:val="hybridMultilevel"/>
    <w:tmpl w:val="8F4CE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78"/>
    <w:rsid w:val="00065F66"/>
    <w:rsid w:val="000B55AA"/>
    <w:rsid w:val="000C55A5"/>
    <w:rsid w:val="000D53F6"/>
    <w:rsid w:val="0027642F"/>
    <w:rsid w:val="00382436"/>
    <w:rsid w:val="003B0A11"/>
    <w:rsid w:val="00496127"/>
    <w:rsid w:val="004A49F5"/>
    <w:rsid w:val="004E65B0"/>
    <w:rsid w:val="00504A3D"/>
    <w:rsid w:val="00611115"/>
    <w:rsid w:val="00663FBA"/>
    <w:rsid w:val="00673032"/>
    <w:rsid w:val="007245A6"/>
    <w:rsid w:val="0076315F"/>
    <w:rsid w:val="007C321D"/>
    <w:rsid w:val="007F7B26"/>
    <w:rsid w:val="00806B96"/>
    <w:rsid w:val="0084312D"/>
    <w:rsid w:val="00897D4A"/>
    <w:rsid w:val="008C4512"/>
    <w:rsid w:val="00902116"/>
    <w:rsid w:val="0091686E"/>
    <w:rsid w:val="00974AA4"/>
    <w:rsid w:val="009A2569"/>
    <w:rsid w:val="009F4184"/>
    <w:rsid w:val="00A37536"/>
    <w:rsid w:val="00A96097"/>
    <w:rsid w:val="00B4466A"/>
    <w:rsid w:val="00C35CA7"/>
    <w:rsid w:val="00CF5833"/>
    <w:rsid w:val="00D402BD"/>
    <w:rsid w:val="00D444C8"/>
    <w:rsid w:val="00D44A0E"/>
    <w:rsid w:val="00E25F9B"/>
    <w:rsid w:val="00E476CD"/>
    <w:rsid w:val="00E630A8"/>
    <w:rsid w:val="00EA619F"/>
    <w:rsid w:val="00ED11C4"/>
    <w:rsid w:val="00F00A78"/>
    <w:rsid w:val="00F277D3"/>
    <w:rsid w:val="00FB5660"/>
    <w:rsid w:val="00F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536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536"/>
    <w:pPr>
      <w:ind w:left="720"/>
      <w:contextualSpacing/>
    </w:pPr>
  </w:style>
  <w:style w:type="table" w:styleId="a5">
    <w:name w:val="Table Professional"/>
    <w:basedOn w:val="a1"/>
    <w:semiHidden/>
    <w:unhideWhenUsed/>
    <w:rsid w:val="006730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">
    <w:name w:val="Сетка таблицы1"/>
    <w:basedOn w:val="a1"/>
    <w:next w:val="a3"/>
    <w:uiPriority w:val="59"/>
    <w:rsid w:val="00E4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60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960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60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536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536"/>
    <w:pPr>
      <w:ind w:left="720"/>
      <w:contextualSpacing/>
    </w:pPr>
  </w:style>
  <w:style w:type="table" w:styleId="a5">
    <w:name w:val="Table Professional"/>
    <w:basedOn w:val="a1"/>
    <w:semiHidden/>
    <w:unhideWhenUsed/>
    <w:rsid w:val="006730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">
    <w:name w:val="Сетка таблицы1"/>
    <w:basedOn w:val="a1"/>
    <w:next w:val="a3"/>
    <w:uiPriority w:val="59"/>
    <w:rsid w:val="00E4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60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960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60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3E8C-2CC7-4075-B7D9-31962352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13</Pages>
  <Words>4959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2013-07-11T11:52:00Z</dcterms:created>
  <dcterms:modified xsi:type="dcterms:W3CDTF">2013-09-19T16:37:00Z</dcterms:modified>
</cp:coreProperties>
</file>