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CE" w:rsidRDefault="00E17BCE" w:rsidP="00E17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</w:p>
    <w:p w:rsidR="00E17BCE" w:rsidRDefault="00E17BCE" w:rsidP="00E17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</w:p>
    <w:p w:rsidR="00E17BCE" w:rsidRDefault="00E17BCE" w:rsidP="00E17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</w:p>
    <w:p w:rsidR="00E17BCE" w:rsidRDefault="00E17BCE" w:rsidP="00E17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</w:p>
    <w:p w:rsidR="00E17BCE" w:rsidRDefault="00E17BCE" w:rsidP="00E17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</w:p>
    <w:p w:rsidR="00E17BCE" w:rsidRDefault="00E17BCE" w:rsidP="00E17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</w:p>
    <w:p w:rsidR="00E17BCE" w:rsidRDefault="00E17BCE" w:rsidP="00E17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</w:p>
    <w:p w:rsidR="00E17BCE" w:rsidRPr="00E17BCE" w:rsidRDefault="00E17BCE" w:rsidP="00E17B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  <w:t>Выступление на тему:</w:t>
      </w:r>
    </w:p>
    <w:p w:rsidR="00E17BCE" w:rsidRDefault="00E17BCE" w:rsidP="00E17B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  <w:lang w:eastAsia="ru-RU"/>
        </w:rPr>
      </w:pPr>
      <w:r w:rsidRPr="00E17BCE"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  <w:lang w:eastAsia="ru-RU"/>
        </w:rPr>
        <w:t xml:space="preserve">«Реализация Концепции </w:t>
      </w:r>
      <w:r w:rsidR="00D15C0A" w:rsidRPr="00E17BCE"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  <w:lang w:eastAsia="ru-RU"/>
        </w:rPr>
        <w:t>духовно-нравственного</w:t>
      </w:r>
      <w:r w:rsidRPr="00E17BCE"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  <w:lang w:eastAsia="ru-RU"/>
        </w:rPr>
        <w:t xml:space="preserve"> воспитания и развития школьников в поликультурном образовательном пространстве».</w:t>
      </w:r>
    </w:p>
    <w:p w:rsidR="00E17BCE" w:rsidRPr="00E17BCE" w:rsidRDefault="00E17BCE" w:rsidP="00E17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BCE" w:rsidRDefault="00E17BCE" w:rsidP="00E17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7BCE" w:rsidRDefault="00E17BCE" w:rsidP="00E17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7BCE" w:rsidRDefault="00E17BCE" w:rsidP="00E17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7BCE" w:rsidRDefault="00E17BCE" w:rsidP="00E17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7BCE" w:rsidRDefault="00E17BCE" w:rsidP="00E17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7BCE" w:rsidRDefault="00E17BCE" w:rsidP="00E17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7BCE" w:rsidRDefault="00E17BCE" w:rsidP="00E17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7BCE" w:rsidRDefault="00E17BCE" w:rsidP="00E17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7BCE" w:rsidRDefault="00E17BCE" w:rsidP="00E17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7BCE" w:rsidRDefault="00E17BCE" w:rsidP="00E17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7BCE" w:rsidRDefault="00E17BCE" w:rsidP="00E17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7BCE" w:rsidRDefault="00E17BCE" w:rsidP="00E17BCE">
      <w:pPr>
        <w:spacing w:after="0" w:line="360" w:lineRule="auto"/>
        <w:ind w:left="3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E17B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Подготовила: Митюшина Ирина Петровна, </w:t>
      </w:r>
    </w:p>
    <w:p w:rsidR="00E17BCE" w:rsidRDefault="00E17BCE" w:rsidP="00E17BCE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E17B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учитель начальных классов, </w:t>
      </w:r>
    </w:p>
    <w:p w:rsidR="00E17BCE" w:rsidRPr="00E17BCE" w:rsidRDefault="00E17BCE" w:rsidP="00E17B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E17B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МОУ «СОШ №1», г. о. Саранск.</w:t>
      </w:r>
    </w:p>
    <w:p w:rsidR="009C4441" w:rsidRDefault="009C4441"/>
    <w:p w:rsidR="00E17BCE" w:rsidRDefault="00E17BCE"/>
    <w:p w:rsidR="00E17BCE" w:rsidRDefault="00E17BCE"/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Проблема духовно- нравственного воспитания школьников стала насущной и требует своего решения в связи с негативными процессами, происходящими в общественном сознании и поведении.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проблемы воспитания младших школьников связана с тем, что в современном мире маленький человек живет и развивается, окруженный множеством разнообразных источников сильного воздействия на него как позитивного, так и негативного характера, которые ежедневно обрушиваются на неокрепший интеллект и чувства ребенка, на еще только формирующуюся сферу нравственности.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духовно-нравственное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образования. Образованию отводится ключевая роль в духовно-нравственной консолидации российского общества.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Методологической основой разработки и реализации федерального государственного образовательного стандарта общего образования является Концепция духовно-нравственного развития и воспитания.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определяет цели и задачи духовно-нравственного развития и воспитания личности, систему базовых национальных ценностей, принципы духовно-нравственного развития и воспитания личности, основные формы и методы духовно-нравственного развития личности в процессе урочной, внеурочной, внешкольной деятельности, в семье, в институтах гражданской общественности.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национальный воспитательный идеал - это</w:t>
      </w:r>
      <w:r w:rsidRPr="00E17BCE">
        <w:rPr>
          <w:rFonts w:ascii="Times New Roman" w:eastAsia="Times New Roman" w:hAnsi="Times New Roman" w:cs="Times New Roman"/>
          <w:color w:val="BF8766"/>
          <w:sz w:val="28"/>
          <w:szCs w:val="28"/>
          <w:lang w:eastAsia="ru-RU"/>
        </w:rPr>
        <w:t xml:space="preserve"> </w:t>
      </w: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 содержанием духовно-нравственного развития, воспитания и социализации являются базовые национальные ценности. Эти ценности мы храним в культурных и семейных традициях, передаем от поколения к поколению. Опора на эти ценности помогает человеку противостоять разрушительным влияниям.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Каковы же наши традиционные источники нравственности? </w:t>
      </w:r>
      <w:proofErr w:type="gramStart"/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Россия, наш многонациональный народ и гражданское общество, семья, труд, искусство, наука, религия, природа, человечество.</w:t>
      </w:r>
      <w:proofErr w:type="gramEnd"/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 этому и определяются базовые национальные ценности:</w:t>
      </w:r>
    </w:p>
    <w:p w:rsidR="00E17BCE" w:rsidRPr="00E17BCE" w:rsidRDefault="00E17BCE" w:rsidP="00E17BC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Патриотизм - любовь к своей малой Родине, своему народу, к России, служение Отечеству;</w:t>
      </w:r>
    </w:p>
    <w:p w:rsidR="00E17BCE" w:rsidRPr="00E17BCE" w:rsidRDefault="00E17BCE" w:rsidP="00E17BC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гражданственность - закон и порядок, свобода совести и вероисповедания, правовое государство;</w:t>
      </w:r>
    </w:p>
    <w:p w:rsidR="00E17BCE" w:rsidRPr="00E17BCE" w:rsidRDefault="00E17BCE" w:rsidP="00E17BC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социальная солидарность -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E17BCE" w:rsidRPr="00E17BCE" w:rsidRDefault="00E17BCE" w:rsidP="00E17BC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человечество - мир во всем мире, многообразие культур и народов, прогресс человечества, международное сотрудничество,</w:t>
      </w:r>
    </w:p>
    <w:p w:rsidR="00E17BCE" w:rsidRPr="00E17BCE" w:rsidRDefault="00E17BCE" w:rsidP="00E17BC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наука - ценность знания, стремление к истине, научная </w:t>
      </w:r>
      <w:proofErr w:type="spellStart"/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картинамира</w:t>
      </w:r>
      <w:proofErr w:type="spellEnd"/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7BCE" w:rsidRPr="00E17BCE" w:rsidRDefault="00E17BCE" w:rsidP="00E17BC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 - любовь и верность, здоровье, достаток, уважение к родителям, забота о старших и младших, забота о продолжении рода;</w:t>
      </w:r>
    </w:p>
    <w:p w:rsidR="00E17BCE" w:rsidRPr="00E17BCE" w:rsidRDefault="00E17BCE" w:rsidP="00E17BC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 и творчество - уважение к труду, творчество и созидание, целеустремленность и настойчивость;</w:t>
      </w:r>
    </w:p>
    <w:p w:rsidR="00E17BCE" w:rsidRPr="00E17BCE" w:rsidRDefault="00E17BCE" w:rsidP="00E17BC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традиционные российские религии - представление о вере, духовности, религиозной жизни человека, толерантности, формируемые на основе межконфессионального диалога;</w:t>
      </w:r>
    </w:p>
    <w:p w:rsidR="00E17BCE" w:rsidRPr="00E17BCE" w:rsidRDefault="00E17BCE" w:rsidP="00E17BC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искусство и литература — красота, гармония, духовный мир человека, нравственный выбор, смысл жизни, эстетическое развитие, этическое развитие;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- эволюция, родная земля, заповедная природа, планета Земля, экологическое сознание;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процесс планируется и строится во взаимосвязи всех основных видов деятельности: урочной; внеурочной; семейной;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общественно- полезной.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деятельность - формирует преимущественно когнитивный компонент российской идентичности. Базовые национальные ценности и соответствующая им система воспитательных задач должны быть встроены в содержание учебных предметов. Важными принципами являются принципы </w:t>
      </w:r>
      <w:proofErr w:type="spellStart"/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культурогенеза</w:t>
      </w:r>
      <w:proofErr w:type="spellEnd"/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ценностной ориентации образования, нравственного развития личности.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содержание системы учебников «Школа России» заложен огромный воспитывающий и развивающий потенциал, позволяющий учителю эффективно реализовывать целевые установки, заложенные в «Концепции духовно-нравственного развития и воспитания личности гражданина России».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отбор содержания учебного материала осуществлен с ориентацией на формирование базовых национальных ценностей.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разных предметов системы учебников «Школа России»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</w:t>
      </w:r>
      <w:proofErr w:type="spellStart"/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родиноведческие</w:t>
      </w:r>
      <w:proofErr w:type="spellEnd"/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краеведческие знания, содержательное, дидактическое и методическое обеспечение которых </w:t>
      </w: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составляет значительную часть содержания учебников.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школьников, одной из важнейших задач является развитие у ребенка интереса, переходящего в потребность к познанию, изучению своей страны, ее прошлого и настоящего, ее природы и общественной жизни, ее духовного и культурного величия.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-третьих, </w:t>
      </w:r>
      <w:proofErr w:type="spellStart"/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поликультурность</w:t>
      </w:r>
      <w:proofErr w:type="spellEnd"/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системы учебников «Школа России» носит сквозной характер. </w:t>
      </w:r>
      <w:proofErr w:type="gramStart"/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обеспечивается в каждой предметной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линии, с учетом предметной специфики и отражает многообразие и единство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национальных культур народов России, содействуя формированию у обучающихся толерантности, способности к межнациональному и межконфессиональному диалогу, знакомству с культурами народов других стран мира.</w:t>
      </w:r>
      <w:proofErr w:type="gramEnd"/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курсе «Окружающий мир» первостепенное внимание уделяется семье. Формированию этой ценности помогает тема «Как живет семья?», проект «Моя семья» (1 класс), в котором школьники должны рассказать о составе своей семьи, увлечениях каждого члена семьи, о семейных традициях, «Наша семья», проект «Родословная» (2 класс), где учащиеся с помощью взрослых составляют древо своей семьи</w:t>
      </w:r>
      <w:proofErr w:type="gramStart"/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 и задания способствуют осознанию ценности семьи, необходимости укрепления семейных связей, отношений между членами семьи. Проекты предполагают совместную работу школьников и родителей, бабушек, дедушек, братьев и сестер, что помогает налаживанию отношений в семье, воспитанию взаимопомощи, уважительного отношения младших к старшим членам семьи.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курсе «Русский язык» представлены разнообразные по форме и содержанию упражнения и задания о Родине, о защитниках российской Земли, о сохранении мира в своей стране и во всём мире. Через тексты </w:t>
      </w: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знакомятся с национальными ценностями нашего отечества, памятниками старины и их создателями, русскими умельцами, руками которых созданы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Царь-пушка и Царь-колокол, церковь Покрова на Нерли и др., узнают о великом достоянии нашего народа — русском языке.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мордовского языка дети знакомятся с обычаями, традициями, историей мордвы.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народной культуры открывает детям нравственные ценности мордовского народа: трудолюбие, милосердие, любовь к природе, к родной земле. Народная культура воплощена в доступных для младших школьников формах: играх, песнях, сказках, загадках, костюмах, домашней утвари. Этот мир очень яркий и выразительный, поэтому интересен для детей. Предмет изучения позволяет ребёнку стать активным участником. Он может попробовать себя в разных ролях и видах деятельности, тем самым, способствуя всестороннему развитию личности ребёнка. В современной повседневной жизни отношение к русскому языку недостаточно уважительное, а произведения фольклора дают образцы красивой, образной, поэтической речи.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к опыту православной педагогики и светской этики в настоящее время особенно актуально, так как общество и государство остро нуждаются в образовательных моделях, обеспечивающих </w:t>
      </w:r>
      <w:r w:rsidR="00D15C0A"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духовно-нравственные</w:t>
      </w: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компоненты в содержании образования.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«Основы религиозных культур и светской этики» в рамках модуля «Основы светской этики» учащиеся знакомятся с этическими идеалами в развитии; общечеловеческими ценностями и понятиями: «мораль» и «моральный выбор», введением философских категорий «Добра и Зла», «Добродетель и порок», «Свобода и моральный выбор человека»).</w:t>
      </w:r>
      <w:proofErr w:type="gramEnd"/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в духовно-нравственном направлении - это долгий кропотливый труд. Но делать это, тем не менее, необходимо. Без любви к Отечеству и уважению к его истории и культуре невозможно воспитать гражданина и патриота!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деятельность. </w:t>
      </w:r>
      <w:proofErr w:type="gramStart"/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Праздники, викторины, выставки, дискуссии, игры, деятельность кружков, секций, клубов и других форм</w:t>
      </w:r>
      <w:r w:rsidR="00D1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образования.</w:t>
      </w:r>
      <w:proofErr w:type="gramEnd"/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педагогической единицей внеурочной деятельности является культурная практика, представляющая собой организуемое педагогами и воспитанниками культурное событие, участие в котором помещает их в меняющиеся культурные среды, расширяет их опыт конструктивного, обучаемого, творческого поведения в культуре.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Внешкольная деятельность. Экскурсии, сборы помощи,</w:t>
      </w:r>
      <w:r w:rsidR="00D1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благотворительные, экологические, </w:t>
      </w:r>
      <w:r w:rsidR="00D15C0A"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r w:rsidR="00D1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15C0A"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патриотические</w:t>
      </w: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мероприятия, полезные дела и т. д. Единицей внешкольной деятельности является социальная практика (педагогически моделируемая в реальных условиях общественно значимая задача, участие в решении которой формирует у педагогов и воспитанников социальную компетентность и опыт конструктивного гражданского поведения.)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работа по формированию духовно - нравственной культуры младших школьников включает:</w:t>
      </w:r>
    </w:p>
    <w:p w:rsidR="00E17BCE" w:rsidRPr="00E17BCE" w:rsidRDefault="00E17BCE" w:rsidP="00E17BC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учебной и внеклассной работы;</w:t>
      </w:r>
    </w:p>
    <w:p w:rsidR="00E17BCE" w:rsidRPr="00E17BCE" w:rsidRDefault="00E17BCE" w:rsidP="00E17BC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творческой деятельности учащихся;</w:t>
      </w:r>
    </w:p>
    <w:p w:rsidR="00E17BCE" w:rsidRPr="00E17BCE" w:rsidRDefault="00E17BCE" w:rsidP="00E17BC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взаимодействия с родителями учащихся;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работа по формированию духовно - нравственной культуры младших школьников направлена </w:t>
      </w:r>
      <w:proofErr w:type="gramStart"/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7BCE" w:rsidRPr="00E17BCE" w:rsidRDefault="00E17BCE" w:rsidP="00E17BC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устойчивого интереса учащихся к подлинным ценностям родной истории и культуры;</w:t>
      </w:r>
    </w:p>
    <w:p w:rsidR="00E17BCE" w:rsidRPr="00E17BCE" w:rsidRDefault="00E17BCE" w:rsidP="00E17BC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воспитание патриотизма и гражданственности;</w:t>
      </w:r>
    </w:p>
    <w:p w:rsidR="00E17BCE" w:rsidRPr="00E17BCE" w:rsidRDefault="00E17BCE" w:rsidP="00E17BC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эстетическое развитие детей;</w:t>
      </w:r>
    </w:p>
    <w:p w:rsidR="00E17BCE" w:rsidRPr="00E17BCE" w:rsidRDefault="00E17BCE" w:rsidP="00E17BCE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трудовое воспитание.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средством воспитания духовной культуры является фольклор. Он помогает </w:t>
      </w:r>
      <w:r w:rsidRPr="00E17B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воспитании трудолюбия, творческого отношения к учению, труду, жизни.</w:t>
      </w: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его отдельных жанров и произведений составляют жизнь народа, его миропонимание, нравственно-этические, социально - исторические, политические ценности. Убедиться в этом нам помог проведённый в прошлом учебном году классный час на тему «Сказка - ложь, да в ней намёк...» по текстам русских народных сказок. Работая в группах, ученики провели исследовательскую работу, результатом которой стал проект «Чему нас учат сказки». Творческие группы формировались в зависимости от вида деятельности: артисты, литературоведы, художники. Для учеников это всегда увлекательно.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Необходимым условием формирования нравственной сферы ребенка становится организация совместной деятельности детей, способствующая развитию общения и взаимоотношений детей друг с другом, в процессе которых ребенок получает представления </w:t>
      </w:r>
      <w:proofErr w:type="gramStart"/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</w:t>
      </w:r>
      <w:proofErr w:type="gramEnd"/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человеке и о самом себе, о своих возможностях и способностях.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духовной культуры через проведение праздников связанных с традициями русского народа (Масленица, Рождественские, посиделки),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Патриотическое воспитание является частью духовного воспитания. Классные часы: </w:t>
      </w:r>
      <w:proofErr w:type="gramStart"/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«Земля отцов - моя земля», «Их именами названы улицы нашего города», «Весточка с фронта», «Герои космоса»; праздники посвященные «Дню Победы», «Дню защитника Отечества»; заочные экскурсии, встречи с интересными людьми, ветеранами, поездки в музей «Боевой</w:t>
      </w:r>
      <w:r w:rsidR="00D1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1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Славы», позволяют воспитывать у ребят уважение к Родине, стремление быть похожими на выдающихся людей, а так же, желание делать добрые полезные дела.</w:t>
      </w:r>
      <w:proofErr w:type="gramEnd"/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Выполнение коллективных работ:</w:t>
      </w:r>
      <w:r w:rsidR="00D1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«Новогодняя игрушка», стенгазет к праздникам способствуют формированию у детей чувства коллективизма, взаимопомощи, доброжелательных, дружеских отношений между мальчиками и девочками.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сказки несут в себе большой потенциал положительных нравственных поучений. Сила воздействия образов и сюжета сказки такова, что младшие школьники уже в процессе первого чтения ярко проявляют свои симпатии и антипатии к персонажам сказок, всецело встают на сторону угнетаемых, обездоленных. Дети искренне радуются, что побеждает справедливость. Они хотят, чтобы и в жизни всегда было так. В этом, прежде всего и состоит большая педагогическая ценность сказки. Поэтому, в процессе внеклассной работы я провожу викторины по сказкам, инсценируем и сочиняем сказки.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Ежегодной традицией проводить в сентябре в нашем классе творческую выставку «Дары осени», на которой ребята демонстрируют выполненные совместно с родителями поделки из природного материала. Но каждый год - новые творческие задания ждут моих ребят: придумай доброе название своей поделке, составь загадку, сочини сказку о своей поделке, и очень забавно проходит оживление поделок! На глазах у всего класса каждое творение заговаривает голосом ученика. Ребёнок вживается в образ героя, которого он сделал вместе с родителями.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«Открытка маме», посвящённый празднику «8 Марта», позволил проявить заботу и чуткое отношение к маме. Ребята узнали, а какой у мамы любимый цветок и какие комплименты можно подарить мамам и девочкам в этот первый весенний праздник.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совместной работы должна стать заинтересованность родителей в изучении ребёнка, раскрытие и развитие в нём лучших качеств и свойств, необходимых для самоопределения и самореализации.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Конкурсы «Рыцарский турнир», «А ну-ка, девочки», викторина «В гостях у Вежливости», утренники «Новогодняя сказка», «Поздравляем наших мам», «До свидания, начальная школа!» - это творческие дела, где ребята воплощают свои этические знания, учатся адекватно использовать коммуникативные средства для решения различных коммуникативных задач. В школе проводятся свои праздники:</w:t>
      </w:r>
    </w:p>
    <w:p w:rsidR="00E17BCE" w:rsidRPr="00E17BCE" w:rsidRDefault="00E17BCE" w:rsidP="00E17BC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(День знаний);</w:t>
      </w:r>
    </w:p>
    <w:p w:rsidR="00E17BCE" w:rsidRPr="00E17BCE" w:rsidRDefault="00E17BCE" w:rsidP="00E17BC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 (Посвящение в ученики-первоклассники);</w:t>
      </w:r>
    </w:p>
    <w:p w:rsidR="00E17BCE" w:rsidRPr="00E17BCE" w:rsidRDefault="00E17BCE" w:rsidP="00E17BC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 (День Матери);</w:t>
      </w:r>
    </w:p>
    <w:p w:rsidR="00E17BCE" w:rsidRPr="00E17BCE" w:rsidRDefault="00E17BCE" w:rsidP="00E17BC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 (Новогодняя сказка);</w:t>
      </w:r>
    </w:p>
    <w:p w:rsidR="00E17BCE" w:rsidRPr="00E17BCE" w:rsidRDefault="00E17BCE" w:rsidP="00E17BC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 (Рождество Христово);</w:t>
      </w:r>
    </w:p>
    <w:p w:rsidR="00E17BCE" w:rsidRPr="00E17BCE" w:rsidRDefault="00E17BCE" w:rsidP="00E17BC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(День защитника Отечества);</w:t>
      </w:r>
    </w:p>
    <w:p w:rsidR="00E17BCE" w:rsidRPr="00E17BCE" w:rsidRDefault="00E17BCE" w:rsidP="00E17BC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 (Мамин день)</w:t>
      </w:r>
    </w:p>
    <w:p w:rsidR="00E17BCE" w:rsidRPr="00E17BCE" w:rsidRDefault="00E17BCE" w:rsidP="00E17BC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 (День космонавтики)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 («Папа, мама и я - спортивная семья”).</w:t>
      </w:r>
    </w:p>
    <w:p w:rsidR="00E17BCE" w:rsidRPr="00E17BCE" w:rsidRDefault="00E17BCE" w:rsidP="00E17BC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«Уроки нравственности». Цель этой программы: воспитание нравственных чувств и этического сознания у младших школьников.</w:t>
      </w:r>
    </w:p>
    <w:p w:rsidR="00E17BCE" w:rsidRPr="00E17BCE" w:rsidRDefault="00E17BCE" w:rsidP="00E17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духовно-нравственном направлении - это долгий кропотливый труд. Но делать это, тем не менее, необходимо. Без любви к Отечеству и уважению к его истории и культуре невозможно воспитать гражданина и патриота!</w:t>
      </w:r>
    </w:p>
    <w:p w:rsidR="00E17BCE" w:rsidRPr="00E17BCE" w:rsidRDefault="00E17BCE" w:rsidP="00E1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BCE" w:rsidRPr="00E17BCE" w:rsidRDefault="00E17BCE" w:rsidP="00E1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BCE" w:rsidRPr="00E17BCE" w:rsidRDefault="00E17BCE" w:rsidP="00E17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7BCE" w:rsidRDefault="00E17BCE" w:rsidP="00E17BCE"/>
    <w:sectPr w:rsidR="00E17BCE" w:rsidSect="00E17BCE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BCE"/>
    <w:rsid w:val="009C4441"/>
    <w:rsid w:val="00D15C0A"/>
    <w:rsid w:val="00E1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Yuri</cp:lastModifiedBy>
  <cp:revision>1</cp:revision>
  <dcterms:created xsi:type="dcterms:W3CDTF">2013-11-29T18:16:00Z</dcterms:created>
  <dcterms:modified xsi:type="dcterms:W3CDTF">2013-11-29T18:29:00Z</dcterms:modified>
</cp:coreProperties>
</file>