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481" w:rsidRDefault="00267481">
      <w:pPr>
        <w:rPr>
          <w:rFonts w:ascii="Times New Roman" w:hAnsi="Times New Roman" w:cs="Times New Roman"/>
          <w:sz w:val="28"/>
          <w:szCs w:val="28"/>
        </w:rPr>
      </w:pPr>
      <w:r w:rsidRPr="00267481">
        <w:rPr>
          <w:rFonts w:ascii="Times New Roman" w:hAnsi="Times New Roman" w:cs="Times New Roman"/>
          <w:sz w:val="28"/>
          <w:szCs w:val="28"/>
        </w:rPr>
        <w:t xml:space="preserve">  </w:t>
      </w: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rsidP="00267481">
      <w:pPr>
        <w:jc w:val="center"/>
        <w:rPr>
          <w:rFonts w:ascii="Times New Roman" w:hAnsi="Times New Roman" w:cs="Times New Roman"/>
          <w:b/>
          <w:sz w:val="44"/>
          <w:szCs w:val="44"/>
        </w:rPr>
      </w:pPr>
      <w:r w:rsidRPr="00267481">
        <w:rPr>
          <w:rFonts w:ascii="Times New Roman" w:hAnsi="Times New Roman" w:cs="Times New Roman"/>
          <w:b/>
          <w:sz w:val="44"/>
          <w:szCs w:val="44"/>
        </w:rPr>
        <w:t xml:space="preserve">Доклад на ШМО </w:t>
      </w:r>
    </w:p>
    <w:p w:rsidR="00267481" w:rsidRPr="00267481" w:rsidRDefault="00267481" w:rsidP="00267481">
      <w:pPr>
        <w:jc w:val="center"/>
        <w:rPr>
          <w:rFonts w:ascii="Times New Roman" w:hAnsi="Times New Roman" w:cs="Times New Roman"/>
          <w:b/>
          <w:sz w:val="44"/>
          <w:szCs w:val="44"/>
        </w:rPr>
      </w:pPr>
      <w:r w:rsidRPr="00267481">
        <w:rPr>
          <w:rFonts w:ascii="Times New Roman" w:hAnsi="Times New Roman" w:cs="Times New Roman"/>
          <w:b/>
          <w:sz w:val="44"/>
          <w:szCs w:val="44"/>
        </w:rPr>
        <w:t>учителей начальных классов</w:t>
      </w:r>
    </w:p>
    <w:p w:rsidR="00267481" w:rsidRPr="00267481" w:rsidRDefault="00267481" w:rsidP="00267481">
      <w:pPr>
        <w:jc w:val="center"/>
        <w:rPr>
          <w:rFonts w:ascii="Times New Roman" w:hAnsi="Times New Roman" w:cs="Times New Roman"/>
          <w:b/>
          <w:sz w:val="44"/>
          <w:szCs w:val="44"/>
        </w:rPr>
      </w:pPr>
      <w:r w:rsidRPr="00267481">
        <w:rPr>
          <w:rFonts w:ascii="Times New Roman" w:hAnsi="Times New Roman" w:cs="Times New Roman"/>
          <w:b/>
          <w:sz w:val="44"/>
          <w:szCs w:val="44"/>
        </w:rPr>
        <w:t>«Если дисциплина – проблема»</w:t>
      </w: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rsidP="00267481">
      <w:pPr>
        <w:spacing w:after="0" w:line="240" w:lineRule="auto"/>
        <w:rPr>
          <w:rFonts w:ascii="Times New Roman" w:hAnsi="Times New Roman" w:cs="Times New Roman"/>
          <w:sz w:val="28"/>
          <w:szCs w:val="28"/>
        </w:rPr>
      </w:pPr>
    </w:p>
    <w:p w:rsidR="00267481" w:rsidRDefault="00267481" w:rsidP="00267481">
      <w:pPr>
        <w:spacing w:after="0" w:line="240" w:lineRule="auto"/>
        <w:jc w:val="right"/>
        <w:rPr>
          <w:rFonts w:ascii="Times New Roman" w:hAnsi="Times New Roman" w:cs="Times New Roman"/>
          <w:sz w:val="28"/>
          <w:szCs w:val="28"/>
        </w:rPr>
      </w:pPr>
      <w:r w:rsidRPr="00267481">
        <w:rPr>
          <w:rFonts w:ascii="Times New Roman" w:hAnsi="Times New Roman" w:cs="Times New Roman"/>
          <w:b/>
          <w:sz w:val="28"/>
          <w:szCs w:val="28"/>
        </w:rPr>
        <w:t>Подготовила</w:t>
      </w:r>
      <w:r>
        <w:rPr>
          <w:rFonts w:ascii="Times New Roman" w:hAnsi="Times New Roman" w:cs="Times New Roman"/>
          <w:sz w:val="28"/>
          <w:szCs w:val="28"/>
        </w:rPr>
        <w:t>: учитель начальных классов первой категории</w:t>
      </w:r>
    </w:p>
    <w:p w:rsidR="00267481" w:rsidRDefault="00267481" w:rsidP="0026748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Студеникина Маргарита Николаевна</w:t>
      </w:r>
    </w:p>
    <w:p w:rsidR="00267481" w:rsidRDefault="00267481" w:rsidP="00267481">
      <w:pPr>
        <w:spacing w:after="0" w:line="240" w:lineRule="auto"/>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pPr>
        <w:rPr>
          <w:rFonts w:ascii="Times New Roman" w:hAnsi="Times New Roman" w:cs="Times New Roman"/>
          <w:sz w:val="28"/>
          <w:szCs w:val="28"/>
        </w:rPr>
      </w:pPr>
    </w:p>
    <w:p w:rsidR="00267481" w:rsidRDefault="00267481" w:rsidP="00267481">
      <w:pPr>
        <w:tabs>
          <w:tab w:val="left" w:pos="3780"/>
        </w:tabs>
        <w:rPr>
          <w:rFonts w:ascii="Times New Roman" w:hAnsi="Times New Roman" w:cs="Times New Roman"/>
          <w:sz w:val="28"/>
          <w:szCs w:val="28"/>
        </w:rPr>
      </w:pPr>
    </w:p>
    <w:p w:rsidR="00267481" w:rsidRPr="00267481" w:rsidRDefault="00267481" w:rsidP="00267481">
      <w:pPr>
        <w:tabs>
          <w:tab w:val="left" w:pos="3780"/>
        </w:tabs>
        <w:rPr>
          <w:rFonts w:ascii="Times New Roman" w:hAnsi="Times New Roman" w:cs="Times New Roman"/>
          <w:sz w:val="28"/>
          <w:szCs w:val="28"/>
        </w:rPr>
      </w:pPr>
      <w:bookmarkStart w:id="0" w:name="_GoBack"/>
      <w:bookmarkEnd w:id="0"/>
    </w:p>
    <w:p w:rsidR="0010250C" w:rsidRPr="00267481" w:rsidRDefault="00267481">
      <w:pPr>
        <w:rPr>
          <w:rFonts w:ascii="Times New Roman" w:hAnsi="Times New Roman" w:cs="Times New Roman"/>
          <w:sz w:val="28"/>
          <w:szCs w:val="28"/>
        </w:rPr>
      </w:pPr>
      <w:r w:rsidRPr="00267481">
        <w:rPr>
          <w:rFonts w:ascii="Times New Roman" w:hAnsi="Times New Roman" w:cs="Times New Roman"/>
          <w:sz w:val="28"/>
          <w:szCs w:val="28"/>
        </w:rPr>
        <w:lastRenderedPageBreak/>
        <w:t>Проблема дисциплины стоит перед учителем всюду - в школе и в детских садах, в первом классе и в одиннадцатом. Она актуальна и для молодых, и для опытных учителей. Уже после первых дней педагог осознаёт: у ребят есть сотни способов мешать уроку, "заводить" класс и исподтишка срывать объяснение материала.</w:t>
      </w:r>
      <w:r w:rsidRPr="00267481">
        <w:rPr>
          <w:rFonts w:ascii="Times New Roman" w:hAnsi="Times New Roman" w:cs="Times New Roman"/>
          <w:sz w:val="28"/>
          <w:szCs w:val="28"/>
        </w:rPr>
        <w:br/>
        <w:t>     Именно исподтишка! Например, мычанием: как узнать, кто мычит, если равномерный гул начинается сразу, стоит нам открыть рот, и упрямо продолжается, пока мы его, то есть рот, не закрываем? Мы в растерянности, но эта растерянность сопровождается звенящей тишиной и устремлёнными на нас послушно-издевающимися глазами.</w:t>
      </w:r>
      <w:r w:rsidRPr="00267481">
        <w:rPr>
          <w:rFonts w:ascii="Times New Roman" w:hAnsi="Times New Roman" w:cs="Times New Roman"/>
          <w:sz w:val="28"/>
          <w:szCs w:val="28"/>
        </w:rPr>
        <w:br/>
        <w:t>     Или так: стоит повернуться к доске, - из-за спины раздаётся гудение, сопение, шёпот, и всё это увенчивается каким-то подобием художественного свиста. Педагоги-мастера знают: показывать классу спину нельзя, ибо это пролог к разрыву всех отношений. Но где их, мастеров, взять?</w:t>
      </w:r>
      <w:r w:rsidRPr="00267481">
        <w:rPr>
          <w:rFonts w:ascii="Times New Roman" w:hAnsi="Times New Roman" w:cs="Times New Roman"/>
          <w:sz w:val="28"/>
          <w:szCs w:val="28"/>
        </w:rPr>
        <w:br/>
        <w:t>     Вчерашняя выпускница вуза, налетая на всё по пути, добежала на перемене до учительской: "Не пойду я к ним больше! Я им что, девочка?!" Оказалось, у неё на столе ретивые семиклассники разложили всю атрибутику детской песочницы, не забыв посадить резиновую куклу на учительский стул. Она вошла в класс и увидела на доске: "</w:t>
      </w:r>
      <w:proofErr w:type="spellStart"/>
      <w:r w:rsidRPr="00267481">
        <w:rPr>
          <w:rFonts w:ascii="Times New Roman" w:hAnsi="Times New Roman" w:cs="Times New Roman"/>
          <w:sz w:val="28"/>
          <w:szCs w:val="28"/>
        </w:rPr>
        <w:t>Превед</w:t>
      </w:r>
      <w:proofErr w:type="spellEnd"/>
      <w:r w:rsidRPr="00267481">
        <w:rPr>
          <w:rFonts w:ascii="Times New Roman" w:hAnsi="Times New Roman" w:cs="Times New Roman"/>
          <w:sz w:val="28"/>
          <w:szCs w:val="28"/>
        </w:rPr>
        <w:t>, Леночка!" (А та почему-то решила, что называться Еленой Викторовной - это педагогический крест.) Вот теперь и "не девочка".</w:t>
      </w:r>
      <w:r w:rsidRPr="00267481">
        <w:rPr>
          <w:rFonts w:ascii="Times New Roman" w:hAnsi="Times New Roman" w:cs="Times New Roman"/>
          <w:sz w:val="28"/>
          <w:szCs w:val="28"/>
        </w:rPr>
        <w:br/>
        <w:t>А что прикажете делать, если испытывать учителя "на слабо" - любимое дело каждого класса и каждого ученика, у которого усы - только в проекте?</w:t>
      </w:r>
      <w:r w:rsidRPr="00267481">
        <w:rPr>
          <w:rFonts w:ascii="Times New Roman" w:hAnsi="Times New Roman" w:cs="Times New Roman"/>
          <w:sz w:val="28"/>
          <w:szCs w:val="28"/>
        </w:rPr>
        <w:br/>
      </w:r>
      <w:r w:rsidRPr="00267481">
        <w:rPr>
          <w:rFonts w:ascii="Times New Roman" w:hAnsi="Times New Roman" w:cs="Times New Roman"/>
          <w:sz w:val="28"/>
          <w:szCs w:val="28"/>
        </w:rPr>
        <w:br/>
        <w:t>     Существуют </w:t>
      </w:r>
      <w:r w:rsidRPr="00267481">
        <w:rPr>
          <w:rFonts w:ascii="Times New Roman" w:hAnsi="Times New Roman" w:cs="Times New Roman"/>
          <w:sz w:val="28"/>
          <w:szCs w:val="28"/>
          <w:u w:val="single"/>
        </w:rPr>
        <w:t>три способа </w:t>
      </w:r>
      <w:r w:rsidRPr="00267481">
        <w:rPr>
          <w:rFonts w:ascii="Times New Roman" w:hAnsi="Times New Roman" w:cs="Times New Roman"/>
          <w:sz w:val="28"/>
          <w:szCs w:val="28"/>
        </w:rPr>
        <w:t>реагировать на "неподходящее" поведение воспитанников.</w:t>
      </w:r>
      <w:r w:rsidRPr="00267481">
        <w:rPr>
          <w:rFonts w:ascii="Times New Roman" w:hAnsi="Times New Roman" w:cs="Times New Roman"/>
          <w:sz w:val="28"/>
          <w:szCs w:val="28"/>
        </w:rPr>
        <w:br/>
      </w:r>
      <w:r w:rsidRPr="00267481">
        <w:rPr>
          <w:rFonts w:ascii="Times New Roman" w:hAnsi="Times New Roman" w:cs="Times New Roman"/>
          <w:sz w:val="28"/>
          <w:szCs w:val="28"/>
        </w:rPr>
        <w:br/>
      </w:r>
      <w:r w:rsidRPr="00267481">
        <w:rPr>
          <w:rFonts w:ascii="Times New Roman" w:hAnsi="Times New Roman" w:cs="Times New Roman"/>
          <w:b/>
          <w:bCs/>
          <w:sz w:val="28"/>
          <w:szCs w:val="28"/>
        </w:rPr>
        <w:t>1.    Невмешательство.</w:t>
      </w:r>
      <w:r w:rsidRPr="00267481">
        <w:rPr>
          <w:rFonts w:ascii="Times New Roman" w:hAnsi="Times New Roman" w:cs="Times New Roman"/>
          <w:sz w:val="28"/>
          <w:szCs w:val="28"/>
        </w:rPr>
        <w:t> Учителя в лучшем случае разъясняют, что случилось, когда всё уже случилось, рассчитывая, что дети сами постепенно научатся управлять своим поведением.</w:t>
      </w:r>
      <w:r w:rsidRPr="00267481">
        <w:rPr>
          <w:rFonts w:ascii="Times New Roman" w:hAnsi="Times New Roman" w:cs="Times New Roman"/>
          <w:sz w:val="28"/>
          <w:szCs w:val="28"/>
        </w:rPr>
        <w:br/>
      </w:r>
      <w:r w:rsidRPr="00267481">
        <w:rPr>
          <w:rFonts w:ascii="Times New Roman" w:hAnsi="Times New Roman" w:cs="Times New Roman"/>
          <w:sz w:val="28"/>
          <w:szCs w:val="28"/>
        </w:rPr>
        <w:br/>
      </w:r>
      <w:r w:rsidRPr="00267481">
        <w:rPr>
          <w:rFonts w:ascii="Times New Roman" w:hAnsi="Times New Roman" w:cs="Times New Roman"/>
          <w:b/>
          <w:bCs/>
          <w:sz w:val="28"/>
          <w:szCs w:val="28"/>
        </w:rPr>
        <w:t>2.    Контроль. </w:t>
      </w:r>
      <w:r w:rsidRPr="00267481">
        <w:rPr>
          <w:rFonts w:ascii="Times New Roman" w:hAnsi="Times New Roman" w:cs="Times New Roman"/>
          <w:sz w:val="28"/>
          <w:szCs w:val="28"/>
        </w:rPr>
        <w:t>Учителя очень похожи на начальников: они требуют, командуют, направляют. Основные методы воздействия - угрозы и шантаж: "Если ты не замолчишь, я..." (далее называется наказание, демонстрирующее хорошее знание "слабых мест" каждого).</w:t>
      </w:r>
      <w:r w:rsidRPr="00267481">
        <w:rPr>
          <w:rFonts w:ascii="Times New Roman" w:hAnsi="Times New Roman" w:cs="Times New Roman"/>
          <w:sz w:val="28"/>
          <w:szCs w:val="28"/>
        </w:rPr>
        <w:br/>
      </w:r>
      <w:r w:rsidRPr="00267481">
        <w:rPr>
          <w:rFonts w:ascii="Times New Roman" w:hAnsi="Times New Roman" w:cs="Times New Roman"/>
          <w:sz w:val="28"/>
          <w:szCs w:val="28"/>
        </w:rPr>
        <w:br/>
      </w:r>
      <w:r w:rsidRPr="00267481">
        <w:rPr>
          <w:rFonts w:ascii="Times New Roman" w:hAnsi="Times New Roman" w:cs="Times New Roman"/>
          <w:b/>
          <w:bCs/>
          <w:sz w:val="28"/>
          <w:szCs w:val="28"/>
        </w:rPr>
        <w:t>3.    Взаимодействие. </w:t>
      </w:r>
      <w:r w:rsidRPr="00267481">
        <w:rPr>
          <w:rFonts w:ascii="Times New Roman" w:hAnsi="Times New Roman" w:cs="Times New Roman"/>
          <w:sz w:val="28"/>
          <w:szCs w:val="28"/>
        </w:rPr>
        <w:t xml:space="preserve">Учителя берут на себя роль ненавязчивого лидера, каждый раз ставящего ребёнка перед необходимостью осознанного выбора и ответственности. Они включают самих ребят в процесс установления правил. </w:t>
      </w:r>
      <w:r w:rsidRPr="00267481">
        <w:rPr>
          <w:rFonts w:ascii="Times New Roman" w:hAnsi="Times New Roman" w:cs="Times New Roman"/>
          <w:sz w:val="28"/>
          <w:szCs w:val="28"/>
        </w:rPr>
        <w:lastRenderedPageBreak/>
        <w:t>Программа дисциплины строится на повышении самоуважения учеников с помощью стратегии поддержки.</w:t>
      </w:r>
      <w:r w:rsidRPr="00267481">
        <w:rPr>
          <w:rFonts w:ascii="Times New Roman" w:hAnsi="Times New Roman" w:cs="Times New Roman"/>
          <w:sz w:val="28"/>
          <w:szCs w:val="28"/>
        </w:rPr>
        <w:br/>
      </w:r>
      <w:r w:rsidRPr="00267481">
        <w:rPr>
          <w:rFonts w:ascii="Times New Roman" w:hAnsi="Times New Roman" w:cs="Times New Roman"/>
          <w:sz w:val="28"/>
          <w:szCs w:val="28"/>
        </w:rPr>
        <w:br/>
        <w:t>    Когда мы говорим, что конкретное поведение - это один из выборов человека, мы тем самым получаем силу, чтобы начать влиять на решение наших учеников вести себя гораздо эффективнее. Большинство ваших учеников прекрасно знают, как они себя ведут и какой эффект имеет такое поведение.</w:t>
      </w:r>
      <w:r w:rsidRPr="00267481">
        <w:rPr>
          <w:rFonts w:ascii="Times New Roman" w:hAnsi="Times New Roman" w:cs="Times New Roman"/>
          <w:sz w:val="28"/>
          <w:szCs w:val="28"/>
        </w:rPr>
        <w:br/>
        <w:t>    Учитель - всего лишь человек, и имеет право быть агрессивным. Имеет право, но... только в своём воображении. Кроме того, наш гнев - то, чего добивается ученик, жаждущий власти. Ребята всегда готовы играть, когда делают что-то неподходящим образом. Они быстро вызывают у нас реакцию гнева, ведь ради него игра и затевается.</w:t>
      </w:r>
      <w:r w:rsidRPr="00267481">
        <w:rPr>
          <w:rFonts w:ascii="Times New Roman" w:hAnsi="Times New Roman" w:cs="Times New Roman"/>
          <w:sz w:val="28"/>
          <w:szCs w:val="28"/>
        </w:rPr>
        <w:br/>
        <w:t>    Ученики, наши дети, выбирают разные модели поведения, чтобы чувствовать свою значительность и важность в разных группах: в семье и в классе, в драматической студии и в спортивной секции. Когда нам, педагогам, воспитателям и родителям, удаётся распознать за их "плохим поведением" важнейшую для них потребность "быть включённым" в социально значимые процессы и группы, мы начинаем искать пути помощи в выборе более подходящих видов поведения.</w:t>
      </w:r>
      <w:r w:rsidRPr="00267481">
        <w:rPr>
          <w:rFonts w:ascii="Times New Roman" w:hAnsi="Times New Roman" w:cs="Times New Roman"/>
          <w:sz w:val="28"/>
          <w:szCs w:val="28"/>
        </w:rPr>
        <w:br/>
      </w:r>
      <w:r w:rsidRPr="00267481">
        <w:rPr>
          <w:rFonts w:ascii="Times New Roman" w:hAnsi="Times New Roman" w:cs="Times New Roman"/>
          <w:sz w:val="28"/>
          <w:szCs w:val="28"/>
        </w:rPr>
        <w:br/>
        <w:t>     </w:t>
      </w:r>
      <w:r w:rsidRPr="00267481">
        <w:rPr>
          <w:rFonts w:ascii="Times New Roman" w:hAnsi="Times New Roman" w:cs="Times New Roman"/>
          <w:b/>
          <w:bCs/>
          <w:sz w:val="28"/>
          <w:szCs w:val="28"/>
        </w:rPr>
        <w:t>Поведение учеников: законы</w:t>
      </w:r>
      <w:proofErr w:type="gramStart"/>
      <w:r w:rsidRPr="00267481">
        <w:rPr>
          <w:rFonts w:ascii="Times New Roman" w:hAnsi="Times New Roman" w:cs="Times New Roman"/>
          <w:sz w:val="28"/>
          <w:szCs w:val="28"/>
        </w:rPr>
        <w:br/>
      </w:r>
      <w:r w:rsidRPr="00267481">
        <w:rPr>
          <w:rFonts w:ascii="Times New Roman" w:hAnsi="Times New Roman" w:cs="Times New Roman"/>
          <w:sz w:val="28"/>
          <w:szCs w:val="28"/>
        </w:rPr>
        <w:br/>
        <w:t>     Г</w:t>
      </w:r>
      <w:proofErr w:type="gramEnd"/>
      <w:r w:rsidRPr="00267481">
        <w:rPr>
          <w:rFonts w:ascii="Times New Roman" w:hAnsi="Times New Roman" w:cs="Times New Roman"/>
          <w:sz w:val="28"/>
          <w:szCs w:val="28"/>
        </w:rPr>
        <w:t>де бы вы ни работали - в детском саду, в школе или высшей школе, - сталкиваясь с "плохим поведением" воспитанников, вы спрашивали себя: как поскорее прекратить то, что мешает занятиям? Как уберечь хороших учеников от влияния дурных и убедить их продолжать хорошо себя вести? Как сделать, чтобы пассивные ученики отвечали на уроках? Чтобы получить ответ, познакомимся с тремя основными законами, которым подчинено поведение ребят.</w:t>
      </w:r>
      <w:r w:rsidRPr="00267481">
        <w:rPr>
          <w:rFonts w:ascii="Times New Roman" w:hAnsi="Times New Roman" w:cs="Times New Roman"/>
          <w:sz w:val="28"/>
          <w:szCs w:val="28"/>
        </w:rPr>
        <w:br/>
      </w:r>
      <w:r w:rsidRPr="00267481">
        <w:rPr>
          <w:rFonts w:ascii="Times New Roman" w:hAnsi="Times New Roman" w:cs="Times New Roman"/>
          <w:sz w:val="28"/>
          <w:szCs w:val="28"/>
        </w:rPr>
        <w:br/>
        <w:t>     </w:t>
      </w:r>
      <w:r w:rsidRPr="00267481">
        <w:rPr>
          <w:rFonts w:ascii="Times New Roman" w:hAnsi="Times New Roman" w:cs="Times New Roman"/>
          <w:b/>
          <w:bCs/>
          <w:sz w:val="28"/>
          <w:szCs w:val="28"/>
        </w:rPr>
        <w:t xml:space="preserve">  I закон. Ученики </w:t>
      </w:r>
      <w:proofErr w:type="gramStart"/>
      <w:r w:rsidRPr="00267481">
        <w:rPr>
          <w:rFonts w:ascii="Times New Roman" w:hAnsi="Times New Roman" w:cs="Times New Roman"/>
          <w:b/>
          <w:bCs/>
          <w:sz w:val="28"/>
          <w:szCs w:val="28"/>
        </w:rPr>
        <w:t>выбирают</w:t>
      </w:r>
      <w:r w:rsidRPr="00267481">
        <w:rPr>
          <w:rFonts w:ascii="Times New Roman" w:hAnsi="Times New Roman" w:cs="Times New Roman"/>
          <w:b/>
          <w:bCs/>
          <w:sz w:val="28"/>
          <w:szCs w:val="28"/>
        </w:rPr>
        <w:br/>
        <w:t>определённое поведение</w:t>
      </w:r>
      <w:r w:rsidRPr="00267481">
        <w:rPr>
          <w:rFonts w:ascii="Times New Roman" w:hAnsi="Times New Roman" w:cs="Times New Roman"/>
          <w:b/>
          <w:bCs/>
          <w:sz w:val="28"/>
          <w:szCs w:val="28"/>
        </w:rPr>
        <w:br/>
        <w:t>в определённых обстоятельствах</w:t>
      </w:r>
      <w:r w:rsidRPr="00267481">
        <w:rPr>
          <w:rFonts w:ascii="Times New Roman" w:hAnsi="Times New Roman" w:cs="Times New Roman"/>
          <w:sz w:val="28"/>
          <w:szCs w:val="28"/>
        </w:rPr>
        <w:br/>
      </w:r>
      <w:r w:rsidRPr="00267481">
        <w:rPr>
          <w:rFonts w:ascii="Times New Roman" w:hAnsi="Times New Roman" w:cs="Times New Roman"/>
          <w:sz w:val="28"/>
          <w:szCs w:val="28"/>
        </w:rPr>
        <w:br/>
        <w:t xml:space="preserve">o   Вера </w:t>
      </w:r>
      <w:proofErr w:type="spellStart"/>
      <w:r w:rsidRPr="00267481">
        <w:rPr>
          <w:rFonts w:ascii="Times New Roman" w:hAnsi="Times New Roman" w:cs="Times New Roman"/>
          <w:sz w:val="28"/>
          <w:szCs w:val="28"/>
        </w:rPr>
        <w:t>Сёмушкина</w:t>
      </w:r>
      <w:proofErr w:type="spellEnd"/>
      <w:r w:rsidRPr="00267481">
        <w:rPr>
          <w:rFonts w:ascii="Times New Roman" w:hAnsi="Times New Roman" w:cs="Times New Roman"/>
          <w:sz w:val="28"/>
          <w:szCs w:val="28"/>
        </w:rPr>
        <w:t xml:space="preserve"> опаздывает</w:t>
      </w:r>
      <w:proofErr w:type="gramEnd"/>
      <w:r w:rsidRPr="00267481">
        <w:rPr>
          <w:rFonts w:ascii="Times New Roman" w:hAnsi="Times New Roman" w:cs="Times New Roman"/>
          <w:sz w:val="28"/>
          <w:szCs w:val="28"/>
        </w:rPr>
        <w:t xml:space="preserve"> на все уроки английского и не торопится поднимать руку при опросе. Почему?</w:t>
      </w:r>
      <w:r w:rsidRPr="00267481">
        <w:rPr>
          <w:rFonts w:ascii="Times New Roman" w:hAnsi="Times New Roman" w:cs="Times New Roman"/>
          <w:sz w:val="28"/>
          <w:szCs w:val="28"/>
        </w:rPr>
        <w:br/>
        <w:t>o   Света Петрова очень любит, когда её хвалят учителя, и сделает ради похвалы любую работу. Почему?</w:t>
      </w:r>
      <w:r w:rsidRPr="00267481">
        <w:rPr>
          <w:rFonts w:ascii="Times New Roman" w:hAnsi="Times New Roman" w:cs="Times New Roman"/>
          <w:sz w:val="28"/>
          <w:szCs w:val="28"/>
        </w:rPr>
        <w:br/>
      </w:r>
      <w:r w:rsidRPr="00267481">
        <w:rPr>
          <w:rFonts w:ascii="Times New Roman" w:hAnsi="Times New Roman" w:cs="Times New Roman"/>
          <w:sz w:val="28"/>
          <w:szCs w:val="28"/>
        </w:rPr>
        <w:lastRenderedPageBreak/>
        <w:t xml:space="preserve">o  Дина </w:t>
      </w:r>
      <w:proofErr w:type="spellStart"/>
      <w:r w:rsidRPr="00267481">
        <w:rPr>
          <w:rFonts w:ascii="Times New Roman" w:hAnsi="Times New Roman" w:cs="Times New Roman"/>
          <w:sz w:val="28"/>
          <w:szCs w:val="28"/>
        </w:rPr>
        <w:t>Смольникова</w:t>
      </w:r>
      <w:proofErr w:type="spellEnd"/>
      <w:r w:rsidRPr="00267481">
        <w:rPr>
          <w:rFonts w:ascii="Times New Roman" w:hAnsi="Times New Roman" w:cs="Times New Roman"/>
          <w:sz w:val="28"/>
          <w:szCs w:val="28"/>
        </w:rPr>
        <w:t xml:space="preserve"> всегда с готовностью остаётся после уроков для любой внеклассной работы. Почему только она?</w:t>
      </w:r>
      <w:r w:rsidRPr="00267481">
        <w:rPr>
          <w:rFonts w:ascii="Times New Roman" w:hAnsi="Times New Roman" w:cs="Times New Roman"/>
          <w:sz w:val="28"/>
          <w:szCs w:val="28"/>
        </w:rPr>
        <w:br/>
        <w:t>o   Коля Харитонов тихо бормочет ругательства на геометрии, но с удовольствием слушает объяснение учителя на уроке истории. Почему?</w:t>
      </w:r>
      <w:r w:rsidRPr="00267481">
        <w:rPr>
          <w:rFonts w:ascii="Times New Roman" w:hAnsi="Times New Roman" w:cs="Times New Roman"/>
          <w:sz w:val="28"/>
          <w:szCs w:val="28"/>
        </w:rPr>
        <w:br/>
        <w:t>Ответ прост: потому что они выбрали в тот момент именно такое поведение.</w:t>
      </w:r>
      <w:r w:rsidRPr="00267481">
        <w:rPr>
          <w:rFonts w:ascii="Times New Roman" w:hAnsi="Times New Roman" w:cs="Times New Roman"/>
          <w:sz w:val="28"/>
          <w:szCs w:val="28"/>
        </w:rPr>
        <w:br/>
      </w:r>
      <w:r w:rsidRPr="00267481">
        <w:rPr>
          <w:rFonts w:ascii="Times New Roman" w:hAnsi="Times New Roman" w:cs="Times New Roman"/>
          <w:sz w:val="28"/>
          <w:szCs w:val="28"/>
        </w:rPr>
        <w:br/>
        <w:t xml:space="preserve">     Психологи объясняют "плохое поведение" детскими впечатлениями, бессознательными мотивами, наследственностью, окружающей средой и воспитанием. Такие объяснения, какими бы справедливыми они ни были, не помогут установить в классе нормальную дисциплину. Так, учительница Веры </w:t>
      </w:r>
      <w:proofErr w:type="spellStart"/>
      <w:r w:rsidRPr="00267481">
        <w:rPr>
          <w:rFonts w:ascii="Times New Roman" w:hAnsi="Times New Roman" w:cs="Times New Roman"/>
          <w:sz w:val="28"/>
          <w:szCs w:val="28"/>
        </w:rPr>
        <w:t>Сёмушкиной</w:t>
      </w:r>
      <w:proofErr w:type="spellEnd"/>
      <w:r w:rsidRPr="00267481">
        <w:rPr>
          <w:rFonts w:ascii="Times New Roman" w:hAnsi="Times New Roman" w:cs="Times New Roman"/>
          <w:sz w:val="28"/>
          <w:szCs w:val="28"/>
        </w:rPr>
        <w:t xml:space="preserve"> ничего не может сделать, чтобы изменить детские впечатления Веры, а учительница геометрии Коли Харитонова не может изменить его условий жизни. Энтузиазм Светы Петровой объясняется тем, что за каждую похвалу или отличную оценку она дома получает денежное вознаграждение, и её учительница не в состоянии изменить такой способ мотивации, придуманный Светиными родителями. Дина с такой готовностью остаётся после уроков, потому что ей не хочется идти домой, где царит напряжённая атмосфера, и её учительница не изменит обстановку в семье Дины.</w:t>
      </w:r>
      <w:r w:rsidRPr="00267481">
        <w:rPr>
          <w:rFonts w:ascii="Times New Roman" w:hAnsi="Times New Roman" w:cs="Times New Roman"/>
          <w:sz w:val="28"/>
          <w:szCs w:val="28"/>
        </w:rPr>
        <w:br/>
      </w:r>
      <w:r w:rsidRPr="00267481">
        <w:rPr>
          <w:rFonts w:ascii="Times New Roman" w:hAnsi="Times New Roman" w:cs="Times New Roman"/>
          <w:sz w:val="28"/>
          <w:szCs w:val="28"/>
        </w:rPr>
        <w:br/>
        <w:t xml:space="preserve">     Учителям не дано возвращать в прошлое своих учеников, так же как изменять их жизнь вне школы. Но, когда мы понимаем, что конкретное поведение - это </w:t>
      </w:r>
      <w:proofErr w:type="gramStart"/>
      <w:r w:rsidRPr="00267481">
        <w:rPr>
          <w:rFonts w:ascii="Times New Roman" w:hAnsi="Times New Roman" w:cs="Times New Roman"/>
          <w:sz w:val="28"/>
          <w:szCs w:val="28"/>
        </w:rPr>
        <w:t>вы-бор</w:t>
      </w:r>
      <w:proofErr w:type="gramEnd"/>
      <w:r w:rsidRPr="00267481">
        <w:rPr>
          <w:rFonts w:ascii="Times New Roman" w:hAnsi="Times New Roman" w:cs="Times New Roman"/>
          <w:sz w:val="28"/>
          <w:szCs w:val="28"/>
        </w:rPr>
        <w:t xml:space="preserve"> человека, мы тем самым приобретаем силу, чтобы начать влиять на решение наших учеников сделать этот выбор. Право выбора должно быть признано учителем за каждым. Нельзя без ущерба для личности ребёнка лишать его этого права, ставя в безвыходную ситуацию. Выбор существует и у нас: мы можем действовать привычными методами "манипулирования", не оставляя ученику </w:t>
      </w:r>
      <w:proofErr w:type="spellStart"/>
      <w:proofErr w:type="gramStart"/>
      <w:r w:rsidRPr="00267481">
        <w:rPr>
          <w:rFonts w:ascii="Times New Roman" w:hAnsi="Times New Roman" w:cs="Times New Roman"/>
          <w:sz w:val="28"/>
          <w:szCs w:val="28"/>
        </w:rPr>
        <w:t>ино-го</w:t>
      </w:r>
      <w:proofErr w:type="spellEnd"/>
      <w:proofErr w:type="gramEnd"/>
      <w:r w:rsidRPr="00267481">
        <w:rPr>
          <w:rFonts w:ascii="Times New Roman" w:hAnsi="Times New Roman" w:cs="Times New Roman"/>
          <w:sz w:val="28"/>
          <w:szCs w:val="28"/>
        </w:rPr>
        <w:t xml:space="preserve"> решения, а можем захотеть что-то изменить в собственном поведении (а это требует смелости), научиться взаимодействовать с учениками, чтобы они захотели выбирать адекватное реагирование.</w:t>
      </w:r>
      <w:r w:rsidRPr="00267481">
        <w:rPr>
          <w:rFonts w:ascii="Times New Roman" w:hAnsi="Times New Roman" w:cs="Times New Roman"/>
          <w:sz w:val="28"/>
          <w:szCs w:val="28"/>
        </w:rPr>
        <w:br/>
      </w:r>
      <w:r w:rsidRPr="00267481">
        <w:rPr>
          <w:rFonts w:ascii="Times New Roman" w:hAnsi="Times New Roman" w:cs="Times New Roman"/>
          <w:b/>
          <w:bCs/>
          <w:sz w:val="28"/>
          <w:szCs w:val="28"/>
        </w:rPr>
        <w:br/>
        <w:t>     II закон. Любое поведение подчинено</w:t>
      </w:r>
      <w:r w:rsidRPr="00267481">
        <w:rPr>
          <w:rFonts w:ascii="Times New Roman" w:hAnsi="Times New Roman" w:cs="Times New Roman"/>
          <w:b/>
          <w:bCs/>
          <w:sz w:val="28"/>
          <w:szCs w:val="28"/>
        </w:rPr>
        <w:br/>
        <w:t>общей цели - чувствовать себя</w:t>
      </w:r>
      <w:r w:rsidRPr="00267481">
        <w:rPr>
          <w:rFonts w:ascii="Times New Roman" w:hAnsi="Times New Roman" w:cs="Times New Roman"/>
          <w:b/>
          <w:bCs/>
          <w:sz w:val="28"/>
          <w:szCs w:val="28"/>
        </w:rPr>
        <w:br/>
        <w:t>принадлежащим к школьной жизни</w:t>
      </w:r>
      <w:r w:rsidRPr="00267481">
        <w:rPr>
          <w:rFonts w:ascii="Times New Roman" w:hAnsi="Times New Roman" w:cs="Times New Roman"/>
          <w:sz w:val="28"/>
          <w:szCs w:val="28"/>
        </w:rPr>
        <w:br/>
      </w:r>
      <w:r w:rsidRPr="00267481">
        <w:rPr>
          <w:rFonts w:ascii="Times New Roman" w:hAnsi="Times New Roman" w:cs="Times New Roman"/>
          <w:sz w:val="28"/>
          <w:szCs w:val="28"/>
        </w:rPr>
        <w:br/>
        <w:t>      Другими словами, - чувствовать свою важность и значимость. Эта потребность естественна для любого, поскольку люди - социальные существа. Ежедневно в течение 9 или</w:t>
      </w:r>
      <w:proofErr w:type="gramStart"/>
      <w:r w:rsidRPr="00267481">
        <w:rPr>
          <w:rFonts w:ascii="Times New Roman" w:hAnsi="Times New Roman" w:cs="Times New Roman"/>
          <w:sz w:val="28"/>
          <w:szCs w:val="28"/>
        </w:rPr>
        <w:t xml:space="preserve"> И</w:t>
      </w:r>
      <w:proofErr w:type="gramEnd"/>
      <w:r w:rsidRPr="00267481">
        <w:rPr>
          <w:rFonts w:ascii="Times New Roman" w:hAnsi="Times New Roman" w:cs="Times New Roman"/>
          <w:sz w:val="28"/>
          <w:szCs w:val="28"/>
        </w:rPr>
        <w:t xml:space="preserve"> лет половину дня ребята проводят в </w:t>
      </w:r>
      <w:r w:rsidRPr="00267481">
        <w:rPr>
          <w:rFonts w:ascii="Times New Roman" w:hAnsi="Times New Roman" w:cs="Times New Roman"/>
          <w:sz w:val="28"/>
          <w:szCs w:val="28"/>
        </w:rPr>
        <w:lastRenderedPageBreak/>
        <w:t>школе, поэтому можно считать нормальным желание каждого занять своё место в этой общности. Такое желание воплощается в </w:t>
      </w:r>
      <w:r w:rsidRPr="00267481">
        <w:rPr>
          <w:rFonts w:ascii="Times New Roman" w:hAnsi="Times New Roman" w:cs="Times New Roman"/>
          <w:b/>
          <w:bCs/>
          <w:sz w:val="28"/>
          <w:szCs w:val="28"/>
        </w:rPr>
        <w:t>трёх частных целях.</w:t>
      </w:r>
      <w:r w:rsidRPr="00267481">
        <w:rPr>
          <w:rFonts w:ascii="Times New Roman" w:hAnsi="Times New Roman" w:cs="Times New Roman"/>
          <w:b/>
          <w:bCs/>
          <w:sz w:val="28"/>
          <w:szCs w:val="28"/>
        </w:rPr>
        <w:br/>
      </w:r>
      <w:r w:rsidRPr="00267481">
        <w:rPr>
          <w:rFonts w:ascii="Times New Roman" w:hAnsi="Times New Roman" w:cs="Times New Roman"/>
          <w:b/>
          <w:bCs/>
          <w:sz w:val="28"/>
          <w:szCs w:val="28"/>
        </w:rPr>
        <w:br/>
      </w:r>
      <w:r w:rsidRPr="00267481">
        <w:rPr>
          <w:rFonts w:ascii="Times New Roman" w:hAnsi="Times New Roman" w:cs="Times New Roman"/>
          <w:sz w:val="28"/>
          <w:szCs w:val="28"/>
        </w:rPr>
        <w:t>1.    Ощущать свою состоятельность в учебной деятельности (интеллектуальную состоятельность).</w:t>
      </w:r>
      <w:r w:rsidRPr="00267481">
        <w:rPr>
          <w:rFonts w:ascii="Times New Roman" w:hAnsi="Times New Roman" w:cs="Times New Roman"/>
          <w:sz w:val="28"/>
          <w:szCs w:val="28"/>
        </w:rPr>
        <w:br/>
      </w:r>
      <w:r w:rsidRPr="00267481">
        <w:rPr>
          <w:rFonts w:ascii="Times New Roman" w:hAnsi="Times New Roman" w:cs="Times New Roman"/>
          <w:sz w:val="28"/>
          <w:szCs w:val="28"/>
        </w:rPr>
        <w:br/>
        <w:t>2.    Строить и поддерживать приемлемые отношения с учителем и одноклассниками (коммуникативная состоятельность).</w:t>
      </w:r>
      <w:r w:rsidRPr="00267481">
        <w:rPr>
          <w:rFonts w:ascii="Times New Roman" w:hAnsi="Times New Roman" w:cs="Times New Roman"/>
          <w:sz w:val="28"/>
          <w:szCs w:val="28"/>
        </w:rPr>
        <w:br/>
      </w:r>
      <w:r w:rsidRPr="00267481">
        <w:rPr>
          <w:rFonts w:ascii="Times New Roman" w:hAnsi="Times New Roman" w:cs="Times New Roman"/>
          <w:sz w:val="28"/>
          <w:szCs w:val="28"/>
        </w:rPr>
        <w:br/>
        <w:t>3.    Вносить свой вклад в жизнь класса и школы (состоятельность в коллективной деятельности).</w:t>
      </w:r>
      <w:r w:rsidRPr="00267481">
        <w:rPr>
          <w:rFonts w:ascii="Times New Roman" w:hAnsi="Times New Roman" w:cs="Times New Roman"/>
          <w:sz w:val="28"/>
          <w:szCs w:val="28"/>
        </w:rPr>
        <w:br/>
      </w:r>
      <w:r w:rsidRPr="00267481">
        <w:rPr>
          <w:rFonts w:ascii="Times New Roman" w:hAnsi="Times New Roman" w:cs="Times New Roman"/>
          <w:sz w:val="28"/>
          <w:szCs w:val="28"/>
        </w:rPr>
        <w:br/>
        <w:t>   Ученики пытаются достигнуть этих целей всеми возможными способами. Если им неизвестны или недоступны способы приемлемые, они используют то, что мы называем "нарушением дисциплины", или "плохим поведением".</w:t>
      </w:r>
      <w:r w:rsidRPr="00267481">
        <w:rPr>
          <w:rFonts w:ascii="Times New Roman" w:hAnsi="Times New Roman" w:cs="Times New Roman"/>
          <w:sz w:val="28"/>
          <w:szCs w:val="28"/>
        </w:rPr>
        <w:br/>
      </w:r>
      <w:r w:rsidRPr="00267481">
        <w:rPr>
          <w:rFonts w:ascii="Times New Roman" w:hAnsi="Times New Roman" w:cs="Times New Roman"/>
          <w:sz w:val="28"/>
          <w:szCs w:val="28"/>
        </w:rPr>
        <w:br/>
        <w:t>  </w:t>
      </w:r>
      <w:r w:rsidRPr="00267481">
        <w:rPr>
          <w:rFonts w:ascii="Times New Roman" w:hAnsi="Times New Roman" w:cs="Times New Roman"/>
          <w:b/>
          <w:bCs/>
          <w:sz w:val="28"/>
          <w:szCs w:val="28"/>
        </w:rPr>
        <w:t>  III закон. Нарушая дисциплину, ученик</w:t>
      </w:r>
      <w:r w:rsidRPr="00267481">
        <w:rPr>
          <w:rFonts w:ascii="Times New Roman" w:hAnsi="Times New Roman" w:cs="Times New Roman"/>
          <w:b/>
          <w:bCs/>
          <w:sz w:val="28"/>
          <w:szCs w:val="28"/>
        </w:rPr>
        <w:br/>
        <w:t>осознаёт, что ведёт себя неправильно,</w:t>
      </w:r>
      <w:r w:rsidRPr="00267481">
        <w:rPr>
          <w:rFonts w:ascii="Times New Roman" w:hAnsi="Times New Roman" w:cs="Times New Roman"/>
          <w:b/>
          <w:bCs/>
          <w:sz w:val="28"/>
          <w:szCs w:val="28"/>
        </w:rPr>
        <w:br/>
        <w:t>но может не осознавать, что за этим</w:t>
      </w:r>
      <w:r w:rsidRPr="00267481">
        <w:rPr>
          <w:rFonts w:ascii="Times New Roman" w:hAnsi="Times New Roman" w:cs="Times New Roman"/>
          <w:b/>
          <w:bCs/>
          <w:sz w:val="28"/>
          <w:szCs w:val="28"/>
        </w:rPr>
        <w:br/>
        <w:t>нарушением стоит. А это одна из четырёх</w:t>
      </w:r>
      <w:r w:rsidRPr="00267481">
        <w:rPr>
          <w:rFonts w:ascii="Times New Roman" w:hAnsi="Times New Roman" w:cs="Times New Roman"/>
          <w:b/>
          <w:bCs/>
          <w:sz w:val="28"/>
          <w:szCs w:val="28"/>
        </w:rPr>
        <w:br/>
        <w:t>целей: привлечь внимание, достичь власти,</w:t>
      </w:r>
      <w:r w:rsidRPr="00267481">
        <w:rPr>
          <w:rFonts w:ascii="Times New Roman" w:hAnsi="Times New Roman" w:cs="Times New Roman"/>
          <w:b/>
          <w:bCs/>
          <w:sz w:val="28"/>
          <w:szCs w:val="28"/>
        </w:rPr>
        <w:br/>
        <w:t>отомстить, избежать неудачи</w:t>
      </w:r>
      <w:r w:rsidRPr="00267481">
        <w:rPr>
          <w:rFonts w:ascii="Times New Roman" w:hAnsi="Times New Roman" w:cs="Times New Roman"/>
          <w:sz w:val="28"/>
          <w:szCs w:val="28"/>
        </w:rPr>
        <w:br/>
      </w:r>
      <w:r w:rsidRPr="00267481">
        <w:rPr>
          <w:rFonts w:ascii="Times New Roman" w:hAnsi="Times New Roman" w:cs="Times New Roman"/>
          <w:sz w:val="28"/>
          <w:szCs w:val="28"/>
        </w:rPr>
        <w:br/>
        <w:t>      </w:t>
      </w:r>
      <w:r w:rsidRPr="00267481">
        <w:rPr>
          <w:rFonts w:ascii="Times New Roman" w:hAnsi="Times New Roman" w:cs="Times New Roman"/>
          <w:b/>
          <w:bCs/>
          <w:i/>
          <w:iCs/>
          <w:sz w:val="28"/>
          <w:szCs w:val="28"/>
        </w:rPr>
        <w:t>Привлечение внимания. </w:t>
      </w:r>
      <w:r w:rsidRPr="00267481">
        <w:rPr>
          <w:rFonts w:ascii="Times New Roman" w:hAnsi="Times New Roman" w:cs="Times New Roman"/>
          <w:sz w:val="28"/>
          <w:szCs w:val="28"/>
        </w:rPr>
        <w:t>Некоторые выбирают "плохое поведение", чтобы привлечь особое внимание учителя. Они всё время хотят быть в центре внимания, не давая вести урок, а остальным - понимать учителя.</w:t>
      </w:r>
      <w:r w:rsidRPr="00267481">
        <w:rPr>
          <w:rFonts w:ascii="Times New Roman" w:hAnsi="Times New Roman" w:cs="Times New Roman"/>
          <w:sz w:val="28"/>
          <w:szCs w:val="28"/>
        </w:rPr>
        <w:br/>
        <w:t>Власть.  Некоторые ученики "плохо" ведут себя, потому что для них важно быть главными. Они пытаются установить свою власть над учителем, над всем классом. Часто они демонстрируют своим поведением: "Ты мне ничего не сделаешь" - и разрушают тем самым установленный в классе порядок.</w:t>
      </w:r>
      <w:r w:rsidRPr="00267481">
        <w:rPr>
          <w:rFonts w:ascii="Times New Roman" w:hAnsi="Times New Roman" w:cs="Times New Roman"/>
          <w:sz w:val="28"/>
          <w:szCs w:val="28"/>
        </w:rPr>
        <w:br/>
      </w:r>
      <w:r w:rsidRPr="00267481">
        <w:rPr>
          <w:rFonts w:ascii="Times New Roman" w:hAnsi="Times New Roman" w:cs="Times New Roman"/>
          <w:sz w:val="28"/>
          <w:szCs w:val="28"/>
        </w:rPr>
        <w:br/>
        <w:t>    </w:t>
      </w:r>
      <w:r w:rsidRPr="00267481">
        <w:rPr>
          <w:rFonts w:ascii="Times New Roman" w:hAnsi="Times New Roman" w:cs="Times New Roman"/>
          <w:b/>
          <w:bCs/>
          <w:i/>
          <w:iCs/>
          <w:sz w:val="28"/>
          <w:szCs w:val="28"/>
        </w:rPr>
        <w:t> Месть. </w:t>
      </w:r>
      <w:r w:rsidRPr="00267481">
        <w:rPr>
          <w:rFonts w:ascii="Times New Roman" w:hAnsi="Times New Roman" w:cs="Times New Roman"/>
          <w:sz w:val="28"/>
          <w:szCs w:val="28"/>
        </w:rPr>
        <w:t>Для некоторых главной целью их излишней активности становится месть за реальную или вымышленную обиду. Мстить они могут кому-то из учителей, ребят, а иногда и всему классу.</w:t>
      </w:r>
      <w:r w:rsidRPr="00267481">
        <w:rPr>
          <w:rFonts w:ascii="Times New Roman" w:hAnsi="Times New Roman" w:cs="Times New Roman"/>
          <w:sz w:val="28"/>
          <w:szCs w:val="28"/>
        </w:rPr>
        <w:br/>
      </w:r>
      <w:r w:rsidRPr="00267481">
        <w:rPr>
          <w:rFonts w:ascii="Times New Roman" w:hAnsi="Times New Roman" w:cs="Times New Roman"/>
          <w:sz w:val="28"/>
          <w:szCs w:val="28"/>
        </w:rPr>
        <w:br/>
        <w:t>     </w:t>
      </w:r>
      <w:r w:rsidRPr="00267481">
        <w:rPr>
          <w:rFonts w:ascii="Times New Roman" w:hAnsi="Times New Roman" w:cs="Times New Roman"/>
          <w:b/>
          <w:bCs/>
          <w:i/>
          <w:iCs/>
          <w:sz w:val="28"/>
          <w:szCs w:val="28"/>
        </w:rPr>
        <w:t>Избегание неудачи.</w:t>
      </w:r>
      <w:r w:rsidRPr="00267481">
        <w:rPr>
          <w:rFonts w:ascii="Times New Roman" w:hAnsi="Times New Roman" w:cs="Times New Roman"/>
          <w:sz w:val="28"/>
          <w:szCs w:val="28"/>
        </w:rPr>
        <w:t xml:space="preserve"> Некоторые так боятся повторить поражение, неудачу, что предпочитают ничего не делать. Им кажется, что они не могут выполнить требования учителей, родителей, свои собственные чрезмерно завышенные требования. Они часто мечтают, чтобы все оставили их в покое, находятся в </w:t>
      </w:r>
      <w:r w:rsidRPr="00267481">
        <w:rPr>
          <w:rFonts w:ascii="Times New Roman" w:hAnsi="Times New Roman" w:cs="Times New Roman"/>
          <w:sz w:val="28"/>
          <w:szCs w:val="28"/>
        </w:rPr>
        <w:lastRenderedPageBreak/>
        <w:t>изоляции, неприступные и "непробиваемые" ни для каких методических ухищрений педагога.</w:t>
      </w:r>
      <w:r w:rsidRPr="00267481">
        <w:rPr>
          <w:rFonts w:ascii="Times New Roman" w:hAnsi="Times New Roman" w:cs="Times New Roman"/>
          <w:sz w:val="28"/>
          <w:szCs w:val="28"/>
        </w:rPr>
        <w:br/>
      </w:r>
      <w:r w:rsidRPr="00267481">
        <w:rPr>
          <w:rFonts w:ascii="Times New Roman" w:hAnsi="Times New Roman" w:cs="Times New Roman"/>
          <w:sz w:val="28"/>
          <w:szCs w:val="28"/>
        </w:rPr>
        <w:br/>
        <w:t xml:space="preserve">     Эти четыре мотива выделил в 1930-е годы американский педагог Рудольф </w:t>
      </w:r>
      <w:proofErr w:type="spellStart"/>
      <w:r w:rsidRPr="00267481">
        <w:rPr>
          <w:rFonts w:ascii="Times New Roman" w:hAnsi="Times New Roman" w:cs="Times New Roman"/>
          <w:sz w:val="28"/>
          <w:szCs w:val="28"/>
        </w:rPr>
        <w:t>Дрейкур</w:t>
      </w:r>
      <w:proofErr w:type="spellEnd"/>
      <w:r w:rsidRPr="00267481">
        <w:rPr>
          <w:rFonts w:ascii="Times New Roman" w:hAnsi="Times New Roman" w:cs="Times New Roman"/>
          <w:sz w:val="28"/>
          <w:szCs w:val="28"/>
        </w:rPr>
        <w:t>. Он писал: "Когда меня спрашивают, на основании какой теории я вывел эти четыре причины? Почему их не пять и не сто? - Я отвечаю, что просто наблюдал за детьми и нашёл только четыре мотива их плохого поведения. В 90 /</w:t>
      </w:r>
      <w:proofErr w:type="gramStart"/>
      <w:r w:rsidRPr="00267481">
        <w:rPr>
          <w:rFonts w:ascii="Times New Roman" w:hAnsi="Times New Roman" w:cs="Times New Roman"/>
          <w:sz w:val="28"/>
          <w:szCs w:val="28"/>
        </w:rPr>
        <w:t>о</w:t>
      </w:r>
      <w:proofErr w:type="gramEnd"/>
      <w:r w:rsidRPr="00267481">
        <w:rPr>
          <w:rFonts w:ascii="Times New Roman" w:hAnsi="Times New Roman" w:cs="Times New Roman"/>
          <w:sz w:val="28"/>
          <w:szCs w:val="28"/>
        </w:rPr>
        <w:t xml:space="preserve"> </w:t>
      </w:r>
      <w:proofErr w:type="gramStart"/>
      <w:r w:rsidRPr="00267481">
        <w:rPr>
          <w:rFonts w:ascii="Times New Roman" w:hAnsi="Times New Roman" w:cs="Times New Roman"/>
          <w:sz w:val="28"/>
          <w:szCs w:val="28"/>
        </w:rPr>
        <w:t>случаев</w:t>
      </w:r>
      <w:proofErr w:type="gramEnd"/>
      <w:r w:rsidRPr="00267481">
        <w:rPr>
          <w:rFonts w:ascii="Times New Roman" w:hAnsi="Times New Roman" w:cs="Times New Roman"/>
          <w:sz w:val="28"/>
          <w:szCs w:val="28"/>
        </w:rPr>
        <w:t xml:space="preserve"> присутствует один из этих четырёх мотивов. Если вы можете предложить что-то лучшее - пожалуйста".</w:t>
      </w:r>
      <w:r w:rsidRPr="00267481">
        <w:rPr>
          <w:rFonts w:ascii="Times New Roman" w:hAnsi="Times New Roman" w:cs="Times New Roman"/>
          <w:sz w:val="28"/>
          <w:szCs w:val="28"/>
        </w:rPr>
        <w:br/>
      </w:r>
      <w:r w:rsidRPr="00267481">
        <w:rPr>
          <w:rFonts w:ascii="Times New Roman" w:hAnsi="Times New Roman" w:cs="Times New Roman"/>
          <w:sz w:val="28"/>
          <w:szCs w:val="28"/>
        </w:rPr>
        <w:br/>
        <w:t xml:space="preserve">     Каковы бы ни были цели дурных поступков учащихся, мы должны взаимодействовать с ними. А если мы научимся определять цель нарушения дисциплины, то сможем правильно строить общение, заменить неконструктивный способ </w:t>
      </w:r>
      <w:proofErr w:type="gramStart"/>
      <w:r w:rsidRPr="00267481">
        <w:rPr>
          <w:rFonts w:ascii="Times New Roman" w:hAnsi="Times New Roman" w:cs="Times New Roman"/>
          <w:sz w:val="28"/>
          <w:szCs w:val="28"/>
        </w:rPr>
        <w:t>на</w:t>
      </w:r>
      <w:proofErr w:type="gramEnd"/>
      <w:r w:rsidRPr="00267481">
        <w:rPr>
          <w:rFonts w:ascii="Times New Roman" w:hAnsi="Times New Roman" w:cs="Times New Roman"/>
          <w:sz w:val="28"/>
          <w:szCs w:val="28"/>
        </w:rPr>
        <w:t xml:space="preserve"> разумный и эффективный. И так не один раз, а всё время.</w:t>
      </w:r>
      <w:r w:rsidRPr="00267481">
        <w:rPr>
          <w:rFonts w:ascii="Times New Roman" w:hAnsi="Times New Roman" w:cs="Times New Roman"/>
          <w:sz w:val="28"/>
          <w:szCs w:val="28"/>
        </w:rPr>
        <w:br/>
      </w:r>
      <w:r w:rsidRPr="00267481">
        <w:rPr>
          <w:rFonts w:ascii="Times New Roman" w:hAnsi="Times New Roman" w:cs="Times New Roman"/>
          <w:sz w:val="28"/>
          <w:szCs w:val="28"/>
        </w:rPr>
        <w:br/>
        <w:t>    </w:t>
      </w:r>
      <w:r w:rsidRPr="00267481">
        <w:rPr>
          <w:rFonts w:ascii="Times New Roman" w:hAnsi="Times New Roman" w:cs="Times New Roman"/>
          <w:b/>
          <w:bCs/>
          <w:sz w:val="28"/>
          <w:szCs w:val="28"/>
        </w:rPr>
        <w:t>  Стратегии педагогов: правила</w:t>
      </w:r>
      <w:r>
        <w:rPr>
          <w:rFonts w:ascii="Times New Roman" w:hAnsi="Times New Roman" w:cs="Times New Roman"/>
          <w:b/>
          <w:bCs/>
          <w:sz w:val="28"/>
          <w:szCs w:val="28"/>
        </w:rPr>
        <w:t>.</w:t>
      </w:r>
      <w:r>
        <w:rPr>
          <w:rFonts w:ascii="Times New Roman" w:hAnsi="Times New Roman" w:cs="Times New Roman"/>
          <w:sz w:val="28"/>
          <w:szCs w:val="28"/>
        </w:rPr>
        <w:br/>
      </w:r>
      <w:r w:rsidRPr="00267481">
        <w:rPr>
          <w:rFonts w:ascii="Times New Roman" w:hAnsi="Times New Roman" w:cs="Times New Roman"/>
          <w:sz w:val="28"/>
          <w:szCs w:val="28"/>
        </w:rPr>
        <w:t>     Всё, о чём мы будем сейчас говорить, касается личности самого учителя - изменения его установок и реакций для достижения желаемых отношений с учениками. Без этого не обойтись, ведь никакие слова и действия, как бы тщательно ни были они подготовлены, не приведут к успеху, если учитель лукавит в своих установках и чувствах.</w:t>
      </w:r>
      <w:r w:rsidRPr="00267481">
        <w:rPr>
          <w:rFonts w:ascii="Times New Roman" w:hAnsi="Times New Roman" w:cs="Times New Roman"/>
          <w:sz w:val="28"/>
          <w:szCs w:val="28"/>
        </w:rPr>
        <w:br/>
      </w:r>
      <w:r w:rsidRPr="00267481">
        <w:rPr>
          <w:rFonts w:ascii="Times New Roman" w:hAnsi="Times New Roman" w:cs="Times New Roman"/>
          <w:sz w:val="28"/>
          <w:szCs w:val="28"/>
        </w:rPr>
        <w:br/>
        <w:t>  </w:t>
      </w:r>
      <w:r w:rsidRPr="00267481">
        <w:rPr>
          <w:rFonts w:ascii="Times New Roman" w:hAnsi="Times New Roman" w:cs="Times New Roman"/>
          <w:b/>
          <w:bCs/>
          <w:sz w:val="28"/>
          <w:szCs w:val="28"/>
        </w:rPr>
        <w:t> Пр</w:t>
      </w:r>
      <w:r>
        <w:rPr>
          <w:rFonts w:ascii="Times New Roman" w:hAnsi="Times New Roman" w:cs="Times New Roman"/>
          <w:b/>
          <w:bCs/>
          <w:sz w:val="28"/>
          <w:szCs w:val="28"/>
        </w:rPr>
        <w:t xml:space="preserve">авило 1. Акцентировать внимание </w:t>
      </w:r>
      <w:r w:rsidRPr="00267481">
        <w:rPr>
          <w:rFonts w:ascii="Times New Roman" w:hAnsi="Times New Roman" w:cs="Times New Roman"/>
          <w:b/>
          <w:bCs/>
          <w:sz w:val="28"/>
          <w:szCs w:val="28"/>
        </w:rPr>
        <w:t>на поступках (поведении),</w:t>
      </w:r>
      <w:r w:rsidRPr="00267481">
        <w:rPr>
          <w:rFonts w:ascii="Times New Roman" w:hAnsi="Times New Roman" w:cs="Times New Roman"/>
          <w:b/>
          <w:bCs/>
          <w:sz w:val="28"/>
          <w:szCs w:val="28"/>
        </w:rPr>
        <w:br/>
        <w:t>а не на личности</w:t>
      </w:r>
      <w:r>
        <w:rPr>
          <w:rFonts w:ascii="Times New Roman" w:hAnsi="Times New Roman" w:cs="Times New Roman"/>
          <w:b/>
          <w:bCs/>
          <w:sz w:val="28"/>
          <w:szCs w:val="28"/>
        </w:rPr>
        <w:t>.</w:t>
      </w:r>
      <w:r w:rsidRPr="00267481">
        <w:rPr>
          <w:rFonts w:ascii="Times New Roman" w:hAnsi="Times New Roman" w:cs="Times New Roman"/>
          <w:sz w:val="28"/>
          <w:szCs w:val="28"/>
        </w:rPr>
        <w:br/>
      </w:r>
      <w:r w:rsidRPr="00267481">
        <w:rPr>
          <w:rFonts w:ascii="Times New Roman" w:hAnsi="Times New Roman" w:cs="Times New Roman"/>
          <w:sz w:val="28"/>
          <w:szCs w:val="28"/>
        </w:rPr>
        <w:br/>
        <w:t>      Начинать свою работу следует с характеристики поведения без его оценки. Объясняя ребенку, почему его поступки так огорчают вас, избегайте оценочных слов вроде "плохо", "неправильно", "глупо", "по-хамски". Субъективные слова только вызывают раздражение, "заводят" нас самих и в итоге уводят от решения проблемы.</w:t>
      </w:r>
      <w:r w:rsidRPr="00267481">
        <w:rPr>
          <w:rFonts w:ascii="Times New Roman" w:hAnsi="Times New Roman" w:cs="Times New Roman"/>
          <w:sz w:val="28"/>
          <w:szCs w:val="28"/>
        </w:rPr>
        <w:br/>
      </w:r>
      <w:r w:rsidRPr="00267481">
        <w:rPr>
          <w:rFonts w:ascii="Times New Roman" w:hAnsi="Times New Roman" w:cs="Times New Roman"/>
          <w:sz w:val="28"/>
          <w:szCs w:val="28"/>
        </w:rPr>
        <w:br/>
        <w:t xml:space="preserve">      Ведя разговор о проступке, будем ограничиваться обсуждением того, что случилось. Обсуждая с учеником его поведение или выбирая способ вмешаться, важно говорить только о том, что происходит прямо здесь, и в данный момент. Выход за рамки "здесь и сейчас" и ученика, и вас наводит на мысль, что его поступок - что-то неизбежное и неисправимое. Своего рода тупик. В самом деле, если Ваня или Таня "всегда" так ведут себя или "всегда будут" это делать, </w:t>
      </w:r>
      <w:proofErr w:type="gramStart"/>
      <w:r w:rsidRPr="00267481">
        <w:rPr>
          <w:rFonts w:ascii="Times New Roman" w:hAnsi="Times New Roman" w:cs="Times New Roman"/>
          <w:sz w:val="28"/>
          <w:szCs w:val="28"/>
        </w:rPr>
        <w:t>то</w:t>
      </w:r>
      <w:proofErr w:type="gramEnd"/>
      <w:r w:rsidRPr="00267481">
        <w:rPr>
          <w:rFonts w:ascii="Times New Roman" w:hAnsi="Times New Roman" w:cs="Times New Roman"/>
          <w:sz w:val="28"/>
          <w:szCs w:val="28"/>
        </w:rPr>
        <w:t xml:space="preserve"> как можно требовать, чтобы они попытались вести себя </w:t>
      </w:r>
      <w:r w:rsidRPr="00267481">
        <w:rPr>
          <w:rFonts w:ascii="Times New Roman" w:hAnsi="Times New Roman" w:cs="Times New Roman"/>
          <w:sz w:val="28"/>
          <w:szCs w:val="28"/>
        </w:rPr>
        <w:lastRenderedPageBreak/>
        <w:t>по-другому? Девиз "здесь и сейчас" - точка опоры для воспитателя!</w:t>
      </w:r>
      <w:r w:rsidRPr="00267481">
        <w:rPr>
          <w:rFonts w:ascii="Times New Roman" w:hAnsi="Times New Roman" w:cs="Times New Roman"/>
          <w:sz w:val="28"/>
          <w:szCs w:val="28"/>
        </w:rPr>
        <w:br/>
      </w:r>
      <w:r w:rsidRPr="00267481">
        <w:rPr>
          <w:rFonts w:ascii="Times New Roman" w:hAnsi="Times New Roman" w:cs="Times New Roman"/>
          <w:sz w:val="28"/>
          <w:szCs w:val="28"/>
        </w:rPr>
        <w:br/>
        <w:t>     Мы должны быть твёрдыми в отношении проступка и в то же время - доброжелательными в отношении ученика, чтобы у него не возникло желание "отбиться" и не пропало желание общаться. Это правило может быть выражено таким девизом: "То, что ты делаешь, должно быть сейчас же прекращено, но я всё ещё с симпатией отношусь к тебе!" Такая установка декларирует веру в то, что ученики могут вести себя как следует. Ваша вера в них - самый мощный импульс измениться, ибо она повышает самоуважение.</w:t>
      </w:r>
      <w:r w:rsidRPr="00267481">
        <w:rPr>
          <w:rFonts w:ascii="Times New Roman" w:hAnsi="Times New Roman" w:cs="Times New Roman"/>
          <w:sz w:val="28"/>
          <w:szCs w:val="28"/>
        </w:rPr>
        <w:br/>
      </w:r>
      <w:r w:rsidRPr="00267481">
        <w:rPr>
          <w:rFonts w:ascii="Times New Roman" w:hAnsi="Times New Roman" w:cs="Times New Roman"/>
          <w:sz w:val="28"/>
          <w:szCs w:val="28"/>
        </w:rPr>
        <w:br/>
      </w:r>
      <w:r w:rsidRPr="00267481">
        <w:rPr>
          <w:rFonts w:ascii="Times New Roman" w:hAnsi="Times New Roman" w:cs="Times New Roman"/>
          <w:b/>
          <w:bCs/>
          <w:sz w:val="28"/>
          <w:szCs w:val="28"/>
        </w:rPr>
        <w:t>     Правило 2. Управлять своими эмоциями</w:t>
      </w:r>
      <w:r>
        <w:rPr>
          <w:rFonts w:ascii="Times New Roman" w:hAnsi="Times New Roman" w:cs="Times New Roman"/>
          <w:b/>
          <w:bCs/>
          <w:sz w:val="28"/>
          <w:szCs w:val="28"/>
        </w:rPr>
        <w:t>.</w:t>
      </w:r>
      <w:r w:rsidRPr="00267481">
        <w:rPr>
          <w:rFonts w:ascii="Times New Roman" w:hAnsi="Times New Roman" w:cs="Times New Roman"/>
          <w:sz w:val="28"/>
          <w:szCs w:val="28"/>
        </w:rPr>
        <w:br/>
      </w:r>
      <w:r w:rsidRPr="00267481">
        <w:rPr>
          <w:rFonts w:ascii="Times New Roman" w:hAnsi="Times New Roman" w:cs="Times New Roman"/>
          <w:sz w:val="28"/>
          <w:szCs w:val="28"/>
        </w:rPr>
        <w:br/>
        <w:t>     Когда ученик демонстрирует плохое поведение - властное или мстительное, - наши собственные эмоции очень неприятны. Это могут быть гнев, возмущение, страх или беспомощность. То, что вы чувствуете, - нормально.</w:t>
      </w:r>
      <w:r w:rsidRPr="00267481">
        <w:rPr>
          <w:rFonts w:ascii="Times New Roman" w:hAnsi="Times New Roman" w:cs="Times New Roman"/>
          <w:sz w:val="28"/>
          <w:szCs w:val="28"/>
        </w:rPr>
        <w:br/>
      </w:r>
      <w:r w:rsidRPr="00267481">
        <w:rPr>
          <w:rFonts w:ascii="Times New Roman" w:hAnsi="Times New Roman" w:cs="Times New Roman"/>
          <w:sz w:val="28"/>
          <w:szCs w:val="28"/>
        </w:rPr>
        <w:br/>
        <w:t xml:space="preserve">     Но контролируйте эмоции! Когда нас душат гнев и возмущение, мы уже не можем ни мыслить здраво, ни действовать логично. Хуже того: мы демонстрируем отрицательные эмоции нашим ученикам тоном, мимикой, всем своим видом. И этим укрепляем решение вести себя плохо, даём очевидное оправдание. Наш гнев - то, чего добивается ученик, жаждущий власти. Если мы демонстрируем свои отрицательные эмоции, - мы заставляем такого ученика продолжать своё поведение. Ведь маленький человек, который способен так потрясать взрослого, в самом </w:t>
      </w:r>
      <w:proofErr w:type="gramStart"/>
      <w:r w:rsidRPr="00267481">
        <w:rPr>
          <w:rFonts w:ascii="Times New Roman" w:hAnsi="Times New Roman" w:cs="Times New Roman"/>
          <w:sz w:val="28"/>
          <w:szCs w:val="28"/>
        </w:rPr>
        <w:t>деле</w:t>
      </w:r>
      <w:proofErr w:type="gramEnd"/>
      <w:r w:rsidRPr="00267481">
        <w:rPr>
          <w:rFonts w:ascii="Times New Roman" w:hAnsi="Times New Roman" w:cs="Times New Roman"/>
          <w:sz w:val="28"/>
          <w:szCs w:val="28"/>
        </w:rPr>
        <w:t xml:space="preserve"> обладает силой!</w:t>
      </w:r>
      <w:r w:rsidRPr="00267481">
        <w:rPr>
          <w:rFonts w:ascii="Times New Roman" w:hAnsi="Times New Roman" w:cs="Times New Roman"/>
          <w:sz w:val="28"/>
          <w:szCs w:val="28"/>
        </w:rPr>
        <w:br/>
      </w:r>
      <w:r w:rsidRPr="00267481">
        <w:rPr>
          <w:rFonts w:ascii="Times New Roman" w:hAnsi="Times New Roman" w:cs="Times New Roman"/>
          <w:sz w:val="28"/>
          <w:szCs w:val="28"/>
        </w:rPr>
        <w:br/>
        <w:t>     Когда учитель управляет своими отрицательными эмоциями и не выливает на головы учеников потоки "благородного гнева", он даёт классу очень много: а) просто лишает властолюбца желаемой реакции и б) готовит почву для успешного взаимодействия.</w:t>
      </w:r>
      <w:r w:rsidRPr="00267481">
        <w:rPr>
          <w:rFonts w:ascii="Times New Roman" w:hAnsi="Times New Roman" w:cs="Times New Roman"/>
          <w:sz w:val="28"/>
          <w:szCs w:val="28"/>
        </w:rPr>
        <w:br/>
      </w:r>
      <w:r w:rsidRPr="00267481">
        <w:rPr>
          <w:rFonts w:ascii="Times New Roman" w:hAnsi="Times New Roman" w:cs="Times New Roman"/>
          <w:sz w:val="28"/>
          <w:szCs w:val="28"/>
        </w:rPr>
        <w:br/>
        <w:t>     Ребята ожидают определённой реакции, которую можно предсказать, забрасывают "крючок", мы ловим его, и игра начинается. Они быстро вызывают у нас реакцию гнева, ведь ради него игра и затевается, а итог игры - свидетельство нашего поражения. Но попробуйте отказаться от игры. Это непросто. Один из способов - контролировать эмоции.</w:t>
      </w:r>
      <w:r w:rsidRPr="00267481">
        <w:rPr>
          <w:rFonts w:ascii="Times New Roman" w:hAnsi="Times New Roman" w:cs="Times New Roman"/>
          <w:sz w:val="28"/>
          <w:szCs w:val="28"/>
        </w:rPr>
        <w:br/>
        <w:t>Часто учителя просто переполнены отрицательными эмоциями и нуждаются в установлении равновесия, иначе головной боли к концу дня не избежать.</w:t>
      </w:r>
      <w:r w:rsidRPr="00267481">
        <w:rPr>
          <w:rFonts w:ascii="Times New Roman" w:hAnsi="Times New Roman" w:cs="Times New Roman"/>
          <w:sz w:val="28"/>
          <w:szCs w:val="28"/>
        </w:rPr>
        <w:br/>
      </w:r>
      <w:r w:rsidRPr="00267481">
        <w:rPr>
          <w:rFonts w:ascii="Times New Roman" w:hAnsi="Times New Roman" w:cs="Times New Roman"/>
          <w:sz w:val="28"/>
          <w:szCs w:val="28"/>
        </w:rPr>
        <w:lastRenderedPageBreak/>
        <w:br/>
        <w:t xml:space="preserve">     Попробуем всё же без неё обойтись. Можно "разряжаться" в ванной, включив на полную мощность воду, чтобы вас не слышали. Затем представьте, что перед вами сидит ваш юный обидчик, и выговаривайте ему всё, что не сказали в классе. На время забудьте про принцип "не оценивать", про вежливость и т.д. Кричите всё, что хотите, оценивайте, обвиняйте, и как можно громче. В конце </w:t>
      </w:r>
      <w:proofErr w:type="gramStart"/>
      <w:r w:rsidRPr="00267481">
        <w:rPr>
          <w:rFonts w:ascii="Times New Roman" w:hAnsi="Times New Roman" w:cs="Times New Roman"/>
          <w:sz w:val="28"/>
          <w:szCs w:val="28"/>
        </w:rPr>
        <w:t>концов</w:t>
      </w:r>
      <w:proofErr w:type="gramEnd"/>
      <w:r w:rsidRPr="00267481">
        <w:rPr>
          <w:rFonts w:ascii="Times New Roman" w:hAnsi="Times New Roman" w:cs="Times New Roman"/>
          <w:sz w:val="28"/>
          <w:szCs w:val="28"/>
        </w:rPr>
        <w:t xml:space="preserve"> вы почувствуете себя успокоенным, даже опустошённым.</w:t>
      </w:r>
      <w:r w:rsidRPr="00267481">
        <w:rPr>
          <w:rFonts w:ascii="Times New Roman" w:hAnsi="Times New Roman" w:cs="Times New Roman"/>
          <w:sz w:val="28"/>
          <w:szCs w:val="28"/>
        </w:rPr>
        <w:br/>
      </w:r>
      <w:r w:rsidRPr="00267481">
        <w:rPr>
          <w:rFonts w:ascii="Times New Roman" w:hAnsi="Times New Roman" w:cs="Times New Roman"/>
          <w:sz w:val="28"/>
          <w:szCs w:val="28"/>
        </w:rPr>
        <w:br/>
      </w:r>
      <w:r w:rsidRPr="00267481">
        <w:rPr>
          <w:rFonts w:ascii="Times New Roman" w:hAnsi="Times New Roman" w:cs="Times New Roman"/>
          <w:b/>
          <w:bCs/>
          <w:sz w:val="28"/>
          <w:szCs w:val="28"/>
        </w:rPr>
        <w:t>     Правило 3. Не усиливать напряжение ситуации</w:t>
      </w:r>
      <w:r>
        <w:rPr>
          <w:rFonts w:ascii="Times New Roman" w:hAnsi="Times New Roman" w:cs="Times New Roman"/>
          <w:b/>
          <w:bCs/>
          <w:sz w:val="28"/>
          <w:szCs w:val="28"/>
        </w:rPr>
        <w:t>.</w:t>
      </w:r>
      <w:r w:rsidRPr="00267481">
        <w:rPr>
          <w:rFonts w:ascii="Times New Roman" w:hAnsi="Times New Roman" w:cs="Times New Roman"/>
          <w:sz w:val="28"/>
          <w:szCs w:val="28"/>
        </w:rPr>
        <w:br/>
      </w:r>
      <w:r w:rsidRPr="00267481">
        <w:rPr>
          <w:rFonts w:ascii="Times New Roman" w:hAnsi="Times New Roman" w:cs="Times New Roman"/>
          <w:sz w:val="28"/>
          <w:szCs w:val="28"/>
        </w:rPr>
        <w:br/>
        <w:t xml:space="preserve">    Никогда не делайте и не говорите того, что может усилить напряжение ситуации - как для ученика, так и для вас. Это очень трудно - </w:t>
      </w:r>
      <w:proofErr w:type="gramStart"/>
      <w:r w:rsidRPr="00267481">
        <w:rPr>
          <w:rFonts w:ascii="Times New Roman" w:hAnsi="Times New Roman" w:cs="Times New Roman"/>
          <w:sz w:val="28"/>
          <w:szCs w:val="28"/>
        </w:rPr>
        <w:t>научиться не увеличивать</w:t>
      </w:r>
      <w:proofErr w:type="gramEnd"/>
      <w:r w:rsidRPr="00267481">
        <w:rPr>
          <w:rFonts w:ascii="Times New Roman" w:hAnsi="Times New Roman" w:cs="Times New Roman"/>
          <w:sz w:val="28"/>
          <w:szCs w:val="28"/>
        </w:rPr>
        <w:t>, а снижать напряжённость ситуации. Перечислим типичные ошибки в реагировании на выходки.</w:t>
      </w:r>
      <w:r w:rsidRPr="00267481">
        <w:rPr>
          <w:rFonts w:ascii="Times New Roman" w:hAnsi="Times New Roman" w:cs="Times New Roman"/>
          <w:sz w:val="28"/>
          <w:szCs w:val="28"/>
        </w:rPr>
        <w:br/>
      </w:r>
      <w:r w:rsidRPr="00267481">
        <w:rPr>
          <w:rFonts w:ascii="Times New Roman" w:hAnsi="Times New Roman" w:cs="Times New Roman"/>
          <w:sz w:val="28"/>
          <w:szCs w:val="28"/>
        </w:rPr>
        <w:br/>
      </w:r>
      <w:proofErr w:type="gramStart"/>
      <w:r w:rsidRPr="00267481">
        <w:rPr>
          <w:rFonts w:ascii="Times New Roman" w:hAnsi="Times New Roman" w:cs="Times New Roman"/>
          <w:b/>
          <w:bCs/>
          <w:i/>
          <w:iCs/>
          <w:sz w:val="28"/>
          <w:szCs w:val="28"/>
        </w:rPr>
        <w:t>Мы ошибаемся, если в ответ на выходку в напряжённой ситуации:</w:t>
      </w:r>
      <w:r w:rsidRPr="00267481">
        <w:rPr>
          <w:rFonts w:ascii="Times New Roman" w:hAnsi="Times New Roman" w:cs="Times New Roman"/>
          <w:sz w:val="28"/>
          <w:szCs w:val="28"/>
        </w:rPr>
        <w:br/>
        <w:t>     повышаем голос;</w:t>
      </w:r>
      <w:r w:rsidRPr="00267481">
        <w:rPr>
          <w:rFonts w:ascii="Times New Roman" w:hAnsi="Times New Roman" w:cs="Times New Roman"/>
          <w:sz w:val="28"/>
          <w:szCs w:val="28"/>
        </w:rPr>
        <w:br/>
        <w:t>     произносим фразу типа "Учитель здесь пока ещё я";</w:t>
      </w:r>
      <w:r w:rsidRPr="00267481">
        <w:rPr>
          <w:rFonts w:ascii="Times New Roman" w:hAnsi="Times New Roman" w:cs="Times New Roman"/>
          <w:sz w:val="28"/>
          <w:szCs w:val="28"/>
        </w:rPr>
        <w:br/>
        <w:t>     оставляем последнее слово за собой;</w:t>
      </w:r>
      <w:r w:rsidRPr="00267481">
        <w:rPr>
          <w:rFonts w:ascii="Times New Roman" w:hAnsi="Times New Roman" w:cs="Times New Roman"/>
          <w:sz w:val="28"/>
          <w:szCs w:val="28"/>
        </w:rPr>
        <w:br/>
        <w:t>     используем позы и жесты, которые "давят": напряжённые позы, сжатые челюсти и сцепленные руки, говорим "сквозь зубы";</w:t>
      </w:r>
      <w:r w:rsidRPr="00267481">
        <w:rPr>
          <w:rFonts w:ascii="Times New Roman" w:hAnsi="Times New Roman" w:cs="Times New Roman"/>
          <w:sz w:val="28"/>
          <w:szCs w:val="28"/>
        </w:rPr>
        <w:br/>
        <w:t>     используем уничижительные, оскорбительные, унижающие выражения;</w:t>
      </w:r>
      <w:r w:rsidRPr="00267481">
        <w:rPr>
          <w:rFonts w:ascii="Times New Roman" w:hAnsi="Times New Roman" w:cs="Times New Roman"/>
          <w:sz w:val="28"/>
          <w:szCs w:val="28"/>
        </w:rPr>
        <w:br/>
        <w:t>     прибегаем к сарказму;</w:t>
      </w:r>
      <w:r w:rsidRPr="00267481">
        <w:rPr>
          <w:rFonts w:ascii="Times New Roman" w:hAnsi="Times New Roman" w:cs="Times New Roman"/>
          <w:sz w:val="28"/>
          <w:szCs w:val="28"/>
        </w:rPr>
        <w:br/>
        <w:t>     обращаемся к оценке характера;</w:t>
      </w:r>
      <w:proofErr w:type="gramEnd"/>
      <w:r w:rsidRPr="00267481">
        <w:rPr>
          <w:rFonts w:ascii="Times New Roman" w:hAnsi="Times New Roman" w:cs="Times New Roman"/>
          <w:sz w:val="28"/>
          <w:szCs w:val="28"/>
        </w:rPr>
        <w:br/>
        <w:t xml:space="preserve">     </w:t>
      </w:r>
      <w:proofErr w:type="gramStart"/>
      <w:r w:rsidRPr="00267481">
        <w:rPr>
          <w:rFonts w:ascii="Times New Roman" w:hAnsi="Times New Roman" w:cs="Times New Roman"/>
          <w:sz w:val="28"/>
          <w:szCs w:val="28"/>
        </w:rPr>
        <w:t>действуем как начальник (с превосходством);</w:t>
      </w:r>
      <w:r w:rsidRPr="00267481">
        <w:rPr>
          <w:rFonts w:ascii="Times New Roman" w:hAnsi="Times New Roman" w:cs="Times New Roman"/>
          <w:sz w:val="28"/>
          <w:szCs w:val="28"/>
        </w:rPr>
        <w:br/>
        <w:t>     используем физическую силу;</w:t>
      </w:r>
      <w:r w:rsidRPr="00267481">
        <w:rPr>
          <w:rFonts w:ascii="Times New Roman" w:hAnsi="Times New Roman" w:cs="Times New Roman"/>
          <w:sz w:val="28"/>
          <w:szCs w:val="28"/>
        </w:rPr>
        <w:br/>
        <w:t>     втягиваем других людей в конфликт;</w:t>
      </w:r>
      <w:r w:rsidRPr="00267481">
        <w:rPr>
          <w:rFonts w:ascii="Times New Roman" w:hAnsi="Times New Roman" w:cs="Times New Roman"/>
          <w:sz w:val="28"/>
          <w:szCs w:val="28"/>
        </w:rPr>
        <w:br/>
        <w:t>     настаиваем на своей правоте;</w:t>
      </w:r>
      <w:r w:rsidRPr="00267481">
        <w:rPr>
          <w:rFonts w:ascii="Times New Roman" w:hAnsi="Times New Roman" w:cs="Times New Roman"/>
          <w:sz w:val="28"/>
          <w:szCs w:val="28"/>
        </w:rPr>
        <w:br/>
        <w:t>     читаем проповеди;</w:t>
      </w:r>
      <w:r w:rsidRPr="00267481">
        <w:rPr>
          <w:rFonts w:ascii="Times New Roman" w:hAnsi="Times New Roman" w:cs="Times New Roman"/>
          <w:sz w:val="28"/>
          <w:szCs w:val="28"/>
        </w:rPr>
        <w:br/>
        <w:t>     ставим учеников в угол;</w:t>
      </w:r>
      <w:r w:rsidRPr="00267481">
        <w:rPr>
          <w:rFonts w:ascii="Times New Roman" w:hAnsi="Times New Roman" w:cs="Times New Roman"/>
          <w:sz w:val="28"/>
          <w:szCs w:val="28"/>
        </w:rPr>
        <w:br/>
        <w:t>     оправдываемся, защищаемся или снисходительно соглашаемся;</w:t>
      </w:r>
      <w:r w:rsidRPr="00267481">
        <w:rPr>
          <w:rFonts w:ascii="Times New Roman" w:hAnsi="Times New Roman" w:cs="Times New Roman"/>
          <w:sz w:val="28"/>
          <w:szCs w:val="28"/>
        </w:rPr>
        <w:br/>
        <w:t>     делаем обобщения вроде "Вы все одинаковы";</w:t>
      </w:r>
      <w:r w:rsidRPr="00267481">
        <w:rPr>
          <w:rFonts w:ascii="Times New Roman" w:hAnsi="Times New Roman" w:cs="Times New Roman"/>
          <w:sz w:val="28"/>
          <w:szCs w:val="28"/>
        </w:rPr>
        <w:br/>
        <w:t>     позволяем себе необоснованно изобличать;</w:t>
      </w:r>
      <w:r w:rsidRPr="00267481">
        <w:rPr>
          <w:rFonts w:ascii="Times New Roman" w:hAnsi="Times New Roman" w:cs="Times New Roman"/>
          <w:sz w:val="28"/>
          <w:szCs w:val="28"/>
        </w:rPr>
        <w:br/>
        <w:t>     изображаем негодование;</w:t>
      </w:r>
      <w:r w:rsidRPr="00267481">
        <w:rPr>
          <w:rFonts w:ascii="Times New Roman" w:hAnsi="Times New Roman" w:cs="Times New Roman"/>
          <w:sz w:val="28"/>
          <w:szCs w:val="28"/>
        </w:rPr>
        <w:br/>
        <w:t>     придираемся, добиваясь своего придирками;</w:t>
      </w:r>
      <w:r w:rsidRPr="00267481">
        <w:rPr>
          <w:rFonts w:ascii="Times New Roman" w:hAnsi="Times New Roman" w:cs="Times New Roman"/>
          <w:sz w:val="28"/>
          <w:szCs w:val="28"/>
        </w:rPr>
        <w:br/>
        <w:t>     передразниваем учеников;</w:t>
      </w:r>
      <w:r w:rsidRPr="00267481">
        <w:rPr>
          <w:rFonts w:ascii="Times New Roman" w:hAnsi="Times New Roman" w:cs="Times New Roman"/>
          <w:sz w:val="28"/>
          <w:szCs w:val="28"/>
        </w:rPr>
        <w:br/>
        <w:t>     сравниваем одного ученика с другим;</w:t>
      </w:r>
      <w:proofErr w:type="gramEnd"/>
      <w:r w:rsidRPr="00267481">
        <w:rPr>
          <w:rFonts w:ascii="Times New Roman" w:hAnsi="Times New Roman" w:cs="Times New Roman"/>
          <w:sz w:val="28"/>
          <w:szCs w:val="28"/>
        </w:rPr>
        <w:br/>
        <w:t>     командуем, требуем, давим.</w:t>
      </w:r>
      <w:r w:rsidRPr="00267481">
        <w:rPr>
          <w:rFonts w:ascii="Times New Roman" w:hAnsi="Times New Roman" w:cs="Times New Roman"/>
          <w:sz w:val="28"/>
          <w:szCs w:val="28"/>
        </w:rPr>
        <w:br/>
      </w:r>
      <w:r w:rsidRPr="00267481">
        <w:rPr>
          <w:rFonts w:ascii="Times New Roman" w:hAnsi="Times New Roman" w:cs="Times New Roman"/>
          <w:sz w:val="28"/>
          <w:szCs w:val="28"/>
        </w:rPr>
        <w:lastRenderedPageBreak/>
        <w:br/>
        <w:t>     Некоторые из этих реакций могут изменить ситуацию лишь на короткое время. Но плата за недолгое спокойствие оказывается слишком высокой. Отрицательный эффект такого поведения учителя приносит куда больше неприятностей, чем сама его причина. Зачем же использовать столь рискованные методы, когда можно выбрать более эффективные?</w:t>
      </w:r>
      <w:r w:rsidRPr="00267481">
        <w:rPr>
          <w:rFonts w:ascii="Times New Roman" w:hAnsi="Times New Roman" w:cs="Times New Roman"/>
          <w:sz w:val="28"/>
          <w:szCs w:val="28"/>
        </w:rPr>
        <w:br/>
      </w:r>
      <w:r w:rsidRPr="00267481">
        <w:rPr>
          <w:rFonts w:ascii="Times New Roman" w:hAnsi="Times New Roman" w:cs="Times New Roman"/>
          <w:sz w:val="28"/>
          <w:szCs w:val="28"/>
        </w:rPr>
        <w:br/>
        <w:t>     Кстати, часто некоторые награды, которые получают от нас ученики, напоминают взятки и поддерживают намерение вновь и вновь демонстрировать непослушание, чтобы вновь получить подобное. Если вы скажете Пете: "Не будешь списывать сейчас и сделаешь сегодняшнюю самостоятельную работу на самом деле самостоятельно - я не спрошу тебя завтра на геометрии", - в следующий раз он у вас поинтересуется: "Мне списывать или вы не будете спрашивать меня завтра на геометрии?" Любой из ваших выборов будет неудачным. Если вы выбрали первое, - тем самым разрешаете списывать. Если второе, - в следующий раз тот же ученик потребует за честную работу большую плату: например, не спрашивать его ни на геометрии, ни на алгебре.</w:t>
      </w:r>
      <w:r w:rsidRPr="00267481">
        <w:rPr>
          <w:rFonts w:ascii="Times New Roman" w:hAnsi="Times New Roman" w:cs="Times New Roman"/>
          <w:sz w:val="28"/>
          <w:szCs w:val="28"/>
        </w:rPr>
        <w:br/>
      </w:r>
      <w:r w:rsidRPr="00267481">
        <w:rPr>
          <w:rFonts w:ascii="Times New Roman" w:hAnsi="Times New Roman" w:cs="Times New Roman"/>
          <w:sz w:val="28"/>
          <w:szCs w:val="28"/>
        </w:rPr>
        <w:br/>
        <w:t>      </w:t>
      </w:r>
      <w:r w:rsidRPr="00267481">
        <w:rPr>
          <w:rFonts w:ascii="Times New Roman" w:hAnsi="Times New Roman" w:cs="Times New Roman"/>
          <w:b/>
          <w:bCs/>
          <w:sz w:val="28"/>
          <w:szCs w:val="28"/>
        </w:rPr>
        <w:t> Правило 4. Обсуждать проступок позже</w:t>
      </w:r>
      <w:r>
        <w:rPr>
          <w:rFonts w:ascii="Times New Roman" w:hAnsi="Times New Roman" w:cs="Times New Roman"/>
          <w:b/>
          <w:bCs/>
          <w:sz w:val="28"/>
          <w:szCs w:val="28"/>
        </w:rPr>
        <w:t>.</w:t>
      </w:r>
      <w:r w:rsidRPr="00267481">
        <w:rPr>
          <w:rFonts w:ascii="Times New Roman" w:hAnsi="Times New Roman" w:cs="Times New Roman"/>
          <w:sz w:val="28"/>
          <w:szCs w:val="28"/>
        </w:rPr>
        <w:br/>
      </w:r>
      <w:r w:rsidRPr="00267481">
        <w:rPr>
          <w:rFonts w:ascii="Times New Roman" w:hAnsi="Times New Roman" w:cs="Times New Roman"/>
          <w:sz w:val="28"/>
          <w:szCs w:val="28"/>
        </w:rPr>
        <w:br/>
        <w:t>      Поговорить о поведении ученика или его решении нужно обязательно, но только не в момент самой выходки. В тот момент, когда вы оба - и учитель, и ученик - возбуждены, вам вряд ли удастся взаимодействовать конструктивно. Вы не услышите, что вам говорит ученик, а он не услышит вас. Особенно когда работают "сильные отрицательные эмоции" в случаях властного и мстительного поведения.</w:t>
      </w:r>
      <w:r w:rsidRPr="00267481">
        <w:rPr>
          <w:rFonts w:ascii="Times New Roman" w:hAnsi="Times New Roman" w:cs="Times New Roman"/>
          <w:sz w:val="28"/>
          <w:szCs w:val="28"/>
        </w:rPr>
        <w:br/>
      </w:r>
      <w:r w:rsidRPr="00267481">
        <w:rPr>
          <w:rFonts w:ascii="Times New Roman" w:hAnsi="Times New Roman" w:cs="Times New Roman"/>
          <w:sz w:val="28"/>
          <w:szCs w:val="28"/>
        </w:rPr>
        <w:br/>
        <w:t>     Когда же обсуждать случившееся? Возможно, через час, а может быть, через день. Когда каждый успокоится и сможет разумно рассуждать. Когда учитель будет в состоянии говорить объективно, причём именно о том, что произошло, а не о том, кто виноват, то есть сможет показать действия, а не действующего.</w:t>
      </w:r>
      <w:r w:rsidRPr="00267481">
        <w:rPr>
          <w:rFonts w:ascii="Times New Roman" w:hAnsi="Times New Roman" w:cs="Times New Roman"/>
          <w:sz w:val="28"/>
          <w:szCs w:val="28"/>
        </w:rPr>
        <w:br/>
        <w:t>     Вы спросите, как ученик узнает, что его поведение неправильное, если мы не укажем ему на это в момент, когда он плохо себя ведёт?</w:t>
      </w:r>
      <w:r w:rsidRPr="00267481">
        <w:rPr>
          <w:rFonts w:ascii="Times New Roman" w:hAnsi="Times New Roman" w:cs="Times New Roman"/>
          <w:sz w:val="28"/>
          <w:szCs w:val="28"/>
        </w:rPr>
        <w:br/>
        <w:t xml:space="preserve">     Вот Саша, семиклассник, матерится на физкультуре. Разве ему не известно, что он "делает что-то нехорошее"? Конечно, известно. Он получит большое удовлетворение, просто подарок от вас, если перед классом вы начнёте читать пятьсот двадцать седьмую лекцию о чистоте русского языка. </w:t>
      </w:r>
      <w:r w:rsidRPr="00267481">
        <w:rPr>
          <w:rFonts w:ascii="Times New Roman" w:hAnsi="Times New Roman" w:cs="Times New Roman"/>
          <w:sz w:val="28"/>
          <w:szCs w:val="28"/>
        </w:rPr>
        <w:lastRenderedPageBreak/>
        <w:t>Лучше всего в этом случае отреагировать немедленно, но совсем не так, как ожидает школьник. А вот серьёзное обсуждение отложить на то время, когда Саша не сможет извлечь выгоду.</w:t>
      </w:r>
      <w:r w:rsidRPr="00267481">
        <w:rPr>
          <w:rFonts w:ascii="Times New Roman" w:hAnsi="Times New Roman" w:cs="Times New Roman"/>
          <w:sz w:val="28"/>
          <w:szCs w:val="28"/>
        </w:rPr>
        <w:br/>
      </w:r>
      <w:r w:rsidRPr="00267481">
        <w:rPr>
          <w:rFonts w:ascii="Times New Roman" w:hAnsi="Times New Roman" w:cs="Times New Roman"/>
          <w:sz w:val="28"/>
          <w:szCs w:val="28"/>
        </w:rPr>
        <w:br/>
        <w:t>     Ученики будут уверены, что вы не попустительствуете выходкам их одноклассников, если время от времени организуете общие дискуссии о нарушениях поведения. На этих дискуссиях вы можете объяснить им, что является приемлемым, а что нет в определённых ситуациях. Кроме того, они будут знать, что вы всегда готовы быть на стороне порядка.</w:t>
      </w:r>
      <w:r w:rsidRPr="00267481">
        <w:rPr>
          <w:rFonts w:ascii="Times New Roman" w:hAnsi="Times New Roman" w:cs="Times New Roman"/>
          <w:sz w:val="28"/>
          <w:szCs w:val="28"/>
        </w:rPr>
        <w:br/>
      </w:r>
      <w:r w:rsidRPr="00267481">
        <w:rPr>
          <w:rFonts w:ascii="Times New Roman" w:hAnsi="Times New Roman" w:cs="Times New Roman"/>
          <w:sz w:val="28"/>
          <w:szCs w:val="28"/>
        </w:rPr>
        <w:br/>
        <w:t>   </w:t>
      </w:r>
      <w:r w:rsidRPr="00267481">
        <w:rPr>
          <w:rFonts w:ascii="Times New Roman" w:hAnsi="Times New Roman" w:cs="Times New Roman"/>
          <w:b/>
          <w:bCs/>
          <w:sz w:val="28"/>
          <w:szCs w:val="28"/>
        </w:rPr>
        <w:t>  Правило 5. Позволять ученику "сохранить лицо"</w:t>
      </w:r>
      <w:r>
        <w:rPr>
          <w:rFonts w:ascii="Times New Roman" w:hAnsi="Times New Roman" w:cs="Times New Roman"/>
          <w:b/>
          <w:bCs/>
          <w:sz w:val="28"/>
          <w:szCs w:val="28"/>
        </w:rPr>
        <w:t>.</w:t>
      </w:r>
      <w:r w:rsidRPr="00267481">
        <w:rPr>
          <w:rFonts w:ascii="Times New Roman" w:hAnsi="Times New Roman" w:cs="Times New Roman"/>
          <w:sz w:val="28"/>
          <w:szCs w:val="28"/>
        </w:rPr>
        <w:br/>
      </w:r>
      <w:r w:rsidRPr="00267481">
        <w:rPr>
          <w:rFonts w:ascii="Times New Roman" w:hAnsi="Times New Roman" w:cs="Times New Roman"/>
          <w:sz w:val="28"/>
          <w:szCs w:val="28"/>
        </w:rPr>
        <w:br/>
        <w:t>     Ученики, особенно властолюбцы, не успокаиваются, пока не устроят "шоу". Вместе с тем они знают, что учитель сильнее, и имеет свои "козыри", чтобы вынудить их поступить по-другому. В результате такие ученики всё-таки сделают то, о чём вы их просите, но по-своему. Они играют в игру, которую можно так и назвать: "По-своему". В этой игре они дают нам то, что мы просим, но с оговоркой:  "Я сделаю это, но по-своему, а не вашим способом". Почему-то именно это больше всего возмущает нетерпеливого раздражённого учителя. Согласие подчиниться он воспринимает как демонстрацию слабости, но требует полного подчинения себе - и вызывает новую волну конфронтации. Мудрый учитель умеет играть в игру "По-своему", потому что он знает: если мы играем в эту игру с учеником, мы позволяем ему "сохранить лицо", а вместе с тем получаем то, что нам нужно. Оба игрока тем самым выигрывают.</w:t>
      </w:r>
      <w:r w:rsidRPr="00267481">
        <w:rPr>
          <w:rFonts w:ascii="Times New Roman" w:hAnsi="Times New Roman" w:cs="Times New Roman"/>
          <w:sz w:val="28"/>
          <w:szCs w:val="28"/>
        </w:rPr>
        <w:br/>
      </w:r>
      <w:r w:rsidRPr="00267481">
        <w:rPr>
          <w:rFonts w:ascii="Times New Roman" w:hAnsi="Times New Roman" w:cs="Times New Roman"/>
          <w:sz w:val="28"/>
          <w:szCs w:val="28"/>
        </w:rPr>
        <w:br/>
        <w:t xml:space="preserve">     Вы просите Марину не ходить по классу и занять своё место. Она соглашается, но, направляясь к своей парте, бормочет что-то невнятно и сердито. Бормочет негромко, понять ничего нельзя. В конце </w:t>
      </w:r>
      <w:proofErr w:type="gramStart"/>
      <w:r w:rsidRPr="00267481">
        <w:rPr>
          <w:rFonts w:ascii="Times New Roman" w:hAnsi="Times New Roman" w:cs="Times New Roman"/>
          <w:sz w:val="28"/>
          <w:szCs w:val="28"/>
        </w:rPr>
        <w:t>концов</w:t>
      </w:r>
      <w:proofErr w:type="gramEnd"/>
      <w:r w:rsidRPr="00267481">
        <w:rPr>
          <w:rFonts w:ascii="Times New Roman" w:hAnsi="Times New Roman" w:cs="Times New Roman"/>
          <w:sz w:val="28"/>
          <w:szCs w:val="28"/>
        </w:rPr>
        <w:t xml:space="preserve"> она же села, то есть вы своего добились. Но многие учителя допускают типичную ошибку - требуют полного подчинения, не используя игру "По-своему". Вот как выглядит эта ошибка.</w:t>
      </w:r>
      <w:r w:rsidRPr="00267481">
        <w:rPr>
          <w:rFonts w:ascii="Times New Roman" w:hAnsi="Times New Roman" w:cs="Times New Roman"/>
          <w:sz w:val="28"/>
          <w:szCs w:val="28"/>
        </w:rPr>
        <w:br/>
      </w:r>
      <w:r w:rsidRPr="00267481">
        <w:rPr>
          <w:rFonts w:ascii="Times New Roman" w:hAnsi="Times New Roman" w:cs="Times New Roman"/>
          <w:sz w:val="28"/>
          <w:szCs w:val="28"/>
        </w:rPr>
        <w:br/>
        <w:t>Учитель: Марина, что ты бормочешь? Марина (сухо): Ничего. Учитель: Я же слышу. Повтори, что ты сказала!</w:t>
      </w:r>
      <w:r w:rsidRPr="00267481">
        <w:rPr>
          <w:rFonts w:ascii="Times New Roman" w:hAnsi="Times New Roman" w:cs="Times New Roman"/>
          <w:sz w:val="28"/>
          <w:szCs w:val="28"/>
        </w:rPr>
        <w:br/>
        <w:t>Марина (громко, с сарказмом): Я только высказываю свои мысли вслух. Думаю. Вы против того, чтобы ученики думали?</w:t>
      </w:r>
      <w:r w:rsidRPr="00267481">
        <w:rPr>
          <w:rFonts w:ascii="Times New Roman" w:hAnsi="Times New Roman" w:cs="Times New Roman"/>
          <w:sz w:val="28"/>
          <w:szCs w:val="28"/>
        </w:rPr>
        <w:br/>
      </w:r>
      <w:r w:rsidRPr="00267481">
        <w:rPr>
          <w:rFonts w:ascii="Times New Roman" w:hAnsi="Times New Roman" w:cs="Times New Roman"/>
          <w:sz w:val="28"/>
          <w:szCs w:val="28"/>
        </w:rPr>
        <w:br/>
        <w:t xml:space="preserve">     Заметим, что вообще подобная реакция (ворчание) - нормальная для </w:t>
      </w:r>
      <w:r w:rsidRPr="00267481">
        <w:rPr>
          <w:rFonts w:ascii="Times New Roman" w:hAnsi="Times New Roman" w:cs="Times New Roman"/>
          <w:sz w:val="28"/>
          <w:szCs w:val="28"/>
        </w:rPr>
        <w:lastRenderedPageBreak/>
        <w:t>человека. Вспомните свою собственную реакцию: когда вам тоже приходилось подчиняться, делать что-то, не входящее в ваши планы.</w:t>
      </w:r>
      <w:r w:rsidRPr="00267481">
        <w:rPr>
          <w:rFonts w:ascii="Times New Roman" w:hAnsi="Times New Roman" w:cs="Times New Roman"/>
          <w:sz w:val="28"/>
          <w:szCs w:val="28"/>
        </w:rPr>
        <w:br/>
        <w:t>Недовольное ворчание - не единственная реакция в игре "По-своему". </w:t>
      </w:r>
      <w:r w:rsidRPr="00267481">
        <w:rPr>
          <w:rFonts w:ascii="Times New Roman" w:hAnsi="Times New Roman" w:cs="Times New Roman"/>
          <w:sz w:val="28"/>
          <w:szCs w:val="28"/>
        </w:rPr>
        <w:br/>
      </w:r>
      <w:r w:rsidRPr="00267481">
        <w:rPr>
          <w:rFonts w:ascii="Times New Roman" w:hAnsi="Times New Roman" w:cs="Times New Roman"/>
          <w:sz w:val="28"/>
          <w:szCs w:val="28"/>
        </w:rPr>
        <w:br/>
      </w:r>
      <w:proofErr w:type="gramStart"/>
      <w:r w:rsidRPr="00267481">
        <w:rPr>
          <w:rFonts w:ascii="Times New Roman" w:hAnsi="Times New Roman" w:cs="Times New Roman"/>
          <w:sz w:val="28"/>
          <w:szCs w:val="28"/>
        </w:rPr>
        <w:t>Ученики используют и другие "свои способы":</w:t>
      </w:r>
      <w:r w:rsidRPr="00267481">
        <w:rPr>
          <w:rFonts w:ascii="Times New Roman" w:hAnsi="Times New Roman" w:cs="Times New Roman"/>
          <w:sz w:val="28"/>
          <w:szCs w:val="28"/>
        </w:rPr>
        <w:br/>
        <w:t>     "тянут" несколько секунд, прежде чем согласиться;</w:t>
      </w:r>
      <w:r w:rsidRPr="00267481">
        <w:rPr>
          <w:rFonts w:ascii="Times New Roman" w:hAnsi="Times New Roman" w:cs="Times New Roman"/>
          <w:sz w:val="28"/>
          <w:szCs w:val="28"/>
        </w:rPr>
        <w:br/>
        <w:t>     строят гримасы, выполняя вашу просьбу;</w:t>
      </w:r>
      <w:r w:rsidRPr="00267481">
        <w:rPr>
          <w:rFonts w:ascii="Times New Roman" w:hAnsi="Times New Roman" w:cs="Times New Roman"/>
          <w:sz w:val="28"/>
          <w:szCs w:val="28"/>
        </w:rPr>
        <w:br/>
        <w:t>     жестами выражают недовольство и неуважение;</w:t>
      </w:r>
      <w:r w:rsidRPr="00267481">
        <w:rPr>
          <w:rFonts w:ascii="Times New Roman" w:hAnsi="Times New Roman" w:cs="Times New Roman"/>
          <w:sz w:val="28"/>
          <w:szCs w:val="28"/>
        </w:rPr>
        <w:br/>
        <w:t>     ещё раз-другой повторяют то, что их просят прекратить делать, и только потом перестают;</w:t>
      </w:r>
      <w:r w:rsidRPr="00267481">
        <w:rPr>
          <w:rFonts w:ascii="Times New Roman" w:hAnsi="Times New Roman" w:cs="Times New Roman"/>
          <w:sz w:val="28"/>
          <w:szCs w:val="28"/>
        </w:rPr>
        <w:br/>
        <w:t>     перед тем как подчиниться, говорят что-то типа "не буду, не хочу", чтобы последнее слово осталось за ними.</w:t>
      </w:r>
      <w:proofErr w:type="gramEnd"/>
      <w:r w:rsidRPr="00267481">
        <w:rPr>
          <w:rFonts w:ascii="Times New Roman" w:hAnsi="Times New Roman" w:cs="Times New Roman"/>
          <w:sz w:val="28"/>
          <w:szCs w:val="28"/>
        </w:rPr>
        <w:br/>
        <w:t>Но они подчинятся после этого! Если им позволить исполнить эту безвредную игру "По-своему", - инцидент будет исчерпан скорее. При этом вы как учитель получите то, что хотели, и не заденете достоинства ученика. Оба - в выигрыше!</w:t>
      </w:r>
      <w:r w:rsidRPr="00267481">
        <w:rPr>
          <w:rFonts w:ascii="Times New Roman" w:hAnsi="Times New Roman" w:cs="Times New Roman"/>
          <w:sz w:val="28"/>
          <w:szCs w:val="28"/>
        </w:rPr>
        <w:br/>
      </w:r>
      <w:r w:rsidRPr="00267481">
        <w:rPr>
          <w:rFonts w:ascii="Times New Roman" w:hAnsi="Times New Roman" w:cs="Times New Roman"/>
          <w:sz w:val="28"/>
          <w:szCs w:val="28"/>
        </w:rPr>
        <w:br/>
        <w:t>  </w:t>
      </w:r>
      <w:r w:rsidRPr="00267481">
        <w:rPr>
          <w:rFonts w:ascii="Times New Roman" w:hAnsi="Times New Roman" w:cs="Times New Roman"/>
          <w:b/>
          <w:bCs/>
          <w:sz w:val="28"/>
          <w:szCs w:val="28"/>
        </w:rPr>
        <w:t>  Правило 6. Демонстрировать неагрессивное поведение</w:t>
      </w:r>
      <w:r w:rsidRPr="00267481">
        <w:rPr>
          <w:rFonts w:ascii="Times New Roman" w:hAnsi="Times New Roman" w:cs="Times New Roman"/>
          <w:sz w:val="28"/>
          <w:szCs w:val="28"/>
        </w:rPr>
        <w:br/>
      </w:r>
      <w:r w:rsidRPr="00267481">
        <w:rPr>
          <w:rFonts w:ascii="Times New Roman" w:hAnsi="Times New Roman" w:cs="Times New Roman"/>
          <w:sz w:val="28"/>
          <w:szCs w:val="28"/>
        </w:rPr>
        <w:br/>
        <w:t>    Конфронтация выбивает из колеи, эмоции выходят из-под контроля. В этой ситуации люди часто начинают общаться агрессивно. Крик, обвинения, унижение, ругань - всё это агрессивное общение.</w:t>
      </w:r>
      <w:r w:rsidRPr="00267481">
        <w:rPr>
          <w:rFonts w:ascii="Times New Roman" w:hAnsi="Times New Roman" w:cs="Times New Roman"/>
          <w:sz w:val="28"/>
          <w:szCs w:val="28"/>
        </w:rPr>
        <w:br/>
      </w:r>
      <w:r w:rsidRPr="00267481">
        <w:rPr>
          <w:rFonts w:ascii="Times New Roman" w:hAnsi="Times New Roman" w:cs="Times New Roman"/>
          <w:sz w:val="28"/>
          <w:szCs w:val="28"/>
        </w:rPr>
        <w:br/>
        <w:t>    Даже если мы научились контролировать свои эмоции (например, с помощью аутотренинга), - в момент конфликта они всё же могут захлестнуть нас. Поэтому придерживайтесь правил:</w:t>
      </w:r>
      <w:r w:rsidRPr="00267481">
        <w:rPr>
          <w:rFonts w:ascii="Times New Roman" w:hAnsi="Times New Roman" w:cs="Times New Roman"/>
          <w:sz w:val="28"/>
          <w:szCs w:val="28"/>
        </w:rPr>
        <w:br/>
      </w:r>
      <w:r w:rsidRPr="00267481">
        <w:rPr>
          <w:rFonts w:ascii="Times New Roman" w:hAnsi="Times New Roman" w:cs="Times New Roman"/>
          <w:sz w:val="28"/>
          <w:szCs w:val="28"/>
        </w:rPr>
        <w:br/>
        <w:t>1.    Отложить "на потом" дисциплинарные меры.</w:t>
      </w:r>
      <w:r w:rsidRPr="00267481">
        <w:rPr>
          <w:rFonts w:ascii="Times New Roman" w:hAnsi="Times New Roman" w:cs="Times New Roman"/>
          <w:sz w:val="28"/>
          <w:szCs w:val="28"/>
        </w:rPr>
        <w:br/>
        <w:t>2.    Применить в момент конфронтации одну из миротворческих, разряжающих атмосферу акций. А воспитательные монологи отложим на то время, когда будем абсолютно спокойны.</w:t>
      </w:r>
      <w:r w:rsidRPr="00267481">
        <w:rPr>
          <w:rFonts w:ascii="Times New Roman" w:hAnsi="Times New Roman" w:cs="Times New Roman"/>
          <w:sz w:val="28"/>
          <w:szCs w:val="28"/>
        </w:rPr>
        <w:br/>
      </w:r>
      <w:r w:rsidRPr="00267481">
        <w:rPr>
          <w:rFonts w:ascii="Times New Roman" w:hAnsi="Times New Roman" w:cs="Times New Roman"/>
          <w:sz w:val="28"/>
          <w:szCs w:val="28"/>
        </w:rPr>
        <w:br/>
        <w:t>     Дети быстро перенимают неагрессивную модель. Они делают то, что делаем мы, говорят так, как говорим мы. И если мы ведём себя агрессивно, эмоции берут верх над разумом, то и они позволяют себе это.</w:t>
      </w:r>
      <w:r w:rsidRPr="00267481">
        <w:rPr>
          <w:rFonts w:ascii="Times New Roman" w:hAnsi="Times New Roman" w:cs="Times New Roman"/>
          <w:sz w:val="28"/>
          <w:szCs w:val="28"/>
        </w:rPr>
        <w:br/>
        <w:t>Конечно, сказанное - лишь отдельные законы и правила, позволяющие установить контроль над дисциплиной. Но именно эти - главные, и важно сделать их органичными нашему общению с ребятами. Тогда дисциплина не будет для них архитектурным излишеством, а для нас - проблемой.</w:t>
      </w:r>
    </w:p>
    <w:sectPr w:rsidR="0010250C" w:rsidRPr="00267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26C"/>
    <w:rsid w:val="0010250C"/>
    <w:rsid w:val="00267481"/>
    <w:rsid w:val="002D1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74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74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74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7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3055</Words>
  <Characters>17416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3</cp:revision>
  <cp:lastPrinted>2014-07-02T02:55:00Z</cp:lastPrinted>
  <dcterms:created xsi:type="dcterms:W3CDTF">2014-07-02T02:49:00Z</dcterms:created>
  <dcterms:modified xsi:type="dcterms:W3CDTF">2014-07-02T02:58:00Z</dcterms:modified>
</cp:coreProperties>
</file>