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6B" w:rsidRPr="009B3F3E" w:rsidRDefault="00D5246B" w:rsidP="00D5246B">
      <w:pPr>
        <w:spacing w:after="0" w:line="240" w:lineRule="auto"/>
        <w:jc w:val="center"/>
        <w:rPr>
          <w:rFonts w:ascii="Times New Roman" w:hAnsi="Times New Roman"/>
          <w:sz w:val="28"/>
          <w:szCs w:val="28"/>
        </w:rPr>
      </w:pPr>
      <w:r w:rsidRPr="009B3F3E">
        <w:rPr>
          <w:rFonts w:ascii="Times New Roman" w:hAnsi="Times New Roman"/>
          <w:sz w:val="28"/>
          <w:szCs w:val="28"/>
        </w:rPr>
        <w:t xml:space="preserve">Муниципальное образование </w:t>
      </w:r>
      <w:proofErr w:type="spellStart"/>
      <w:r w:rsidRPr="009B3F3E">
        <w:rPr>
          <w:rFonts w:ascii="Times New Roman" w:hAnsi="Times New Roman"/>
          <w:sz w:val="28"/>
          <w:szCs w:val="28"/>
        </w:rPr>
        <w:t>Белореченский</w:t>
      </w:r>
      <w:proofErr w:type="spellEnd"/>
      <w:r w:rsidRPr="009B3F3E">
        <w:rPr>
          <w:rFonts w:ascii="Times New Roman" w:hAnsi="Times New Roman"/>
          <w:sz w:val="28"/>
          <w:szCs w:val="28"/>
        </w:rPr>
        <w:t xml:space="preserve"> район посёлок Родники</w:t>
      </w:r>
    </w:p>
    <w:p w:rsidR="00D5246B" w:rsidRPr="009B3F3E" w:rsidRDefault="00D5246B" w:rsidP="00D5246B">
      <w:pPr>
        <w:spacing w:after="0" w:line="240" w:lineRule="auto"/>
        <w:jc w:val="center"/>
        <w:rPr>
          <w:rFonts w:ascii="Times New Roman" w:hAnsi="Times New Roman"/>
          <w:sz w:val="28"/>
          <w:szCs w:val="28"/>
        </w:rPr>
      </w:pPr>
      <w:r w:rsidRPr="009B3F3E">
        <w:rPr>
          <w:rFonts w:ascii="Times New Roman" w:hAnsi="Times New Roman"/>
          <w:sz w:val="28"/>
          <w:szCs w:val="28"/>
        </w:rPr>
        <w:t>муниципальное бюджетное общеобразовательное учреждение</w:t>
      </w:r>
    </w:p>
    <w:p w:rsidR="00D5246B" w:rsidRDefault="00D5246B" w:rsidP="00D5246B">
      <w:pPr>
        <w:spacing w:after="0" w:line="240" w:lineRule="auto"/>
        <w:jc w:val="center"/>
        <w:rPr>
          <w:rFonts w:ascii="Times New Roman" w:hAnsi="Times New Roman"/>
          <w:sz w:val="28"/>
          <w:szCs w:val="28"/>
        </w:rPr>
      </w:pPr>
      <w:r w:rsidRPr="009B3F3E">
        <w:rPr>
          <w:rFonts w:ascii="Times New Roman" w:hAnsi="Times New Roman"/>
          <w:sz w:val="28"/>
          <w:szCs w:val="28"/>
        </w:rPr>
        <w:t xml:space="preserve">средняя общеобразовательная школа № 31 им. В. </w:t>
      </w:r>
      <w:proofErr w:type="spellStart"/>
      <w:r w:rsidRPr="009B3F3E">
        <w:rPr>
          <w:rFonts w:ascii="Times New Roman" w:hAnsi="Times New Roman"/>
          <w:sz w:val="28"/>
          <w:szCs w:val="28"/>
        </w:rPr>
        <w:t>Толкуновой</w:t>
      </w:r>
      <w:proofErr w:type="spellEnd"/>
    </w:p>
    <w:p w:rsidR="00D5246B" w:rsidRPr="009B3F3E" w:rsidRDefault="00D5246B" w:rsidP="00D5246B">
      <w:pPr>
        <w:spacing w:after="0" w:line="240" w:lineRule="auto"/>
        <w:jc w:val="center"/>
        <w:rPr>
          <w:rFonts w:ascii="Times New Roman" w:hAnsi="Times New Roman"/>
        </w:rPr>
      </w:pPr>
    </w:p>
    <w:p w:rsidR="004A68B7" w:rsidRDefault="0089593E" w:rsidP="0089593E">
      <w:pPr>
        <w:spacing w:after="0" w:line="240" w:lineRule="auto"/>
        <w:ind w:left="5529"/>
        <w:contextualSpacing/>
        <w:rPr>
          <w:rFonts w:ascii="Times New Roman" w:hAnsi="Times New Roman"/>
          <w:sz w:val="28"/>
          <w:szCs w:val="28"/>
        </w:rPr>
      </w:pPr>
      <w:r w:rsidRPr="00CC134C">
        <w:rPr>
          <w:rFonts w:ascii="Times New Roman" w:hAnsi="Times New Roman"/>
          <w:sz w:val="28"/>
        </w:rPr>
        <w:t>УТВЕРЖДАЮ</w:t>
      </w:r>
      <w:r w:rsidRPr="00CC134C">
        <w:rPr>
          <w:rFonts w:ascii="Times New Roman" w:hAnsi="Times New Roman"/>
          <w:sz w:val="28"/>
          <w:szCs w:val="28"/>
        </w:rPr>
        <w:t xml:space="preserve">             </w:t>
      </w:r>
      <w:r>
        <w:rPr>
          <w:rFonts w:ascii="Times New Roman" w:hAnsi="Times New Roman"/>
          <w:sz w:val="28"/>
          <w:szCs w:val="28"/>
        </w:rPr>
        <w:t xml:space="preserve">            Директор МБОУ СОШ </w:t>
      </w:r>
      <w:r w:rsidR="004A68B7">
        <w:rPr>
          <w:rFonts w:ascii="Times New Roman" w:hAnsi="Times New Roman"/>
          <w:sz w:val="28"/>
          <w:szCs w:val="28"/>
        </w:rPr>
        <w:t>№</w:t>
      </w:r>
      <w:r w:rsidRPr="00CC134C">
        <w:rPr>
          <w:rFonts w:ascii="Times New Roman" w:hAnsi="Times New Roman"/>
          <w:sz w:val="28"/>
          <w:szCs w:val="28"/>
        </w:rPr>
        <w:t>31</w:t>
      </w:r>
    </w:p>
    <w:p w:rsidR="0089593E" w:rsidRPr="00CC134C" w:rsidRDefault="005E68CA" w:rsidP="0089593E">
      <w:pPr>
        <w:spacing w:after="0" w:line="240" w:lineRule="auto"/>
        <w:ind w:left="5529"/>
        <w:contextualSpacing/>
        <w:rPr>
          <w:rFonts w:ascii="Times New Roman" w:hAnsi="Times New Roman"/>
          <w:sz w:val="28"/>
        </w:rPr>
      </w:pPr>
      <w:proofErr w:type="spellStart"/>
      <w:r>
        <w:rPr>
          <w:rFonts w:ascii="Times New Roman" w:hAnsi="Times New Roman"/>
          <w:sz w:val="28"/>
          <w:szCs w:val="28"/>
        </w:rPr>
        <w:t>и</w:t>
      </w:r>
      <w:r w:rsidR="004A68B7">
        <w:rPr>
          <w:rFonts w:ascii="Times New Roman" w:hAnsi="Times New Roman"/>
          <w:sz w:val="28"/>
          <w:szCs w:val="28"/>
        </w:rPr>
        <w:t>м.В.В.Толкуновой</w:t>
      </w:r>
      <w:proofErr w:type="spellEnd"/>
      <w:r w:rsidR="0089593E" w:rsidRPr="00CC134C">
        <w:rPr>
          <w:rFonts w:ascii="Times New Roman" w:hAnsi="Times New Roman"/>
          <w:sz w:val="28"/>
          <w:szCs w:val="28"/>
        </w:rPr>
        <w:t xml:space="preserve">                           _____________ С.С.Назаров                         «____»____________</w:t>
      </w:r>
      <w:r w:rsidR="0089593E">
        <w:rPr>
          <w:rFonts w:ascii="Times New Roman" w:hAnsi="Times New Roman"/>
          <w:sz w:val="28"/>
          <w:szCs w:val="28"/>
        </w:rPr>
        <w:t>2013</w:t>
      </w:r>
      <w:r w:rsidR="0089593E" w:rsidRPr="00CC134C">
        <w:rPr>
          <w:rFonts w:ascii="Times New Roman" w:hAnsi="Times New Roman"/>
          <w:sz w:val="28"/>
          <w:szCs w:val="28"/>
        </w:rPr>
        <w:t>г</w:t>
      </w:r>
      <w:r w:rsidR="0089593E" w:rsidRPr="00CC134C">
        <w:rPr>
          <w:rFonts w:ascii="Times New Roman" w:hAnsi="Times New Roman"/>
        </w:rPr>
        <w:t>.</w:t>
      </w:r>
    </w:p>
    <w:p w:rsidR="0089593E" w:rsidRPr="00CC134C" w:rsidRDefault="0089593E" w:rsidP="0089593E">
      <w:pPr>
        <w:spacing w:line="240" w:lineRule="auto"/>
        <w:contextualSpacing/>
        <w:rPr>
          <w:rFonts w:ascii="Times New Roman" w:hAnsi="Times New Roman"/>
        </w:rPr>
      </w:pPr>
    </w:p>
    <w:p w:rsidR="00D5246B" w:rsidRPr="004E58A8" w:rsidRDefault="00D5246B" w:rsidP="00D5246B">
      <w:pPr>
        <w:spacing w:after="0" w:line="360" w:lineRule="auto"/>
        <w:jc w:val="center"/>
        <w:rPr>
          <w:rFonts w:ascii="Times New Roman" w:hAnsi="Times New Roman" w:cs="Times New Roman"/>
          <w:b/>
          <w:color w:val="1D1B11" w:themeColor="background2" w:themeShade="1A"/>
          <w:sz w:val="28"/>
        </w:rPr>
      </w:pPr>
    </w:p>
    <w:p w:rsidR="00CC115E" w:rsidRDefault="00CC115E" w:rsidP="00C56B03">
      <w:pPr>
        <w:jc w:val="center"/>
        <w:rPr>
          <w:b/>
          <w:sz w:val="32"/>
        </w:rPr>
      </w:pPr>
    </w:p>
    <w:p w:rsidR="00C56B03" w:rsidRDefault="00C56B03" w:rsidP="00D5246B">
      <w:pPr>
        <w:rPr>
          <w:b/>
          <w:sz w:val="32"/>
        </w:rPr>
      </w:pPr>
    </w:p>
    <w:p w:rsidR="00C56B03" w:rsidRPr="00C56B03" w:rsidRDefault="00C56B03" w:rsidP="00C56B03">
      <w:pPr>
        <w:jc w:val="center"/>
        <w:rPr>
          <w:rFonts w:ascii="Times New Roman" w:hAnsi="Times New Roman" w:cs="Times New Roman"/>
          <w:b/>
          <w:sz w:val="32"/>
        </w:rPr>
      </w:pPr>
    </w:p>
    <w:p w:rsidR="0089593E" w:rsidRDefault="0089593E" w:rsidP="0089593E">
      <w:pPr>
        <w:jc w:val="center"/>
        <w:rPr>
          <w:rFonts w:ascii="Times New Roman" w:hAnsi="Times New Roman" w:cs="Times New Roman"/>
          <w:b/>
          <w:sz w:val="32"/>
          <w:szCs w:val="32"/>
        </w:rPr>
      </w:pPr>
      <w:r>
        <w:rPr>
          <w:rFonts w:ascii="Times New Roman" w:hAnsi="Times New Roman" w:cs="Times New Roman"/>
          <w:b/>
          <w:sz w:val="32"/>
          <w:szCs w:val="32"/>
        </w:rPr>
        <w:t>Проект</w:t>
      </w:r>
    </w:p>
    <w:p w:rsidR="0089593E" w:rsidRDefault="0089593E" w:rsidP="0089593E">
      <w:pPr>
        <w:jc w:val="center"/>
        <w:rPr>
          <w:rFonts w:ascii="Times New Roman" w:hAnsi="Times New Roman" w:cs="Times New Roman"/>
          <w:b/>
          <w:sz w:val="32"/>
          <w:szCs w:val="32"/>
        </w:rPr>
      </w:pPr>
      <w:r>
        <w:rPr>
          <w:rFonts w:ascii="Times New Roman" w:hAnsi="Times New Roman" w:cs="Times New Roman"/>
          <w:b/>
          <w:sz w:val="32"/>
          <w:szCs w:val="32"/>
        </w:rPr>
        <w:t>социальной значимости</w:t>
      </w:r>
    </w:p>
    <w:p w:rsidR="008967E1" w:rsidRPr="00075BCB" w:rsidRDefault="0089593E" w:rsidP="0089593E">
      <w:pPr>
        <w:jc w:val="center"/>
        <w:rPr>
          <w:rFonts w:ascii="Times New Roman" w:hAnsi="Times New Roman" w:cs="Times New Roman"/>
          <w:b/>
          <w:sz w:val="32"/>
          <w:szCs w:val="32"/>
        </w:rPr>
      </w:pPr>
      <w:r>
        <w:rPr>
          <w:rFonts w:ascii="Times New Roman" w:hAnsi="Times New Roman" w:cs="Times New Roman"/>
          <w:b/>
          <w:sz w:val="32"/>
          <w:szCs w:val="32"/>
        </w:rPr>
        <w:t>экологической направленности</w:t>
      </w:r>
    </w:p>
    <w:p w:rsidR="00C56B03" w:rsidRPr="00075BCB" w:rsidRDefault="008967E1" w:rsidP="007E2D1A">
      <w:pPr>
        <w:jc w:val="center"/>
        <w:rPr>
          <w:rFonts w:ascii="Times New Roman" w:hAnsi="Times New Roman" w:cs="Times New Roman"/>
          <w:b/>
          <w:sz w:val="32"/>
          <w:szCs w:val="32"/>
        </w:rPr>
      </w:pPr>
      <w:r w:rsidRPr="00075BCB">
        <w:rPr>
          <w:rFonts w:ascii="Times New Roman" w:hAnsi="Times New Roman" w:cs="Times New Roman"/>
          <w:b/>
          <w:sz w:val="32"/>
          <w:szCs w:val="32"/>
        </w:rPr>
        <w:t xml:space="preserve"> </w:t>
      </w:r>
      <w:r w:rsidR="00C56B03" w:rsidRPr="00075BCB">
        <w:rPr>
          <w:rFonts w:ascii="Times New Roman" w:hAnsi="Times New Roman" w:cs="Times New Roman"/>
          <w:b/>
          <w:sz w:val="32"/>
          <w:szCs w:val="32"/>
        </w:rPr>
        <w:t xml:space="preserve">«Большая проблема маленького </w:t>
      </w:r>
      <w:r w:rsidR="0089593E">
        <w:rPr>
          <w:rFonts w:ascii="Times New Roman" w:hAnsi="Times New Roman" w:cs="Times New Roman"/>
          <w:b/>
          <w:sz w:val="32"/>
          <w:szCs w:val="32"/>
        </w:rPr>
        <w:t>посёлка</w:t>
      </w:r>
      <w:r w:rsidR="00C56B03" w:rsidRPr="00075BCB">
        <w:rPr>
          <w:rFonts w:ascii="Times New Roman" w:hAnsi="Times New Roman" w:cs="Times New Roman"/>
          <w:b/>
          <w:sz w:val="32"/>
          <w:szCs w:val="32"/>
        </w:rPr>
        <w:t>»</w:t>
      </w:r>
    </w:p>
    <w:p w:rsidR="00C56B03" w:rsidRPr="00075BCB" w:rsidRDefault="00C56B03" w:rsidP="00C56B03">
      <w:pPr>
        <w:jc w:val="center"/>
        <w:rPr>
          <w:rFonts w:ascii="Times New Roman" w:hAnsi="Times New Roman" w:cs="Times New Roman"/>
          <w:b/>
          <w:sz w:val="32"/>
          <w:szCs w:val="32"/>
        </w:rPr>
      </w:pPr>
      <w:r w:rsidRPr="00075BCB">
        <w:rPr>
          <w:rFonts w:ascii="Times New Roman" w:hAnsi="Times New Roman" w:cs="Times New Roman"/>
          <w:b/>
          <w:sz w:val="32"/>
          <w:szCs w:val="32"/>
        </w:rPr>
        <w:t>учащихся 2-х классов</w:t>
      </w:r>
    </w:p>
    <w:p w:rsidR="00DC228B" w:rsidRDefault="00DC228B" w:rsidP="00C56B03">
      <w:pPr>
        <w:jc w:val="center"/>
        <w:rPr>
          <w:rFonts w:ascii="Times New Roman" w:hAnsi="Times New Roman" w:cs="Times New Roman"/>
          <w:b/>
          <w:sz w:val="32"/>
        </w:rPr>
      </w:pPr>
    </w:p>
    <w:p w:rsidR="00DC228B" w:rsidRDefault="00DC228B" w:rsidP="00C56B03">
      <w:pPr>
        <w:jc w:val="center"/>
        <w:rPr>
          <w:rFonts w:ascii="Times New Roman" w:hAnsi="Times New Roman" w:cs="Times New Roman"/>
          <w:b/>
          <w:sz w:val="32"/>
        </w:rPr>
      </w:pPr>
    </w:p>
    <w:p w:rsidR="00DC228B" w:rsidRDefault="00DC228B" w:rsidP="00D1306C">
      <w:pPr>
        <w:rPr>
          <w:rFonts w:ascii="Times New Roman" w:hAnsi="Times New Roman" w:cs="Times New Roman"/>
          <w:b/>
          <w:sz w:val="32"/>
        </w:rPr>
      </w:pPr>
    </w:p>
    <w:p w:rsidR="00DC228B" w:rsidRPr="00D1306C" w:rsidRDefault="00DC228B" w:rsidP="00DC228B">
      <w:pPr>
        <w:rPr>
          <w:rFonts w:ascii="Times New Roman" w:hAnsi="Times New Roman" w:cs="Times New Roman"/>
          <w:sz w:val="28"/>
        </w:rPr>
      </w:pPr>
      <w:r>
        <w:rPr>
          <w:rFonts w:ascii="Times New Roman" w:hAnsi="Times New Roman" w:cs="Times New Roman"/>
          <w:b/>
          <w:sz w:val="32"/>
        </w:rPr>
        <w:t xml:space="preserve">                                                              </w:t>
      </w:r>
      <w:r w:rsidRPr="00D1306C">
        <w:rPr>
          <w:rFonts w:ascii="Times New Roman" w:hAnsi="Times New Roman" w:cs="Times New Roman"/>
          <w:sz w:val="28"/>
        </w:rPr>
        <w:t>Проект разработан</w:t>
      </w:r>
    </w:p>
    <w:p w:rsidR="00DC228B" w:rsidRPr="00D1306C" w:rsidRDefault="00DC228B" w:rsidP="00DC228B">
      <w:pPr>
        <w:rPr>
          <w:rFonts w:ascii="Times New Roman" w:hAnsi="Times New Roman" w:cs="Times New Roman"/>
          <w:sz w:val="28"/>
        </w:rPr>
      </w:pPr>
      <w:r w:rsidRPr="00D1306C">
        <w:rPr>
          <w:rFonts w:ascii="Times New Roman" w:hAnsi="Times New Roman" w:cs="Times New Roman"/>
          <w:sz w:val="28"/>
        </w:rPr>
        <w:t xml:space="preserve">                                                                      учителем начальных классов</w:t>
      </w:r>
    </w:p>
    <w:p w:rsidR="00DC228B" w:rsidRPr="00D1306C" w:rsidRDefault="00DC228B" w:rsidP="00DC228B">
      <w:pPr>
        <w:rPr>
          <w:rFonts w:ascii="Times New Roman" w:hAnsi="Times New Roman" w:cs="Times New Roman"/>
          <w:sz w:val="28"/>
        </w:rPr>
      </w:pPr>
      <w:r w:rsidRPr="00D1306C">
        <w:rPr>
          <w:rFonts w:ascii="Times New Roman" w:hAnsi="Times New Roman" w:cs="Times New Roman"/>
          <w:sz w:val="28"/>
        </w:rPr>
        <w:t xml:space="preserve">                                                                      Акопян А.Р.</w:t>
      </w:r>
    </w:p>
    <w:p w:rsidR="00D1306C" w:rsidRDefault="00D1306C" w:rsidP="00DC228B">
      <w:pPr>
        <w:rPr>
          <w:rFonts w:ascii="Times New Roman" w:hAnsi="Times New Roman" w:cs="Times New Roman"/>
          <w:b/>
          <w:sz w:val="28"/>
        </w:rPr>
      </w:pPr>
    </w:p>
    <w:p w:rsidR="00D1306C" w:rsidRDefault="00D1306C" w:rsidP="00DC228B">
      <w:pPr>
        <w:rPr>
          <w:rFonts w:ascii="Times New Roman" w:hAnsi="Times New Roman" w:cs="Times New Roman"/>
          <w:b/>
          <w:sz w:val="28"/>
        </w:rPr>
      </w:pPr>
    </w:p>
    <w:p w:rsidR="00D1306C" w:rsidRDefault="00D1306C" w:rsidP="00DC228B">
      <w:pPr>
        <w:rPr>
          <w:rFonts w:ascii="Times New Roman" w:hAnsi="Times New Roman" w:cs="Times New Roman"/>
          <w:b/>
          <w:sz w:val="28"/>
        </w:rPr>
      </w:pPr>
    </w:p>
    <w:p w:rsidR="006C1530" w:rsidRDefault="006C1530" w:rsidP="001D3F5A">
      <w:pPr>
        <w:rPr>
          <w:sz w:val="28"/>
          <w:szCs w:val="28"/>
        </w:rPr>
      </w:pPr>
    </w:p>
    <w:p w:rsidR="00717D66" w:rsidRDefault="0089593E" w:rsidP="00515D96">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15D96" w:rsidRPr="00515D96" w:rsidRDefault="00515D96" w:rsidP="00515D96">
      <w:pPr>
        <w:jc w:val="center"/>
        <w:rPr>
          <w:rFonts w:ascii="Times New Roman" w:hAnsi="Times New Roman" w:cs="Times New Roman"/>
          <w:b/>
          <w:sz w:val="28"/>
          <w:szCs w:val="28"/>
        </w:rPr>
      </w:pPr>
    </w:p>
    <w:p w:rsidR="00D1306C" w:rsidRPr="00F5355D"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F5355D">
        <w:rPr>
          <w:rFonts w:ascii="Times New Roman" w:hAnsi="Times New Roman" w:cs="Times New Roman"/>
          <w:sz w:val="24"/>
          <w:szCs w:val="24"/>
        </w:rPr>
        <w:t xml:space="preserve"> </w:t>
      </w:r>
      <w:r w:rsidRPr="00F5355D">
        <w:rPr>
          <w:rFonts w:ascii="Times New Roman" w:hAnsi="Times New Roman" w:cs="Times New Roman"/>
          <w:b/>
          <w:sz w:val="24"/>
          <w:szCs w:val="24"/>
        </w:rPr>
        <w:t>Актуальность</w:t>
      </w:r>
      <w:r>
        <w:rPr>
          <w:rFonts w:ascii="Times New Roman" w:hAnsi="Times New Roman" w:cs="Times New Roman"/>
          <w:b/>
          <w:sz w:val="24"/>
          <w:szCs w:val="24"/>
        </w:rPr>
        <w:t xml:space="preserve"> темы</w:t>
      </w:r>
      <w:r w:rsidRPr="00F5355D">
        <w:rPr>
          <w:rFonts w:ascii="Times New Roman" w:hAnsi="Times New Roman" w:cs="Times New Roman"/>
          <w:b/>
          <w:sz w:val="24"/>
          <w:szCs w:val="24"/>
        </w:rPr>
        <w:t>.</w:t>
      </w:r>
      <w:r w:rsidRPr="00F5355D">
        <w:rPr>
          <w:rFonts w:ascii="Times New Roman" w:hAnsi="Times New Roman" w:cs="Times New Roman"/>
          <w:sz w:val="24"/>
          <w:szCs w:val="24"/>
        </w:rPr>
        <w:t xml:space="preserve"> Куда бы ты ни пошёл: на речку с семьёй, в лес за грибами, даже просто гуляя по улице, всюду ты находишь «клад под ногами»-  </w:t>
      </w:r>
      <w:r w:rsidR="001F29B7">
        <w:rPr>
          <w:rFonts w:ascii="Times New Roman" w:hAnsi="Times New Roman" w:cs="Times New Roman"/>
          <w:sz w:val="24"/>
          <w:szCs w:val="24"/>
        </w:rPr>
        <w:t>мусор различного происхождения:</w:t>
      </w:r>
      <w:r>
        <w:rPr>
          <w:rFonts w:ascii="Times New Roman" w:hAnsi="Times New Roman" w:cs="Times New Roman"/>
          <w:sz w:val="24"/>
          <w:szCs w:val="24"/>
        </w:rPr>
        <w:t xml:space="preserve"> </w:t>
      </w:r>
      <w:r w:rsidRPr="00F5355D">
        <w:rPr>
          <w:rFonts w:ascii="Times New Roman" w:hAnsi="Times New Roman" w:cs="Times New Roman"/>
          <w:sz w:val="24"/>
          <w:szCs w:val="24"/>
        </w:rPr>
        <w:t xml:space="preserve">пустые пластиковые </w:t>
      </w:r>
      <w:r w:rsidR="001F29B7">
        <w:rPr>
          <w:rFonts w:ascii="Times New Roman" w:hAnsi="Times New Roman" w:cs="Times New Roman"/>
          <w:sz w:val="24"/>
          <w:szCs w:val="24"/>
        </w:rPr>
        <w:t xml:space="preserve">и стеклянные </w:t>
      </w:r>
      <w:r w:rsidRPr="00F5355D">
        <w:rPr>
          <w:rFonts w:ascii="Times New Roman" w:hAnsi="Times New Roman" w:cs="Times New Roman"/>
          <w:sz w:val="24"/>
          <w:szCs w:val="24"/>
        </w:rPr>
        <w:t>бутылки</w:t>
      </w:r>
      <w:r w:rsidR="00617A70">
        <w:rPr>
          <w:rFonts w:ascii="Times New Roman" w:hAnsi="Times New Roman" w:cs="Times New Roman"/>
          <w:sz w:val="24"/>
          <w:szCs w:val="24"/>
        </w:rPr>
        <w:t xml:space="preserve">, </w:t>
      </w:r>
      <w:proofErr w:type="spellStart"/>
      <w:r w:rsidR="00617A70">
        <w:rPr>
          <w:rFonts w:ascii="Times New Roman" w:hAnsi="Times New Roman" w:cs="Times New Roman"/>
          <w:sz w:val="24"/>
          <w:szCs w:val="24"/>
        </w:rPr>
        <w:t>а</w:t>
      </w:r>
      <w:r w:rsidR="001F29B7">
        <w:rPr>
          <w:rFonts w:ascii="Times New Roman" w:hAnsi="Times New Roman" w:cs="Times New Roman"/>
          <w:sz w:val="24"/>
          <w:szCs w:val="24"/>
        </w:rPr>
        <w:t>люминевые</w:t>
      </w:r>
      <w:proofErr w:type="spellEnd"/>
      <w:r w:rsidR="001F29B7">
        <w:rPr>
          <w:rFonts w:ascii="Times New Roman" w:hAnsi="Times New Roman" w:cs="Times New Roman"/>
          <w:sz w:val="24"/>
          <w:szCs w:val="24"/>
        </w:rPr>
        <w:t xml:space="preserve"> банки, пакеты и др</w:t>
      </w:r>
      <w:r w:rsidRPr="00F5355D">
        <w:rPr>
          <w:rFonts w:ascii="Times New Roman" w:hAnsi="Times New Roman" w:cs="Times New Roman"/>
          <w:sz w:val="24"/>
          <w:szCs w:val="24"/>
        </w:rPr>
        <w:t xml:space="preserve">. Они лежат вдоль обочин дорог. Особенно их много становится после праздников. Целые пакеты с пустыми бутылками выбрасываются прямо на дорогу. Все  задворки, окрестности наших сёл, городов постепенно превращаются в одну большую свалку. В наши  дни  </w:t>
      </w:r>
      <w:r w:rsidRPr="00F5355D">
        <w:rPr>
          <w:rFonts w:ascii="Times New Roman" w:hAnsi="Times New Roman" w:cs="Times New Roman"/>
          <w:color w:val="000000"/>
          <w:sz w:val="24"/>
          <w:szCs w:val="24"/>
        </w:rPr>
        <w:t>ежегодно производятся и выбрасываются миллионы бутылок</w:t>
      </w:r>
      <w:r w:rsidRPr="00F5355D">
        <w:rPr>
          <w:rFonts w:ascii="Times New Roman" w:hAnsi="Times New Roman" w:cs="Times New Roman"/>
          <w:sz w:val="24"/>
          <w:szCs w:val="24"/>
        </w:rPr>
        <w:t>.</w:t>
      </w:r>
      <w:r w:rsidRPr="00F5355D">
        <w:rPr>
          <w:rFonts w:ascii="Times New Roman" w:hAnsi="Times New Roman" w:cs="Times New Roman"/>
          <w:color w:val="000000"/>
          <w:sz w:val="24"/>
          <w:szCs w:val="24"/>
        </w:rPr>
        <w:t xml:space="preserve"> </w:t>
      </w:r>
      <w:r w:rsidRPr="00F5355D">
        <w:rPr>
          <w:rFonts w:ascii="Times New Roman" w:hAnsi="Times New Roman" w:cs="Times New Roman"/>
          <w:sz w:val="24"/>
          <w:szCs w:val="24"/>
        </w:rPr>
        <w:t>Огромное количество мусо</w:t>
      </w:r>
      <w:r>
        <w:rPr>
          <w:rFonts w:ascii="Times New Roman" w:hAnsi="Times New Roman" w:cs="Times New Roman"/>
          <w:sz w:val="24"/>
          <w:szCs w:val="24"/>
        </w:rPr>
        <w:t xml:space="preserve">ра на улицах села заставило </w:t>
      </w:r>
      <w:r w:rsidRPr="00F5355D">
        <w:rPr>
          <w:rFonts w:ascii="Times New Roman" w:hAnsi="Times New Roman" w:cs="Times New Roman"/>
          <w:sz w:val="24"/>
          <w:szCs w:val="24"/>
        </w:rPr>
        <w:t xml:space="preserve"> задуматься над вопросом: что несёт человеку лежащий «клад под ногами»– пользу или вред? </w:t>
      </w:r>
    </w:p>
    <w:p w:rsidR="00FA15D7" w:rsidRDefault="00D1306C" w:rsidP="00D1306C">
      <w:pPr>
        <w:rPr>
          <w:rFonts w:ascii="Times New Roman" w:hAnsi="Times New Roman" w:cs="Times New Roman"/>
          <w:sz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 xml:space="preserve">Гипотеза: </w:t>
      </w:r>
      <w:r w:rsidR="00FA15D7" w:rsidRPr="00FA15D7">
        <w:rPr>
          <w:rFonts w:ascii="Times New Roman" w:hAnsi="Times New Roman" w:cs="Times New Roman"/>
          <w:sz w:val="24"/>
        </w:rPr>
        <w:t xml:space="preserve">мы улучшим экологическое состояние города, если сами уменьшим количество выбрасываемого мусора. </w:t>
      </w:r>
    </w:p>
    <w:p w:rsidR="00D1306C" w:rsidRPr="00F5355D"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 xml:space="preserve">Объектом исследования </w:t>
      </w:r>
      <w:r w:rsidRPr="00F5355D">
        <w:rPr>
          <w:rFonts w:ascii="Times New Roman" w:hAnsi="Times New Roman" w:cs="Times New Roman"/>
          <w:sz w:val="24"/>
          <w:szCs w:val="24"/>
        </w:rPr>
        <w:t xml:space="preserve">является </w:t>
      </w:r>
      <w:r w:rsidR="001F29B7">
        <w:rPr>
          <w:rFonts w:ascii="Times New Roman" w:hAnsi="Times New Roman" w:cs="Times New Roman"/>
          <w:sz w:val="24"/>
          <w:szCs w:val="24"/>
        </w:rPr>
        <w:t xml:space="preserve">мусор различного происхождения: </w:t>
      </w:r>
      <w:r w:rsidR="001F29B7" w:rsidRPr="00F5355D">
        <w:rPr>
          <w:rFonts w:ascii="Times New Roman" w:hAnsi="Times New Roman" w:cs="Times New Roman"/>
          <w:sz w:val="24"/>
          <w:szCs w:val="24"/>
        </w:rPr>
        <w:t xml:space="preserve">пустые пластиковые </w:t>
      </w:r>
      <w:r w:rsidR="001F29B7">
        <w:rPr>
          <w:rFonts w:ascii="Times New Roman" w:hAnsi="Times New Roman" w:cs="Times New Roman"/>
          <w:sz w:val="24"/>
          <w:szCs w:val="24"/>
        </w:rPr>
        <w:t xml:space="preserve">и стеклянные </w:t>
      </w:r>
      <w:r w:rsidR="001F29B7" w:rsidRPr="00F5355D">
        <w:rPr>
          <w:rFonts w:ascii="Times New Roman" w:hAnsi="Times New Roman" w:cs="Times New Roman"/>
          <w:sz w:val="24"/>
          <w:szCs w:val="24"/>
        </w:rPr>
        <w:t>бутылки</w:t>
      </w:r>
      <w:r w:rsidR="00617A70">
        <w:rPr>
          <w:rFonts w:ascii="Times New Roman" w:hAnsi="Times New Roman" w:cs="Times New Roman"/>
          <w:sz w:val="24"/>
          <w:szCs w:val="24"/>
        </w:rPr>
        <w:t xml:space="preserve">, </w:t>
      </w:r>
      <w:proofErr w:type="spellStart"/>
      <w:r w:rsidR="00617A70">
        <w:rPr>
          <w:rFonts w:ascii="Times New Roman" w:hAnsi="Times New Roman" w:cs="Times New Roman"/>
          <w:sz w:val="24"/>
          <w:szCs w:val="24"/>
        </w:rPr>
        <w:t>а</w:t>
      </w:r>
      <w:r w:rsidR="001F29B7">
        <w:rPr>
          <w:rFonts w:ascii="Times New Roman" w:hAnsi="Times New Roman" w:cs="Times New Roman"/>
          <w:sz w:val="24"/>
          <w:szCs w:val="24"/>
        </w:rPr>
        <w:t>люминевые</w:t>
      </w:r>
      <w:proofErr w:type="spellEnd"/>
      <w:r w:rsidR="001F29B7">
        <w:rPr>
          <w:rFonts w:ascii="Times New Roman" w:hAnsi="Times New Roman" w:cs="Times New Roman"/>
          <w:sz w:val="24"/>
          <w:szCs w:val="24"/>
        </w:rPr>
        <w:t xml:space="preserve"> банки, пакеты и др</w:t>
      </w:r>
      <w:r w:rsidR="001F29B7" w:rsidRPr="00F5355D">
        <w:rPr>
          <w:rFonts w:ascii="Times New Roman" w:hAnsi="Times New Roman" w:cs="Times New Roman"/>
          <w:sz w:val="24"/>
          <w:szCs w:val="24"/>
        </w:rPr>
        <w:t>.</w:t>
      </w:r>
    </w:p>
    <w:p w:rsidR="00D1306C" w:rsidRPr="00F5355D"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Предмет исследования</w:t>
      </w:r>
      <w:r w:rsidRPr="00F5355D">
        <w:rPr>
          <w:rFonts w:ascii="Times New Roman" w:hAnsi="Times New Roman" w:cs="Times New Roman"/>
          <w:i/>
          <w:sz w:val="24"/>
          <w:szCs w:val="24"/>
        </w:rPr>
        <w:t>:</w:t>
      </w:r>
      <w:r w:rsidRPr="00F5355D">
        <w:rPr>
          <w:rFonts w:ascii="Times New Roman" w:hAnsi="Times New Roman" w:cs="Times New Roman"/>
          <w:sz w:val="24"/>
          <w:szCs w:val="24"/>
        </w:rPr>
        <w:t xml:space="preserve"> возможность вторичного использования </w:t>
      </w:r>
      <w:r w:rsidR="001676D5">
        <w:rPr>
          <w:rFonts w:ascii="Times New Roman" w:hAnsi="Times New Roman" w:cs="Times New Roman"/>
          <w:sz w:val="24"/>
          <w:szCs w:val="24"/>
        </w:rPr>
        <w:t>твёрдых бытовых отходов.</w:t>
      </w:r>
    </w:p>
    <w:p w:rsidR="00FA15D7" w:rsidRPr="00FA15D7" w:rsidRDefault="00D1306C" w:rsidP="00FA15D7">
      <w:pPr>
        <w:rPr>
          <w:rFonts w:ascii="Times New Roman" w:hAnsi="Times New Roman" w:cs="Times New Roman"/>
        </w:rPr>
      </w:pPr>
      <w:r>
        <w:rPr>
          <w:rFonts w:ascii="Times New Roman" w:hAnsi="Times New Roman" w:cs="Times New Roman"/>
          <w:b/>
          <w:sz w:val="24"/>
          <w:szCs w:val="24"/>
        </w:rPr>
        <w:t xml:space="preserve">  </w:t>
      </w:r>
      <w:r w:rsidRPr="00F5355D">
        <w:rPr>
          <w:rFonts w:ascii="Times New Roman" w:hAnsi="Times New Roman" w:cs="Times New Roman"/>
          <w:b/>
          <w:sz w:val="24"/>
          <w:szCs w:val="24"/>
        </w:rPr>
        <w:t>Цель</w:t>
      </w:r>
      <w:r w:rsidR="001676D5">
        <w:rPr>
          <w:rFonts w:ascii="Times New Roman" w:hAnsi="Times New Roman" w:cs="Times New Roman"/>
          <w:b/>
          <w:sz w:val="24"/>
          <w:szCs w:val="24"/>
        </w:rPr>
        <w:t xml:space="preserve"> </w:t>
      </w:r>
      <w:r w:rsidRPr="00F5355D">
        <w:rPr>
          <w:rFonts w:ascii="Times New Roman" w:hAnsi="Times New Roman" w:cs="Times New Roman"/>
          <w:b/>
          <w:sz w:val="24"/>
          <w:szCs w:val="24"/>
        </w:rPr>
        <w:t xml:space="preserve"> исследования</w:t>
      </w:r>
      <w:r w:rsidRPr="00F5355D">
        <w:rPr>
          <w:rFonts w:ascii="Times New Roman" w:hAnsi="Times New Roman" w:cs="Times New Roman"/>
          <w:b/>
          <w:i/>
          <w:sz w:val="24"/>
          <w:szCs w:val="24"/>
        </w:rPr>
        <w:t>:</w:t>
      </w:r>
      <w:r w:rsidRPr="00F5355D">
        <w:rPr>
          <w:rFonts w:ascii="Times New Roman" w:hAnsi="Times New Roman" w:cs="Times New Roman"/>
          <w:sz w:val="24"/>
          <w:szCs w:val="24"/>
        </w:rPr>
        <w:t xml:space="preserve"> </w:t>
      </w:r>
      <w:r w:rsidR="00FA15D7">
        <w:rPr>
          <w:rFonts w:ascii="Times New Roman" w:hAnsi="Times New Roman" w:cs="Times New Roman"/>
          <w:bCs/>
          <w:iCs/>
        </w:rPr>
        <w:t>и</w:t>
      </w:r>
      <w:r w:rsidR="00FA15D7" w:rsidRPr="00FA15D7">
        <w:rPr>
          <w:rFonts w:ascii="Times New Roman" w:hAnsi="Times New Roman" w:cs="Times New Roman"/>
          <w:bCs/>
          <w:iCs/>
        </w:rPr>
        <w:t>зучить современное состояние бытовых отходов и способы их утилизации</w:t>
      </w:r>
      <w:r w:rsidR="00FA15D7">
        <w:rPr>
          <w:rFonts w:ascii="Times New Roman" w:hAnsi="Times New Roman" w:cs="Times New Roman"/>
          <w:bCs/>
          <w:iCs/>
        </w:rPr>
        <w:t xml:space="preserve">; </w:t>
      </w:r>
      <w:r w:rsidR="00FA15D7">
        <w:rPr>
          <w:rFonts w:ascii="Times New Roman" w:hAnsi="Times New Roman" w:cs="Times New Roman"/>
          <w:bCs/>
          <w:iCs/>
          <w:sz w:val="24"/>
          <w:szCs w:val="24"/>
        </w:rPr>
        <w:t>с</w:t>
      </w:r>
      <w:r w:rsidR="00FA15D7" w:rsidRPr="00FA15D7">
        <w:rPr>
          <w:rFonts w:ascii="Times New Roman" w:hAnsi="Times New Roman" w:cs="Times New Roman"/>
          <w:bCs/>
          <w:iCs/>
          <w:sz w:val="24"/>
          <w:szCs w:val="24"/>
        </w:rPr>
        <w:t>пособствовать сохранению природы родного края.</w:t>
      </w:r>
      <w:r w:rsidR="00FA15D7" w:rsidRPr="00FA15D7">
        <w:rPr>
          <w:rFonts w:ascii="Times New Roman" w:hAnsi="Times New Roman" w:cs="Times New Roman"/>
          <w:sz w:val="24"/>
          <w:szCs w:val="24"/>
        </w:rPr>
        <w:t xml:space="preserve"> </w:t>
      </w:r>
    </w:p>
    <w:p w:rsidR="00FA15D7" w:rsidRDefault="00D1306C" w:rsidP="00FA15D7">
      <w:pPr>
        <w:ind w:left="720"/>
        <w:rPr>
          <w:rFonts w:ascii="Arial" w:eastAsia="+mn-ea" w:hAnsi="Arial" w:cs="+mn-cs"/>
          <w:b/>
          <w:bCs/>
          <w:color w:val="FFFFFF"/>
          <w:kern w:val="24"/>
          <w:sz w:val="48"/>
          <w:szCs w:val="48"/>
        </w:rPr>
      </w:pPr>
      <w:r>
        <w:rPr>
          <w:rFonts w:ascii="Times New Roman" w:hAnsi="Times New Roman" w:cs="Times New Roman"/>
          <w:b/>
          <w:sz w:val="24"/>
          <w:szCs w:val="24"/>
        </w:rPr>
        <w:t xml:space="preserve">  </w:t>
      </w:r>
      <w:r w:rsidRPr="00F5355D">
        <w:rPr>
          <w:rFonts w:ascii="Times New Roman" w:hAnsi="Times New Roman" w:cs="Times New Roman"/>
          <w:b/>
          <w:sz w:val="24"/>
          <w:szCs w:val="24"/>
        </w:rPr>
        <w:t>Задачи:</w:t>
      </w:r>
      <w:r w:rsidR="00FA15D7" w:rsidRPr="00FA15D7">
        <w:rPr>
          <w:rFonts w:ascii="Arial" w:eastAsia="+mn-ea" w:hAnsi="Arial" w:cs="+mn-cs"/>
          <w:b/>
          <w:bCs/>
          <w:color w:val="FFFFFF"/>
          <w:kern w:val="24"/>
          <w:sz w:val="48"/>
          <w:szCs w:val="48"/>
        </w:rPr>
        <w:t xml:space="preserve"> </w:t>
      </w:r>
      <w:r w:rsidR="00FA15D7">
        <w:rPr>
          <w:rFonts w:ascii="Arial" w:eastAsia="+mn-ea" w:hAnsi="Arial" w:cs="+mn-cs"/>
          <w:b/>
          <w:bCs/>
          <w:color w:val="FFFFFF"/>
          <w:kern w:val="24"/>
          <w:sz w:val="48"/>
          <w:szCs w:val="48"/>
        </w:rPr>
        <w:t>1.1</w:t>
      </w:r>
    </w:p>
    <w:p w:rsidR="00CC115E" w:rsidRPr="00FA15D7" w:rsidRDefault="00FA15D7" w:rsidP="00FA15D7">
      <w:pPr>
        <w:ind w:left="720"/>
        <w:rPr>
          <w:rFonts w:ascii="Times New Roman" w:hAnsi="Times New Roman" w:cs="Times New Roman"/>
          <w:sz w:val="24"/>
          <w:szCs w:val="24"/>
        </w:rPr>
      </w:pPr>
      <w:r>
        <w:rPr>
          <w:rFonts w:ascii="Times New Roman" w:hAnsi="Times New Roman" w:cs="Times New Roman"/>
          <w:b/>
          <w:sz w:val="24"/>
          <w:szCs w:val="24"/>
        </w:rPr>
        <w:t>1.</w:t>
      </w:r>
      <w:r w:rsidR="002F680E" w:rsidRPr="00FA15D7">
        <w:rPr>
          <w:rFonts w:ascii="Times New Roman" w:hAnsi="Times New Roman" w:cs="Times New Roman"/>
          <w:bCs/>
          <w:sz w:val="24"/>
          <w:szCs w:val="24"/>
        </w:rPr>
        <w:t>Проанализировать и раскрыть  проблемы утилизации бытовых отходов.</w:t>
      </w:r>
    </w:p>
    <w:p w:rsidR="00CC115E" w:rsidRPr="00FA15D7" w:rsidRDefault="00FA15D7" w:rsidP="00FA15D7">
      <w:pPr>
        <w:ind w:left="720"/>
        <w:rPr>
          <w:rFonts w:ascii="Times New Roman" w:hAnsi="Times New Roman" w:cs="Times New Roman"/>
          <w:sz w:val="24"/>
          <w:szCs w:val="24"/>
        </w:rPr>
      </w:pPr>
      <w:r>
        <w:rPr>
          <w:rFonts w:ascii="Times New Roman" w:hAnsi="Times New Roman" w:cs="Times New Roman"/>
          <w:bCs/>
          <w:sz w:val="24"/>
          <w:szCs w:val="24"/>
        </w:rPr>
        <w:t>2.</w:t>
      </w:r>
      <w:r w:rsidR="002F680E" w:rsidRPr="00FA15D7">
        <w:rPr>
          <w:rFonts w:ascii="Times New Roman" w:hAnsi="Times New Roman" w:cs="Times New Roman"/>
          <w:bCs/>
          <w:sz w:val="24"/>
          <w:szCs w:val="24"/>
        </w:rPr>
        <w:t xml:space="preserve"> Внести посильный вклад в очистку территорий от мусора</w:t>
      </w:r>
    </w:p>
    <w:p w:rsidR="00CC115E" w:rsidRPr="00FA15D7" w:rsidRDefault="00FA15D7" w:rsidP="00FA15D7">
      <w:pPr>
        <w:rPr>
          <w:rFonts w:ascii="Times New Roman" w:hAnsi="Times New Roman" w:cs="Times New Roman"/>
          <w:sz w:val="24"/>
          <w:szCs w:val="24"/>
        </w:rPr>
      </w:pPr>
      <w:r>
        <w:rPr>
          <w:rFonts w:ascii="Times New Roman" w:hAnsi="Times New Roman" w:cs="Times New Roman"/>
          <w:bCs/>
          <w:sz w:val="24"/>
          <w:szCs w:val="24"/>
        </w:rPr>
        <w:t xml:space="preserve">           </w:t>
      </w:r>
      <w:r w:rsidR="002F680E" w:rsidRPr="00FA15D7">
        <w:rPr>
          <w:rFonts w:ascii="Times New Roman" w:hAnsi="Times New Roman" w:cs="Times New Roman"/>
          <w:bCs/>
          <w:sz w:val="24"/>
          <w:szCs w:val="24"/>
        </w:rPr>
        <w:t xml:space="preserve"> </w:t>
      </w:r>
      <w:r>
        <w:rPr>
          <w:rFonts w:ascii="Times New Roman" w:hAnsi="Times New Roman" w:cs="Times New Roman"/>
          <w:bCs/>
          <w:sz w:val="24"/>
          <w:szCs w:val="24"/>
        </w:rPr>
        <w:t>3.</w:t>
      </w:r>
      <w:r w:rsidR="002F680E" w:rsidRPr="00FA15D7">
        <w:rPr>
          <w:rFonts w:ascii="Times New Roman" w:hAnsi="Times New Roman" w:cs="Times New Roman"/>
          <w:bCs/>
          <w:sz w:val="24"/>
          <w:szCs w:val="24"/>
        </w:rPr>
        <w:t>Предложить пути решения  уменьшения количества бытовых отходов в каждой семье.</w:t>
      </w:r>
    </w:p>
    <w:p w:rsidR="00D1306C" w:rsidRPr="00FA15D7" w:rsidRDefault="00FA15D7" w:rsidP="00FA15D7">
      <w:pPr>
        <w:rPr>
          <w:rFonts w:ascii="Times New Roman" w:hAnsi="Times New Roman" w:cs="Times New Roman"/>
          <w:sz w:val="24"/>
          <w:szCs w:val="24"/>
        </w:rPr>
      </w:pPr>
      <w:r>
        <w:rPr>
          <w:rFonts w:ascii="Times New Roman" w:hAnsi="Times New Roman" w:cs="Times New Roman"/>
          <w:bCs/>
          <w:sz w:val="24"/>
          <w:szCs w:val="24"/>
        </w:rPr>
        <w:t xml:space="preserve">              4.</w:t>
      </w:r>
      <w:r w:rsidRPr="00FA15D7">
        <w:rPr>
          <w:rFonts w:ascii="Times New Roman" w:hAnsi="Times New Roman" w:cs="Times New Roman"/>
          <w:bCs/>
          <w:sz w:val="24"/>
          <w:szCs w:val="24"/>
        </w:rPr>
        <w:t>Повысить экологическую культуру населения, школьников</w:t>
      </w:r>
      <w:r>
        <w:rPr>
          <w:rFonts w:ascii="Times New Roman" w:hAnsi="Times New Roman" w:cs="Times New Roman"/>
          <w:bCs/>
          <w:sz w:val="24"/>
          <w:szCs w:val="24"/>
        </w:rPr>
        <w:t>.</w:t>
      </w:r>
    </w:p>
    <w:p w:rsidR="00D1306C" w:rsidRPr="00F5355D"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Новизна</w:t>
      </w:r>
      <w:r w:rsidRPr="00F5355D">
        <w:rPr>
          <w:rFonts w:ascii="Times New Roman" w:hAnsi="Times New Roman" w:cs="Times New Roman"/>
          <w:sz w:val="24"/>
          <w:szCs w:val="24"/>
        </w:rPr>
        <w:t xml:space="preserve"> заключается в том, что вторичное использование пластиковых бутылок сохраняет окружающую среду,  развивает творческие способности.</w:t>
      </w:r>
    </w:p>
    <w:p w:rsidR="00D1306C" w:rsidRPr="00F5355D"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Этапы  работы:</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1. Изучить  литературу по данному вопросу</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2.Познакомиться с видами ТБО</w:t>
      </w:r>
      <w:r w:rsidR="008C4568">
        <w:rPr>
          <w:rFonts w:ascii="Times New Roman" w:hAnsi="Times New Roman" w:cs="Times New Roman"/>
          <w:sz w:val="24"/>
          <w:szCs w:val="24"/>
        </w:rPr>
        <w:t xml:space="preserve"> </w:t>
      </w:r>
      <w:r w:rsidRPr="00F5355D">
        <w:rPr>
          <w:rFonts w:ascii="Times New Roman" w:hAnsi="Times New Roman" w:cs="Times New Roman"/>
          <w:sz w:val="24"/>
          <w:szCs w:val="24"/>
        </w:rPr>
        <w:t>(твердыми бытовыми отходами), способами их переработки и утилизации, влиянием природных факторов на разложение пластика и  способами получения пластмассы.</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3.Провести анкетирование учащихся начальной школы.</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lastRenderedPageBreak/>
        <w:t xml:space="preserve"> 4.Предложить способы вторичного использования пластиковых бутылок в домашних условиях.</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5.</w:t>
      </w:r>
      <w:r w:rsidR="00FA15D7">
        <w:rPr>
          <w:rFonts w:ascii="Times New Roman" w:hAnsi="Times New Roman" w:cs="Times New Roman"/>
          <w:sz w:val="24"/>
          <w:szCs w:val="24"/>
        </w:rPr>
        <w:t xml:space="preserve">В МБОУ СОШ </w:t>
      </w:r>
      <w:r w:rsidR="00AF63A4">
        <w:rPr>
          <w:rFonts w:ascii="Times New Roman" w:hAnsi="Times New Roman" w:cs="Times New Roman"/>
          <w:sz w:val="24"/>
          <w:szCs w:val="24"/>
        </w:rPr>
        <w:t>№</w:t>
      </w:r>
      <w:r w:rsidR="00FA15D7">
        <w:rPr>
          <w:rFonts w:ascii="Times New Roman" w:hAnsi="Times New Roman" w:cs="Times New Roman"/>
          <w:sz w:val="24"/>
          <w:szCs w:val="24"/>
        </w:rPr>
        <w:t>31 п</w:t>
      </w:r>
      <w:proofErr w:type="gramStart"/>
      <w:r w:rsidR="00FA15D7">
        <w:rPr>
          <w:rFonts w:ascii="Times New Roman" w:hAnsi="Times New Roman" w:cs="Times New Roman"/>
          <w:sz w:val="24"/>
          <w:szCs w:val="24"/>
        </w:rPr>
        <w:t>.Р</w:t>
      </w:r>
      <w:proofErr w:type="gramEnd"/>
      <w:r w:rsidR="00FA15D7">
        <w:rPr>
          <w:rFonts w:ascii="Times New Roman" w:hAnsi="Times New Roman" w:cs="Times New Roman"/>
          <w:sz w:val="24"/>
          <w:szCs w:val="24"/>
        </w:rPr>
        <w:t>одники</w:t>
      </w:r>
      <w:r w:rsidRPr="00F5355D">
        <w:rPr>
          <w:rFonts w:ascii="Times New Roman" w:hAnsi="Times New Roman" w:cs="Times New Roman"/>
          <w:sz w:val="24"/>
          <w:szCs w:val="24"/>
        </w:rPr>
        <w:t xml:space="preserve"> организовать выставку поделок «Вторая жизнь пластиковой бутылки.</w:t>
      </w:r>
    </w:p>
    <w:p w:rsidR="00D1306C" w:rsidRPr="00F5355D"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F5355D">
        <w:rPr>
          <w:rFonts w:ascii="Times New Roman" w:hAnsi="Times New Roman" w:cs="Times New Roman"/>
          <w:b/>
          <w:i/>
          <w:sz w:val="24"/>
          <w:szCs w:val="24"/>
        </w:rPr>
        <w:t xml:space="preserve"> </w:t>
      </w:r>
      <w:r w:rsidRPr="00F5355D">
        <w:rPr>
          <w:rFonts w:ascii="Times New Roman" w:hAnsi="Times New Roman" w:cs="Times New Roman"/>
          <w:b/>
          <w:sz w:val="24"/>
          <w:szCs w:val="24"/>
        </w:rPr>
        <w:t>Методы проведения исследования:</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 xml:space="preserve"> - изучение литературных источников;                          </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 xml:space="preserve"> -социологический  опрос;   </w:t>
      </w:r>
    </w:p>
    <w:p w:rsidR="00D1306C" w:rsidRPr="00F5355D"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 xml:space="preserve"> - наблюдение.</w:t>
      </w:r>
    </w:p>
    <w:p w:rsidR="00D1306C" w:rsidRPr="00F5355D" w:rsidRDefault="00D1306C" w:rsidP="00D1306C">
      <w:pPr>
        <w:rPr>
          <w:rFonts w:ascii="Times New Roman" w:hAnsi="Times New Roman" w:cs="Times New Roman"/>
          <w:color w:val="FF0000"/>
          <w:sz w:val="24"/>
          <w:szCs w:val="24"/>
        </w:rPr>
      </w:pPr>
      <w:r>
        <w:rPr>
          <w:rFonts w:ascii="Times New Roman" w:hAnsi="Times New Roman" w:cs="Times New Roman"/>
          <w:sz w:val="24"/>
          <w:szCs w:val="24"/>
        </w:rPr>
        <w:t>-</w:t>
      </w:r>
      <w:r w:rsidRPr="00F5355D">
        <w:rPr>
          <w:rFonts w:ascii="Times New Roman" w:hAnsi="Times New Roman" w:cs="Times New Roman"/>
          <w:sz w:val="24"/>
          <w:szCs w:val="24"/>
        </w:rPr>
        <w:t>практическая деятельность</w:t>
      </w:r>
    </w:p>
    <w:p w:rsidR="00D1306C" w:rsidRPr="00F5355D"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F5355D">
        <w:rPr>
          <w:rFonts w:ascii="Times New Roman" w:hAnsi="Times New Roman" w:cs="Times New Roman"/>
          <w:b/>
          <w:sz w:val="24"/>
          <w:szCs w:val="24"/>
        </w:rPr>
        <w:t>Значимость и прикладная ценность работы</w:t>
      </w:r>
      <w:r w:rsidRPr="00F5355D">
        <w:rPr>
          <w:rFonts w:ascii="Times New Roman" w:hAnsi="Times New Roman" w:cs="Times New Roman"/>
          <w:sz w:val="24"/>
          <w:szCs w:val="24"/>
        </w:rPr>
        <w:t>:</w:t>
      </w:r>
      <w:r w:rsidRPr="00F5355D">
        <w:rPr>
          <w:rFonts w:ascii="Times New Roman" w:hAnsi="Times New Roman" w:cs="Times New Roman"/>
          <w:i/>
          <w:sz w:val="24"/>
          <w:szCs w:val="24"/>
        </w:rPr>
        <w:t xml:space="preserve"> </w:t>
      </w:r>
      <w:r w:rsidRPr="00F5355D">
        <w:rPr>
          <w:rFonts w:ascii="Times New Roman" w:hAnsi="Times New Roman" w:cs="Times New Roman"/>
          <w:sz w:val="24"/>
          <w:szCs w:val="24"/>
        </w:rPr>
        <w:t>научить младших школьников бережно относиться к окружающей нас природе, привить им навыки ручного труда</w:t>
      </w:r>
      <w:r w:rsidR="00FA15D7">
        <w:rPr>
          <w:rFonts w:ascii="Times New Roman" w:hAnsi="Times New Roman" w:cs="Times New Roman"/>
          <w:sz w:val="24"/>
          <w:szCs w:val="24"/>
        </w:rPr>
        <w:t xml:space="preserve"> и уважения труда старших</w:t>
      </w:r>
      <w:r w:rsidRPr="00F5355D">
        <w:rPr>
          <w:rFonts w:ascii="Times New Roman" w:hAnsi="Times New Roman" w:cs="Times New Roman"/>
          <w:sz w:val="24"/>
          <w:szCs w:val="24"/>
        </w:rPr>
        <w:t>, р</w:t>
      </w:r>
      <w:r w:rsidR="00AF63A4">
        <w:rPr>
          <w:rFonts w:ascii="Times New Roman" w:hAnsi="Times New Roman" w:cs="Times New Roman"/>
          <w:sz w:val="24"/>
          <w:szCs w:val="24"/>
        </w:rPr>
        <w:t>асширить знания о</w:t>
      </w:r>
      <w:r w:rsidR="00AB5585">
        <w:rPr>
          <w:rFonts w:ascii="Times New Roman" w:hAnsi="Times New Roman" w:cs="Times New Roman"/>
          <w:sz w:val="24"/>
          <w:szCs w:val="24"/>
        </w:rPr>
        <w:t xml:space="preserve"> вторичной переработке мусора (бумага, металл, пластик, стекло и др</w:t>
      </w:r>
      <w:r w:rsidRPr="00F5355D">
        <w:rPr>
          <w:rFonts w:ascii="Times New Roman" w:hAnsi="Times New Roman" w:cs="Times New Roman"/>
          <w:sz w:val="24"/>
          <w:szCs w:val="24"/>
        </w:rPr>
        <w:t>.</w:t>
      </w:r>
      <w:r w:rsidR="00AB5585">
        <w:rPr>
          <w:rFonts w:ascii="Times New Roman" w:hAnsi="Times New Roman" w:cs="Times New Roman"/>
          <w:sz w:val="24"/>
          <w:szCs w:val="24"/>
        </w:rPr>
        <w:t>)</w:t>
      </w:r>
    </w:p>
    <w:p w:rsidR="00D1306C" w:rsidRPr="00617A70" w:rsidRDefault="00D1306C" w:rsidP="00D1306C">
      <w:pPr>
        <w:rPr>
          <w:rFonts w:ascii="Times New Roman" w:hAnsi="Times New Roman" w:cs="Times New Roman"/>
          <w:b/>
          <w:sz w:val="24"/>
          <w:szCs w:val="24"/>
        </w:rPr>
      </w:pPr>
      <w:r w:rsidRPr="00617A70">
        <w:rPr>
          <w:rFonts w:ascii="Times New Roman" w:hAnsi="Times New Roman" w:cs="Times New Roman"/>
          <w:b/>
          <w:sz w:val="24"/>
          <w:szCs w:val="24"/>
        </w:rPr>
        <w:t xml:space="preserve">  Ожидаемый результат:</w:t>
      </w:r>
    </w:p>
    <w:p w:rsidR="00D1306C" w:rsidRPr="00F5355D" w:rsidRDefault="00AF63A4" w:rsidP="00D1306C">
      <w:pPr>
        <w:rPr>
          <w:rFonts w:ascii="Times New Roman" w:hAnsi="Times New Roman" w:cs="Times New Roman"/>
          <w:sz w:val="24"/>
          <w:szCs w:val="24"/>
        </w:rPr>
      </w:pPr>
      <w:r>
        <w:rPr>
          <w:rFonts w:ascii="Times New Roman" w:hAnsi="Times New Roman" w:cs="Times New Roman"/>
          <w:sz w:val="24"/>
          <w:szCs w:val="24"/>
        </w:rPr>
        <w:t xml:space="preserve">- выясним, пользу или вред </w:t>
      </w:r>
      <w:r w:rsidR="00D1306C" w:rsidRPr="00F5355D">
        <w:rPr>
          <w:rFonts w:ascii="Times New Roman" w:hAnsi="Times New Roman" w:cs="Times New Roman"/>
          <w:sz w:val="24"/>
          <w:szCs w:val="24"/>
        </w:rPr>
        <w:t xml:space="preserve"> приносят</w:t>
      </w:r>
      <w:r>
        <w:rPr>
          <w:rFonts w:ascii="Times New Roman" w:hAnsi="Times New Roman" w:cs="Times New Roman"/>
          <w:sz w:val="24"/>
          <w:szCs w:val="24"/>
        </w:rPr>
        <w:t xml:space="preserve"> твёрдые бытовые отходы</w:t>
      </w:r>
      <w:r w:rsidR="00D1306C" w:rsidRPr="00F5355D">
        <w:rPr>
          <w:rFonts w:ascii="Times New Roman" w:hAnsi="Times New Roman" w:cs="Times New Roman"/>
          <w:sz w:val="24"/>
          <w:szCs w:val="24"/>
        </w:rPr>
        <w:t>;</w:t>
      </w:r>
    </w:p>
    <w:p w:rsidR="00D1306C"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-привлечем внимание ребят к сохранению окружающей среды;</w:t>
      </w:r>
    </w:p>
    <w:p w:rsidR="00AF63A4" w:rsidRPr="00F5355D" w:rsidRDefault="00AF63A4" w:rsidP="00D1306C">
      <w:pPr>
        <w:rPr>
          <w:rFonts w:ascii="Times New Roman" w:hAnsi="Times New Roman" w:cs="Times New Roman"/>
          <w:sz w:val="24"/>
          <w:szCs w:val="24"/>
        </w:rPr>
      </w:pPr>
      <w:r>
        <w:rPr>
          <w:rFonts w:ascii="Times New Roman" w:hAnsi="Times New Roman" w:cs="Times New Roman"/>
          <w:sz w:val="24"/>
          <w:szCs w:val="24"/>
        </w:rPr>
        <w:t xml:space="preserve">- придумаем </w:t>
      </w:r>
      <w:r w:rsidRPr="00F5355D">
        <w:rPr>
          <w:rFonts w:ascii="Times New Roman" w:hAnsi="Times New Roman" w:cs="Times New Roman"/>
          <w:sz w:val="24"/>
          <w:szCs w:val="24"/>
        </w:rPr>
        <w:t xml:space="preserve"> вторую жизнь</w:t>
      </w:r>
      <w:r>
        <w:rPr>
          <w:rFonts w:ascii="Times New Roman" w:hAnsi="Times New Roman" w:cs="Times New Roman"/>
          <w:sz w:val="24"/>
          <w:szCs w:val="24"/>
        </w:rPr>
        <w:t xml:space="preserve"> твёрдым бытовым отходам</w:t>
      </w:r>
      <w:r w:rsidRPr="00F5355D">
        <w:rPr>
          <w:rFonts w:ascii="Times New Roman" w:hAnsi="Times New Roman" w:cs="Times New Roman"/>
          <w:sz w:val="24"/>
          <w:szCs w:val="24"/>
        </w:rPr>
        <w:t>;</w:t>
      </w:r>
    </w:p>
    <w:p w:rsidR="001F08B4" w:rsidRDefault="00D1306C" w:rsidP="00D1306C">
      <w:pPr>
        <w:rPr>
          <w:rFonts w:ascii="Times New Roman" w:hAnsi="Times New Roman" w:cs="Times New Roman"/>
          <w:sz w:val="24"/>
          <w:szCs w:val="24"/>
        </w:rPr>
      </w:pPr>
      <w:r w:rsidRPr="00F5355D">
        <w:rPr>
          <w:rFonts w:ascii="Times New Roman" w:hAnsi="Times New Roman" w:cs="Times New Roman"/>
          <w:sz w:val="24"/>
          <w:szCs w:val="24"/>
        </w:rPr>
        <w:t xml:space="preserve">- вызвать интерес к творчеству и выдумке. </w:t>
      </w:r>
    </w:p>
    <w:p w:rsidR="00515D96" w:rsidRPr="000C3174" w:rsidRDefault="00515D96" w:rsidP="00515D96">
      <w:pPr>
        <w:jc w:val="center"/>
        <w:rPr>
          <w:rFonts w:ascii="Times New Roman" w:hAnsi="Times New Roman" w:cs="Times New Roman"/>
          <w:b/>
          <w:sz w:val="24"/>
          <w:szCs w:val="24"/>
        </w:rPr>
      </w:pPr>
    </w:p>
    <w:p w:rsidR="00515D96" w:rsidRPr="00F5355D" w:rsidRDefault="00515D96" w:rsidP="00D1306C">
      <w:pPr>
        <w:rPr>
          <w:rFonts w:ascii="Times New Roman" w:hAnsi="Times New Roman" w:cs="Times New Roman"/>
          <w:sz w:val="24"/>
          <w:szCs w:val="24"/>
        </w:rPr>
      </w:pPr>
    </w:p>
    <w:p w:rsidR="00D1306C" w:rsidRPr="00F5355D" w:rsidRDefault="00D1306C" w:rsidP="00D1306C">
      <w:pPr>
        <w:rPr>
          <w:rFonts w:ascii="Times New Roman" w:hAnsi="Times New Roman" w:cs="Times New Roman"/>
          <w:color w:val="FF0000"/>
          <w:sz w:val="24"/>
          <w:szCs w:val="24"/>
        </w:rPr>
      </w:pPr>
    </w:p>
    <w:p w:rsidR="00D1306C" w:rsidRDefault="00D1306C" w:rsidP="00D1306C">
      <w:pPr>
        <w:spacing w:line="480" w:lineRule="auto"/>
        <w:ind w:right="-5"/>
        <w:jc w:val="center"/>
        <w:rPr>
          <w:rFonts w:ascii="Times New Roman" w:hAnsi="Times New Roman" w:cs="Times New Roman"/>
          <w:sz w:val="24"/>
          <w:szCs w:val="24"/>
        </w:rPr>
      </w:pPr>
      <w:r w:rsidRPr="00CA2C70">
        <w:rPr>
          <w:rFonts w:ascii="Times New Roman" w:hAnsi="Times New Roman" w:cs="Times New Roman"/>
          <w:sz w:val="24"/>
          <w:szCs w:val="24"/>
        </w:rPr>
        <w:br w:type="page"/>
      </w:r>
    </w:p>
    <w:p w:rsidR="00D1306C" w:rsidRDefault="0016682F" w:rsidP="00D1306C">
      <w:pPr>
        <w:jc w:val="center"/>
        <w:rPr>
          <w:rFonts w:ascii="Times New Roman" w:hAnsi="Times New Roman" w:cs="Times New Roman"/>
          <w:b/>
          <w:sz w:val="28"/>
          <w:szCs w:val="28"/>
        </w:rPr>
      </w:pPr>
      <w:r>
        <w:rPr>
          <w:rFonts w:ascii="Times New Roman" w:hAnsi="Times New Roman" w:cs="Times New Roman"/>
          <w:b/>
          <w:sz w:val="28"/>
          <w:szCs w:val="28"/>
        </w:rPr>
        <w:lastRenderedPageBreak/>
        <w:t>Экологические  проблемы</w:t>
      </w:r>
    </w:p>
    <w:p w:rsidR="00D1306C" w:rsidRPr="008452F5" w:rsidRDefault="00D1306C" w:rsidP="00D1306C">
      <w:pPr>
        <w:jc w:val="center"/>
        <w:rPr>
          <w:rFonts w:ascii="Times New Roman" w:hAnsi="Times New Roman" w:cs="Times New Roman"/>
          <w:b/>
          <w:sz w:val="28"/>
          <w:szCs w:val="28"/>
        </w:rPr>
      </w:pPr>
    </w:p>
    <w:p w:rsidR="00D1306C" w:rsidRPr="008452F5" w:rsidRDefault="00D1306C" w:rsidP="00D1306C">
      <w:pPr>
        <w:rPr>
          <w:rFonts w:ascii="Times New Roman" w:hAnsi="Times New Roman" w:cs="Times New Roman"/>
          <w:sz w:val="24"/>
          <w:szCs w:val="24"/>
        </w:rPr>
      </w:pPr>
      <w:r w:rsidRPr="00CA2C70">
        <w:t xml:space="preserve"> </w:t>
      </w:r>
      <w:r>
        <w:t xml:space="preserve">  </w:t>
      </w:r>
      <w:r w:rsidR="00AF63A4">
        <w:rPr>
          <w:rFonts w:ascii="Times New Roman" w:hAnsi="Times New Roman" w:cs="Times New Roman"/>
          <w:sz w:val="24"/>
          <w:szCs w:val="24"/>
        </w:rPr>
        <w:t>Наши бабушки и дедушки помня</w:t>
      </w:r>
      <w:r w:rsidRPr="008452F5">
        <w:rPr>
          <w:rFonts w:ascii="Times New Roman" w:hAnsi="Times New Roman" w:cs="Times New Roman"/>
          <w:sz w:val="24"/>
          <w:szCs w:val="24"/>
        </w:rPr>
        <w:t xml:space="preserve">т то время, когда даже в нашем селе стеклянные бутылки собирали и сдавали в магазины в обмен на какой-либо продуктовый товар  и эти бутылки увозили на переработку и изготовление новых бутылок. А теперь? Теперь  и стеклянные и пластиковые бутылки  засоряют наши улицы! И не только! </w:t>
      </w:r>
    </w:p>
    <w:p w:rsidR="0016682F"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8452F5">
        <w:rPr>
          <w:rFonts w:ascii="Times New Roman" w:hAnsi="Times New Roman" w:cs="Times New Roman"/>
          <w:sz w:val="24"/>
          <w:szCs w:val="24"/>
        </w:rPr>
        <w:t xml:space="preserve"> Скопления пластиковых бутылок на планете уже образуют    настоящие плавающие материки в океанах.  Ученые бьют    тревогу: в Тихом океане скопились гигантские залежи    мусора. Это в основном пластик и нефтепродукты. Находятся они где-то между Японией и западным побережьем США. По примерным подсчетам, этот  «пластиковый остров» весит 100 млн. тонн. Причем в основном он представляет собой некую смесь полуразложившейся пластмассы, которую не видно ни с воздуха, ни со спутника. По данным Всемирного фонда дикой природы, эти скопления мусора представляют большую угрозу для живых организмов. </w:t>
      </w:r>
      <w:r>
        <w:rPr>
          <w:rFonts w:ascii="Times New Roman" w:hAnsi="Times New Roman" w:cs="Times New Roman"/>
          <w:sz w:val="24"/>
          <w:szCs w:val="24"/>
        </w:rPr>
        <w:t xml:space="preserve">         </w:t>
      </w:r>
    </w:p>
    <w:p w:rsidR="00D1306C" w:rsidRPr="008452F5"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8452F5">
        <w:rPr>
          <w:rFonts w:ascii="Times New Roman" w:hAnsi="Times New Roman" w:cs="Times New Roman"/>
          <w:sz w:val="24"/>
          <w:szCs w:val="24"/>
        </w:rPr>
        <w:t xml:space="preserve">Согласно мнению японского ученого </w:t>
      </w:r>
      <w:proofErr w:type="spellStart"/>
      <w:r w:rsidRPr="008452F5">
        <w:rPr>
          <w:rFonts w:ascii="Times New Roman" w:hAnsi="Times New Roman" w:cs="Times New Roman"/>
          <w:sz w:val="24"/>
          <w:szCs w:val="24"/>
        </w:rPr>
        <w:t>Кацухико</w:t>
      </w:r>
      <w:proofErr w:type="spellEnd"/>
      <w:r w:rsidRPr="008452F5">
        <w:rPr>
          <w:rFonts w:ascii="Times New Roman" w:hAnsi="Times New Roman" w:cs="Times New Roman"/>
          <w:sz w:val="24"/>
          <w:szCs w:val="24"/>
        </w:rPr>
        <w:t xml:space="preserve"> </w:t>
      </w:r>
      <w:proofErr w:type="spellStart"/>
      <w:r w:rsidRPr="008452F5">
        <w:rPr>
          <w:rFonts w:ascii="Times New Roman" w:hAnsi="Times New Roman" w:cs="Times New Roman"/>
          <w:sz w:val="24"/>
          <w:szCs w:val="24"/>
        </w:rPr>
        <w:t>Сайдо</w:t>
      </w:r>
      <w:proofErr w:type="spellEnd"/>
      <w:r w:rsidRPr="008452F5">
        <w:rPr>
          <w:rFonts w:ascii="Times New Roman" w:hAnsi="Times New Roman" w:cs="Times New Roman"/>
          <w:sz w:val="24"/>
          <w:szCs w:val="24"/>
        </w:rPr>
        <w:t xml:space="preserve">, при разложении пластмасса выделяет токсичные вещества, способные вызвать серьезнейшие гормональные нарушения, как у животных, так и у человека. Этим угроза со стороны пластиковой тары для экологии Земли не ограничивается. На производство пластиковых бутылок в одних только США уходит около 18 миллионов баррелей нефти в год. </w:t>
      </w:r>
    </w:p>
    <w:p w:rsidR="00D1306C" w:rsidRPr="008452F5" w:rsidRDefault="00D1306C" w:rsidP="00D1306C">
      <w:pPr>
        <w:rPr>
          <w:rFonts w:ascii="Times New Roman" w:hAnsi="Times New Roman" w:cs="Times New Roman"/>
          <w:sz w:val="24"/>
          <w:szCs w:val="24"/>
        </w:rPr>
      </w:pPr>
      <w:r w:rsidRPr="008452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2F5">
        <w:rPr>
          <w:rFonts w:ascii="Times New Roman" w:hAnsi="Times New Roman" w:cs="Times New Roman"/>
          <w:sz w:val="24"/>
          <w:szCs w:val="24"/>
        </w:rPr>
        <w:t>Люди уже устали от пластикового мусора, который они сами же и создают. Создание пластиковой упаковки решило множество проблем, но и породило не меньше. Мусор, который оставляли в местах отдыха наши отцы, уже давно превратился в пыль, а наши пластиковые бутылки увидят даже наши праправнуки, потому что они «вечные».</w:t>
      </w:r>
    </w:p>
    <w:p w:rsidR="00D1306C" w:rsidRPr="008452F5" w:rsidRDefault="00D1306C" w:rsidP="00D1306C">
      <w:pPr>
        <w:rPr>
          <w:rFonts w:ascii="Times New Roman" w:hAnsi="Times New Roman" w:cs="Times New Roman"/>
          <w:sz w:val="24"/>
          <w:szCs w:val="24"/>
        </w:rPr>
      </w:pPr>
      <w:r w:rsidRPr="008452F5">
        <w:rPr>
          <w:rFonts w:ascii="Times New Roman" w:hAnsi="Times New Roman" w:cs="Times New Roman"/>
          <w:sz w:val="24"/>
          <w:szCs w:val="24"/>
        </w:rPr>
        <w:t>Сколько  же времени хранится мусор?</w:t>
      </w:r>
    </w:p>
    <w:p w:rsidR="00D1306C" w:rsidRPr="008452F5" w:rsidRDefault="00D1306C" w:rsidP="00D1306C">
      <w:pPr>
        <w:rPr>
          <w:rFonts w:ascii="Times New Roman" w:hAnsi="Times New Roman" w:cs="Times New Roman"/>
          <w:b/>
          <w:color w:val="000000"/>
          <w:sz w:val="24"/>
          <w:szCs w:val="24"/>
        </w:rPr>
      </w:pPr>
      <w:r w:rsidRPr="008452F5">
        <w:rPr>
          <w:rFonts w:ascii="Times New Roman" w:hAnsi="Times New Roman" w:cs="Times New Roman"/>
          <w:color w:val="000000"/>
          <w:sz w:val="24"/>
          <w:szCs w:val="24"/>
        </w:rPr>
        <w:t>Очень часто гуляя по берегу моря  или лесу люди  с горечью встречают мусор. Встречают, огорчаются</w:t>
      </w:r>
      <w:proofErr w:type="gramStart"/>
      <w:r w:rsidRPr="008452F5">
        <w:rPr>
          <w:rFonts w:ascii="Times New Roman" w:hAnsi="Times New Roman" w:cs="Times New Roman"/>
          <w:color w:val="000000"/>
          <w:sz w:val="24"/>
          <w:szCs w:val="24"/>
        </w:rPr>
        <w:t xml:space="preserve">  ,</w:t>
      </w:r>
      <w:proofErr w:type="gramEnd"/>
      <w:r w:rsidRPr="008452F5">
        <w:rPr>
          <w:rFonts w:ascii="Times New Roman" w:hAnsi="Times New Roman" w:cs="Times New Roman"/>
          <w:color w:val="000000"/>
          <w:sz w:val="24"/>
          <w:szCs w:val="24"/>
        </w:rPr>
        <w:t>но  оставляют лежать его на том же месте, с мысль: «Ничего, дождиком размоет, сгниет, в общем, куда-то денется». Но мы глубоко ошибаемся… Каждый вид мусора имеет свой срок разложения</w:t>
      </w:r>
      <w:proofErr w:type="gramStart"/>
      <w:r w:rsidRPr="008452F5">
        <w:rPr>
          <w:rFonts w:ascii="Times New Roman" w:hAnsi="Times New Roman" w:cs="Times New Roman"/>
          <w:b/>
          <w:color w:val="000000"/>
          <w:sz w:val="24"/>
          <w:szCs w:val="24"/>
        </w:rPr>
        <w:t>.(</w:t>
      </w:r>
      <w:proofErr w:type="gramEnd"/>
      <w:r w:rsidRPr="008452F5">
        <w:rPr>
          <w:rFonts w:ascii="Times New Roman" w:hAnsi="Times New Roman" w:cs="Times New Roman"/>
          <w:b/>
          <w:color w:val="000000"/>
          <w:sz w:val="24"/>
          <w:szCs w:val="24"/>
        </w:rPr>
        <w:t>Приложение 1.)</w:t>
      </w:r>
    </w:p>
    <w:p w:rsidR="00D1306C" w:rsidRPr="008452F5" w:rsidRDefault="00D1306C" w:rsidP="00D1306C">
      <w:pPr>
        <w:rPr>
          <w:rFonts w:ascii="Times New Roman" w:hAnsi="Times New Roman" w:cs="Times New Roman"/>
          <w:color w:val="000000"/>
          <w:sz w:val="24"/>
          <w:szCs w:val="24"/>
        </w:rPr>
      </w:pPr>
      <w:r w:rsidRPr="008452F5">
        <w:rPr>
          <w:rFonts w:ascii="Times New Roman" w:hAnsi="Times New Roman" w:cs="Times New Roman"/>
          <w:color w:val="000000"/>
          <w:sz w:val="24"/>
          <w:szCs w:val="24"/>
        </w:rPr>
        <w:t xml:space="preserve"> Так пластиковая бутылка имеет срок разложения 100 лет- это целый век.</w:t>
      </w:r>
    </w:p>
    <w:p w:rsidR="00D1306C" w:rsidRDefault="00D1306C" w:rsidP="00D1306C">
      <w:pPr>
        <w:rPr>
          <w:rFonts w:ascii="Arial" w:hAnsi="Arial" w:cs="Arial"/>
          <w:color w:val="000000"/>
          <w:sz w:val="18"/>
          <w:szCs w:val="18"/>
        </w:rPr>
      </w:pPr>
    </w:p>
    <w:p w:rsidR="00AF63A4" w:rsidRDefault="00AF63A4" w:rsidP="00AF63A4">
      <w:pPr>
        <w:spacing w:line="480" w:lineRule="auto"/>
        <w:ind w:right="-5"/>
        <w:jc w:val="center"/>
        <w:rPr>
          <w:rFonts w:ascii="Times New Roman" w:hAnsi="Times New Roman" w:cs="Times New Roman"/>
          <w:b/>
          <w:color w:val="FF0000"/>
          <w:sz w:val="28"/>
          <w:szCs w:val="28"/>
        </w:rPr>
      </w:pPr>
    </w:p>
    <w:p w:rsidR="000612FE" w:rsidRDefault="000612FE" w:rsidP="00AF63A4">
      <w:pPr>
        <w:spacing w:line="480" w:lineRule="auto"/>
        <w:ind w:right="-5"/>
        <w:jc w:val="center"/>
        <w:rPr>
          <w:rFonts w:ascii="Times New Roman" w:hAnsi="Times New Roman" w:cs="Times New Roman"/>
          <w:b/>
          <w:color w:val="FF0000"/>
          <w:sz w:val="28"/>
          <w:szCs w:val="28"/>
        </w:rPr>
      </w:pPr>
    </w:p>
    <w:p w:rsidR="000612FE" w:rsidRPr="00AF63A4" w:rsidRDefault="000612FE" w:rsidP="00AF63A4">
      <w:pPr>
        <w:spacing w:line="480" w:lineRule="auto"/>
        <w:ind w:right="-5"/>
        <w:jc w:val="center"/>
        <w:rPr>
          <w:rFonts w:ascii="Times New Roman" w:hAnsi="Times New Roman" w:cs="Times New Roman"/>
          <w:b/>
          <w:color w:val="FF0000"/>
          <w:sz w:val="28"/>
          <w:szCs w:val="28"/>
        </w:rPr>
      </w:pPr>
    </w:p>
    <w:p w:rsidR="00AF63A4" w:rsidRPr="006C1530" w:rsidRDefault="00AF63A4" w:rsidP="00AF63A4">
      <w:pPr>
        <w:spacing w:line="480" w:lineRule="auto"/>
        <w:ind w:right="-5"/>
        <w:jc w:val="center"/>
        <w:rPr>
          <w:rFonts w:ascii="Times New Roman" w:hAnsi="Times New Roman" w:cs="Times New Roman"/>
          <w:b/>
          <w:sz w:val="28"/>
          <w:szCs w:val="28"/>
        </w:rPr>
      </w:pPr>
      <w:r w:rsidRPr="006C1530">
        <w:rPr>
          <w:rFonts w:ascii="Times New Roman" w:hAnsi="Times New Roman" w:cs="Times New Roman"/>
          <w:b/>
          <w:sz w:val="28"/>
          <w:szCs w:val="28"/>
        </w:rPr>
        <w:lastRenderedPageBreak/>
        <w:t>История  создания бутылки</w:t>
      </w:r>
    </w:p>
    <w:p w:rsidR="00AF63A4" w:rsidRPr="006C1530" w:rsidRDefault="00AF63A4" w:rsidP="00AF63A4">
      <w:pPr>
        <w:pStyle w:val="ab"/>
        <w:rPr>
          <w:bCs/>
          <w:sz w:val="24"/>
          <w:szCs w:val="24"/>
        </w:rPr>
      </w:pPr>
      <w:r w:rsidRPr="006C1530">
        <w:rPr>
          <w:sz w:val="24"/>
          <w:szCs w:val="24"/>
        </w:rPr>
        <w:t xml:space="preserve">   Бутылка — ёмкость для долговременного хранения жидкостей, высокий сосуд преимущественно цилиндрической формы и с узким горлом, удобным для закупоривания </w:t>
      </w:r>
      <w:hyperlink r:id="rId5" w:tooltip="Бутылочная пробка" w:history="1">
        <w:r w:rsidRPr="006C1530">
          <w:rPr>
            <w:rStyle w:val="a8"/>
            <w:bCs/>
            <w:color w:val="auto"/>
            <w:sz w:val="24"/>
            <w:szCs w:val="24"/>
            <w:u w:val="none"/>
          </w:rPr>
          <w:t>пробкой</w:t>
        </w:r>
      </w:hyperlink>
      <w:r w:rsidRPr="006C1530">
        <w:rPr>
          <w:sz w:val="24"/>
          <w:szCs w:val="24"/>
        </w:rPr>
        <w:t xml:space="preserve">. Большие бутылки иногда именуются бутылями.  Изготавливается преимущественно из </w:t>
      </w:r>
      <w:hyperlink r:id="rId6" w:tooltip="Стекло" w:history="1">
        <w:r w:rsidRPr="006C1530">
          <w:rPr>
            <w:rStyle w:val="a8"/>
            <w:bCs/>
            <w:color w:val="auto"/>
            <w:sz w:val="24"/>
            <w:szCs w:val="24"/>
            <w:u w:val="none"/>
          </w:rPr>
          <w:t>стекла</w:t>
        </w:r>
      </w:hyperlink>
      <w:r w:rsidRPr="006C1530">
        <w:rPr>
          <w:sz w:val="24"/>
          <w:szCs w:val="24"/>
        </w:rPr>
        <w:t xml:space="preserve">, часто тёмного, в последнее время распространены бутылки из </w:t>
      </w:r>
      <w:hyperlink r:id="rId7" w:tooltip="Полимеры" w:history="1">
        <w:r w:rsidRPr="006C1530">
          <w:rPr>
            <w:rStyle w:val="a8"/>
            <w:bCs/>
            <w:color w:val="auto"/>
            <w:sz w:val="24"/>
            <w:szCs w:val="24"/>
            <w:u w:val="none"/>
          </w:rPr>
          <w:t>полимерных</w:t>
        </w:r>
      </w:hyperlink>
      <w:r w:rsidRPr="006C1530">
        <w:rPr>
          <w:sz w:val="24"/>
          <w:szCs w:val="24"/>
        </w:rPr>
        <w:t xml:space="preserve"> материалов (обычно из полиэтилена). Реже встречаются бутылки из </w:t>
      </w:r>
      <w:hyperlink r:id="rId8" w:tooltip="Керамика" w:history="1">
        <w:r w:rsidRPr="006C1530">
          <w:rPr>
            <w:rStyle w:val="a8"/>
            <w:bCs/>
            <w:color w:val="auto"/>
            <w:sz w:val="24"/>
            <w:szCs w:val="24"/>
            <w:u w:val="none"/>
          </w:rPr>
          <w:t>керамики</w:t>
        </w:r>
      </w:hyperlink>
      <w:r w:rsidRPr="006C1530">
        <w:rPr>
          <w:sz w:val="24"/>
          <w:szCs w:val="24"/>
        </w:rPr>
        <w:t xml:space="preserve">, </w:t>
      </w:r>
      <w:hyperlink r:id="rId9" w:tooltip="Металл" w:history="1">
        <w:r w:rsidRPr="006C1530">
          <w:rPr>
            <w:rStyle w:val="a8"/>
            <w:bCs/>
            <w:color w:val="auto"/>
            <w:sz w:val="24"/>
            <w:szCs w:val="24"/>
            <w:u w:val="none"/>
          </w:rPr>
          <w:t>металла</w:t>
        </w:r>
      </w:hyperlink>
      <w:r w:rsidRPr="006C1530">
        <w:rPr>
          <w:sz w:val="24"/>
          <w:szCs w:val="24"/>
        </w:rPr>
        <w:t xml:space="preserve"> и других материалов. </w:t>
      </w:r>
    </w:p>
    <w:p w:rsidR="00AF63A4" w:rsidRPr="006C1530" w:rsidRDefault="00AF63A4" w:rsidP="00AF63A4">
      <w:pPr>
        <w:pStyle w:val="ab"/>
        <w:rPr>
          <w:sz w:val="24"/>
          <w:szCs w:val="24"/>
        </w:rPr>
      </w:pPr>
      <w:r w:rsidRPr="006C1530">
        <w:rPr>
          <w:sz w:val="24"/>
          <w:szCs w:val="24"/>
        </w:rPr>
        <w:t xml:space="preserve">  Изучив разные источники литературы по данному вопросу</w:t>
      </w:r>
      <w:proofErr w:type="gramStart"/>
      <w:r w:rsidRPr="006C1530">
        <w:rPr>
          <w:sz w:val="24"/>
          <w:szCs w:val="24"/>
        </w:rPr>
        <w:t xml:space="preserve"> ,</w:t>
      </w:r>
      <w:proofErr w:type="gramEnd"/>
      <w:r w:rsidRPr="006C1530">
        <w:rPr>
          <w:sz w:val="24"/>
          <w:szCs w:val="24"/>
        </w:rPr>
        <w:t xml:space="preserve"> я  выяснил, что история происхождения бутылки уходит в далекое прошлое. Первая стекольная мастерская была найдена археологами в Египет, и датирована </w:t>
      </w:r>
      <w:smartTag w:uri="urn:schemas-microsoft-com:office:smarttags" w:element="metricconverter">
        <w:smartTagPr>
          <w:attr w:name="ProductID" w:val="1370 г"/>
        </w:smartTagPr>
        <w:r w:rsidRPr="006C1530">
          <w:rPr>
            <w:sz w:val="24"/>
            <w:szCs w:val="24"/>
          </w:rPr>
          <w:t>1370 г</w:t>
        </w:r>
      </w:smartTag>
      <w:r w:rsidRPr="006C1530">
        <w:rPr>
          <w:sz w:val="24"/>
          <w:szCs w:val="24"/>
        </w:rPr>
        <w:t xml:space="preserve">. до нашей эры. Древние египтяне придавали большое значение форме бутылок, делали фигуры человека или какого-либо овоща. Изготовлялись они методом формирования кварцевой пасты вокруг металлического стержня. </w:t>
      </w:r>
    </w:p>
    <w:p w:rsidR="00AF63A4" w:rsidRPr="006C1530" w:rsidRDefault="00AF63A4" w:rsidP="00AF63A4">
      <w:pPr>
        <w:pStyle w:val="ab"/>
        <w:rPr>
          <w:sz w:val="24"/>
          <w:szCs w:val="24"/>
        </w:rPr>
      </w:pPr>
      <w:r w:rsidRPr="006C1530">
        <w:rPr>
          <w:sz w:val="24"/>
          <w:szCs w:val="24"/>
        </w:rPr>
        <w:t xml:space="preserve">  За сто лет до нашей  эры  в Сиднее, в Финикии появилось решающее техническое новшество для изготовления стеклянных бутылок - стеклодувная трубка, отменившее утомительную формовку и металлический стержень, что ускорило процесс изготовления. </w:t>
      </w:r>
    </w:p>
    <w:p w:rsidR="00AF63A4" w:rsidRPr="006C1530" w:rsidRDefault="00AF63A4" w:rsidP="00AF63A4">
      <w:pPr>
        <w:pStyle w:val="ab"/>
        <w:rPr>
          <w:sz w:val="24"/>
          <w:szCs w:val="24"/>
        </w:rPr>
      </w:pPr>
      <w:r w:rsidRPr="006C1530">
        <w:rPr>
          <w:sz w:val="24"/>
          <w:szCs w:val="24"/>
        </w:rPr>
        <w:t xml:space="preserve">  Немалое количество уцелевших предметов из стекла относящихся к периоду Римской империи найденных при археологических раскопках свидетельствует о широком употреблении бутылок, флаконов в различных целях. Бутылки в древнем Риме выдувались по определенному образцу, и клеймо на них было одинаковое.</w:t>
      </w:r>
    </w:p>
    <w:p w:rsidR="00AF63A4" w:rsidRPr="006C1530" w:rsidRDefault="00AF63A4" w:rsidP="00AF63A4">
      <w:pPr>
        <w:pStyle w:val="ab"/>
        <w:rPr>
          <w:sz w:val="24"/>
          <w:szCs w:val="24"/>
        </w:rPr>
      </w:pPr>
      <w:r w:rsidRPr="006C1530">
        <w:rPr>
          <w:sz w:val="24"/>
          <w:szCs w:val="24"/>
        </w:rPr>
        <w:t xml:space="preserve">   Постепенно благодаря техническому прогрессу бутылка превратилась из предмета роскоши в удобный сосуд, пригодный для торговли разными продуктами. Еще более продуктивная технология производства бутылок была изобретена англичанином Майклом </w:t>
      </w:r>
      <w:proofErr w:type="spellStart"/>
      <w:r w:rsidRPr="006C1530">
        <w:rPr>
          <w:sz w:val="24"/>
          <w:szCs w:val="24"/>
        </w:rPr>
        <w:t>Оуэносом</w:t>
      </w:r>
      <w:proofErr w:type="spellEnd"/>
      <w:r w:rsidRPr="006C1530">
        <w:rPr>
          <w:sz w:val="24"/>
          <w:szCs w:val="24"/>
        </w:rPr>
        <w:t xml:space="preserve"> в 1901 году - появился первый автоматический бутылочный станок. </w:t>
      </w:r>
    </w:p>
    <w:p w:rsidR="00AF63A4" w:rsidRPr="006C1530" w:rsidRDefault="00AF63A4" w:rsidP="00AF63A4">
      <w:pPr>
        <w:pStyle w:val="ab"/>
        <w:rPr>
          <w:sz w:val="24"/>
          <w:szCs w:val="24"/>
        </w:rPr>
      </w:pPr>
      <w:r w:rsidRPr="006C1530">
        <w:rPr>
          <w:sz w:val="24"/>
          <w:szCs w:val="24"/>
          <w:vertAlign w:val="superscript"/>
        </w:rPr>
        <w:t xml:space="preserve">   </w:t>
      </w:r>
      <w:r w:rsidRPr="006C1530">
        <w:rPr>
          <w:sz w:val="24"/>
          <w:szCs w:val="24"/>
        </w:rPr>
        <w:t>Среди преимуще</w:t>
      </w:r>
      <w:proofErr w:type="gramStart"/>
      <w:r w:rsidRPr="006C1530">
        <w:rPr>
          <w:sz w:val="24"/>
          <w:szCs w:val="24"/>
        </w:rPr>
        <w:t>ств ст</w:t>
      </w:r>
      <w:proofErr w:type="gramEnd"/>
      <w:r w:rsidRPr="006C1530">
        <w:rPr>
          <w:sz w:val="24"/>
          <w:szCs w:val="24"/>
        </w:rPr>
        <w:t>екла выделяется лучшее хранение напитка, из-за чего считается, что напиток из стеклянной бутылки «вкуснее». Так же большим плюсом стеклянных бутылок является возможность многократного повторного использования. Хотя повторное использование бутылок невыгодно даже для производителя — ведь никогда не знаешь, как и кто использовал бутылку и что в ней хранили. Поэтому вторичные бутылки дробят и добавляют в варочную массу.</w:t>
      </w:r>
    </w:p>
    <w:p w:rsidR="00AF63A4" w:rsidRPr="006C1530" w:rsidRDefault="00AF63A4" w:rsidP="00AF63A4">
      <w:pPr>
        <w:pStyle w:val="ab"/>
        <w:rPr>
          <w:sz w:val="24"/>
          <w:szCs w:val="24"/>
        </w:rPr>
      </w:pPr>
    </w:p>
    <w:p w:rsidR="00AF63A4" w:rsidRPr="006C1530" w:rsidRDefault="00AF63A4" w:rsidP="00AF63A4">
      <w:pPr>
        <w:jc w:val="center"/>
        <w:rPr>
          <w:rFonts w:ascii="Times New Roman" w:hAnsi="Times New Roman" w:cs="Times New Roman"/>
          <w:b/>
          <w:sz w:val="28"/>
          <w:szCs w:val="28"/>
        </w:rPr>
      </w:pPr>
      <w:r w:rsidRPr="006C1530">
        <w:rPr>
          <w:rFonts w:ascii="Times New Roman" w:hAnsi="Times New Roman" w:cs="Times New Roman"/>
          <w:b/>
          <w:sz w:val="28"/>
          <w:szCs w:val="28"/>
        </w:rPr>
        <w:t xml:space="preserve"> История  появления пластиковой  бутылки</w:t>
      </w:r>
    </w:p>
    <w:p w:rsidR="00AF63A4" w:rsidRPr="006C1530" w:rsidRDefault="00AF63A4" w:rsidP="00AF63A4">
      <w:pPr>
        <w:rPr>
          <w:rFonts w:ascii="Times New Roman" w:hAnsi="Times New Roman" w:cs="Times New Roman"/>
          <w:sz w:val="24"/>
          <w:szCs w:val="24"/>
        </w:rPr>
      </w:pPr>
      <w:r w:rsidRPr="006C1530">
        <w:rPr>
          <w:sz w:val="24"/>
          <w:szCs w:val="24"/>
        </w:rPr>
        <w:t xml:space="preserve">  </w:t>
      </w:r>
      <w:r w:rsidRPr="006C1530">
        <w:rPr>
          <w:rFonts w:ascii="Times New Roman" w:hAnsi="Times New Roman" w:cs="Times New Roman"/>
          <w:sz w:val="24"/>
          <w:szCs w:val="24"/>
        </w:rPr>
        <w:t xml:space="preserve">Изучая историю появления пластиковой бутылки, я </w:t>
      </w:r>
      <w:r w:rsidRPr="006C1530">
        <w:rPr>
          <w:rFonts w:ascii="Times New Roman" w:eastAsia="Times New Roman" w:hAnsi="Times New Roman" w:cs="Times New Roman"/>
          <w:sz w:val="24"/>
          <w:szCs w:val="24"/>
        </w:rPr>
        <w:t>узнал, что пластиков</w:t>
      </w:r>
      <w:r w:rsidRPr="006C1530">
        <w:rPr>
          <w:rFonts w:ascii="Times New Roman" w:hAnsi="Times New Roman" w:cs="Times New Roman"/>
          <w:sz w:val="24"/>
          <w:szCs w:val="24"/>
        </w:rPr>
        <w:t>ая</w:t>
      </w:r>
      <w:r w:rsidRPr="006C1530">
        <w:rPr>
          <w:rFonts w:ascii="Times New Roman" w:eastAsia="Times New Roman" w:hAnsi="Times New Roman" w:cs="Times New Roman"/>
          <w:sz w:val="24"/>
          <w:szCs w:val="24"/>
        </w:rPr>
        <w:t xml:space="preserve"> бутылк</w:t>
      </w:r>
      <w:r w:rsidRPr="006C1530">
        <w:rPr>
          <w:rFonts w:ascii="Times New Roman" w:hAnsi="Times New Roman" w:cs="Times New Roman"/>
          <w:sz w:val="24"/>
          <w:szCs w:val="24"/>
        </w:rPr>
        <w:t xml:space="preserve">а впервые появилась на рынке США в 1970 году почти </w:t>
      </w:r>
      <w:r w:rsidRPr="006C1530">
        <w:rPr>
          <w:rFonts w:ascii="Times New Roman" w:eastAsia="Times New Roman" w:hAnsi="Times New Roman" w:cs="Times New Roman"/>
          <w:sz w:val="24"/>
          <w:szCs w:val="24"/>
        </w:rPr>
        <w:t xml:space="preserve"> 40 лет назад</w:t>
      </w:r>
      <w:r w:rsidRPr="006C1530">
        <w:rPr>
          <w:rFonts w:ascii="Times New Roman" w:hAnsi="Times New Roman" w:cs="Times New Roman"/>
          <w:sz w:val="24"/>
          <w:szCs w:val="24"/>
        </w:rPr>
        <w:t xml:space="preserve">. На территории России пластиковые бутылки получили популярность после прихода на рынок безалкогольных напитков западных корпораций «Кока-Кола» и </w:t>
      </w:r>
      <w:proofErr w:type="spellStart"/>
      <w:r w:rsidRPr="006C1530">
        <w:rPr>
          <w:rFonts w:ascii="Times New Roman" w:hAnsi="Times New Roman" w:cs="Times New Roman"/>
          <w:sz w:val="24"/>
          <w:szCs w:val="24"/>
        </w:rPr>
        <w:t>ПепсиКо</w:t>
      </w:r>
      <w:proofErr w:type="spellEnd"/>
      <w:r w:rsidRPr="006C1530">
        <w:rPr>
          <w:rFonts w:ascii="Times New Roman" w:hAnsi="Times New Roman" w:cs="Times New Roman"/>
          <w:sz w:val="24"/>
          <w:szCs w:val="24"/>
        </w:rPr>
        <w:t>. Первый завод по производству лимонада в пластиковых бутылка</w:t>
      </w:r>
      <w:proofErr w:type="gramStart"/>
      <w:r w:rsidRPr="006C1530">
        <w:rPr>
          <w:rFonts w:ascii="Times New Roman" w:hAnsi="Times New Roman" w:cs="Times New Roman"/>
          <w:sz w:val="24"/>
          <w:szCs w:val="24"/>
        </w:rPr>
        <w:t>х в СССР</w:t>
      </w:r>
      <w:proofErr w:type="gramEnd"/>
      <w:r w:rsidRPr="006C1530">
        <w:rPr>
          <w:rFonts w:ascii="Times New Roman" w:hAnsi="Times New Roman" w:cs="Times New Roman"/>
          <w:sz w:val="24"/>
          <w:szCs w:val="24"/>
        </w:rPr>
        <w:t xml:space="preserve"> открыла компания «</w:t>
      </w:r>
      <w:proofErr w:type="spellStart"/>
      <w:r w:rsidRPr="006C1530">
        <w:rPr>
          <w:rFonts w:ascii="Times New Roman" w:hAnsi="Times New Roman" w:cs="Times New Roman"/>
          <w:sz w:val="24"/>
          <w:szCs w:val="24"/>
        </w:rPr>
        <w:t>ПепсиКо</w:t>
      </w:r>
      <w:proofErr w:type="spellEnd"/>
      <w:r w:rsidRPr="006C1530">
        <w:rPr>
          <w:rFonts w:ascii="Times New Roman" w:hAnsi="Times New Roman" w:cs="Times New Roman"/>
          <w:sz w:val="24"/>
          <w:szCs w:val="24"/>
        </w:rPr>
        <w:t xml:space="preserve">» в 1974 году в Новороссийске. </w:t>
      </w:r>
      <w:r w:rsidRPr="006C1530">
        <w:rPr>
          <w:rFonts w:ascii="Times New Roman" w:eastAsia="Times New Roman" w:hAnsi="Times New Roman" w:cs="Times New Roman"/>
          <w:sz w:val="24"/>
          <w:szCs w:val="24"/>
        </w:rPr>
        <w:t xml:space="preserve"> Первая пластиковая бутылка весила </w:t>
      </w:r>
      <w:smartTag w:uri="urn:schemas-microsoft-com:office:smarttags" w:element="metricconverter">
        <w:smartTagPr>
          <w:attr w:name="ProductID" w:val="135 граммов"/>
        </w:smartTagPr>
        <w:r w:rsidRPr="006C1530">
          <w:rPr>
            <w:rFonts w:ascii="Times New Roman" w:eastAsia="Times New Roman" w:hAnsi="Times New Roman" w:cs="Times New Roman"/>
            <w:sz w:val="24"/>
            <w:szCs w:val="24"/>
          </w:rPr>
          <w:t>135 граммов</w:t>
        </w:r>
      </w:smartTag>
      <w:r w:rsidRPr="006C1530">
        <w:rPr>
          <w:rFonts w:ascii="Times New Roman" w:eastAsia="Times New Roman" w:hAnsi="Times New Roman" w:cs="Times New Roman"/>
          <w:sz w:val="24"/>
          <w:szCs w:val="24"/>
        </w:rPr>
        <w:t xml:space="preserve">.  Сейчас она весит </w:t>
      </w:r>
      <w:smartTag w:uri="urn:schemas-microsoft-com:office:smarttags" w:element="metricconverter">
        <w:smartTagPr>
          <w:attr w:name="ProductID" w:val="69 граммов"/>
        </w:smartTagPr>
        <w:r w:rsidRPr="006C1530">
          <w:rPr>
            <w:rFonts w:ascii="Times New Roman" w:eastAsia="Times New Roman" w:hAnsi="Times New Roman" w:cs="Times New Roman"/>
            <w:sz w:val="24"/>
            <w:szCs w:val="24"/>
          </w:rPr>
          <w:t>69 граммов</w:t>
        </w:r>
      </w:smartTag>
      <w:r w:rsidRPr="006C1530">
        <w:rPr>
          <w:rFonts w:ascii="Times New Roman" w:eastAsia="Times New Roman" w:hAnsi="Times New Roman" w:cs="Times New Roman"/>
          <w:sz w:val="24"/>
          <w:szCs w:val="24"/>
        </w:rPr>
        <w:t>.</w:t>
      </w:r>
      <w:r w:rsidRPr="006C1530">
        <w:rPr>
          <w:rFonts w:ascii="Times New Roman" w:hAnsi="Times New Roman" w:cs="Times New Roman"/>
          <w:sz w:val="24"/>
          <w:szCs w:val="24"/>
        </w:rPr>
        <w:t xml:space="preserve"> В современном мире уже никого не удивляет вид пластиковой бутылки. Такие бутылки, как правило, имеют больший объём по сравнению со </w:t>
      </w:r>
      <w:proofErr w:type="gramStart"/>
      <w:r w:rsidRPr="006C1530">
        <w:rPr>
          <w:rFonts w:ascii="Times New Roman" w:hAnsi="Times New Roman" w:cs="Times New Roman"/>
          <w:sz w:val="24"/>
          <w:szCs w:val="24"/>
        </w:rPr>
        <w:t>стеклянными</w:t>
      </w:r>
      <w:proofErr w:type="gramEnd"/>
      <w:r w:rsidRPr="006C1530">
        <w:rPr>
          <w:rFonts w:ascii="Times New Roman" w:hAnsi="Times New Roman" w:cs="Times New Roman"/>
          <w:sz w:val="24"/>
          <w:szCs w:val="24"/>
        </w:rPr>
        <w:t>, и   более безопасны за счёт упругости. В наше время пластиковые бутылки используют не только производители газированных напитков и пива, но и косметические и парфюмерные фабрики.</w:t>
      </w:r>
    </w:p>
    <w:p w:rsidR="00D1306C" w:rsidRPr="006C1530" w:rsidRDefault="00D1306C" w:rsidP="00D1306C">
      <w:pPr>
        <w:rPr>
          <w:rFonts w:ascii="Times New Roman" w:hAnsi="Times New Roman" w:cs="Times New Roman"/>
          <w:sz w:val="24"/>
          <w:szCs w:val="24"/>
        </w:rPr>
      </w:pPr>
    </w:p>
    <w:p w:rsidR="00D1306C" w:rsidRDefault="00D1306C" w:rsidP="00D1306C">
      <w:pPr>
        <w:spacing w:line="480" w:lineRule="auto"/>
        <w:jc w:val="both"/>
        <w:rPr>
          <w:rFonts w:ascii="Times New Roman" w:hAnsi="Times New Roman" w:cs="Times New Roman"/>
          <w:sz w:val="24"/>
          <w:szCs w:val="24"/>
        </w:rPr>
      </w:pPr>
    </w:p>
    <w:p w:rsidR="008C4568" w:rsidRPr="000612FE" w:rsidRDefault="000612FE" w:rsidP="00D1306C">
      <w:pPr>
        <w:spacing w:line="480" w:lineRule="auto"/>
        <w:jc w:val="both"/>
        <w:rPr>
          <w:rFonts w:ascii="Times New Roman" w:hAnsi="Times New Roman" w:cs="Times New Roman"/>
          <w:sz w:val="24"/>
          <w:szCs w:val="24"/>
        </w:rPr>
      </w:pPr>
      <w:r w:rsidRPr="000612FE">
        <w:rPr>
          <w:rFonts w:ascii="Times New Roman" w:hAnsi="Times New Roman" w:cs="Times New Roman"/>
          <w:sz w:val="24"/>
          <w:szCs w:val="24"/>
        </w:rPr>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25.5pt" o:ole="">
            <v:imagedata r:id="rId10" o:title=""/>
          </v:shape>
          <o:OLEObject Type="Embed" ProgID="PowerPoint.Slide.12" ShapeID="_x0000_i1025" DrawAspect="Content" ObjectID="_1482254096" r:id="rId11"/>
        </w:object>
      </w:r>
    </w:p>
    <w:p w:rsidR="00D1306C" w:rsidRDefault="00D1306C" w:rsidP="00D1306C">
      <w:pPr>
        <w:spacing w:line="480" w:lineRule="auto"/>
        <w:jc w:val="both"/>
        <w:rPr>
          <w:rFonts w:ascii="Times New Roman" w:hAnsi="Times New Roman" w:cs="Times New Roman"/>
          <w:sz w:val="24"/>
          <w:szCs w:val="24"/>
        </w:rPr>
      </w:pPr>
    </w:p>
    <w:p w:rsidR="00AF63A4" w:rsidRPr="00CA2C70" w:rsidRDefault="00AF63A4" w:rsidP="00D1306C">
      <w:pPr>
        <w:spacing w:line="480" w:lineRule="auto"/>
        <w:jc w:val="both"/>
        <w:rPr>
          <w:rFonts w:ascii="Times New Roman" w:hAnsi="Times New Roman" w:cs="Times New Roman"/>
          <w:sz w:val="24"/>
          <w:szCs w:val="24"/>
        </w:rPr>
      </w:pPr>
    </w:p>
    <w:p w:rsidR="00D1306C" w:rsidRPr="0016682F" w:rsidRDefault="00D1306C" w:rsidP="0016682F">
      <w:pPr>
        <w:jc w:val="center"/>
        <w:rPr>
          <w:rFonts w:ascii="Times New Roman" w:hAnsi="Times New Roman" w:cs="Times New Roman"/>
          <w:sz w:val="28"/>
          <w:szCs w:val="28"/>
        </w:rPr>
      </w:pPr>
      <w:r w:rsidRPr="008452F5">
        <w:rPr>
          <w:rFonts w:ascii="Times New Roman" w:hAnsi="Times New Roman" w:cs="Times New Roman"/>
          <w:b/>
          <w:sz w:val="28"/>
          <w:szCs w:val="28"/>
        </w:rPr>
        <w:t xml:space="preserve"> Превращение отходов в доходы</w:t>
      </w:r>
    </w:p>
    <w:p w:rsidR="00D1306C" w:rsidRPr="008452F5" w:rsidRDefault="00D1306C" w:rsidP="00D1306C">
      <w:pPr>
        <w:rPr>
          <w:rFonts w:ascii="Times New Roman" w:hAnsi="Times New Roman" w:cs="Times New Roman"/>
          <w:sz w:val="24"/>
          <w:szCs w:val="24"/>
        </w:rPr>
      </w:pPr>
      <w:r>
        <w:t xml:space="preserve">  </w:t>
      </w:r>
      <w:r w:rsidRPr="008452F5">
        <w:rPr>
          <w:rFonts w:ascii="Times New Roman" w:hAnsi="Times New Roman" w:cs="Times New Roman"/>
          <w:sz w:val="24"/>
          <w:szCs w:val="24"/>
        </w:rPr>
        <w:t xml:space="preserve">Наиболее эффективный способ избавления от использованных упаковок - </w:t>
      </w:r>
      <w:r w:rsidRPr="008452F5">
        <w:rPr>
          <w:rFonts w:ascii="Times New Roman" w:hAnsi="Times New Roman" w:cs="Times New Roman"/>
          <w:b/>
          <w:sz w:val="24"/>
          <w:szCs w:val="24"/>
        </w:rPr>
        <w:t>вторичная переработка</w:t>
      </w:r>
      <w:r w:rsidRPr="008452F5">
        <w:rPr>
          <w:rFonts w:ascii="Times New Roman" w:hAnsi="Times New Roman" w:cs="Times New Roman"/>
          <w:sz w:val="24"/>
          <w:szCs w:val="24"/>
        </w:rPr>
        <w:t xml:space="preserve">. Это выгодно и с экономической, и с экологической точки зрения. Благодаря современным линиям переработки, из отходов пластиковой бутылки получается отличное сырье для производства любой продукции. Из </w:t>
      </w:r>
      <w:proofErr w:type="gramStart"/>
      <w:r w:rsidRPr="008452F5">
        <w:rPr>
          <w:rFonts w:ascii="Times New Roman" w:hAnsi="Times New Roman" w:cs="Times New Roman"/>
          <w:sz w:val="24"/>
          <w:szCs w:val="24"/>
        </w:rPr>
        <w:t>вторичного</w:t>
      </w:r>
      <w:proofErr w:type="gramEnd"/>
      <w:r w:rsidRPr="008452F5">
        <w:rPr>
          <w:rFonts w:ascii="Times New Roman" w:hAnsi="Times New Roman" w:cs="Times New Roman"/>
          <w:sz w:val="24"/>
          <w:szCs w:val="24"/>
        </w:rPr>
        <w:t xml:space="preserve"> ПЭТ (ПЭТФ) </w:t>
      </w:r>
      <w:proofErr w:type="spellStart"/>
      <w:r w:rsidRPr="008452F5">
        <w:rPr>
          <w:rFonts w:ascii="Times New Roman" w:hAnsi="Times New Roman" w:cs="Times New Roman"/>
          <w:sz w:val="24"/>
          <w:szCs w:val="24"/>
        </w:rPr>
        <w:t>гранулята</w:t>
      </w:r>
      <w:proofErr w:type="spellEnd"/>
      <w:r w:rsidRPr="008452F5">
        <w:rPr>
          <w:rFonts w:ascii="Times New Roman" w:hAnsi="Times New Roman" w:cs="Times New Roman"/>
          <w:sz w:val="24"/>
          <w:szCs w:val="24"/>
        </w:rPr>
        <w:t xml:space="preserve"> можно производить ту же самую пластиковую бутылку. Также </w:t>
      </w:r>
      <w:proofErr w:type="gramStart"/>
      <w:r w:rsidRPr="008452F5">
        <w:rPr>
          <w:rFonts w:ascii="Times New Roman" w:hAnsi="Times New Roman" w:cs="Times New Roman"/>
          <w:sz w:val="24"/>
          <w:szCs w:val="24"/>
        </w:rPr>
        <w:t>вторичный</w:t>
      </w:r>
      <w:proofErr w:type="gramEnd"/>
      <w:r w:rsidRPr="008452F5">
        <w:rPr>
          <w:rFonts w:ascii="Times New Roman" w:hAnsi="Times New Roman" w:cs="Times New Roman"/>
          <w:sz w:val="24"/>
          <w:szCs w:val="24"/>
        </w:rPr>
        <w:t xml:space="preserve"> ПЭТ </w:t>
      </w:r>
      <w:proofErr w:type="spellStart"/>
      <w:r w:rsidRPr="008452F5">
        <w:rPr>
          <w:rFonts w:ascii="Times New Roman" w:hAnsi="Times New Roman" w:cs="Times New Roman"/>
          <w:sz w:val="24"/>
          <w:szCs w:val="24"/>
        </w:rPr>
        <w:t>гранулят</w:t>
      </w:r>
      <w:proofErr w:type="spellEnd"/>
      <w:r w:rsidRPr="008452F5">
        <w:rPr>
          <w:rFonts w:ascii="Times New Roman" w:hAnsi="Times New Roman" w:cs="Times New Roman"/>
          <w:sz w:val="24"/>
          <w:szCs w:val="24"/>
        </w:rPr>
        <w:t xml:space="preserve"> идет на производство другого огромного количества изделий: пленки, шпагата, щеток, пластиковой тары и т.д.</w:t>
      </w:r>
    </w:p>
    <w:p w:rsidR="00D1306C" w:rsidRPr="008452F5" w:rsidRDefault="00D1306C" w:rsidP="00D1306C">
      <w:pPr>
        <w:rPr>
          <w:rFonts w:ascii="Times New Roman" w:hAnsi="Times New Roman" w:cs="Times New Roman"/>
          <w:sz w:val="24"/>
          <w:szCs w:val="24"/>
        </w:rPr>
      </w:pPr>
      <w:r>
        <w:rPr>
          <w:rStyle w:val="ac"/>
          <w:sz w:val="24"/>
          <w:szCs w:val="24"/>
        </w:rPr>
        <w:t xml:space="preserve">  </w:t>
      </w:r>
      <w:r w:rsidRPr="008452F5">
        <w:rPr>
          <w:rStyle w:val="ac"/>
          <w:sz w:val="24"/>
          <w:szCs w:val="24"/>
        </w:rPr>
        <w:t>В США</w:t>
      </w:r>
      <w:r w:rsidRPr="008452F5">
        <w:rPr>
          <w:rFonts w:ascii="Times New Roman" w:hAnsi="Times New Roman" w:cs="Times New Roman"/>
          <w:sz w:val="24"/>
          <w:szCs w:val="24"/>
        </w:rPr>
        <w:t xml:space="preserve">, Японии, Канаде процесс переработки вторичного сырья в первосортную продукцию начал реализовываться с середины 80-х годов прошлого века. Там приняты национальные программы с соответствующим государственным финансированием, цель которых - прекратить загрязнение окружающей среды отходами упаковки. </w:t>
      </w:r>
      <w:r w:rsidRPr="008452F5">
        <w:rPr>
          <w:rFonts w:ascii="Times New Roman" w:hAnsi="Times New Roman" w:cs="Times New Roman"/>
          <w:sz w:val="24"/>
          <w:szCs w:val="24"/>
        </w:rPr>
        <w:br/>
        <w:t xml:space="preserve">В странах ЕС, принявших в 1994 году Декларацию об отходах упаковки, Европарламентом и Европейским Советом министров введен единый закон о </w:t>
      </w:r>
      <w:r w:rsidRPr="008452F5">
        <w:rPr>
          <w:rFonts w:ascii="Times New Roman" w:hAnsi="Times New Roman" w:cs="Times New Roman"/>
          <w:sz w:val="24"/>
          <w:szCs w:val="24"/>
        </w:rPr>
        <w:lastRenderedPageBreak/>
        <w:t>стратегии использования отходов упаковки, направленный на предупреждение увеличения твердых бытовых отходов, их вторичную переработку и безопасное уничтожение остатков, не подлежащих переработке.</w:t>
      </w:r>
    </w:p>
    <w:p w:rsidR="00D1306C" w:rsidRPr="008452F5"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8452F5">
        <w:rPr>
          <w:rFonts w:ascii="Times New Roman" w:hAnsi="Times New Roman" w:cs="Times New Roman"/>
          <w:sz w:val="24"/>
          <w:szCs w:val="24"/>
        </w:rPr>
        <w:t xml:space="preserve">В результате проблема утилизации (от </w:t>
      </w:r>
      <w:proofErr w:type="gramStart"/>
      <w:r w:rsidRPr="008452F5">
        <w:rPr>
          <w:rFonts w:ascii="Times New Roman" w:hAnsi="Times New Roman" w:cs="Times New Roman"/>
          <w:sz w:val="24"/>
          <w:szCs w:val="24"/>
        </w:rPr>
        <w:t>латинского</w:t>
      </w:r>
      <w:proofErr w:type="gramEnd"/>
      <w:r w:rsidRPr="008452F5">
        <w:rPr>
          <w:rFonts w:ascii="Times New Roman" w:hAnsi="Times New Roman" w:cs="Times New Roman"/>
          <w:sz w:val="24"/>
          <w:szCs w:val="24"/>
        </w:rPr>
        <w:t xml:space="preserve"> </w:t>
      </w:r>
      <w:proofErr w:type="spellStart"/>
      <w:r w:rsidRPr="008452F5">
        <w:rPr>
          <w:rFonts w:ascii="Times New Roman" w:hAnsi="Times New Roman" w:cs="Times New Roman"/>
          <w:sz w:val="24"/>
          <w:szCs w:val="24"/>
        </w:rPr>
        <w:t>utilis</w:t>
      </w:r>
      <w:proofErr w:type="spellEnd"/>
      <w:r w:rsidRPr="008452F5">
        <w:rPr>
          <w:rFonts w:ascii="Times New Roman" w:hAnsi="Times New Roman" w:cs="Times New Roman"/>
          <w:sz w:val="24"/>
          <w:szCs w:val="24"/>
        </w:rPr>
        <w:t xml:space="preserve"> - полезный) отходов упаковки путем вторичной переработки в этих странах практически решена. </w:t>
      </w:r>
    </w:p>
    <w:p w:rsidR="00D1306C" w:rsidRPr="008452F5" w:rsidRDefault="00D1306C" w:rsidP="00D1306C">
      <w:pPr>
        <w:pStyle w:val="ab"/>
        <w:rPr>
          <w:sz w:val="24"/>
          <w:szCs w:val="24"/>
        </w:rPr>
      </w:pPr>
      <w:r>
        <w:rPr>
          <w:sz w:val="24"/>
          <w:szCs w:val="24"/>
        </w:rPr>
        <w:t xml:space="preserve">  </w:t>
      </w:r>
      <w:r w:rsidRPr="008452F5">
        <w:rPr>
          <w:sz w:val="24"/>
          <w:szCs w:val="24"/>
        </w:rPr>
        <w:t xml:space="preserve">У нас же пока дела в этом плане весьма плачевны. Отечественные ученые разработали уникальные технологии переработки вторичного полимерного сырья и сырья из смешанных отходов, которые, к большому сожалению, никем не востребованы, а ведь именно они могли бы предотвратить экологическую катастрофу, угрожающую России. </w:t>
      </w:r>
    </w:p>
    <w:p w:rsidR="00D1306C" w:rsidRPr="008452F5"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8452F5">
        <w:rPr>
          <w:rFonts w:ascii="Times New Roman" w:hAnsi="Times New Roman" w:cs="Times New Roman"/>
          <w:sz w:val="24"/>
          <w:szCs w:val="24"/>
        </w:rPr>
        <w:t xml:space="preserve"> По причине отсутствия мусороперерабатывающих заводов в достаточном количестве, свалки засыпаны огромным слоем ПЭТ пластиковых бутылок. Если подсчитать количество пластиковых бутылок и отходов ПЭТ (ПЭТФ) пропадающих на свалках, то количество этих отходов хватило бы на все существующие перерабатывающие предприятия, и еще как минимум в десять раз больше! Но пока существует проблема и дефицит сырья даже для существующих производств. </w:t>
      </w:r>
    </w:p>
    <w:p w:rsidR="00D1306C" w:rsidRPr="008452F5" w:rsidRDefault="00617A70" w:rsidP="00D1306C">
      <w:pPr>
        <w:rPr>
          <w:rFonts w:ascii="Times New Roman" w:hAnsi="Times New Roman" w:cs="Times New Roman"/>
          <w:b/>
          <w:sz w:val="24"/>
          <w:szCs w:val="24"/>
        </w:rPr>
      </w:pPr>
      <w:r>
        <w:rPr>
          <w:rFonts w:ascii="Times New Roman" w:hAnsi="Times New Roman" w:cs="Times New Roman"/>
          <w:sz w:val="24"/>
          <w:szCs w:val="24"/>
        </w:rPr>
        <w:t xml:space="preserve">Из всего  выше изложенного </w:t>
      </w:r>
      <w:r w:rsidR="00D1306C" w:rsidRPr="008452F5">
        <w:rPr>
          <w:rFonts w:ascii="Times New Roman" w:hAnsi="Times New Roman" w:cs="Times New Roman"/>
          <w:sz w:val="24"/>
          <w:szCs w:val="24"/>
        </w:rPr>
        <w:t xml:space="preserve"> сделал</w:t>
      </w:r>
      <w:r>
        <w:rPr>
          <w:rFonts w:ascii="Times New Roman" w:hAnsi="Times New Roman" w:cs="Times New Roman"/>
          <w:sz w:val="24"/>
          <w:szCs w:val="24"/>
        </w:rPr>
        <w:t>и</w:t>
      </w:r>
      <w:r w:rsidR="00D1306C" w:rsidRPr="008452F5">
        <w:rPr>
          <w:rFonts w:ascii="Times New Roman" w:hAnsi="Times New Roman" w:cs="Times New Roman"/>
          <w:sz w:val="24"/>
          <w:szCs w:val="24"/>
        </w:rPr>
        <w:t xml:space="preserve"> следующие </w:t>
      </w:r>
      <w:r w:rsidR="00D1306C" w:rsidRPr="008452F5">
        <w:rPr>
          <w:rFonts w:ascii="Times New Roman" w:hAnsi="Times New Roman" w:cs="Times New Roman"/>
          <w:b/>
          <w:sz w:val="24"/>
          <w:szCs w:val="24"/>
        </w:rPr>
        <w:t>выводы:</w:t>
      </w:r>
    </w:p>
    <w:p w:rsidR="00D1306C" w:rsidRPr="008452F5" w:rsidRDefault="00D1306C" w:rsidP="00D1306C">
      <w:pPr>
        <w:pStyle w:val="ab"/>
        <w:rPr>
          <w:sz w:val="24"/>
          <w:szCs w:val="24"/>
        </w:rPr>
      </w:pPr>
      <w:r>
        <w:rPr>
          <w:sz w:val="24"/>
          <w:szCs w:val="24"/>
        </w:rPr>
        <w:t>1.</w:t>
      </w:r>
      <w:r w:rsidRPr="008452F5">
        <w:rPr>
          <w:sz w:val="24"/>
          <w:szCs w:val="24"/>
        </w:rPr>
        <w:t>Прежде всего – перестать мусорить самому! Ведь это так просто: кидать мусор в урну, высыпать ведро в контейнер, а не мимо него, и всегда забирать бутылки из леса  и берега моря.</w:t>
      </w:r>
    </w:p>
    <w:p w:rsidR="00D1306C" w:rsidRPr="008452F5" w:rsidRDefault="00D1306C" w:rsidP="00D1306C">
      <w:pPr>
        <w:pStyle w:val="ab"/>
        <w:rPr>
          <w:sz w:val="24"/>
          <w:szCs w:val="24"/>
        </w:rPr>
      </w:pPr>
      <w:r>
        <w:rPr>
          <w:sz w:val="24"/>
          <w:szCs w:val="24"/>
        </w:rPr>
        <w:t>2.</w:t>
      </w:r>
      <w:r w:rsidRPr="008452F5">
        <w:rPr>
          <w:sz w:val="24"/>
          <w:szCs w:val="24"/>
        </w:rPr>
        <w:t>Необходимо уделять внимание экологическому воспитанию граждан. Взрослые должны приучать своих детей с малых лет бережно относиться к природе и сами быть для них примером:</w:t>
      </w:r>
    </w:p>
    <w:p w:rsidR="00D1306C" w:rsidRPr="008452F5" w:rsidRDefault="00D1306C" w:rsidP="00D1306C">
      <w:pPr>
        <w:pStyle w:val="ab"/>
        <w:rPr>
          <w:sz w:val="24"/>
          <w:szCs w:val="24"/>
        </w:rPr>
      </w:pPr>
      <w:r>
        <w:rPr>
          <w:sz w:val="24"/>
          <w:szCs w:val="24"/>
        </w:rPr>
        <w:t>3.</w:t>
      </w:r>
      <w:r w:rsidRPr="008452F5">
        <w:rPr>
          <w:sz w:val="24"/>
          <w:szCs w:val="24"/>
        </w:rPr>
        <w:t xml:space="preserve">Сдача вторичного сырья – это </w:t>
      </w:r>
      <w:r w:rsidR="00617A70">
        <w:rPr>
          <w:sz w:val="24"/>
          <w:szCs w:val="24"/>
        </w:rPr>
        <w:t>не только способ заработать день</w:t>
      </w:r>
      <w:r w:rsidRPr="008452F5">
        <w:rPr>
          <w:sz w:val="24"/>
          <w:szCs w:val="24"/>
        </w:rPr>
        <w:t>г</w:t>
      </w:r>
      <w:r w:rsidR="00617A70">
        <w:rPr>
          <w:sz w:val="24"/>
          <w:szCs w:val="24"/>
        </w:rPr>
        <w:t>и</w:t>
      </w:r>
      <w:r w:rsidRPr="008452F5">
        <w:rPr>
          <w:sz w:val="24"/>
          <w:szCs w:val="24"/>
        </w:rPr>
        <w:t xml:space="preserve">, но и сберечь наши природные ресурсы, сохранить чистоту воздуха, лесов, рек, морей. </w:t>
      </w:r>
    </w:p>
    <w:p w:rsidR="00D1306C" w:rsidRPr="008452F5" w:rsidRDefault="00D1306C" w:rsidP="00D1306C">
      <w:pPr>
        <w:pStyle w:val="ab"/>
        <w:rPr>
          <w:sz w:val="24"/>
          <w:szCs w:val="24"/>
        </w:rPr>
      </w:pPr>
      <w:r>
        <w:rPr>
          <w:sz w:val="24"/>
          <w:szCs w:val="24"/>
        </w:rPr>
        <w:t>4.</w:t>
      </w:r>
      <w:r w:rsidRPr="008452F5">
        <w:rPr>
          <w:sz w:val="24"/>
          <w:szCs w:val="24"/>
        </w:rPr>
        <w:t>Чтобы уменьшить объем производимого мусора и повысить его долю, идущую на вторичную переработку, нужны скоординированные усилия всего населения, деловых кругов и правительства.</w:t>
      </w:r>
    </w:p>
    <w:p w:rsidR="00D1306C" w:rsidRDefault="00D1306C" w:rsidP="0016682F">
      <w:pPr>
        <w:rPr>
          <w:rFonts w:ascii="Times New Roman" w:hAnsi="Times New Roman" w:cs="Times New Roman"/>
          <w:b/>
          <w:sz w:val="24"/>
          <w:szCs w:val="24"/>
        </w:rPr>
      </w:pPr>
      <w:r>
        <w:rPr>
          <w:rFonts w:ascii="Times New Roman" w:hAnsi="Times New Roman" w:cs="Times New Roman"/>
          <w:sz w:val="24"/>
          <w:szCs w:val="24"/>
        </w:rPr>
        <w:t>5.</w:t>
      </w:r>
      <w:r w:rsidRPr="008452F5">
        <w:rPr>
          <w:rFonts w:ascii="Times New Roman" w:hAnsi="Times New Roman" w:cs="Times New Roman"/>
          <w:sz w:val="24"/>
          <w:szCs w:val="24"/>
        </w:rPr>
        <w:t xml:space="preserve">При покупке товаров обращать внимание на знак экологической чистоты на упаковке. Для многих потребителей знак «подлежит вторичной переработки» значит больше, чем знак качества. </w:t>
      </w:r>
      <w:r w:rsidRPr="008452F5">
        <w:rPr>
          <w:rFonts w:ascii="Times New Roman" w:hAnsi="Times New Roman" w:cs="Times New Roman"/>
          <w:b/>
          <w:sz w:val="24"/>
          <w:szCs w:val="24"/>
        </w:rPr>
        <w:t>(Приложение 2</w:t>
      </w:r>
      <w:r>
        <w:rPr>
          <w:rFonts w:ascii="Times New Roman" w:hAnsi="Times New Roman" w:cs="Times New Roman"/>
          <w:b/>
          <w:sz w:val="24"/>
          <w:szCs w:val="24"/>
        </w:rPr>
        <w:t>.</w:t>
      </w:r>
      <w:r w:rsidRPr="008452F5">
        <w:rPr>
          <w:rFonts w:ascii="Times New Roman" w:hAnsi="Times New Roman" w:cs="Times New Roman"/>
          <w:b/>
          <w:sz w:val="24"/>
          <w:szCs w:val="24"/>
        </w:rPr>
        <w:t>)</w:t>
      </w: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Default="000612FE" w:rsidP="0016682F">
      <w:pPr>
        <w:rPr>
          <w:rFonts w:ascii="Times New Roman" w:hAnsi="Times New Roman" w:cs="Times New Roman"/>
          <w:b/>
          <w:sz w:val="24"/>
          <w:szCs w:val="24"/>
        </w:rPr>
      </w:pPr>
    </w:p>
    <w:p w:rsidR="000612FE" w:rsidRPr="0016682F" w:rsidRDefault="000612FE" w:rsidP="0016682F">
      <w:pPr>
        <w:rPr>
          <w:rFonts w:ascii="Times New Roman" w:hAnsi="Times New Roman" w:cs="Times New Roman"/>
          <w:sz w:val="24"/>
          <w:szCs w:val="24"/>
        </w:rPr>
      </w:pPr>
    </w:p>
    <w:p w:rsidR="00D1306C" w:rsidRDefault="00D1306C" w:rsidP="00D1306C">
      <w:pPr>
        <w:pStyle w:val="ab"/>
        <w:jc w:val="center"/>
        <w:rPr>
          <w:b/>
          <w:sz w:val="28"/>
          <w:szCs w:val="28"/>
        </w:rPr>
      </w:pPr>
      <w:r w:rsidRPr="00EF7012">
        <w:rPr>
          <w:b/>
          <w:sz w:val="28"/>
          <w:szCs w:val="28"/>
        </w:rPr>
        <w:t>Анализ социологического опроса</w:t>
      </w:r>
    </w:p>
    <w:p w:rsidR="00D1306C" w:rsidRPr="00EF7012" w:rsidRDefault="00D1306C" w:rsidP="00D1306C">
      <w:pPr>
        <w:pStyle w:val="ab"/>
        <w:jc w:val="center"/>
        <w:rPr>
          <w:b/>
          <w:sz w:val="28"/>
          <w:szCs w:val="28"/>
        </w:rPr>
      </w:pPr>
    </w:p>
    <w:p w:rsidR="00D1306C" w:rsidRPr="00EF7012"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0016682F">
        <w:rPr>
          <w:rFonts w:ascii="Times New Roman" w:hAnsi="Times New Roman" w:cs="Times New Roman"/>
          <w:sz w:val="24"/>
          <w:szCs w:val="24"/>
        </w:rPr>
        <w:t>О</w:t>
      </w:r>
      <w:r w:rsidRPr="00EF7012">
        <w:rPr>
          <w:rFonts w:ascii="Times New Roman" w:hAnsi="Times New Roman" w:cs="Times New Roman"/>
          <w:sz w:val="24"/>
          <w:szCs w:val="24"/>
        </w:rPr>
        <w:t>прос учащихся</w:t>
      </w:r>
      <w:r w:rsidR="008C4568">
        <w:rPr>
          <w:rFonts w:ascii="Times New Roman" w:hAnsi="Times New Roman" w:cs="Times New Roman"/>
          <w:sz w:val="24"/>
          <w:szCs w:val="24"/>
        </w:rPr>
        <w:t xml:space="preserve"> младших классов</w:t>
      </w:r>
      <w:r w:rsidRPr="00EF7012">
        <w:rPr>
          <w:rFonts w:ascii="Times New Roman" w:hAnsi="Times New Roman" w:cs="Times New Roman"/>
          <w:sz w:val="24"/>
          <w:szCs w:val="24"/>
        </w:rPr>
        <w:t xml:space="preserve"> нашей школы. </w:t>
      </w:r>
    </w:p>
    <w:p w:rsidR="00D1306C" w:rsidRPr="00EF7012"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EF7012">
        <w:rPr>
          <w:rFonts w:ascii="Times New Roman" w:hAnsi="Times New Roman" w:cs="Times New Roman"/>
          <w:b/>
          <w:sz w:val="24"/>
          <w:szCs w:val="24"/>
        </w:rPr>
        <w:t>Цель:</w:t>
      </w:r>
      <w:r w:rsidRPr="00EF7012">
        <w:rPr>
          <w:rFonts w:ascii="Times New Roman" w:hAnsi="Times New Roman" w:cs="Times New Roman"/>
          <w:sz w:val="24"/>
          <w:szCs w:val="24"/>
        </w:rPr>
        <w:t xml:space="preserve"> выяснить, какие товары в пластиковой </w:t>
      </w:r>
      <w:r w:rsidR="000612FE">
        <w:rPr>
          <w:rFonts w:ascii="Times New Roman" w:hAnsi="Times New Roman" w:cs="Times New Roman"/>
          <w:sz w:val="24"/>
          <w:szCs w:val="24"/>
        </w:rPr>
        <w:t xml:space="preserve">или полиэтиленовой </w:t>
      </w:r>
      <w:r w:rsidRPr="00EF7012">
        <w:rPr>
          <w:rFonts w:ascii="Times New Roman" w:hAnsi="Times New Roman" w:cs="Times New Roman"/>
          <w:sz w:val="24"/>
          <w:szCs w:val="24"/>
        </w:rPr>
        <w:t xml:space="preserve">упаковке приобретаются, используются и куда девается упаковка. </w:t>
      </w:r>
    </w:p>
    <w:p w:rsidR="00D1306C" w:rsidRPr="00EF7012" w:rsidRDefault="00D1306C" w:rsidP="00D1306C">
      <w:pPr>
        <w:rPr>
          <w:rFonts w:ascii="Times New Roman" w:hAnsi="Times New Roman" w:cs="Times New Roman"/>
          <w:sz w:val="24"/>
          <w:szCs w:val="24"/>
        </w:rPr>
      </w:pPr>
      <w:r>
        <w:t xml:space="preserve"> </w:t>
      </w:r>
      <w:r w:rsidRPr="00CA2C70">
        <w:t xml:space="preserve"> </w:t>
      </w:r>
      <w:r w:rsidRPr="00EF7012">
        <w:rPr>
          <w:rFonts w:ascii="Times New Roman" w:hAnsi="Times New Roman" w:cs="Times New Roman"/>
          <w:sz w:val="24"/>
          <w:szCs w:val="24"/>
        </w:rPr>
        <w:t>В а</w:t>
      </w:r>
      <w:r w:rsidR="00C04908">
        <w:rPr>
          <w:rFonts w:ascii="Times New Roman" w:hAnsi="Times New Roman" w:cs="Times New Roman"/>
          <w:sz w:val="24"/>
          <w:szCs w:val="24"/>
        </w:rPr>
        <w:t>нкетировании приняли участие 45</w:t>
      </w:r>
      <w:r w:rsidR="008C4568">
        <w:rPr>
          <w:rFonts w:ascii="Times New Roman" w:hAnsi="Times New Roman" w:cs="Times New Roman"/>
          <w:sz w:val="24"/>
          <w:szCs w:val="24"/>
        </w:rPr>
        <w:t xml:space="preserve"> </w:t>
      </w:r>
      <w:r w:rsidRPr="00EF7012">
        <w:rPr>
          <w:rFonts w:ascii="Times New Roman" w:hAnsi="Times New Roman" w:cs="Times New Roman"/>
          <w:sz w:val="24"/>
          <w:szCs w:val="24"/>
        </w:rPr>
        <w:t>семей учащихся младших классов нашей школы. Участникам анкетирования были заданы следующие вопросы:</w:t>
      </w:r>
    </w:p>
    <w:p w:rsidR="00D1306C" w:rsidRPr="00EF7012" w:rsidRDefault="00D1306C" w:rsidP="00D1306C">
      <w:pPr>
        <w:rPr>
          <w:rFonts w:ascii="Times New Roman" w:hAnsi="Times New Roman" w:cs="Times New Roman"/>
          <w:i/>
          <w:sz w:val="24"/>
          <w:szCs w:val="24"/>
        </w:rPr>
      </w:pPr>
      <w:r w:rsidRPr="00EF7012">
        <w:rPr>
          <w:rFonts w:ascii="Times New Roman" w:hAnsi="Times New Roman" w:cs="Times New Roman"/>
          <w:sz w:val="24"/>
          <w:szCs w:val="24"/>
        </w:rPr>
        <w:t xml:space="preserve"> 1</w:t>
      </w:r>
      <w:r w:rsidRPr="00EF7012">
        <w:rPr>
          <w:rFonts w:ascii="Times New Roman" w:hAnsi="Times New Roman" w:cs="Times New Roman"/>
          <w:i/>
          <w:sz w:val="24"/>
          <w:szCs w:val="24"/>
        </w:rPr>
        <w:t xml:space="preserve">. </w:t>
      </w:r>
      <w:r w:rsidRPr="00EF7012">
        <w:rPr>
          <w:rFonts w:ascii="Times New Roman" w:hAnsi="Times New Roman" w:cs="Times New Roman"/>
          <w:sz w:val="24"/>
          <w:szCs w:val="24"/>
        </w:rPr>
        <w:t>Покупаете ли вы продукты в пластиковой упаковке? Какие?</w:t>
      </w:r>
    </w:p>
    <w:p w:rsidR="00D1306C" w:rsidRPr="00EF7012" w:rsidRDefault="00D1306C" w:rsidP="00D1306C">
      <w:pPr>
        <w:rPr>
          <w:rFonts w:ascii="Times New Roman" w:hAnsi="Times New Roman" w:cs="Times New Roman"/>
          <w:sz w:val="24"/>
          <w:szCs w:val="24"/>
        </w:rPr>
      </w:pPr>
      <w:r w:rsidRPr="00EF7012">
        <w:rPr>
          <w:rFonts w:ascii="Times New Roman" w:hAnsi="Times New Roman" w:cs="Times New Roman"/>
          <w:sz w:val="24"/>
          <w:szCs w:val="24"/>
        </w:rPr>
        <w:t>2. Куда Вы деваете пластиковые</w:t>
      </w:r>
      <w:r w:rsidR="00C04908">
        <w:rPr>
          <w:rFonts w:ascii="Times New Roman" w:hAnsi="Times New Roman" w:cs="Times New Roman"/>
          <w:sz w:val="24"/>
          <w:szCs w:val="24"/>
        </w:rPr>
        <w:t xml:space="preserve"> и стеклянные </w:t>
      </w:r>
      <w:r w:rsidR="00C04908" w:rsidRPr="00EF7012">
        <w:rPr>
          <w:rFonts w:ascii="Times New Roman" w:hAnsi="Times New Roman" w:cs="Times New Roman"/>
          <w:sz w:val="24"/>
          <w:szCs w:val="24"/>
        </w:rPr>
        <w:t>бутылки</w:t>
      </w:r>
      <w:r w:rsidR="00C04908">
        <w:rPr>
          <w:rFonts w:ascii="Times New Roman" w:hAnsi="Times New Roman" w:cs="Times New Roman"/>
          <w:sz w:val="24"/>
          <w:szCs w:val="24"/>
        </w:rPr>
        <w:t>, консервные металлические банки,</w:t>
      </w:r>
      <w:r w:rsidRPr="00EF7012">
        <w:rPr>
          <w:rFonts w:ascii="Times New Roman" w:hAnsi="Times New Roman" w:cs="Times New Roman"/>
          <w:sz w:val="24"/>
          <w:szCs w:val="24"/>
        </w:rPr>
        <w:t xml:space="preserve"> </w:t>
      </w:r>
      <w:r w:rsidR="00C04908">
        <w:rPr>
          <w:rFonts w:ascii="Times New Roman" w:hAnsi="Times New Roman" w:cs="Times New Roman"/>
          <w:sz w:val="24"/>
          <w:szCs w:val="24"/>
        </w:rPr>
        <w:t xml:space="preserve">бумагу, батарейки </w:t>
      </w:r>
      <w:r w:rsidRPr="00EF7012">
        <w:rPr>
          <w:rFonts w:ascii="Times New Roman" w:hAnsi="Times New Roman" w:cs="Times New Roman"/>
          <w:sz w:val="24"/>
          <w:szCs w:val="24"/>
        </w:rPr>
        <w:t>после использования?</w:t>
      </w:r>
    </w:p>
    <w:p w:rsidR="00D1306C" w:rsidRPr="00EF7012" w:rsidRDefault="00D1306C" w:rsidP="00D1306C">
      <w:pPr>
        <w:rPr>
          <w:rFonts w:ascii="Times New Roman" w:hAnsi="Times New Roman" w:cs="Times New Roman"/>
          <w:sz w:val="24"/>
          <w:szCs w:val="24"/>
        </w:rPr>
      </w:pPr>
      <w:r w:rsidRPr="00EF7012">
        <w:rPr>
          <w:rFonts w:ascii="Times New Roman" w:hAnsi="Times New Roman" w:cs="Times New Roman"/>
          <w:sz w:val="24"/>
          <w:szCs w:val="24"/>
        </w:rPr>
        <w:t>3. Если не выбрасываете, то, как вы</w:t>
      </w:r>
      <w:r w:rsidR="00C04908">
        <w:rPr>
          <w:rFonts w:ascii="Times New Roman" w:hAnsi="Times New Roman" w:cs="Times New Roman"/>
          <w:sz w:val="24"/>
          <w:szCs w:val="24"/>
        </w:rPr>
        <w:t xml:space="preserve"> используете их</w:t>
      </w:r>
      <w:r w:rsidRPr="00EF7012">
        <w:rPr>
          <w:rFonts w:ascii="Times New Roman" w:hAnsi="Times New Roman" w:cs="Times New Roman"/>
          <w:sz w:val="24"/>
          <w:szCs w:val="24"/>
        </w:rPr>
        <w:t>?</w:t>
      </w:r>
    </w:p>
    <w:p w:rsidR="00D1306C" w:rsidRPr="00EF7012" w:rsidRDefault="00D1306C" w:rsidP="00D1306C">
      <w:pPr>
        <w:pStyle w:val="ab"/>
        <w:rPr>
          <w:sz w:val="24"/>
          <w:szCs w:val="24"/>
        </w:rPr>
      </w:pPr>
      <w:r w:rsidRPr="00CA2C70">
        <w:t xml:space="preserve">  </w:t>
      </w:r>
      <w:r w:rsidRPr="00EF7012">
        <w:rPr>
          <w:sz w:val="24"/>
          <w:szCs w:val="24"/>
        </w:rPr>
        <w:t>Итоги анкетирования показали следующий результат:</w:t>
      </w:r>
    </w:p>
    <w:p w:rsidR="00D1306C" w:rsidRPr="00EF7012" w:rsidRDefault="00D1306C" w:rsidP="00D1306C">
      <w:pPr>
        <w:pStyle w:val="ab"/>
        <w:rPr>
          <w:b/>
          <w:sz w:val="24"/>
          <w:szCs w:val="24"/>
        </w:rPr>
      </w:pPr>
      <w:r>
        <w:rPr>
          <w:b/>
          <w:sz w:val="24"/>
          <w:szCs w:val="24"/>
        </w:rPr>
        <w:t xml:space="preserve">  </w:t>
      </w:r>
      <w:r w:rsidRPr="00EF7012">
        <w:rPr>
          <w:b/>
          <w:sz w:val="24"/>
          <w:szCs w:val="24"/>
        </w:rPr>
        <w:t>Вопрос 1. Покупаете ли вы продукты в пластиковой упаковке? Какие?</w:t>
      </w:r>
    </w:p>
    <w:p w:rsidR="00D1306C" w:rsidRPr="00EF7012" w:rsidRDefault="00D1306C" w:rsidP="00D1306C">
      <w:pPr>
        <w:pStyle w:val="ab"/>
        <w:rPr>
          <w:sz w:val="24"/>
          <w:szCs w:val="24"/>
        </w:rPr>
      </w:pPr>
      <w:r w:rsidRPr="00EF7012">
        <w:rPr>
          <w:sz w:val="24"/>
          <w:szCs w:val="24"/>
        </w:rPr>
        <w:t xml:space="preserve">Да – 34 человека                                                            </w:t>
      </w:r>
    </w:p>
    <w:p w:rsidR="00D1306C" w:rsidRPr="00EF7012" w:rsidRDefault="00D1306C" w:rsidP="00D1306C">
      <w:pPr>
        <w:pStyle w:val="ab"/>
        <w:rPr>
          <w:sz w:val="24"/>
          <w:szCs w:val="24"/>
        </w:rPr>
      </w:pPr>
      <w:r w:rsidRPr="00EF7012">
        <w:rPr>
          <w:sz w:val="24"/>
          <w:szCs w:val="24"/>
        </w:rPr>
        <w:t>Минеральная вода</w:t>
      </w:r>
      <w:r w:rsidR="008C4568">
        <w:rPr>
          <w:sz w:val="24"/>
          <w:szCs w:val="24"/>
        </w:rPr>
        <w:t>, г</w:t>
      </w:r>
      <w:r w:rsidR="008C4568" w:rsidRPr="00EF7012">
        <w:rPr>
          <w:sz w:val="24"/>
          <w:szCs w:val="24"/>
        </w:rPr>
        <w:t>азированная вода, соки, напитки</w:t>
      </w:r>
      <w:r w:rsidR="008C4568">
        <w:rPr>
          <w:sz w:val="24"/>
          <w:szCs w:val="24"/>
        </w:rPr>
        <w:t xml:space="preserve"> – 22 человека</w:t>
      </w:r>
      <w:r w:rsidRPr="00EF7012">
        <w:rPr>
          <w:sz w:val="24"/>
          <w:szCs w:val="24"/>
        </w:rPr>
        <w:t xml:space="preserve">       </w:t>
      </w:r>
    </w:p>
    <w:p w:rsidR="00D1306C" w:rsidRPr="00EF7012" w:rsidRDefault="00D1306C" w:rsidP="00D1306C">
      <w:pPr>
        <w:pStyle w:val="ab"/>
        <w:rPr>
          <w:sz w:val="24"/>
          <w:szCs w:val="24"/>
        </w:rPr>
      </w:pPr>
      <w:r w:rsidRPr="00EF7012">
        <w:rPr>
          <w:sz w:val="24"/>
          <w:szCs w:val="24"/>
        </w:rPr>
        <w:t xml:space="preserve">Кетчуп – 3 человека    </w:t>
      </w:r>
    </w:p>
    <w:p w:rsidR="00D1306C" w:rsidRPr="00EF7012" w:rsidRDefault="00D1306C" w:rsidP="00D1306C">
      <w:pPr>
        <w:pStyle w:val="ab"/>
        <w:rPr>
          <w:sz w:val="24"/>
          <w:szCs w:val="24"/>
        </w:rPr>
      </w:pPr>
      <w:r w:rsidRPr="00EF7012">
        <w:rPr>
          <w:sz w:val="24"/>
          <w:szCs w:val="24"/>
        </w:rPr>
        <w:t>Майонез – 4 человек</w:t>
      </w:r>
      <w:r w:rsidR="00C04908">
        <w:rPr>
          <w:sz w:val="24"/>
          <w:szCs w:val="24"/>
        </w:rPr>
        <w:t>а</w:t>
      </w:r>
      <w:r w:rsidRPr="00EF7012">
        <w:rPr>
          <w:sz w:val="24"/>
          <w:szCs w:val="24"/>
        </w:rPr>
        <w:t xml:space="preserve"> </w:t>
      </w:r>
    </w:p>
    <w:p w:rsidR="00D1306C" w:rsidRPr="00EF7012" w:rsidRDefault="00D1306C" w:rsidP="00D1306C">
      <w:pPr>
        <w:pStyle w:val="ab"/>
        <w:rPr>
          <w:sz w:val="24"/>
          <w:szCs w:val="24"/>
        </w:rPr>
      </w:pPr>
      <w:r w:rsidRPr="00EF7012">
        <w:rPr>
          <w:sz w:val="24"/>
          <w:szCs w:val="24"/>
        </w:rPr>
        <w:t>Питьевой йогурт – 3 человек</w:t>
      </w:r>
      <w:r w:rsidR="00C04908">
        <w:rPr>
          <w:sz w:val="24"/>
          <w:szCs w:val="24"/>
        </w:rPr>
        <w:t>а</w:t>
      </w:r>
    </w:p>
    <w:p w:rsidR="008C4568" w:rsidRDefault="00D1306C" w:rsidP="008C4568">
      <w:pPr>
        <w:rPr>
          <w:rFonts w:ascii="Times New Roman" w:hAnsi="Times New Roman" w:cs="Times New Roman"/>
          <w:sz w:val="24"/>
          <w:szCs w:val="24"/>
        </w:rPr>
      </w:pPr>
      <w:r w:rsidRPr="00EF7012">
        <w:rPr>
          <w:rFonts w:ascii="Times New Roman" w:hAnsi="Times New Roman" w:cs="Times New Roman"/>
          <w:sz w:val="24"/>
          <w:szCs w:val="24"/>
        </w:rPr>
        <w:t>Творожки,</w:t>
      </w:r>
      <w:r w:rsidR="00C04908">
        <w:rPr>
          <w:rFonts w:ascii="Times New Roman" w:hAnsi="Times New Roman" w:cs="Times New Roman"/>
          <w:sz w:val="24"/>
          <w:szCs w:val="24"/>
        </w:rPr>
        <w:t xml:space="preserve"> </w:t>
      </w:r>
      <w:r w:rsidR="008C4568">
        <w:rPr>
          <w:rFonts w:ascii="Times New Roman" w:hAnsi="Times New Roman" w:cs="Times New Roman"/>
          <w:sz w:val="24"/>
          <w:szCs w:val="24"/>
        </w:rPr>
        <w:t>лапша, картофельное пюре  – по 2 человека</w:t>
      </w:r>
    </w:p>
    <w:p w:rsidR="008C4568" w:rsidRPr="008C4568" w:rsidRDefault="008C4568" w:rsidP="008C4568">
      <w:pPr>
        <w:rPr>
          <w:rFonts w:ascii="Times New Roman" w:hAnsi="Times New Roman" w:cs="Times New Roman"/>
          <w:sz w:val="24"/>
          <w:szCs w:val="24"/>
        </w:rPr>
      </w:pPr>
      <w:r w:rsidRPr="008C4568">
        <w:rPr>
          <w:rFonts w:ascii="Times New Roman" w:hAnsi="Times New Roman" w:cs="Times New Roman"/>
          <w:sz w:val="24"/>
          <w:szCs w:val="24"/>
        </w:rPr>
        <w:t>Нет – 9 человек</w:t>
      </w:r>
    </w:p>
    <w:p w:rsidR="008C4568" w:rsidRPr="00EF7012" w:rsidRDefault="008C4568" w:rsidP="00D1306C">
      <w:pPr>
        <w:rPr>
          <w:rFonts w:ascii="Times New Roman" w:hAnsi="Times New Roman" w:cs="Times New Roman"/>
          <w:sz w:val="24"/>
          <w:szCs w:val="24"/>
        </w:rPr>
      </w:pPr>
    </w:p>
    <w:p w:rsidR="00C04908"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EF7012">
        <w:rPr>
          <w:rFonts w:ascii="Times New Roman" w:hAnsi="Times New Roman" w:cs="Times New Roman"/>
          <w:b/>
          <w:sz w:val="24"/>
          <w:szCs w:val="24"/>
        </w:rPr>
        <w:t xml:space="preserve">Вопрос 2. Куда Вы деваете пластиковые </w:t>
      </w:r>
      <w:r w:rsidR="00C04908" w:rsidRPr="00C04908">
        <w:rPr>
          <w:rFonts w:ascii="Times New Roman" w:hAnsi="Times New Roman" w:cs="Times New Roman"/>
          <w:b/>
          <w:sz w:val="24"/>
          <w:szCs w:val="24"/>
        </w:rPr>
        <w:t>и стеклянные бутылки, консервные металлические банки, бумагу, батарейки после использования?</w:t>
      </w:r>
    </w:p>
    <w:p w:rsidR="00D1306C" w:rsidRPr="00EF7012" w:rsidRDefault="008C4568" w:rsidP="006C1530">
      <w:pPr>
        <w:spacing w:line="240" w:lineRule="auto"/>
        <w:rPr>
          <w:rFonts w:ascii="Times New Roman" w:hAnsi="Times New Roman" w:cs="Times New Roman"/>
          <w:sz w:val="24"/>
          <w:szCs w:val="24"/>
        </w:rPr>
      </w:pPr>
      <w:r>
        <w:rPr>
          <w:rFonts w:ascii="Times New Roman" w:hAnsi="Times New Roman" w:cs="Times New Roman"/>
          <w:sz w:val="24"/>
          <w:szCs w:val="24"/>
        </w:rPr>
        <w:t>Выбрасываем -28</w:t>
      </w:r>
      <w:r w:rsidR="00C04908">
        <w:rPr>
          <w:rFonts w:ascii="Times New Roman" w:hAnsi="Times New Roman" w:cs="Times New Roman"/>
          <w:sz w:val="24"/>
          <w:szCs w:val="24"/>
        </w:rPr>
        <w:t xml:space="preserve"> человек</w:t>
      </w:r>
      <w:r w:rsidR="00D1306C" w:rsidRPr="00EF7012">
        <w:rPr>
          <w:rFonts w:ascii="Times New Roman" w:hAnsi="Times New Roman" w:cs="Times New Roman"/>
          <w:sz w:val="24"/>
          <w:szCs w:val="24"/>
        </w:rPr>
        <w:t xml:space="preserve">     </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Сжигаем в печке – 4 человек</w:t>
      </w:r>
      <w:r w:rsidR="00C04908">
        <w:rPr>
          <w:rFonts w:ascii="Times New Roman" w:hAnsi="Times New Roman" w:cs="Times New Roman"/>
          <w:sz w:val="24"/>
          <w:szCs w:val="24"/>
        </w:rPr>
        <w:t>а</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 xml:space="preserve">Используем в хозяйстве – 11 человек </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Закапываем – 2 человека</w:t>
      </w:r>
    </w:p>
    <w:p w:rsidR="00D1306C" w:rsidRPr="00EF7012"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EF7012">
        <w:rPr>
          <w:rFonts w:ascii="Times New Roman" w:hAnsi="Times New Roman" w:cs="Times New Roman"/>
          <w:b/>
          <w:sz w:val="24"/>
          <w:szCs w:val="24"/>
        </w:rPr>
        <w:t>Вопрос 3. Если не выбрасываете, то, как вы</w:t>
      </w:r>
      <w:r w:rsidR="00C04908">
        <w:rPr>
          <w:rFonts w:ascii="Times New Roman" w:hAnsi="Times New Roman" w:cs="Times New Roman"/>
          <w:b/>
          <w:sz w:val="24"/>
          <w:szCs w:val="24"/>
        </w:rPr>
        <w:t xml:space="preserve"> используете их</w:t>
      </w:r>
      <w:r w:rsidRPr="00EF7012">
        <w:rPr>
          <w:rFonts w:ascii="Times New Roman" w:hAnsi="Times New Roman" w:cs="Times New Roman"/>
          <w:b/>
          <w:sz w:val="24"/>
          <w:szCs w:val="24"/>
        </w:rPr>
        <w:t>?</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 xml:space="preserve">Для посадки рассады – 5 </w:t>
      </w:r>
      <w:r w:rsidR="00C04908">
        <w:rPr>
          <w:rFonts w:ascii="Times New Roman" w:hAnsi="Times New Roman" w:cs="Times New Roman"/>
          <w:sz w:val="24"/>
          <w:szCs w:val="24"/>
        </w:rPr>
        <w:t>человек</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Для хозяйства – 3 человек</w:t>
      </w:r>
      <w:r w:rsidR="00C04908">
        <w:rPr>
          <w:rFonts w:ascii="Times New Roman" w:hAnsi="Times New Roman" w:cs="Times New Roman"/>
          <w:sz w:val="24"/>
          <w:szCs w:val="24"/>
        </w:rPr>
        <w:t>а</w:t>
      </w:r>
    </w:p>
    <w:p w:rsidR="00D1306C" w:rsidRPr="00EF7012" w:rsidRDefault="00D1306C" w:rsidP="006C1530">
      <w:pPr>
        <w:spacing w:line="240" w:lineRule="auto"/>
        <w:rPr>
          <w:rFonts w:ascii="Times New Roman" w:hAnsi="Times New Roman" w:cs="Times New Roman"/>
          <w:sz w:val="24"/>
          <w:szCs w:val="24"/>
        </w:rPr>
      </w:pPr>
      <w:r w:rsidRPr="00EF7012">
        <w:rPr>
          <w:rFonts w:ascii="Times New Roman" w:hAnsi="Times New Roman" w:cs="Times New Roman"/>
          <w:sz w:val="24"/>
          <w:szCs w:val="24"/>
        </w:rPr>
        <w:t>Используем под мо</w:t>
      </w:r>
      <w:r w:rsidR="00C04908">
        <w:rPr>
          <w:rFonts w:ascii="Times New Roman" w:hAnsi="Times New Roman" w:cs="Times New Roman"/>
          <w:sz w:val="24"/>
          <w:szCs w:val="24"/>
        </w:rPr>
        <w:t>локо, квас, варенье –  2 человека</w:t>
      </w:r>
    </w:p>
    <w:p w:rsidR="00D1306C" w:rsidRPr="00EF7012" w:rsidRDefault="008C4568" w:rsidP="006C1530">
      <w:pPr>
        <w:spacing w:line="240" w:lineRule="auto"/>
        <w:rPr>
          <w:rFonts w:ascii="Times New Roman" w:hAnsi="Times New Roman" w:cs="Times New Roman"/>
          <w:sz w:val="24"/>
          <w:szCs w:val="24"/>
        </w:rPr>
      </w:pPr>
      <w:r>
        <w:rPr>
          <w:rFonts w:ascii="Times New Roman" w:hAnsi="Times New Roman" w:cs="Times New Roman"/>
          <w:sz w:val="24"/>
          <w:szCs w:val="24"/>
        </w:rPr>
        <w:t>Делаем поделки – 1 человек</w:t>
      </w:r>
    </w:p>
    <w:p w:rsidR="00D1306C" w:rsidRDefault="00D1306C" w:rsidP="00C0490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F7012">
        <w:rPr>
          <w:rFonts w:ascii="Times New Roman" w:hAnsi="Times New Roman" w:cs="Times New Roman"/>
          <w:sz w:val="24"/>
          <w:szCs w:val="24"/>
        </w:rPr>
        <w:t>Анкетирование показало, что</w:t>
      </w:r>
      <w:r w:rsidRPr="00EF7012">
        <w:rPr>
          <w:rFonts w:ascii="Times New Roman" w:hAnsi="Times New Roman" w:cs="Times New Roman"/>
          <w:b/>
          <w:sz w:val="24"/>
          <w:szCs w:val="24"/>
        </w:rPr>
        <w:t xml:space="preserve"> </w:t>
      </w:r>
      <w:r w:rsidRPr="00EF7012">
        <w:rPr>
          <w:rFonts w:ascii="Times New Roman" w:hAnsi="Times New Roman" w:cs="Times New Roman"/>
          <w:sz w:val="24"/>
          <w:szCs w:val="24"/>
        </w:rPr>
        <w:t xml:space="preserve">семьи учащихся нашей школы, покупают продукты в пластиковой упаковке и в большинстве случаев это минеральная вода и газированные напитки. Использованную упаковку практически  все выбрасывают, несколько семей   используют в домашнем хозяйстве  или сжигают. </w:t>
      </w:r>
    </w:p>
    <w:p w:rsidR="002771D9" w:rsidRPr="00C04908" w:rsidRDefault="002771D9" w:rsidP="00C04908">
      <w:pPr>
        <w:rPr>
          <w:rFonts w:ascii="Times New Roman" w:hAnsi="Times New Roman" w:cs="Times New Roman"/>
          <w:sz w:val="24"/>
          <w:szCs w:val="24"/>
        </w:rPr>
      </w:pPr>
    </w:p>
    <w:p w:rsidR="00D1306C" w:rsidRDefault="00D1306C" w:rsidP="00D1306C">
      <w:pPr>
        <w:pStyle w:val="ab"/>
        <w:jc w:val="center"/>
        <w:rPr>
          <w:b/>
          <w:sz w:val="28"/>
          <w:szCs w:val="28"/>
        </w:rPr>
      </w:pPr>
      <w:r>
        <w:rPr>
          <w:b/>
          <w:sz w:val="28"/>
          <w:szCs w:val="28"/>
        </w:rPr>
        <w:t>Практическая часть</w:t>
      </w:r>
    </w:p>
    <w:p w:rsidR="00D1306C" w:rsidRPr="00EF7012" w:rsidRDefault="00D1306C" w:rsidP="00D1306C">
      <w:pPr>
        <w:pStyle w:val="ab"/>
        <w:jc w:val="center"/>
        <w:rPr>
          <w:b/>
          <w:sz w:val="28"/>
          <w:szCs w:val="28"/>
        </w:rPr>
      </w:pPr>
    </w:p>
    <w:p w:rsidR="00D1306C" w:rsidRDefault="00D1306C" w:rsidP="00D1306C">
      <w:pPr>
        <w:pStyle w:val="ab"/>
        <w:jc w:val="center"/>
        <w:rPr>
          <w:b/>
          <w:sz w:val="28"/>
          <w:szCs w:val="28"/>
        </w:rPr>
      </w:pPr>
      <w:r w:rsidRPr="00EF7012">
        <w:rPr>
          <w:b/>
          <w:sz w:val="28"/>
          <w:szCs w:val="28"/>
        </w:rPr>
        <w:t>Результаты наблюдений</w:t>
      </w:r>
    </w:p>
    <w:p w:rsidR="00D1306C" w:rsidRPr="00EF7012" w:rsidRDefault="00D1306C" w:rsidP="00D1306C">
      <w:pPr>
        <w:pStyle w:val="ab"/>
        <w:jc w:val="center"/>
        <w:rPr>
          <w:b/>
          <w:sz w:val="28"/>
          <w:szCs w:val="28"/>
        </w:rPr>
      </w:pPr>
      <w:r w:rsidRPr="00EF7012">
        <w:rPr>
          <w:b/>
          <w:sz w:val="28"/>
          <w:szCs w:val="28"/>
        </w:rPr>
        <w:t xml:space="preserve"> «Количество бутылок на улицах нашего села»</w:t>
      </w:r>
    </w:p>
    <w:p w:rsidR="00D1306C" w:rsidRPr="00EF7012" w:rsidRDefault="00D1306C" w:rsidP="00D1306C">
      <w:pPr>
        <w:rPr>
          <w:rFonts w:ascii="Times New Roman" w:hAnsi="Times New Roman" w:cs="Times New Roman"/>
          <w:sz w:val="24"/>
          <w:szCs w:val="24"/>
        </w:rPr>
      </w:pPr>
    </w:p>
    <w:p w:rsidR="00D1306C" w:rsidRPr="00EF7012" w:rsidRDefault="00D1306C" w:rsidP="00D1306C">
      <w:pPr>
        <w:rPr>
          <w:rFonts w:ascii="Times New Roman" w:hAnsi="Times New Roman" w:cs="Times New Roman"/>
          <w:sz w:val="24"/>
          <w:szCs w:val="24"/>
        </w:rPr>
      </w:pPr>
      <w:r w:rsidRPr="00EF7012">
        <w:rPr>
          <w:rFonts w:ascii="Times New Roman" w:hAnsi="Times New Roman" w:cs="Times New Roman"/>
          <w:sz w:val="24"/>
          <w:szCs w:val="24"/>
        </w:rPr>
        <w:t xml:space="preserve"> </w:t>
      </w:r>
      <w:r>
        <w:rPr>
          <w:rFonts w:ascii="Times New Roman" w:hAnsi="Times New Roman" w:cs="Times New Roman"/>
          <w:sz w:val="24"/>
          <w:szCs w:val="24"/>
        </w:rPr>
        <w:t xml:space="preserve">  </w:t>
      </w:r>
      <w:r w:rsidR="005E68CA">
        <w:rPr>
          <w:rFonts w:ascii="Times New Roman" w:hAnsi="Times New Roman" w:cs="Times New Roman"/>
          <w:sz w:val="24"/>
          <w:szCs w:val="24"/>
        </w:rPr>
        <w:t xml:space="preserve">Изучив полученные данные, мы </w:t>
      </w:r>
      <w:r w:rsidRPr="00EF7012">
        <w:rPr>
          <w:rFonts w:ascii="Times New Roman" w:hAnsi="Times New Roman" w:cs="Times New Roman"/>
          <w:sz w:val="24"/>
          <w:szCs w:val="24"/>
        </w:rPr>
        <w:t>решил</w:t>
      </w:r>
      <w:r w:rsidR="005E68CA">
        <w:rPr>
          <w:rFonts w:ascii="Times New Roman" w:hAnsi="Times New Roman" w:cs="Times New Roman"/>
          <w:sz w:val="24"/>
          <w:szCs w:val="24"/>
        </w:rPr>
        <w:t>и</w:t>
      </w:r>
      <w:r w:rsidRPr="00EF7012">
        <w:rPr>
          <w:rFonts w:ascii="Times New Roman" w:hAnsi="Times New Roman" w:cs="Times New Roman"/>
          <w:sz w:val="24"/>
          <w:szCs w:val="24"/>
        </w:rPr>
        <w:t xml:space="preserve"> выяснить, кто виноват в т</w:t>
      </w:r>
      <w:r w:rsidR="005E68CA">
        <w:rPr>
          <w:rFonts w:ascii="Times New Roman" w:hAnsi="Times New Roman" w:cs="Times New Roman"/>
          <w:sz w:val="24"/>
          <w:szCs w:val="24"/>
        </w:rPr>
        <w:t xml:space="preserve">ом, что на наших улицах </w:t>
      </w:r>
      <w:r w:rsidRPr="00EF7012">
        <w:rPr>
          <w:rFonts w:ascii="Times New Roman" w:hAnsi="Times New Roman" w:cs="Times New Roman"/>
          <w:sz w:val="24"/>
          <w:szCs w:val="24"/>
        </w:rPr>
        <w:t xml:space="preserve"> так много п</w:t>
      </w:r>
      <w:r w:rsidR="005E68CA">
        <w:rPr>
          <w:rFonts w:ascii="Times New Roman" w:hAnsi="Times New Roman" w:cs="Times New Roman"/>
          <w:sz w:val="24"/>
          <w:szCs w:val="24"/>
        </w:rPr>
        <w:t>ластикового мусора. Для начала мы отправились</w:t>
      </w:r>
      <w:r w:rsidRPr="00EF7012">
        <w:rPr>
          <w:rFonts w:ascii="Times New Roman" w:hAnsi="Times New Roman" w:cs="Times New Roman"/>
          <w:sz w:val="24"/>
          <w:szCs w:val="24"/>
        </w:rPr>
        <w:t xml:space="preserve"> в магазины для того, чтобы изучить количество товаров, выпускаемы</w:t>
      </w:r>
      <w:r w:rsidR="005E68CA">
        <w:rPr>
          <w:rFonts w:ascii="Times New Roman" w:hAnsi="Times New Roman" w:cs="Times New Roman"/>
          <w:sz w:val="24"/>
          <w:szCs w:val="24"/>
        </w:rPr>
        <w:t>х в пластиковой упаковке. В нашем</w:t>
      </w:r>
      <w:r w:rsidRPr="00EF7012">
        <w:rPr>
          <w:rFonts w:ascii="Times New Roman" w:hAnsi="Times New Roman" w:cs="Times New Roman"/>
          <w:sz w:val="24"/>
          <w:szCs w:val="24"/>
        </w:rPr>
        <w:t xml:space="preserve"> микрорайоне</w:t>
      </w:r>
      <w:r w:rsidR="005E68CA">
        <w:rPr>
          <w:rFonts w:ascii="Times New Roman" w:hAnsi="Times New Roman" w:cs="Times New Roman"/>
          <w:sz w:val="24"/>
          <w:szCs w:val="24"/>
        </w:rPr>
        <w:t xml:space="preserve"> четыре магазина: «Флагман», «</w:t>
      </w:r>
      <w:proofErr w:type="spellStart"/>
      <w:r w:rsidR="005E68CA">
        <w:rPr>
          <w:rFonts w:ascii="Times New Roman" w:hAnsi="Times New Roman" w:cs="Times New Roman"/>
          <w:sz w:val="24"/>
          <w:szCs w:val="24"/>
        </w:rPr>
        <w:t>Очаково</w:t>
      </w:r>
      <w:proofErr w:type="spellEnd"/>
      <w:r w:rsidR="005E68CA">
        <w:rPr>
          <w:rFonts w:ascii="Times New Roman" w:hAnsi="Times New Roman" w:cs="Times New Roman"/>
          <w:sz w:val="24"/>
          <w:szCs w:val="24"/>
        </w:rPr>
        <w:t>», «Машенька</w:t>
      </w:r>
      <w:r w:rsidRPr="00EF7012">
        <w:rPr>
          <w:rFonts w:ascii="Times New Roman" w:hAnsi="Times New Roman" w:cs="Times New Roman"/>
          <w:sz w:val="24"/>
          <w:szCs w:val="24"/>
        </w:rPr>
        <w:t>»</w:t>
      </w:r>
      <w:r w:rsidR="005E68CA">
        <w:rPr>
          <w:rFonts w:ascii="Times New Roman" w:hAnsi="Times New Roman" w:cs="Times New Roman"/>
          <w:sz w:val="24"/>
          <w:szCs w:val="24"/>
        </w:rPr>
        <w:t xml:space="preserve"> и магазин «Шмель»</w:t>
      </w:r>
      <w:r w:rsidRPr="00EF7012">
        <w:rPr>
          <w:rFonts w:ascii="Times New Roman" w:hAnsi="Times New Roman" w:cs="Times New Roman"/>
          <w:sz w:val="24"/>
          <w:szCs w:val="24"/>
        </w:rPr>
        <w:t xml:space="preserve">. В этих магазинах представлен самый большой выбор товаров в нашем селе. Результаты впечатлили. В этих магазинах в пластиковой упаковке имеются до 10 видов шампуней разных производителей, жидкое мыло и  </w:t>
      </w:r>
      <w:r>
        <w:rPr>
          <w:rFonts w:ascii="Times New Roman" w:hAnsi="Times New Roman" w:cs="Times New Roman"/>
          <w:sz w:val="24"/>
          <w:szCs w:val="24"/>
        </w:rPr>
        <w:t>моющие средства</w:t>
      </w:r>
      <w:r w:rsidR="005E68CA">
        <w:rPr>
          <w:rFonts w:ascii="Times New Roman" w:hAnsi="Times New Roman" w:cs="Times New Roman"/>
          <w:sz w:val="24"/>
          <w:szCs w:val="24"/>
        </w:rPr>
        <w:t xml:space="preserve">. В магазинах в пластиковой упаковке мы </w:t>
      </w:r>
      <w:r w:rsidRPr="00EF7012">
        <w:rPr>
          <w:rFonts w:ascii="Times New Roman" w:hAnsi="Times New Roman" w:cs="Times New Roman"/>
          <w:sz w:val="24"/>
          <w:szCs w:val="24"/>
        </w:rPr>
        <w:t>обнаружил</w:t>
      </w:r>
      <w:r w:rsidR="005E68CA">
        <w:rPr>
          <w:rFonts w:ascii="Times New Roman" w:hAnsi="Times New Roman" w:cs="Times New Roman"/>
          <w:sz w:val="24"/>
          <w:szCs w:val="24"/>
        </w:rPr>
        <w:t>и</w:t>
      </w:r>
      <w:r w:rsidRPr="00EF7012">
        <w:rPr>
          <w:rFonts w:ascii="Times New Roman" w:hAnsi="Times New Roman" w:cs="Times New Roman"/>
          <w:sz w:val="24"/>
          <w:szCs w:val="24"/>
        </w:rPr>
        <w:t xml:space="preserve"> 5 сортов растительного масла, несколько видов майонеза, питьевых йогуртов и огромный выбор минеральной, сладкой газированной воды и  пива. Это ещё раз подтверждает информацию о том, что пластиковая упаковка очень удобна в использовании.</w:t>
      </w:r>
    </w:p>
    <w:p w:rsidR="00D1306C" w:rsidRPr="00EF7012"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EF7012">
        <w:rPr>
          <w:rFonts w:ascii="Times New Roman" w:hAnsi="Times New Roman" w:cs="Times New Roman"/>
          <w:sz w:val="24"/>
          <w:szCs w:val="24"/>
        </w:rPr>
        <w:t xml:space="preserve"> Мы  подсчитали количество брошенных бутылок в тех местах, где мы часто ходим. </w:t>
      </w:r>
    </w:p>
    <w:p w:rsidR="00D1306C" w:rsidRPr="00EF7012" w:rsidRDefault="00D1306C" w:rsidP="00D1306C">
      <w:pPr>
        <w:rPr>
          <w:rFonts w:ascii="Times New Roman" w:hAnsi="Times New Roman" w:cs="Times New Roman"/>
          <w:sz w:val="24"/>
          <w:szCs w:val="24"/>
        </w:rPr>
      </w:pPr>
      <w:r w:rsidRPr="00EF7012">
        <w:rPr>
          <w:rFonts w:ascii="Times New Roman" w:hAnsi="Times New Roman" w:cs="Times New Roman"/>
          <w:sz w:val="24"/>
          <w:szCs w:val="24"/>
        </w:rPr>
        <w:t>Получили следующий результат:</w:t>
      </w:r>
    </w:p>
    <w:p w:rsidR="00D1306C" w:rsidRPr="00EF7012" w:rsidRDefault="001D0780" w:rsidP="00D1306C">
      <w:pPr>
        <w:rPr>
          <w:rFonts w:ascii="Times New Roman" w:hAnsi="Times New Roman" w:cs="Times New Roman"/>
          <w:sz w:val="24"/>
          <w:szCs w:val="24"/>
        </w:rPr>
      </w:pPr>
      <w:r>
        <w:rPr>
          <w:rFonts w:ascii="Times New Roman" w:hAnsi="Times New Roman" w:cs="Times New Roman"/>
          <w:sz w:val="24"/>
          <w:szCs w:val="24"/>
        </w:rPr>
        <w:t>от  магазина «Шмель</w:t>
      </w:r>
      <w:r w:rsidR="00D1306C" w:rsidRPr="00EF7012">
        <w:rPr>
          <w:rFonts w:ascii="Times New Roman" w:hAnsi="Times New Roman" w:cs="Times New Roman"/>
          <w:sz w:val="24"/>
          <w:szCs w:val="24"/>
        </w:rPr>
        <w:t>»</w:t>
      </w:r>
      <w:r>
        <w:rPr>
          <w:rFonts w:ascii="Times New Roman" w:hAnsi="Times New Roman" w:cs="Times New Roman"/>
          <w:sz w:val="24"/>
          <w:szCs w:val="24"/>
        </w:rPr>
        <w:t xml:space="preserve"> (ДНТ «Железнодорожник») до магазина «Машенька»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есная)  около </w:t>
      </w:r>
      <w:r w:rsidR="00D1306C" w:rsidRPr="00EF7012">
        <w:rPr>
          <w:rFonts w:ascii="Times New Roman" w:hAnsi="Times New Roman" w:cs="Times New Roman"/>
          <w:sz w:val="24"/>
          <w:szCs w:val="24"/>
        </w:rPr>
        <w:t>10</w:t>
      </w:r>
      <w:r>
        <w:rPr>
          <w:rFonts w:ascii="Times New Roman" w:hAnsi="Times New Roman" w:cs="Times New Roman"/>
          <w:sz w:val="24"/>
          <w:szCs w:val="24"/>
        </w:rPr>
        <w:t>0</w:t>
      </w:r>
      <w:r w:rsidR="00D1306C" w:rsidRPr="00EF7012">
        <w:rPr>
          <w:rFonts w:ascii="Times New Roman" w:hAnsi="Times New Roman" w:cs="Times New Roman"/>
          <w:sz w:val="24"/>
          <w:szCs w:val="24"/>
        </w:rPr>
        <w:t xml:space="preserve"> бутылок</w:t>
      </w:r>
      <w:r>
        <w:rPr>
          <w:rFonts w:ascii="Times New Roman" w:hAnsi="Times New Roman" w:cs="Times New Roman"/>
          <w:sz w:val="24"/>
          <w:szCs w:val="24"/>
        </w:rPr>
        <w:t xml:space="preserve"> и др. твёрдые бытовые отходы;</w:t>
      </w:r>
    </w:p>
    <w:p w:rsidR="00D1306C" w:rsidRPr="00EF7012" w:rsidRDefault="001D0780" w:rsidP="00D1306C">
      <w:pPr>
        <w:rPr>
          <w:rFonts w:ascii="Times New Roman" w:hAnsi="Times New Roman" w:cs="Times New Roman"/>
          <w:sz w:val="24"/>
          <w:szCs w:val="24"/>
        </w:rPr>
      </w:pPr>
      <w:r>
        <w:rPr>
          <w:rFonts w:ascii="Times New Roman" w:hAnsi="Times New Roman" w:cs="Times New Roman"/>
          <w:sz w:val="24"/>
          <w:szCs w:val="24"/>
        </w:rPr>
        <w:t xml:space="preserve"> от </w:t>
      </w:r>
      <w:r w:rsidR="00D1306C" w:rsidRPr="00EF7012">
        <w:rPr>
          <w:rFonts w:ascii="Times New Roman" w:hAnsi="Times New Roman" w:cs="Times New Roman"/>
          <w:sz w:val="24"/>
          <w:szCs w:val="24"/>
        </w:rPr>
        <w:t xml:space="preserve"> </w:t>
      </w:r>
      <w:r>
        <w:rPr>
          <w:rFonts w:ascii="Times New Roman" w:hAnsi="Times New Roman" w:cs="Times New Roman"/>
          <w:sz w:val="24"/>
          <w:szCs w:val="24"/>
        </w:rPr>
        <w:t>школы №31 (ул</w:t>
      </w:r>
      <w:proofErr w:type="gramStart"/>
      <w:r>
        <w:rPr>
          <w:rFonts w:ascii="Times New Roman" w:hAnsi="Times New Roman" w:cs="Times New Roman"/>
          <w:sz w:val="24"/>
          <w:szCs w:val="24"/>
        </w:rPr>
        <w:t>.</w:t>
      </w:r>
      <w:r w:rsidR="005E68CA">
        <w:rPr>
          <w:rFonts w:ascii="Times New Roman" w:hAnsi="Times New Roman" w:cs="Times New Roman"/>
          <w:sz w:val="24"/>
          <w:szCs w:val="24"/>
        </w:rPr>
        <w:t>Н</w:t>
      </w:r>
      <w:proofErr w:type="gramEnd"/>
      <w:r w:rsidR="005E68CA">
        <w:rPr>
          <w:rFonts w:ascii="Times New Roman" w:hAnsi="Times New Roman" w:cs="Times New Roman"/>
          <w:sz w:val="24"/>
          <w:szCs w:val="24"/>
        </w:rPr>
        <w:t>орильская) до магазина «</w:t>
      </w:r>
      <w:proofErr w:type="spellStart"/>
      <w:r w:rsidR="005E68CA">
        <w:rPr>
          <w:rFonts w:ascii="Times New Roman" w:hAnsi="Times New Roman" w:cs="Times New Roman"/>
          <w:sz w:val="24"/>
          <w:szCs w:val="24"/>
        </w:rPr>
        <w:t>Очаково</w:t>
      </w:r>
      <w:proofErr w:type="spellEnd"/>
      <w:r>
        <w:rPr>
          <w:rFonts w:ascii="Times New Roman" w:hAnsi="Times New Roman" w:cs="Times New Roman"/>
          <w:sz w:val="24"/>
          <w:szCs w:val="24"/>
        </w:rPr>
        <w:t>» - 50 бут.</w:t>
      </w:r>
      <w:r w:rsidRPr="001D0780">
        <w:rPr>
          <w:rFonts w:ascii="Times New Roman" w:hAnsi="Times New Roman" w:cs="Times New Roman"/>
          <w:sz w:val="24"/>
          <w:szCs w:val="24"/>
        </w:rPr>
        <w:t xml:space="preserve"> </w:t>
      </w:r>
      <w:r>
        <w:rPr>
          <w:rFonts w:ascii="Times New Roman" w:hAnsi="Times New Roman" w:cs="Times New Roman"/>
          <w:sz w:val="24"/>
          <w:szCs w:val="24"/>
        </w:rPr>
        <w:t>и др. твёрдые бытовые отходы;</w:t>
      </w:r>
    </w:p>
    <w:p w:rsidR="00D1306C" w:rsidRPr="00EF7012" w:rsidRDefault="005E68CA" w:rsidP="00D1306C">
      <w:pPr>
        <w:rPr>
          <w:rFonts w:ascii="Times New Roman" w:hAnsi="Times New Roman" w:cs="Times New Roman"/>
          <w:sz w:val="24"/>
          <w:szCs w:val="24"/>
        </w:rPr>
      </w:pPr>
      <w:r>
        <w:rPr>
          <w:rFonts w:ascii="Times New Roman" w:hAnsi="Times New Roman" w:cs="Times New Roman"/>
          <w:sz w:val="24"/>
          <w:szCs w:val="24"/>
        </w:rPr>
        <w:t>от магазина «</w:t>
      </w:r>
      <w:proofErr w:type="spellStart"/>
      <w:r>
        <w:rPr>
          <w:rFonts w:ascii="Times New Roman" w:hAnsi="Times New Roman" w:cs="Times New Roman"/>
          <w:sz w:val="24"/>
          <w:szCs w:val="24"/>
        </w:rPr>
        <w:t>Очаково</w:t>
      </w:r>
      <w:proofErr w:type="spellEnd"/>
      <w:r w:rsidR="001D0780">
        <w:rPr>
          <w:rFonts w:ascii="Times New Roman" w:hAnsi="Times New Roman" w:cs="Times New Roman"/>
          <w:sz w:val="24"/>
          <w:szCs w:val="24"/>
        </w:rPr>
        <w:t xml:space="preserve">» до </w:t>
      </w:r>
      <w:r>
        <w:rPr>
          <w:rFonts w:ascii="Times New Roman" w:hAnsi="Times New Roman" w:cs="Times New Roman"/>
          <w:sz w:val="24"/>
          <w:szCs w:val="24"/>
        </w:rPr>
        <w:t xml:space="preserve"> магазина «Флагман» и </w:t>
      </w:r>
      <w:r w:rsidR="001D0780">
        <w:rPr>
          <w:rFonts w:ascii="Times New Roman" w:hAnsi="Times New Roman" w:cs="Times New Roman"/>
          <w:sz w:val="24"/>
          <w:szCs w:val="24"/>
        </w:rPr>
        <w:t>Ж/</w:t>
      </w:r>
      <w:proofErr w:type="spellStart"/>
      <w:r w:rsidR="001D0780">
        <w:rPr>
          <w:rFonts w:ascii="Times New Roman" w:hAnsi="Times New Roman" w:cs="Times New Roman"/>
          <w:sz w:val="24"/>
          <w:szCs w:val="24"/>
        </w:rPr>
        <w:t>д</w:t>
      </w:r>
      <w:proofErr w:type="spellEnd"/>
      <w:r w:rsidR="001D0780">
        <w:rPr>
          <w:rFonts w:ascii="Times New Roman" w:hAnsi="Times New Roman" w:cs="Times New Roman"/>
          <w:sz w:val="24"/>
          <w:szCs w:val="24"/>
        </w:rPr>
        <w:t xml:space="preserve"> вокзала (ул</w:t>
      </w:r>
      <w:proofErr w:type="gramStart"/>
      <w:r w:rsidR="001D0780">
        <w:rPr>
          <w:rFonts w:ascii="Times New Roman" w:hAnsi="Times New Roman" w:cs="Times New Roman"/>
          <w:sz w:val="24"/>
          <w:szCs w:val="24"/>
        </w:rPr>
        <w:t>.А</w:t>
      </w:r>
      <w:proofErr w:type="gramEnd"/>
      <w:r w:rsidR="001D0780">
        <w:rPr>
          <w:rFonts w:ascii="Times New Roman" w:hAnsi="Times New Roman" w:cs="Times New Roman"/>
          <w:sz w:val="24"/>
          <w:szCs w:val="24"/>
        </w:rPr>
        <w:t>эродромная)  – около 100</w:t>
      </w:r>
      <w:r w:rsidR="00D1306C" w:rsidRPr="00EF7012">
        <w:rPr>
          <w:rFonts w:ascii="Times New Roman" w:hAnsi="Times New Roman" w:cs="Times New Roman"/>
          <w:sz w:val="24"/>
          <w:szCs w:val="24"/>
        </w:rPr>
        <w:t xml:space="preserve"> бутылок.</w:t>
      </w:r>
    </w:p>
    <w:p w:rsidR="00D1306C" w:rsidRDefault="00D1306C" w:rsidP="00D1306C">
      <w:pPr>
        <w:pStyle w:val="ab"/>
        <w:rPr>
          <w:sz w:val="24"/>
          <w:szCs w:val="24"/>
        </w:rPr>
      </w:pPr>
      <w:r w:rsidRPr="00EF7012">
        <w:rPr>
          <w:sz w:val="24"/>
          <w:szCs w:val="24"/>
        </w:rPr>
        <w:t xml:space="preserve"> </w:t>
      </w:r>
      <w:r>
        <w:rPr>
          <w:sz w:val="24"/>
          <w:szCs w:val="24"/>
        </w:rPr>
        <w:t xml:space="preserve"> </w:t>
      </w:r>
      <w:r w:rsidRPr="00EF7012">
        <w:rPr>
          <w:sz w:val="24"/>
          <w:szCs w:val="24"/>
        </w:rPr>
        <w:t xml:space="preserve">В основном брошенные бутылки были от минеральной или газированной воды. </w:t>
      </w:r>
    </w:p>
    <w:p w:rsidR="001D0780" w:rsidRPr="00EF7012" w:rsidRDefault="001D0780" w:rsidP="00D1306C">
      <w:pPr>
        <w:pStyle w:val="ab"/>
        <w:rPr>
          <w:sz w:val="24"/>
          <w:szCs w:val="24"/>
        </w:rPr>
      </w:pPr>
    </w:p>
    <w:p w:rsidR="00D1306C" w:rsidRPr="00EF7012" w:rsidRDefault="00D1306C" w:rsidP="00D1306C">
      <w:pPr>
        <w:pStyle w:val="ab"/>
        <w:rPr>
          <w:sz w:val="24"/>
          <w:szCs w:val="24"/>
        </w:rPr>
      </w:pPr>
      <w:r>
        <w:rPr>
          <w:sz w:val="24"/>
          <w:szCs w:val="24"/>
        </w:rPr>
        <w:t xml:space="preserve">  </w:t>
      </w:r>
      <w:r w:rsidRPr="00EF7012">
        <w:rPr>
          <w:b/>
          <w:sz w:val="24"/>
          <w:szCs w:val="24"/>
        </w:rPr>
        <w:t>Вывод:</w:t>
      </w:r>
      <w:r w:rsidRPr="00EF7012">
        <w:rPr>
          <w:sz w:val="24"/>
          <w:szCs w:val="24"/>
        </w:rPr>
        <w:t xml:space="preserve">  жители нашего села покупают продукты в пластиковой упаковке и в большинстве случаев упаковку выбрасывают, не беспокоясь о чистоте улиц, поэтому вдоль дороги нашего села так много пластикового мусора. Но мусор появляется не только от жителей села, он еще зачастую появляется от  водителей проезжающих автомобилей, от отдыхающих  на нашем побережье, особенно в летний период, когда разгар пляжного сезона.</w:t>
      </w:r>
    </w:p>
    <w:p w:rsidR="00D1306C" w:rsidRPr="00D57FA1" w:rsidRDefault="00D1306C" w:rsidP="00D1306C">
      <w:pPr>
        <w:pStyle w:val="ab"/>
        <w:jc w:val="center"/>
      </w:pPr>
    </w:p>
    <w:p w:rsidR="00D1306C" w:rsidRDefault="00D1306C" w:rsidP="00D1306C">
      <w:pPr>
        <w:spacing w:line="360" w:lineRule="auto"/>
        <w:ind w:left="-360"/>
        <w:jc w:val="center"/>
        <w:rPr>
          <w:b/>
          <w:color w:val="FF0000"/>
        </w:rPr>
      </w:pPr>
    </w:p>
    <w:p w:rsidR="00D1306C" w:rsidRDefault="00D1306C" w:rsidP="00C04908">
      <w:pPr>
        <w:spacing w:line="360" w:lineRule="auto"/>
        <w:rPr>
          <w:b/>
          <w:color w:val="FF0000"/>
        </w:rPr>
      </w:pPr>
    </w:p>
    <w:p w:rsidR="00D1306C" w:rsidRPr="00EF7012" w:rsidRDefault="00D1306C" w:rsidP="00D1306C">
      <w:pPr>
        <w:spacing w:line="360" w:lineRule="auto"/>
        <w:ind w:left="-360"/>
        <w:jc w:val="center"/>
        <w:rPr>
          <w:rFonts w:ascii="Times New Roman" w:hAnsi="Times New Roman" w:cs="Times New Roman"/>
          <w:b/>
          <w:sz w:val="28"/>
          <w:szCs w:val="28"/>
        </w:rPr>
      </w:pPr>
      <w:r w:rsidRPr="00EF7012">
        <w:rPr>
          <w:rFonts w:ascii="Times New Roman" w:hAnsi="Times New Roman" w:cs="Times New Roman"/>
          <w:b/>
          <w:sz w:val="28"/>
          <w:szCs w:val="28"/>
        </w:rPr>
        <w:lastRenderedPageBreak/>
        <w:t xml:space="preserve">Результаты </w:t>
      </w:r>
      <w:r>
        <w:rPr>
          <w:rFonts w:ascii="Times New Roman" w:hAnsi="Times New Roman" w:cs="Times New Roman"/>
          <w:b/>
          <w:sz w:val="28"/>
          <w:szCs w:val="28"/>
        </w:rPr>
        <w:t xml:space="preserve">анкетирования </w:t>
      </w:r>
      <w:r w:rsidRPr="00EF7012">
        <w:rPr>
          <w:rFonts w:ascii="Times New Roman" w:hAnsi="Times New Roman" w:cs="Times New Roman"/>
          <w:b/>
          <w:sz w:val="28"/>
          <w:szCs w:val="28"/>
        </w:rPr>
        <w:t>«Как используют пластиковые бутылки в моем классе».</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00C04908">
        <w:rPr>
          <w:rFonts w:ascii="Times New Roman" w:hAnsi="Times New Roman" w:cs="Times New Roman"/>
          <w:sz w:val="24"/>
          <w:szCs w:val="24"/>
        </w:rPr>
        <w:t>Среди своих  одноклассников</w:t>
      </w:r>
      <w:r w:rsidRPr="000F1A2B">
        <w:rPr>
          <w:rFonts w:ascii="Times New Roman" w:hAnsi="Times New Roman" w:cs="Times New Roman"/>
          <w:sz w:val="24"/>
          <w:szCs w:val="24"/>
        </w:rPr>
        <w:t xml:space="preserve"> провел анкетирование.</w:t>
      </w:r>
    </w:p>
    <w:p w:rsidR="00D1306C" w:rsidRPr="000F1A2B" w:rsidRDefault="00D1306C" w:rsidP="00D1306C">
      <w:pPr>
        <w:rPr>
          <w:rFonts w:ascii="Times New Roman" w:hAnsi="Times New Roman" w:cs="Times New Roman"/>
          <w:b/>
          <w:sz w:val="24"/>
          <w:szCs w:val="24"/>
        </w:rPr>
      </w:pPr>
      <w:r>
        <w:rPr>
          <w:rFonts w:ascii="Times New Roman" w:hAnsi="Times New Roman" w:cs="Times New Roman"/>
          <w:sz w:val="24"/>
          <w:szCs w:val="24"/>
        </w:rPr>
        <w:t xml:space="preserve">  </w:t>
      </w:r>
      <w:r w:rsidRPr="000F1A2B">
        <w:rPr>
          <w:rFonts w:ascii="Times New Roman" w:hAnsi="Times New Roman" w:cs="Times New Roman"/>
          <w:sz w:val="24"/>
          <w:szCs w:val="24"/>
        </w:rPr>
        <w:t>Цель данной анкеты: выяснить, приобретают ли родител</w:t>
      </w:r>
      <w:r w:rsidR="005E68CA">
        <w:rPr>
          <w:rFonts w:ascii="Times New Roman" w:hAnsi="Times New Roman" w:cs="Times New Roman"/>
          <w:sz w:val="24"/>
          <w:szCs w:val="24"/>
        </w:rPr>
        <w:t xml:space="preserve">и товары в пластиковой упаковке </w:t>
      </w:r>
      <w:r w:rsidRPr="000F1A2B">
        <w:rPr>
          <w:rFonts w:ascii="Times New Roman" w:hAnsi="Times New Roman" w:cs="Times New Roman"/>
          <w:sz w:val="24"/>
          <w:szCs w:val="24"/>
        </w:rPr>
        <w:t xml:space="preserve">и куда девают после использования. </w:t>
      </w:r>
      <w:r w:rsidRPr="000F1A2B">
        <w:rPr>
          <w:rFonts w:ascii="Times New Roman" w:hAnsi="Times New Roman" w:cs="Times New Roman"/>
          <w:b/>
          <w:sz w:val="24"/>
          <w:szCs w:val="24"/>
        </w:rPr>
        <w:t>(Приложение3.)</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1.</w:t>
      </w:r>
      <w:r w:rsidRPr="000F1A2B">
        <w:rPr>
          <w:rFonts w:ascii="Times New Roman" w:hAnsi="Times New Roman" w:cs="Times New Roman"/>
          <w:sz w:val="24"/>
          <w:szCs w:val="24"/>
        </w:rPr>
        <w:t>Покупают ли родители воду в пластиковых бутылках?</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2.</w:t>
      </w:r>
      <w:r w:rsidRPr="000F1A2B">
        <w:rPr>
          <w:rFonts w:ascii="Times New Roman" w:hAnsi="Times New Roman" w:cs="Times New Roman"/>
          <w:sz w:val="24"/>
          <w:szCs w:val="24"/>
        </w:rPr>
        <w:t>Сколько раз в месяц родители покупают воду в пластиковых бутылках?</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3.</w:t>
      </w:r>
      <w:r w:rsidRPr="000F1A2B">
        <w:rPr>
          <w:rFonts w:ascii="Times New Roman" w:hAnsi="Times New Roman" w:cs="Times New Roman"/>
          <w:sz w:val="24"/>
          <w:szCs w:val="24"/>
        </w:rPr>
        <w:t>Сколько пластиковых бутылок воды родители покупают в праздничный день?</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4.</w:t>
      </w:r>
      <w:r w:rsidRPr="000F1A2B">
        <w:rPr>
          <w:rFonts w:ascii="Times New Roman" w:hAnsi="Times New Roman" w:cs="Times New Roman"/>
          <w:sz w:val="24"/>
          <w:szCs w:val="24"/>
        </w:rPr>
        <w:t>Что делают с пустыми пластиковыми бутылками в вашей семье?</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0F1A2B">
        <w:rPr>
          <w:rFonts w:ascii="Times New Roman" w:hAnsi="Times New Roman" w:cs="Times New Roman"/>
          <w:sz w:val="24"/>
          <w:szCs w:val="24"/>
        </w:rPr>
        <w:t xml:space="preserve">Анкетирование показало: что  родители покупают воду в пластиковых бутылках и на одну семью в месяц приходится приблизительно 9 бутылок. Я подсчитал, что  в месяц в нашем классе покупается  </w:t>
      </w:r>
      <w:r w:rsidRPr="000F1A2B">
        <w:rPr>
          <w:rFonts w:ascii="Times New Roman" w:hAnsi="Times New Roman" w:cs="Times New Roman"/>
          <w:b/>
          <w:sz w:val="24"/>
          <w:szCs w:val="24"/>
        </w:rPr>
        <w:t>144</w:t>
      </w:r>
      <w:r w:rsidRPr="000F1A2B">
        <w:rPr>
          <w:rFonts w:ascii="Times New Roman" w:hAnsi="Times New Roman" w:cs="Times New Roman"/>
          <w:sz w:val="24"/>
          <w:szCs w:val="24"/>
        </w:rPr>
        <w:t xml:space="preserve"> бутылки воды в пластиковой таре, а  значит -</w:t>
      </w:r>
      <w:r w:rsidRPr="000F1A2B">
        <w:rPr>
          <w:rFonts w:ascii="Times New Roman" w:hAnsi="Times New Roman" w:cs="Times New Roman"/>
          <w:b/>
          <w:sz w:val="24"/>
          <w:szCs w:val="24"/>
        </w:rPr>
        <w:t>144*12=1728 бутылки в год.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F1A2B">
        <w:rPr>
          <w:rFonts w:ascii="Times New Roman" w:hAnsi="Times New Roman" w:cs="Times New Roman"/>
          <w:sz w:val="24"/>
          <w:szCs w:val="24"/>
        </w:rPr>
        <w:t>В праздничные дни наш класс покупает 80</w:t>
      </w:r>
      <w:r w:rsidRPr="000F1A2B">
        <w:rPr>
          <w:rFonts w:ascii="Times New Roman" w:hAnsi="Times New Roman" w:cs="Times New Roman"/>
          <w:b/>
          <w:sz w:val="24"/>
          <w:szCs w:val="24"/>
        </w:rPr>
        <w:t xml:space="preserve"> </w:t>
      </w:r>
      <w:r w:rsidRPr="000F1A2B">
        <w:rPr>
          <w:rFonts w:ascii="Times New Roman" w:hAnsi="Times New Roman" w:cs="Times New Roman"/>
          <w:sz w:val="24"/>
          <w:szCs w:val="24"/>
        </w:rPr>
        <w:t xml:space="preserve">бутылок. Если предположить, что в семье из 4 человек 5 праздников в год (4 дня рождения и новый год), то это еще </w:t>
      </w:r>
      <w:r w:rsidRPr="000F1A2B">
        <w:rPr>
          <w:rFonts w:ascii="Times New Roman" w:hAnsi="Times New Roman" w:cs="Times New Roman"/>
          <w:b/>
          <w:sz w:val="24"/>
          <w:szCs w:val="24"/>
        </w:rPr>
        <w:t xml:space="preserve">400 </w:t>
      </w:r>
      <w:r w:rsidRPr="000F1A2B">
        <w:rPr>
          <w:rFonts w:ascii="Times New Roman" w:hAnsi="Times New Roman" w:cs="Times New Roman"/>
          <w:sz w:val="24"/>
          <w:szCs w:val="24"/>
        </w:rPr>
        <w:t>бутылок.</w:t>
      </w:r>
    </w:p>
    <w:p w:rsidR="00D1306C" w:rsidRPr="000F1A2B" w:rsidRDefault="00D1306C" w:rsidP="00D1306C">
      <w:pPr>
        <w:rPr>
          <w:rFonts w:ascii="Times New Roman" w:hAnsi="Times New Roman" w:cs="Times New Roman"/>
          <w:sz w:val="24"/>
          <w:szCs w:val="24"/>
        </w:rPr>
      </w:pPr>
      <w:r w:rsidRPr="000F1A2B">
        <w:rPr>
          <w:rFonts w:ascii="Times New Roman" w:hAnsi="Times New Roman" w:cs="Times New Roman"/>
          <w:sz w:val="24"/>
          <w:szCs w:val="24"/>
        </w:rPr>
        <w:t>Оказалось, что 13 семей из 16 пустые бутылки выбрасывают в мусор. А в 3-х семьях в них хранят воду, молоко, компот,  но в конечном итоге бутылки тоже оказываются на свалке.</w:t>
      </w: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0F1A2B">
        <w:rPr>
          <w:rFonts w:ascii="Times New Roman" w:hAnsi="Times New Roman" w:cs="Times New Roman"/>
          <w:sz w:val="24"/>
          <w:szCs w:val="24"/>
        </w:rPr>
        <w:t>Значит, наш класс только за 1 год засоряет природу 1728+400=2128 бутылками, которые не переработаются в течение века.</w:t>
      </w:r>
    </w:p>
    <w:p w:rsidR="00D1306C" w:rsidRPr="000F1A2B" w:rsidRDefault="00D1306C" w:rsidP="00D1306C">
      <w:pPr>
        <w:rPr>
          <w:rFonts w:ascii="Times New Roman" w:hAnsi="Times New Roman" w:cs="Times New Roman"/>
          <w:sz w:val="24"/>
          <w:szCs w:val="24"/>
        </w:rPr>
      </w:pPr>
      <w:r w:rsidRPr="000F1A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1A2B">
        <w:rPr>
          <w:rFonts w:ascii="Times New Roman" w:hAnsi="Times New Roman" w:cs="Times New Roman"/>
          <w:sz w:val="24"/>
          <w:szCs w:val="24"/>
        </w:rPr>
        <w:t xml:space="preserve">С помощью учителя я  произвел подсчеты и выяснил, что скопленные бутылки нашим классом за год могут занять огромную площадь земли: </w:t>
      </w:r>
    </w:p>
    <w:p w:rsidR="00D1306C" w:rsidRPr="000F1A2B" w:rsidRDefault="00D1306C" w:rsidP="00D1306C">
      <w:pPr>
        <w:rPr>
          <w:rFonts w:ascii="Times New Roman" w:hAnsi="Times New Roman" w:cs="Times New Roman"/>
          <w:sz w:val="24"/>
          <w:szCs w:val="24"/>
        </w:rPr>
      </w:pPr>
      <w:r w:rsidRPr="000F1A2B">
        <w:rPr>
          <w:rFonts w:ascii="Times New Roman" w:hAnsi="Times New Roman" w:cs="Times New Roman"/>
          <w:sz w:val="24"/>
          <w:szCs w:val="24"/>
        </w:rPr>
        <w:t>-бутылки  емкостью 1,5 л займут-579 кв.км.</w:t>
      </w:r>
    </w:p>
    <w:p w:rsidR="00D1306C" w:rsidRPr="000F1A2B" w:rsidRDefault="00D1306C" w:rsidP="00D1306C">
      <w:pPr>
        <w:rPr>
          <w:rFonts w:ascii="Times New Roman" w:hAnsi="Times New Roman" w:cs="Times New Roman"/>
          <w:sz w:val="24"/>
          <w:szCs w:val="24"/>
        </w:rPr>
      </w:pPr>
      <w:r w:rsidRPr="000F1A2B">
        <w:rPr>
          <w:rFonts w:ascii="Times New Roman" w:hAnsi="Times New Roman" w:cs="Times New Roman"/>
          <w:sz w:val="24"/>
          <w:szCs w:val="24"/>
        </w:rPr>
        <w:t>-бутылки  емкостью 2 л-724кв.км.</w:t>
      </w:r>
    </w:p>
    <w:p w:rsidR="00D1306C" w:rsidRDefault="00D1306C" w:rsidP="00D1306C">
      <w:pPr>
        <w:rPr>
          <w:rFonts w:ascii="Times New Roman" w:hAnsi="Times New Roman" w:cs="Times New Roman"/>
          <w:sz w:val="24"/>
          <w:szCs w:val="24"/>
        </w:rPr>
      </w:pPr>
      <w:r w:rsidRPr="000F1A2B">
        <w:rPr>
          <w:rFonts w:ascii="Times New Roman" w:hAnsi="Times New Roman" w:cs="Times New Roman"/>
          <w:sz w:val="24"/>
          <w:szCs w:val="24"/>
        </w:rPr>
        <w:t>-бутылки  емкостью 5 л-800кв.км.</w:t>
      </w:r>
    </w:p>
    <w:p w:rsidR="00D1306C" w:rsidRDefault="00D1306C" w:rsidP="00D1306C">
      <w:pPr>
        <w:rPr>
          <w:rFonts w:ascii="Times New Roman" w:hAnsi="Times New Roman" w:cs="Times New Roman"/>
          <w:sz w:val="24"/>
          <w:szCs w:val="24"/>
        </w:rPr>
      </w:pPr>
    </w:p>
    <w:p w:rsidR="00D1306C" w:rsidRDefault="00D1306C" w:rsidP="00D1306C">
      <w:pPr>
        <w:rPr>
          <w:rFonts w:ascii="Times New Roman" w:hAnsi="Times New Roman" w:cs="Times New Roman"/>
          <w:sz w:val="24"/>
          <w:szCs w:val="24"/>
        </w:rPr>
      </w:pPr>
    </w:p>
    <w:p w:rsidR="00D1306C" w:rsidRDefault="00D1306C" w:rsidP="00D1306C">
      <w:pPr>
        <w:rPr>
          <w:rFonts w:ascii="Times New Roman" w:hAnsi="Times New Roman" w:cs="Times New Roman"/>
          <w:sz w:val="24"/>
          <w:szCs w:val="24"/>
        </w:rPr>
      </w:pPr>
    </w:p>
    <w:p w:rsidR="00D1306C" w:rsidRDefault="00D1306C" w:rsidP="00D1306C">
      <w:pPr>
        <w:rPr>
          <w:rFonts w:ascii="Times New Roman" w:hAnsi="Times New Roman" w:cs="Times New Roman"/>
          <w:sz w:val="24"/>
          <w:szCs w:val="24"/>
        </w:rPr>
      </w:pPr>
    </w:p>
    <w:p w:rsidR="005E68CA" w:rsidRDefault="005E68CA" w:rsidP="00D1306C">
      <w:pPr>
        <w:rPr>
          <w:rFonts w:ascii="Times New Roman" w:hAnsi="Times New Roman" w:cs="Times New Roman"/>
          <w:sz w:val="24"/>
          <w:szCs w:val="24"/>
        </w:rPr>
      </w:pPr>
    </w:p>
    <w:p w:rsidR="005E68CA" w:rsidRDefault="005E68CA" w:rsidP="00D1306C">
      <w:pPr>
        <w:rPr>
          <w:rFonts w:ascii="Times New Roman" w:hAnsi="Times New Roman" w:cs="Times New Roman"/>
          <w:sz w:val="24"/>
          <w:szCs w:val="24"/>
        </w:rPr>
      </w:pPr>
    </w:p>
    <w:p w:rsidR="00AB4426" w:rsidRDefault="00AB4426" w:rsidP="00D1306C">
      <w:pPr>
        <w:rPr>
          <w:rFonts w:ascii="Times New Roman" w:hAnsi="Times New Roman" w:cs="Times New Roman"/>
          <w:sz w:val="24"/>
          <w:szCs w:val="24"/>
        </w:rPr>
      </w:pPr>
    </w:p>
    <w:p w:rsidR="00D1306C" w:rsidRDefault="00D1306C" w:rsidP="00D1306C">
      <w:pPr>
        <w:jc w:val="center"/>
        <w:rPr>
          <w:rFonts w:ascii="Times New Roman" w:hAnsi="Times New Roman" w:cs="Times New Roman"/>
          <w:b/>
          <w:sz w:val="28"/>
          <w:szCs w:val="28"/>
        </w:rPr>
      </w:pPr>
      <w:r w:rsidRPr="000F1A2B">
        <w:rPr>
          <w:rFonts w:ascii="Times New Roman" w:hAnsi="Times New Roman" w:cs="Times New Roman"/>
          <w:b/>
          <w:sz w:val="28"/>
          <w:szCs w:val="28"/>
        </w:rPr>
        <w:lastRenderedPageBreak/>
        <w:t xml:space="preserve"> Результаты экспериментальной работы</w:t>
      </w:r>
    </w:p>
    <w:p w:rsidR="00D1306C" w:rsidRPr="000F1A2B" w:rsidRDefault="00D1306C" w:rsidP="00D1306C">
      <w:pPr>
        <w:jc w:val="center"/>
        <w:rPr>
          <w:rFonts w:ascii="Times New Roman" w:hAnsi="Times New Roman" w:cs="Times New Roman"/>
          <w:b/>
          <w:sz w:val="28"/>
          <w:szCs w:val="28"/>
        </w:rPr>
      </w:pPr>
    </w:p>
    <w:p w:rsidR="00D1306C" w:rsidRPr="000F1A2B"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00617A70">
        <w:rPr>
          <w:rFonts w:ascii="Times New Roman" w:hAnsi="Times New Roman" w:cs="Times New Roman"/>
          <w:sz w:val="24"/>
          <w:szCs w:val="24"/>
        </w:rPr>
        <w:t>Далее  мы</w:t>
      </w:r>
      <w:r w:rsidRPr="000F1A2B">
        <w:rPr>
          <w:rFonts w:ascii="Times New Roman" w:hAnsi="Times New Roman" w:cs="Times New Roman"/>
          <w:sz w:val="24"/>
          <w:szCs w:val="24"/>
        </w:rPr>
        <w:t xml:space="preserve"> решил</w:t>
      </w:r>
      <w:r w:rsidR="00617A70">
        <w:rPr>
          <w:rFonts w:ascii="Times New Roman" w:hAnsi="Times New Roman" w:cs="Times New Roman"/>
          <w:sz w:val="24"/>
          <w:szCs w:val="24"/>
        </w:rPr>
        <w:t>и</w:t>
      </w:r>
      <w:r w:rsidRPr="000F1A2B">
        <w:rPr>
          <w:rFonts w:ascii="Times New Roman" w:hAnsi="Times New Roman" w:cs="Times New Roman"/>
          <w:sz w:val="24"/>
          <w:szCs w:val="24"/>
        </w:rPr>
        <w:t xml:space="preserve">  проверить, действительно ли пластиковая бутылка имеет такой длительн</w:t>
      </w:r>
      <w:r w:rsidR="00617A70">
        <w:rPr>
          <w:rFonts w:ascii="Times New Roman" w:hAnsi="Times New Roman" w:cs="Times New Roman"/>
          <w:sz w:val="24"/>
          <w:szCs w:val="24"/>
        </w:rPr>
        <w:t>ый период разложения. Конечно, мы не можем</w:t>
      </w:r>
      <w:r w:rsidRPr="000F1A2B">
        <w:rPr>
          <w:rFonts w:ascii="Times New Roman" w:hAnsi="Times New Roman" w:cs="Times New Roman"/>
          <w:sz w:val="24"/>
          <w:szCs w:val="24"/>
        </w:rPr>
        <w:t xml:space="preserve"> ждать 100 ле</w:t>
      </w:r>
      <w:r w:rsidR="00617A70">
        <w:rPr>
          <w:rFonts w:ascii="Times New Roman" w:hAnsi="Times New Roman" w:cs="Times New Roman"/>
          <w:sz w:val="24"/>
          <w:szCs w:val="24"/>
        </w:rPr>
        <w:t>т, но проверить  сведения  сумеем</w:t>
      </w:r>
      <w:r w:rsidRPr="000F1A2B">
        <w:rPr>
          <w:rFonts w:ascii="Times New Roman" w:hAnsi="Times New Roman" w:cs="Times New Roman"/>
          <w:sz w:val="24"/>
          <w:szCs w:val="24"/>
        </w:rPr>
        <w:t xml:space="preserve"> с помощью тако</w:t>
      </w:r>
      <w:r w:rsidR="00617A70">
        <w:rPr>
          <w:rFonts w:ascii="Times New Roman" w:hAnsi="Times New Roman" w:cs="Times New Roman"/>
          <w:sz w:val="24"/>
          <w:szCs w:val="24"/>
        </w:rPr>
        <w:t>й науки, как химия. За помощью мы</w:t>
      </w:r>
      <w:r w:rsidRPr="000F1A2B">
        <w:rPr>
          <w:rFonts w:ascii="Times New Roman" w:hAnsi="Times New Roman" w:cs="Times New Roman"/>
          <w:sz w:val="24"/>
          <w:szCs w:val="24"/>
        </w:rPr>
        <w:t xml:space="preserve"> отправи</w:t>
      </w:r>
      <w:r w:rsidR="00617A70">
        <w:rPr>
          <w:rFonts w:ascii="Times New Roman" w:hAnsi="Times New Roman" w:cs="Times New Roman"/>
          <w:sz w:val="24"/>
          <w:szCs w:val="24"/>
        </w:rPr>
        <w:t>лись к учителю химии. Она поддержала наш</w:t>
      </w:r>
      <w:r w:rsidRPr="000F1A2B">
        <w:rPr>
          <w:rFonts w:ascii="Times New Roman" w:hAnsi="Times New Roman" w:cs="Times New Roman"/>
          <w:sz w:val="24"/>
          <w:szCs w:val="24"/>
        </w:rPr>
        <w:t xml:space="preserve"> интерес и  вместе с ней, мы провели следующие опыты.</w:t>
      </w:r>
    </w:p>
    <w:p w:rsidR="00D1306C" w:rsidRPr="00936923"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936923">
        <w:rPr>
          <w:rFonts w:ascii="Times New Roman" w:hAnsi="Times New Roman" w:cs="Times New Roman"/>
          <w:b/>
          <w:sz w:val="24"/>
          <w:szCs w:val="24"/>
        </w:rPr>
        <w:t>Опыт 1. Разложение веществ под действием  химических реактивов.</w:t>
      </w:r>
      <w:r>
        <w:rPr>
          <w:rFonts w:ascii="Times New Roman" w:hAnsi="Times New Roman" w:cs="Times New Roman"/>
          <w:b/>
          <w:sz w:val="24"/>
          <w:szCs w:val="24"/>
        </w:rPr>
        <w:t xml:space="preserve"> </w:t>
      </w:r>
      <w:r w:rsidRPr="00936923">
        <w:rPr>
          <w:rFonts w:ascii="Times New Roman" w:hAnsi="Times New Roman" w:cs="Times New Roman"/>
          <w:b/>
          <w:sz w:val="24"/>
          <w:szCs w:val="24"/>
        </w:rPr>
        <w:t>(Приложение</w:t>
      </w:r>
      <w:r>
        <w:rPr>
          <w:rFonts w:ascii="Times New Roman" w:hAnsi="Times New Roman" w:cs="Times New Roman"/>
          <w:b/>
          <w:sz w:val="24"/>
          <w:szCs w:val="24"/>
        </w:rPr>
        <w:t xml:space="preserve"> 4</w:t>
      </w:r>
      <w:r w:rsidRPr="00936923">
        <w:rPr>
          <w:rFonts w:ascii="Times New Roman" w:hAnsi="Times New Roman" w:cs="Times New Roman"/>
          <w:b/>
          <w:sz w:val="24"/>
          <w:szCs w:val="24"/>
        </w:rPr>
        <w:t>.)</w:t>
      </w:r>
    </w:p>
    <w:p w:rsidR="00D1306C" w:rsidRPr="00936923"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936923">
        <w:rPr>
          <w:rFonts w:ascii="Times New Roman" w:hAnsi="Times New Roman" w:cs="Times New Roman"/>
          <w:sz w:val="24"/>
          <w:szCs w:val="24"/>
        </w:rPr>
        <w:t xml:space="preserve">Фрагменты пластиковой бутылки, капроновой и атласной ленты, воздушного шарика и бумаги мы поместили в раствор серной кислоты и в </w:t>
      </w:r>
      <w:proofErr w:type="spellStart"/>
      <w:r w:rsidRPr="00936923">
        <w:rPr>
          <w:rFonts w:ascii="Times New Roman" w:hAnsi="Times New Roman" w:cs="Times New Roman"/>
          <w:sz w:val="24"/>
          <w:szCs w:val="24"/>
        </w:rPr>
        <w:t>гидроксид</w:t>
      </w:r>
      <w:proofErr w:type="spellEnd"/>
      <w:r w:rsidRPr="00936923">
        <w:rPr>
          <w:rFonts w:ascii="Times New Roman" w:hAnsi="Times New Roman" w:cs="Times New Roman"/>
          <w:sz w:val="24"/>
          <w:szCs w:val="24"/>
        </w:rPr>
        <w:t xml:space="preserve"> натрия (щёлочь) и наблюдали результат в течение недели. Через пять минут после начала опыта начался процесс разложения капроновой ленты в растворе серной кислоты.  Через неделю мы увидели, что в растворе серной кислоты от капрона остались мелкие крупинки, бумага при помешивании рассыпалась на мелкие части. В щёлочи данные фрагменты изменились слабо. Зато ни пластик, ни резина не изменились, ни в растворе серной кислоты, ни в щелочи.</w:t>
      </w:r>
    </w:p>
    <w:p w:rsidR="00D1306C" w:rsidRPr="00936923"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936923">
        <w:rPr>
          <w:rFonts w:ascii="Times New Roman" w:hAnsi="Times New Roman" w:cs="Times New Roman"/>
          <w:b/>
          <w:sz w:val="24"/>
          <w:szCs w:val="24"/>
        </w:rPr>
        <w:t>Вывод.</w:t>
      </w:r>
      <w:r w:rsidRPr="00936923">
        <w:rPr>
          <w:rFonts w:ascii="Times New Roman" w:hAnsi="Times New Roman" w:cs="Times New Roman"/>
          <w:sz w:val="24"/>
          <w:szCs w:val="24"/>
        </w:rPr>
        <w:t xml:space="preserve"> Проведённый эксперимент доказывает, что пластиковая бутылка, резина не разрушаются под воздействием даже химических реактивов. Следовательно, при попадании в землю они не будут разлагаться, и перегнивать, а будут лишь </w:t>
      </w:r>
      <w:proofErr w:type="gramStart"/>
      <w:r w:rsidRPr="00936923">
        <w:rPr>
          <w:rFonts w:ascii="Times New Roman" w:hAnsi="Times New Roman" w:cs="Times New Roman"/>
          <w:sz w:val="24"/>
          <w:szCs w:val="24"/>
        </w:rPr>
        <w:t>захламлять</w:t>
      </w:r>
      <w:proofErr w:type="gramEnd"/>
      <w:r w:rsidRPr="00936923">
        <w:rPr>
          <w:rFonts w:ascii="Times New Roman" w:hAnsi="Times New Roman" w:cs="Times New Roman"/>
          <w:sz w:val="24"/>
          <w:szCs w:val="24"/>
        </w:rPr>
        <w:t xml:space="preserve"> почву.</w:t>
      </w:r>
    </w:p>
    <w:p w:rsidR="00D1306C" w:rsidRPr="00936923" w:rsidRDefault="00D1306C" w:rsidP="00D1306C">
      <w:pPr>
        <w:rPr>
          <w:rFonts w:ascii="Times New Roman" w:hAnsi="Times New Roman" w:cs="Times New Roman"/>
          <w:sz w:val="24"/>
          <w:szCs w:val="24"/>
        </w:rPr>
      </w:pPr>
      <w:r w:rsidRPr="009369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6923">
        <w:rPr>
          <w:rFonts w:ascii="Times New Roman" w:hAnsi="Times New Roman" w:cs="Times New Roman"/>
          <w:sz w:val="24"/>
          <w:szCs w:val="24"/>
        </w:rPr>
        <w:t xml:space="preserve">Если пластик  в земле не разлагается, то, может быть, пластиковые бутылки безопаснее  сжигать? Вместе с Ириной Павловной проверили и  это на опыте </w:t>
      </w:r>
      <w:proofErr w:type="gramStart"/>
      <w:r w:rsidRPr="00936923">
        <w:rPr>
          <w:rFonts w:ascii="Times New Roman" w:hAnsi="Times New Roman" w:cs="Times New Roman"/>
          <w:sz w:val="24"/>
          <w:szCs w:val="24"/>
        </w:rPr>
        <w:t>в</w:t>
      </w:r>
      <w:proofErr w:type="gramEnd"/>
      <w:r w:rsidRPr="00936923">
        <w:rPr>
          <w:rFonts w:ascii="Times New Roman" w:hAnsi="Times New Roman" w:cs="Times New Roman"/>
          <w:sz w:val="24"/>
          <w:szCs w:val="24"/>
        </w:rPr>
        <w:t>.</w:t>
      </w:r>
    </w:p>
    <w:p w:rsidR="00D1306C" w:rsidRPr="00936923" w:rsidRDefault="00D1306C" w:rsidP="00D1306C">
      <w:pPr>
        <w:rPr>
          <w:rFonts w:ascii="Times New Roman" w:hAnsi="Times New Roman" w:cs="Times New Roman"/>
          <w:b/>
          <w:sz w:val="24"/>
          <w:szCs w:val="24"/>
        </w:rPr>
      </w:pPr>
      <w:r>
        <w:rPr>
          <w:rFonts w:ascii="Times New Roman" w:hAnsi="Times New Roman" w:cs="Times New Roman"/>
          <w:b/>
          <w:sz w:val="24"/>
          <w:szCs w:val="24"/>
        </w:rPr>
        <w:t xml:space="preserve">  </w:t>
      </w:r>
      <w:r w:rsidRPr="00936923">
        <w:rPr>
          <w:rFonts w:ascii="Times New Roman" w:hAnsi="Times New Roman" w:cs="Times New Roman"/>
          <w:b/>
          <w:sz w:val="24"/>
          <w:szCs w:val="24"/>
        </w:rPr>
        <w:t>Опыт 2. Горение.</w:t>
      </w:r>
      <w:r>
        <w:rPr>
          <w:rFonts w:ascii="Times New Roman" w:hAnsi="Times New Roman" w:cs="Times New Roman"/>
          <w:b/>
          <w:sz w:val="24"/>
          <w:szCs w:val="24"/>
        </w:rPr>
        <w:t xml:space="preserve"> </w:t>
      </w:r>
      <w:r w:rsidRPr="00936923">
        <w:rPr>
          <w:rFonts w:ascii="Times New Roman" w:hAnsi="Times New Roman" w:cs="Times New Roman"/>
          <w:b/>
          <w:sz w:val="24"/>
          <w:szCs w:val="24"/>
        </w:rPr>
        <w:t>(Приложение</w:t>
      </w:r>
      <w:r>
        <w:rPr>
          <w:rFonts w:ascii="Times New Roman" w:hAnsi="Times New Roman" w:cs="Times New Roman"/>
          <w:b/>
          <w:sz w:val="24"/>
          <w:szCs w:val="24"/>
        </w:rPr>
        <w:t xml:space="preserve"> 5</w:t>
      </w:r>
      <w:r w:rsidRPr="00936923">
        <w:rPr>
          <w:rFonts w:ascii="Times New Roman" w:hAnsi="Times New Roman" w:cs="Times New Roman"/>
          <w:b/>
          <w:sz w:val="24"/>
          <w:szCs w:val="24"/>
        </w:rPr>
        <w:t>.)</w:t>
      </w:r>
    </w:p>
    <w:p w:rsidR="00D1306C" w:rsidRPr="00936923"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936923">
        <w:rPr>
          <w:rFonts w:ascii="Times New Roman" w:hAnsi="Times New Roman" w:cs="Times New Roman"/>
          <w:sz w:val="24"/>
          <w:szCs w:val="24"/>
        </w:rPr>
        <w:t xml:space="preserve">Мы взяли фрагменты тех же предметов, по очереди сжигали их и наблюдали за результатом. Работа проводилась в вытяжном шкафу при искусственной тяге. При сжигании  фрагментов мы почувствовали приятный запах жжёных перьев при горении бумаги, но  резкий неприятный запах и чёрный дым при горении пластика и резины.     </w:t>
      </w:r>
    </w:p>
    <w:p w:rsidR="00D1306C" w:rsidRPr="00936923" w:rsidRDefault="00D1306C" w:rsidP="00D1306C">
      <w:pPr>
        <w:rPr>
          <w:rFonts w:ascii="Times New Roman" w:hAnsi="Times New Roman" w:cs="Times New Roman"/>
          <w:sz w:val="24"/>
          <w:szCs w:val="24"/>
        </w:rPr>
      </w:pPr>
      <w:r>
        <w:rPr>
          <w:rFonts w:ascii="Times New Roman" w:hAnsi="Times New Roman" w:cs="Times New Roman"/>
          <w:b/>
          <w:sz w:val="24"/>
          <w:szCs w:val="24"/>
        </w:rPr>
        <w:t xml:space="preserve"> </w:t>
      </w:r>
      <w:r w:rsidRPr="00936923">
        <w:rPr>
          <w:rFonts w:ascii="Times New Roman" w:hAnsi="Times New Roman" w:cs="Times New Roman"/>
          <w:b/>
          <w:sz w:val="24"/>
          <w:szCs w:val="24"/>
        </w:rPr>
        <w:t xml:space="preserve"> Вывод</w:t>
      </w:r>
      <w:r w:rsidRPr="00936923">
        <w:rPr>
          <w:rFonts w:ascii="Times New Roman" w:hAnsi="Times New Roman" w:cs="Times New Roman"/>
          <w:sz w:val="24"/>
          <w:szCs w:val="24"/>
        </w:rPr>
        <w:t xml:space="preserve">: при сжигании пластиковых бутылок выделяется ядовитый дым, который загрязняет воздух и плохо влияет на здоровье человека. </w:t>
      </w:r>
    </w:p>
    <w:p w:rsidR="00D1306C" w:rsidRDefault="00D1306C" w:rsidP="00C04908">
      <w:pPr>
        <w:pStyle w:val="ab"/>
      </w:pPr>
      <w:r w:rsidRPr="00617A70">
        <w:rPr>
          <w:sz w:val="24"/>
        </w:rPr>
        <w:t xml:space="preserve">  </w:t>
      </w:r>
      <w:r w:rsidR="00617A70">
        <w:rPr>
          <w:sz w:val="24"/>
        </w:rPr>
        <w:t>Мы убедились,</w:t>
      </w:r>
      <w:r w:rsidRPr="00617A70">
        <w:rPr>
          <w:sz w:val="24"/>
        </w:rPr>
        <w:t xml:space="preserve"> что ни сжигать, ни выбрасывать пластиковые бутылки нельзя.</w:t>
      </w:r>
    </w:p>
    <w:p w:rsidR="001D35E7" w:rsidRDefault="001D35E7" w:rsidP="00C04908">
      <w:pPr>
        <w:pStyle w:val="ab"/>
      </w:pPr>
    </w:p>
    <w:p w:rsidR="00C04908" w:rsidRDefault="00C04908" w:rsidP="00C04908">
      <w:pPr>
        <w:pStyle w:val="ab"/>
      </w:pPr>
    </w:p>
    <w:p w:rsidR="00C04908" w:rsidRPr="00C04908" w:rsidRDefault="00C04908" w:rsidP="00C04908">
      <w:pPr>
        <w:pStyle w:val="ab"/>
      </w:pPr>
    </w:p>
    <w:p w:rsidR="001D35E7" w:rsidRDefault="001D35E7" w:rsidP="00D1306C">
      <w:pPr>
        <w:spacing w:line="360" w:lineRule="auto"/>
        <w:ind w:left="-360"/>
        <w:jc w:val="center"/>
        <w:rPr>
          <w:rFonts w:ascii="Times New Roman" w:hAnsi="Times New Roman" w:cs="Times New Roman"/>
          <w:b/>
          <w:sz w:val="28"/>
          <w:szCs w:val="28"/>
        </w:rPr>
      </w:pPr>
    </w:p>
    <w:p w:rsidR="001D35E7" w:rsidRDefault="001D35E7" w:rsidP="00D1306C">
      <w:pPr>
        <w:spacing w:line="360" w:lineRule="auto"/>
        <w:ind w:left="-360"/>
        <w:jc w:val="center"/>
        <w:rPr>
          <w:rFonts w:ascii="Times New Roman" w:hAnsi="Times New Roman" w:cs="Times New Roman"/>
          <w:b/>
          <w:sz w:val="28"/>
          <w:szCs w:val="28"/>
        </w:rPr>
      </w:pPr>
    </w:p>
    <w:p w:rsidR="001D35E7" w:rsidRDefault="001D35E7" w:rsidP="00D1306C">
      <w:pPr>
        <w:spacing w:line="360" w:lineRule="auto"/>
        <w:ind w:left="-360"/>
        <w:jc w:val="center"/>
        <w:rPr>
          <w:rFonts w:ascii="Times New Roman" w:hAnsi="Times New Roman" w:cs="Times New Roman"/>
          <w:b/>
          <w:sz w:val="28"/>
          <w:szCs w:val="28"/>
        </w:rPr>
      </w:pPr>
    </w:p>
    <w:p w:rsidR="00D1306C" w:rsidRPr="00936923" w:rsidRDefault="00D1306C" w:rsidP="00D1306C">
      <w:pPr>
        <w:spacing w:line="360" w:lineRule="auto"/>
        <w:ind w:left="-360"/>
        <w:jc w:val="center"/>
        <w:rPr>
          <w:rFonts w:ascii="Times New Roman" w:hAnsi="Times New Roman" w:cs="Times New Roman"/>
          <w:b/>
          <w:sz w:val="28"/>
          <w:szCs w:val="28"/>
        </w:rPr>
      </w:pPr>
      <w:r w:rsidRPr="00936923">
        <w:rPr>
          <w:rFonts w:ascii="Times New Roman" w:hAnsi="Times New Roman" w:cs="Times New Roman"/>
          <w:b/>
          <w:sz w:val="28"/>
          <w:szCs w:val="28"/>
        </w:rPr>
        <w:lastRenderedPageBreak/>
        <w:t xml:space="preserve"> Вторая жизнь  пластиковых бутылок</w:t>
      </w:r>
    </w:p>
    <w:p w:rsidR="00D1306C"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936923">
        <w:rPr>
          <w:rFonts w:ascii="Times New Roman" w:hAnsi="Times New Roman" w:cs="Times New Roman"/>
          <w:sz w:val="24"/>
          <w:szCs w:val="24"/>
        </w:rPr>
        <w:t>Пока ученые придумывают разные технологии переработки пластиковой бутылки, жители изобретают свои способы применения бутылки. Бутылки измельчаются, соединяются с определенными ингредиентами и плавятся в печи при температуре 240 градусов. Из полученной массы формируются шифер, брусчатка, утепляющее волокно. В Казахстане из пластиковой бутылки делают рукомойники, а в Индонезии — стабилизаторы для придания устойчивости рыбацким лодкам. В Монголии их сжигают в качестве жертвоприношения духам.  В странах третьего мира, где обычная европейская посуда и ёмкости редки, пластиковые ёмкости имеют существенный спрос</w:t>
      </w:r>
      <w:r>
        <w:rPr>
          <w:rFonts w:ascii="Times New Roman" w:hAnsi="Times New Roman" w:cs="Times New Roman"/>
          <w:sz w:val="24"/>
          <w:szCs w:val="24"/>
        </w:rPr>
        <w:t>.</w:t>
      </w:r>
    </w:p>
    <w:p w:rsidR="00D1306C" w:rsidRPr="00936923" w:rsidRDefault="00D1306C" w:rsidP="00D1306C">
      <w:pPr>
        <w:rPr>
          <w:rFonts w:ascii="Times New Roman" w:hAnsi="Times New Roman" w:cs="Times New Roman"/>
          <w:b/>
          <w:sz w:val="24"/>
          <w:szCs w:val="24"/>
        </w:rPr>
      </w:pPr>
      <w:r w:rsidRPr="00936923">
        <w:rPr>
          <w:rFonts w:ascii="Times New Roman" w:hAnsi="Times New Roman" w:cs="Times New Roman"/>
          <w:sz w:val="24"/>
          <w:szCs w:val="24"/>
        </w:rPr>
        <w:t>Изучая тему</w:t>
      </w:r>
      <w:r>
        <w:rPr>
          <w:rFonts w:ascii="Times New Roman" w:hAnsi="Times New Roman" w:cs="Times New Roman"/>
          <w:sz w:val="24"/>
          <w:szCs w:val="24"/>
        </w:rPr>
        <w:t>,</w:t>
      </w:r>
      <w:r w:rsidRPr="00936923">
        <w:rPr>
          <w:rFonts w:ascii="Times New Roman" w:hAnsi="Times New Roman" w:cs="Times New Roman"/>
          <w:sz w:val="24"/>
          <w:szCs w:val="24"/>
        </w:rPr>
        <w:t xml:space="preserve"> я обнаружил много сайтов, на которых люди делятся своими изобретениями и поделками из бутылок. Вот что мной обнаружено. </w:t>
      </w:r>
    </w:p>
    <w:p w:rsidR="00D1306C" w:rsidRPr="00936923" w:rsidRDefault="00D1306C" w:rsidP="00D1306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6923">
        <w:rPr>
          <w:rFonts w:ascii="Times New Roman" w:hAnsi="Times New Roman" w:cs="Times New Roman"/>
          <w:b/>
          <w:bCs/>
          <w:sz w:val="24"/>
          <w:szCs w:val="24"/>
        </w:rPr>
        <w:t xml:space="preserve">Бутылки – это </w:t>
      </w:r>
      <w:proofErr w:type="spellStart"/>
      <w:r w:rsidRPr="00936923">
        <w:rPr>
          <w:rFonts w:ascii="Times New Roman" w:hAnsi="Times New Roman" w:cs="Times New Roman"/>
          <w:b/>
          <w:bCs/>
          <w:sz w:val="24"/>
          <w:szCs w:val="24"/>
        </w:rPr>
        <w:t>экологичный</w:t>
      </w:r>
      <w:proofErr w:type="spellEnd"/>
      <w:r w:rsidRPr="00936923">
        <w:rPr>
          <w:rFonts w:ascii="Times New Roman" w:hAnsi="Times New Roman" w:cs="Times New Roman"/>
          <w:b/>
          <w:bCs/>
          <w:sz w:val="24"/>
          <w:szCs w:val="24"/>
        </w:rPr>
        <w:t xml:space="preserve"> солнечный нагреватель воды.</w:t>
      </w:r>
    </w:p>
    <w:p w:rsidR="00D1306C" w:rsidRPr="00936923" w:rsidRDefault="00D1306C" w:rsidP="00D1306C">
      <w:pPr>
        <w:rPr>
          <w:rFonts w:ascii="Times New Roman" w:hAnsi="Times New Roman" w:cs="Times New Roman"/>
          <w:sz w:val="24"/>
          <w:szCs w:val="24"/>
        </w:rPr>
      </w:pPr>
      <w:r w:rsidRPr="00936923">
        <w:rPr>
          <w:rFonts w:ascii="Times New Roman" w:hAnsi="Times New Roman" w:cs="Times New Roman"/>
          <w:sz w:val="24"/>
          <w:szCs w:val="24"/>
        </w:rPr>
        <w:t xml:space="preserve">Китайский фермер расположил 66 бутылок  на крыше своего дома, соединив их нехитрой </w:t>
      </w:r>
    </w:p>
    <w:p w:rsidR="00D1306C" w:rsidRPr="00936923" w:rsidRDefault="00D1306C" w:rsidP="00D1306C">
      <w:pPr>
        <w:rPr>
          <w:rFonts w:ascii="Times New Roman" w:hAnsi="Times New Roman" w:cs="Times New Roman"/>
          <w:sz w:val="24"/>
          <w:szCs w:val="24"/>
        </w:rPr>
      </w:pPr>
      <w:r w:rsidRPr="00936923">
        <w:rPr>
          <w:rFonts w:ascii="Times New Roman" w:hAnsi="Times New Roman" w:cs="Times New Roman"/>
          <w:sz w:val="24"/>
          <w:szCs w:val="24"/>
        </w:rPr>
        <w:t>системой из трубок. Вода в бутылках нагревается  практически моментально и поступает в дом. Горячей воды достаточно для принятия горячего душа трём членам семьи предприимчивого китайца. Изобретение настолько понравилось соседям, что они без промедления решили  воспользоваться этой идеей.</w:t>
      </w:r>
    </w:p>
    <w:p w:rsidR="00D1306C" w:rsidRPr="00936923" w:rsidRDefault="00D1306C" w:rsidP="00D1306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6923">
        <w:rPr>
          <w:rFonts w:ascii="Times New Roman" w:hAnsi="Times New Roman" w:cs="Times New Roman"/>
          <w:b/>
          <w:bCs/>
          <w:sz w:val="24"/>
          <w:szCs w:val="24"/>
        </w:rPr>
        <w:t>Фантастическое пластиковое судно.</w:t>
      </w:r>
    </w:p>
    <w:p w:rsidR="00D1306C" w:rsidRPr="00936923" w:rsidRDefault="00D1306C" w:rsidP="00D1306C">
      <w:pPr>
        <w:rPr>
          <w:rFonts w:ascii="Times New Roman" w:hAnsi="Times New Roman" w:cs="Times New Roman"/>
          <w:sz w:val="24"/>
          <w:szCs w:val="24"/>
        </w:rPr>
      </w:pPr>
      <w:r w:rsidRPr="00936923">
        <w:rPr>
          <w:rFonts w:ascii="Times New Roman" w:hAnsi="Times New Roman" w:cs="Times New Roman"/>
          <w:sz w:val="24"/>
          <w:szCs w:val="24"/>
        </w:rPr>
        <w:t xml:space="preserve"> Команда французских исследователей собирается проплыть под парусом от                                                           Сан-Франциско до Австралии (18000  км) на 18 метровом судне, полностью                                                             изготовленном из пластиковых бутылок (за исключением парусных мачт). На постройку яхты ушло 16000 двух литровых пластиковых бутылок, которые были заполнены сухим льдом (для придания твёрдости).</w:t>
      </w:r>
    </w:p>
    <w:p w:rsidR="00D1306C" w:rsidRPr="00936923" w:rsidRDefault="00D1306C" w:rsidP="00D1306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6923">
        <w:rPr>
          <w:rFonts w:ascii="Times New Roman" w:hAnsi="Times New Roman" w:cs="Times New Roman"/>
          <w:b/>
          <w:bCs/>
          <w:sz w:val="24"/>
          <w:szCs w:val="24"/>
        </w:rPr>
        <w:t>Миллион бутылок на постройку храма.</w:t>
      </w:r>
    </w:p>
    <w:p w:rsidR="00D1306C" w:rsidRDefault="00D1306C" w:rsidP="00D1306C">
      <w:pPr>
        <w:rPr>
          <w:rFonts w:ascii="Times New Roman" w:hAnsi="Times New Roman" w:cs="Times New Roman"/>
          <w:sz w:val="24"/>
          <w:szCs w:val="24"/>
        </w:rPr>
      </w:pPr>
      <w:r w:rsidRPr="00936923">
        <w:rPr>
          <w:rFonts w:ascii="Times New Roman" w:hAnsi="Times New Roman" w:cs="Times New Roman"/>
          <w:sz w:val="24"/>
          <w:szCs w:val="24"/>
        </w:rPr>
        <w:t>Именно столько бутылок использовали, заботящиеся об окружающей среде буддийские монахи Таиланда, для постройки своего храма. При строительстве храма монахи использовали зелёные и коричневые бутылки</w:t>
      </w:r>
      <w:proofErr w:type="gramStart"/>
      <w:r w:rsidRPr="00936923">
        <w:rPr>
          <w:rFonts w:ascii="Times New Roman" w:hAnsi="Times New Roman" w:cs="Times New Roman"/>
          <w:sz w:val="24"/>
          <w:szCs w:val="24"/>
        </w:rPr>
        <w:t xml:space="preserve"> .</w:t>
      </w:r>
      <w:proofErr w:type="gramEnd"/>
      <w:r w:rsidRPr="00936923">
        <w:rPr>
          <w:rFonts w:ascii="Times New Roman" w:hAnsi="Times New Roman" w:cs="Times New Roman"/>
          <w:sz w:val="24"/>
          <w:szCs w:val="24"/>
        </w:rPr>
        <w:t xml:space="preserve"> В храме даже туалеты и крематории сделаны из пустых бутылок.</w:t>
      </w:r>
    </w:p>
    <w:p w:rsidR="001D35E7" w:rsidRDefault="001D35E7" w:rsidP="00D1306C">
      <w:pPr>
        <w:rPr>
          <w:rFonts w:ascii="Times New Roman" w:hAnsi="Times New Roman" w:cs="Times New Roman"/>
          <w:sz w:val="24"/>
          <w:szCs w:val="24"/>
        </w:rPr>
      </w:pPr>
    </w:p>
    <w:p w:rsidR="001D35E7" w:rsidRDefault="001D35E7" w:rsidP="00D1306C">
      <w:pPr>
        <w:rPr>
          <w:rFonts w:ascii="Times New Roman" w:hAnsi="Times New Roman" w:cs="Times New Roman"/>
          <w:sz w:val="24"/>
          <w:szCs w:val="24"/>
        </w:rPr>
      </w:pPr>
    </w:p>
    <w:p w:rsidR="001D35E7" w:rsidRDefault="001D35E7" w:rsidP="00D1306C">
      <w:pPr>
        <w:rPr>
          <w:rFonts w:ascii="Times New Roman" w:hAnsi="Times New Roman" w:cs="Times New Roman"/>
          <w:sz w:val="24"/>
          <w:szCs w:val="24"/>
        </w:rPr>
      </w:pPr>
    </w:p>
    <w:p w:rsidR="001D35E7" w:rsidRDefault="001D35E7" w:rsidP="00D1306C">
      <w:pPr>
        <w:rPr>
          <w:rFonts w:ascii="Times New Roman" w:hAnsi="Times New Roman" w:cs="Times New Roman"/>
          <w:sz w:val="24"/>
          <w:szCs w:val="24"/>
        </w:rPr>
      </w:pPr>
    </w:p>
    <w:p w:rsidR="001D35E7" w:rsidRDefault="001D35E7" w:rsidP="00D1306C">
      <w:pPr>
        <w:rPr>
          <w:rFonts w:ascii="Times New Roman" w:hAnsi="Times New Roman" w:cs="Times New Roman"/>
          <w:sz w:val="24"/>
          <w:szCs w:val="24"/>
        </w:rPr>
      </w:pPr>
    </w:p>
    <w:p w:rsidR="001D35E7" w:rsidRDefault="001D35E7" w:rsidP="00D1306C">
      <w:pPr>
        <w:rPr>
          <w:rFonts w:ascii="Times New Roman" w:hAnsi="Times New Roman" w:cs="Times New Roman"/>
          <w:sz w:val="24"/>
          <w:szCs w:val="24"/>
        </w:rPr>
      </w:pPr>
    </w:p>
    <w:p w:rsidR="001D35E7" w:rsidRPr="00936923" w:rsidRDefault="001D35E7" w:rsidP="00D1306C">
      <w:pPr>
        <w:rPr>
          <w:rFonts w:ascii="Times New Roman" w:hAnsi="Times New Roman" w:cs="Times New Roman"/>
          <w:sz w:val="24"/>
          <w:szCs w:val="24"/>
        </w:rPr>
      </w:pPr>
    </w:p>
    <w:p w:rsidR="00D1306C" w:rsidRPr="00936923" w:rsidRDefault="001D35E7" w:rsidP="00D1306C">
      <w:pPr>
        <w:rPr>
          <w:rFonts w:ascii="Times New Roman" w:hAnsi="Times New Roman" w:cs="Times New Roman"/>
          <w:sz w:val="24"/>
          <w:szCs w:val="24"/>
        </w:rPr>
      </w:pPr>
      <w:r w:rsidRPr="002771D9">
        <w:rPr>
          <w:rFonts w:ascii="Times New Roman" w:hAnsi="Times New Roman" w:cs="Times New Roman"/>
          <w:sz w:val="24"/>
          <w:szCs w:val="24"/>
        </w:rPr>
        <w:object w:dxaOrig="7200" w:dyaOrig="5390">
          <v:shape id="_x0000_i1026" type="#_x0000_t75" style="width:431.25pt;height:322.5pt" o:ole="">
            <v:imagedata r:id="rId12" o:title=""/>
          </v:shape>
          <o:OLEObject Type="Embed" ProgID="PowerPoint.Slide.12" ShapeID="_x0000_i1026" DrawAspect="Content" ObjectID="_1482254097" r:id="rId13"/>
        </w:object>
      </w:r>
    </w:p>
    <w:p w:rsidR="00D1306C" w:rsidRDefault="00D1306C" w:rsidP="00D1306C">
      <w:pPr>
        <w:jc w:val="both"/>
        <w:rPr>
          <w:rFonts w:ascii="Times New Roman" w:hAnsi="Times New Roman" w:cs="Times New Roman"/>
          <w:sz w:val="24"/>
          <w:szCs w:val="24"/>
        </w:rPr>
      </w:pPr>
    </w:p>
    <w:p w:rsidR="00D1306C" w:rsidRDefault="00D1306C" w:rsidP="00D1306C">
      <w:pPr>
        <w:pStyle w:val="ab"/>
        <w:rPr>
          <w:b/>
          <w:sz w:val="28"/>
          <w:szCs w:val="28"/>
        </w:rPr>
      </w:pPr>
      <w:r w:rsidRPr="00936923">
        <w:rPr>
          <w:b/>
          <w:sz w:val="28"/>
          <w:szCs w:val="28"/>
        </w:rPr>
        <w:t>Вторичная переработка пластиковых бутылок своими руками</w:t>
      </w:r>
    </w:p>
    <w:p w:rsidR="00D1306C" w:rsidRDefault="00D1306C" w:rsidP="00D1306C">
      <w:pPr>
        <w:spacing w:before="75" w:after="75"/>
        <w:ind w:left="75" w:right="75"/>
        <w:rPr>
          <w:rFonts w:ascii="Verdana" w:eastAsia="Times New Roman" w:hAnsi="Verdana" w:cs="Times New Roman"/>
          <w:color w:val="000000"/>
          <w:sz w:val="17"/>
          <w:szCs w:val="17"/>
        </w:rPr>
      </w:pPr>
    </w:p>
    <w:p w:rsidR="00D1306C" w:rsidRPr="00A97A60"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A97A60">
        <w:rPr>
          <w:rFonts w:ascii="Times New Roman" w:hAnsi="Times New Roman" w:cs="Times New Roman"/>
          <w:sz w:val="24"/>
          <w:szCs w:val="24"/>
        </w:rPr>
        <w:t xml:space="preserve">Действительно у пластиковой бутылки может и должна быть вторая жизнь! </w:t>
      </w:r>
    </w:p>
    <w:p w:rsidR="00D1306C" w:rsidRPr="00A97A60" w:rsidRDefault="00D1306C" w:rsidP="00D1306C">
      <w:pPr>
        <w:rPr>
          <w:rFonts w:ascii="Times New Roman" w:hAnsi="Times New Roman" w:cs="Times New Roman"/>
          <w:sz w:val="24"/>
          <w:szCs w:val="24"/>
        </w:rPr>
      </w:pPr>
      <w:r w:rsidRPr="00A97A60">
        <w:rPr>
          <w:rFonts w:ascii="Times New Roman" w:hAnsi="Times New Roman" w:cs="Times New Roman"/>
          <w:sz w:val="24"/>
          <w:szCs w:val="24"/>
        </w:rPr>
        <w:t xml:space="preserve">Из пластиковых бутылок можно сделать много полезных вещей, которые принесут не только пользу, но и сэкономят бюджет. В любом домохозяйстве остается масса пустых пластиковых бутылок. Вместе с остальными бытовыми отходами они оказываются в мусорном баке, а затем на свалке. Хотя они еще могут сослужить вам добрую службу в приусадебном хозяйстве. В опытных руках пустая пластиковая бутылка может превратиться в десятки полезных приспособлений для сада и огорода во все времена года. </w:t>
      </w:r>
    </w:p>
    <w:p w:rsidR="00D1306C" w:rsidRPr="00A97A60" w:rsidRDefault="00D1306C" w:rsidP="00D1306C">
      <w:pPr>
        <w:rPr>
          <w:rFonts w:ascii="Times New Roman" w:hAnsi="Times New Roman" w:cs="Times New Roman"/>
          <w:sz w:val="24"/>
          <w:szCs w:val="24"/>
        </w:rPr>
      </w:pPr>
      <w:r w:rsidRPr="00A97A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A60">
        <w:rPr>
          <w:rFonts w:ascii="Times New Roman" w:hAnsi="Times New Roman" w:cs="Times New Roman"/>
          <w:sz w:val="24"/>
          <w:szCs w:val="24"/>
        </w:rPr>
        <w:t xml:space="preserve">Давая пластиковым бутылкам вторую жизнь, человек не только облегчаете себе жизнь, и экономите деньги из семейного бюджета, но и сохраняете природу! Можно придумать массу применений пластиковым бутылкам. </w:t>
      </w:r>
    </w:p>
    <w:p w:rsidR="00D1306C" w:rsidRPr="00A97A60"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A97A60">
        <w:rPr>
          <w:rFonts w:ascii="Times New Roman" w:hAnsi="Times New Roman" w:cs="Times New Roman"/>
          <w:sz w:val="24"/>
          <w:szCs w:val="24"/>
        </w:rPr>
        <w:t xml:space="preserve"> Я давно увлекаюсь поделками из пластмассовых бутылок. А началось с того что с мамой решил сделать однажды подарок для своего брата - п</w:t>
      </w:r>
      <w:r w:rsidRPr="00A97A60">
        <w:rPr>
          <w:rFonts w:ascii="Times New Roman" w:hAnsi="Times New Roman" w:cs="Times New Roman"/>
          <w:b/>
          <w:bCs/>
          <w:sz w:val="24"/>
          <w:szCs w:val="24"/>
        </w:rPr>
        <w:t>одставку для карандашей. Мне понравилось, я</w:t>
      </w:r>
      <w:r w:rsidRPr="00A97A60">
        <w:rPr>
          <w:rFonts w:ascii="Times New Roman" w:hAnsi="Times New Roman" w:cs="Times New Roman"/>
          <w:sz w:val="24"/>
          <w:szCs w:val="24"/>
        </w:rPr>
        <w:t xml:space="preserve"> заинтересовался и следующую поделку решил сделать сам </w:t>
      </w:r>
      <w:proofErr w:type="gramStart"/>
      <w:r w:rsidRPr="00A97A60">
        <w:rPr>
          <w:rFonts w:ascii="Times New Roman" w:hAnsi="Times New Roman" w:cs="Times New Roman"/>
          <w:sz w:val="24"/>
          <w:szCs w:val="24"/>
        </w:rPr>
        <w:t>-э</w:t>
      </w:r>
      <w:proofErr w:type="gramEnd"/>
      <w:r w:rsidRPr="00A97A60">
        <w:rPr>
          <w:rFonts w:ascii="Times New Roman" w:hAnsi="Times New Roman" w:cs="Times New Roman"/>
          <w:sz w:val="24"/>
          <w:szCs w:val="24"/>
        </w:rPr>
        <w:t xml:space="preserve">то был «клоун». Позже я записался в кружок «Романтик» детского дома творчества «Яблочко». Где ребята «дарят вторую жизнь» различным ненужным </w:t>
      </w:r>
      <w:r w:rsidRPr="00A97A60">
        <w:rPr>
          <w:rFonts w:ascii="Times New Roman" w:hAnsi="Times New Roman" w:cs="Times New Roman"/>
          <w:sz w:val="24"/>
          <w:szCs w:val="24"/>
        </w:rPr>
        <w:lastRenderedPageBreak/>
        <w:t>вещам, в том числе и пластиковой бутылке. Так постепенно я увлекся, и появилась у меня коллекция поделок из пластиковых бутылок.</w:t>
      </w:r>
    </w:p>
    <w:p w:rsidR="00D1306C" w:rsidRPr="00A97A60" w:rsidRDefault="00D1306C" w:rsidP="00D1306C">
      <w:pPr>
        <w:rPr>
          <w:rFonts w:ascii="Times New Roman" w:hAnsi="Times New Roman" w:cs="Times New Roman"/>
          <w:sz w:val="24"/>
          <w:szCs w:val="24"/>
        </w:rPr>
      </w:pPr>
      <w:r>
        <w:rPr>
          <w:rFonts w:ascii="Times New Roman" w:hAnsi="Times New Roman" w:cs="Times New Roman"/>
          <w:sz w:val="24"/>
          <w:szCs w:val="24"/>
        </w:rPr>
        <w:t xml:space="preserve">  </w:t>
      </w:r>
      <w:r w:rsidRPr="00A97A60">
        <w:rPr>
          <w:rFonts w:ascii="Times New Roman" w:hAnsi="Times New Roman" w:cs="Times New Roman"/>
          <w:sz w:val="24"/>
          <w:szCs w:val="24"/>
        </w:rPr>
        <w:t xml:space="preserve">В  нашей школе мы вместе с моими одноклассниками, которые посещают кружок «Романтик» организовали выставку поделок «Вторая жизнь пластиковой бутылки». </w:t>
      </w:r>
    </w:p>
    <w:p w:rsidR="00C04908" w:rsidRDefault="00C04908" w:rsidP="005E68CA">
      <w:pPr>
        <w:pStyle w:val="ab"/>
        <w:rPr>
          <w:b/>
          <w:sz w:val="28"/>
          <w:szCs w:val="28"/>
        </w:rPr>
      </w:pPr>
    </w:p>
    <w:p w:rsidR="00D1306C" w:rsidRDefault="00D1306C" w:rsidP="00D1306C">
      <w:pPr>
        <w:pStyle w:val="ab"/>
        <w:jc w:val="center"/>
        <w:rPr>
          <w:b/>
          <w:sz w:val="28"/>
          <w:szCs w:val="28"/>
        </w:rPr>
      </w:pPr>
      <w:r w:rsidRPr="00936923">
        <w:rPr>
          <w:b/>
          <w:sz w:val="28"/>
          <w:szCs w:val="28"/>
        </w:rPr>
        <w:t>Заключение</w:t>
      </w:r>
    </w:p>
    <w:p w:rsidR="00D1306C" w:rsidRPr="004F2558" w:rsidRDefault="00D1306C" w:rsidP="00D1306C">
      <w:pPr>
        <w:pStyle w:val="ab"/>
        <w:jc w:val="center"/>
        <w:rPr>
          <w:b/>
          <w:sz w:val="24"/>
          <w:szCs w:val="24"/>
        </w:rPr>
      </w:pPr>
    </w:p>
    <w:p w:rsidR="00D1306C" w:rsidRPr="004F2558" w:rsidRDefault="00D1306C" w:rsidP="00D1306C">
      <w:pPr>
        <w:pStyle w:val="ab"/>
        <w:rPr>
          <w:sz w:val="24"/>
          <w:szCs w:val="24"/>
        </w:rPr>
      </w:pPr>
      <w:r w:rsidRPr="004F2558">
        <w:rPr>
          <w:sz w:val="24"/>
          <w:szCs w:val="24"/>
        </w:rPr>
        <w:t xml:space="preserve">  </w:t>
      </w:r>
      <w:r w:rsidRPr="004F2558">
        <w:rPr>
          <w:rFonts w:eastAsia="Times New Roman"/>
          <w:sz w:val="24"/>
          <w:szCs w:val="24"/>
        </w:rPr>
        <w:t xml:space="preserve">В результате проделанной работы я выяснил историю возникновения бутылок:  от первых стеклянных </w:t>
      </w:r>
      <w:proofErr w:type="gramStart"/>
      <w:r w:rsidRPr="004F2558">
        <w:rPr>
          <w:rFonts w:eastAsia="Times New Roman"/>
          <w:sz w:val="24"/>
          <w:szCs w:val="24"/>
        </w:rPr>
        <w:t>до</w:t>
      </w:r>
      <w:proofErr w:type="gramEnd"/>
      <w:r w:rsidRPr="004F2558">
        <w:rPr>
          <w:rFonts w:eastAsia="Times New Roman"/>
          <w:sz w:val="24"/>
          <w:szCs w:val="24"/>
        </w:rPr>
        <w:t xml:space="preserve"> современных пластиковых. Она удобна в применении,  благодаря таким свойствам как  лёгкость, упругость, прочность, поэтому и занимает всё большее место в жизни человека, но её невозможно уничтожить после  использования. </w:t>
      </w:r>
    </w:p>
    <w:p w:rsidR="001D35E7" w:rsidRPr="001D35E7" w:rsidRDefault="00D1306C" w:rsidP="001D35E7">
      <w:pPr>
        <w:rPr>
          <w:rFonts w:ascii="Times New Roman" w:hAnsi="Times New Roman" w:cs="Times New Roman"/>
          <w:sz w:val="24"/>
        </w:rPr>
      </w:pPr>
      <w:r w:rsidRPr="004F2558">
        <w:rPr>
          <w:sz w:val="24"/>
          <w:szCs w:val="24"/>
        </w:rPr>
        <w:t xml:space="preserve">  </w:t>
      </w:r>
      <w:r w:rsidR="001D35E7" w:rsidRPr="001D35E7">
        <w:rPr>
          <w:rFonts w:ascii="Times New Roman" w:eastAsia="Times New Roman" w:hAnsi="Times New Roman" w:cs="Times New Roman"/>
          <w:sz w:val="24"/>
          <w:szCs w:val="24"/>
        </w:rPr>
        <w:t>Поработав в кабинете химии, мы</w:t>
      </w:r>
      <w:r w:rsidRPr="001D35E7">
        <w:rPr>
          <w:rFonts w:ascii="Times New Roman" w:eastAsia="Times New Roman" w:hAnsi="Times New Roman" w:cs="Times New Roman"/>
          <w:sz w:val="24"/>
          <w:szCs w:val="24"/>
        </w:rPr>
        <w:t xml:space="preserve"> узнал</w:t>
      </w:r>
      <w:r w:rsidR="007E2D1A">
        <w:rPr>
          <w:rFonts w:ascii="Times New Roman" w:eastAsia="Times New Roman" w:hAnsi="Times New Roman" w:cs="Times New Roman"/>
          <w:sz w:val="24"/>
          <w:szCs w:val="24"/>
        </w:rPr>
        <w:t>и</w:t>
      </w:r>
      <w:r w:rsidRPr="001D35E7">
        <w:rPr>
          <w:rFonts w:ascii="Times New Roman" w:eastAsia="Times New Roman" w:hAnsi="Times New Roman" w:cs="Times New Roman"/>
          <w:sz w:val="24"/>
          <w:szCs w:val="24"/>
        </w:rPr>
        <w:t xml:space="preserve">, что пластиковые упаковки не разлагаются даже под действием химических реактивов, а при горении выделяют ядовитый дым, опасный для здоровья человека. Таким образом,   мы </w:t>
      </w:r>
      <w:r w:rsidRPr="001D35E7">
        <w:rPr>
          <w:rFonts w:ascii="Times New Roman" w:eastAsia="Times New Roman" w:hAnsi="Times New Roman" w:cs="Times New Roman"/>
          <w:b/>
          <w:i/>
          <w:sz w:val="24"/>
          <w:szCs w:val="24"/>
        </w:rPr>
        <w:t>подтвердили</w:t>
      </w:r>
      <w:r w:rsidRPr="001D35E7">
        <w:rPr>
          <w:rFonts w:ascii="Times New Roman" w:eastAsia="Times New Roman" w:hAnsi="Times New Roman" w:cs="Times New Roman"/>
          <w:sz w:val="24"/>
          <w:szCs w:val="24"/>
        </w:rPr>
        <w:t xml:space="preserve"> нашу </w:t>
      </w:r>
      <w:r w:rsidRPr="001D35E7">
        <w:rPr>
          <w:rFonts w:ascii="Times New Roman" w:eastAsia="Times New Roman" w:hAnsi="Times New Roman" w:cs="Times New Roman"/>
          <w:b/>
          <w:i/>
          <w:sz w:val="24"/>
          <w:szCs w:val="24"/>
        </w:rPr>
        <w:t>гипотезу</w:t>
      </w:r>
      <w:r w:rsidRPr="001D35E7">
        <w:rPr>
          <w:rFonts w:ascii="Times New Roman" w:eastAsia="Times New Roman" w:hAnsi="Times New Roman" w:cs="Times New Roman"/>
          <w:sz w:val="24"/>
          <w:szCs w:val="24"/>
        </w:rPr>
        <w:t>:</w:t>
      </w:r>
      <w:r w:rsidR="001D35E7" w:rsidRPr="001D35E7">
        <w:rPr>
          <w:rFonts w:ascii="Times New Roman" w:hAnsi="Times New Roman" w:cs="Times New Roman"/>
          <w:b/>
          <w:sz w:val="24"/>
          <w:szCs w:val="24"/>
        </w:rPr>
        <w:t xml:space="preserve">  </w:t>
      </w:r>
    </w:p>
    <w:p w:rsidR="00D1306C" w:rsidRPr="001D35E7" w:rsidRDefault="00D1306C" w:rsidP="001D35E7">
      <w:pPr>
        <w:rPr>
          <w:rFonts w:ascii="Times New Roman" w:hAnsi="Times New Roman" w:cs="Times New Roman"/>
          <w:sz w:val="24"/>
        </w:rPr>
      </w:pPr>
      <w:r w:rsidRPr="001D35E7">
        <w:rPr>
          <w:rFonts w:ascii="Times New Roman" w:eastAsia="Times New Roman" w:hAnsi="Times New Roman" w:cs="Times New Roman"/>
          <w:sz w:val="24"/>
          <w:szCs w:val="24"/>
        </w:rPr>
        <w:t xml:space="preserve"> пластиковая упаковка  действительно засоряет землю и наносит вред   </w:t>
      </w:r>
      <w:proofErr w:type="gramStart"/>
      <w:r w:rsidRPr="001D35E7">
        <w:rPr>
          <w:rFonts w:ascii="Times New Roman" w:eastAsia="Times New Roman" w:hAnsi="Times New Roman" w:cs="Times New Roman"/>
          <w:sz w:val="24"/>
          <w:szCs w:val="24"/>
        </w:rPr>
        <w:t>природе</w:t>
      </w:r>
      <w:proofErr w:type="gramEnd"/>
      <w:r w:rsidR="001D35E7" w:rsidRPr="001D35E7">
        <w:rPr>
          <w:rFonts w:ascii="Times New Roman" w:eastAsia="Times New Roman" w:hAnsi="Times New Roman" w:cs="Times New Roman"/>
          <w:sz w:val="24"/>
          <w:szCs w:val="24"/>
        </w:rPr>
        <w:t xml:space="preserve"> и </w:t>
      </w:r>
      <w:r w:rsidR="001D35E7" w:rsidRPr="001D35E7">
        <w:rPr>
          <w:rFonts w:ascii="Times New Roman" w:hAnsi="Times New Roman" w:cs="Times New Roman"/>
          <w:sz w:val="24"/>
        </w:rPr>
        <w:t xml:space="preserve">мы улучшим экологическое состояние города, если сами уменьшим количество выбрасываемого мусора. </w:t>
      </w:r>
    </w:p>
    <w:p w:rsidR="00D1306C" w:rsidRPr="004F2558" w:rsidRDefault="00D1306C" w:rsidP="00D1306C">
      <w:pPr>
        <w:pStyle w:val="ab"/>
        <w:rPr>
          <w:sz w:val="24"/>
          <w:szCs w:val="24"/>
        </w:rPr>
      </w:pPr>
      <w:r w:rsidRPr="004F2558">
        <w:rPr>
          <w:sz w:val="24"/>
          <w:szCs w:val="24"/>
        </w:rPr>
        <w:t xml:space="preserve"> </w:t>
      </w:r>
      <w:r>
        <w:rPr>
          <w:sz w:val="24"/>
          <w:szCs w:val="24"/>
        </w:rPr>
        <w:t xml:space="preserve"> </w:t>
      </w:r>
      <w:r w:rsidRPr="004F2558">
        <w:rPr>
          <w:sz w:val="24"/>
          <w:szCs w:val="24"/>
        </w:rPr>
        <w:t>Наши наблюдения и проведённая выставка показали, что если подходить к этой  проблеме творчески и по-хозяйски, то можно найти много способов применения пластиковой упаковке. Также можно сделать свой вклад в решение этого вопроса каждому из нас, даже ученику начальной школы. Ведь недаром говорят в народе: «Чисто не там, где убирают, а где не мусорят».</w:t>
      </w:r>
    </w:p>
    <w:p w:rsidR="00D1306C" w:rsidRPr="004F2558" w:rsidRDefault="00D1306C" w:rsidP="00D1306C">
      <w:pPr>
        <w:pStyle w:val="a7"/>
        <w:spacing w:line="480" w:lineRule="auto"/>
        <w:jc w:val="both"/>
      </w:pPr>
    </w:p>
    <w:p w:rsidR="00D1306C" w:rsidRPr="004F2558" w:rsidRDefault="00D1306C" w:rsidP="00D1306C">
      <w:pPr>
        <w:pStyle w:val="a7"/>
        <w:spacing w:line="480" w:lineRule="auto"/>
        <w:jc w:val="both"/>
      </w:pPr>
    </w:p>
    <w:p w:rsidR="00D1306C" w:rsidRDefault="00D1306C" w:rsidP="00D1306C">
      <w:pPr>
        <w:pStyle w:val="a7"/>
        <w:spacing w:line="480" w:lineRule="auto"/>
        <w:jc w:val="both"/>
      </w:pPr>
    </w:p>
    <w:p w:rsidR="00D1306C" w:rsidRDefault="00D1306C" w:rsidP="00D1306C">
      <w:pPr>
        <w:pStyle w:val="a7"/>
        <w:spacing w:line="480" w:lineRule="auto"/>
        <w:jc w:val="both"/>
      </w:pPr>
    </w:p>
    <w:p w:rsidR="00D1306C" w:rsidRDefault="00D1306C" w:rsidP="00D1306C">
      <w:pPr>
        <w:pStyle w:val="a7"/>
        <w:spacing w:line="480" w:lineRule="auto"/>
        <w:jc w:val="both"/>
      </w:pPr>
    </w:p>
    <w:p w:rsidR="00D1306C" w:rsidRDefault="00D1306C" w:rsidP="00D1306C">
      <w:pPr>
        <w:pStyle w:val="a7"/>
        <w:spacing w:line="480" w:lineRule="auto"/>
        <w:jc w:val="both"/>
      </w:pPr>
    </w:p>
    <w:p w:rsidR="00D1306C" w:rsidRDefault="00D1306C" w:rsidP="00D1306C">
      <w:pPr>
        <w:pStyle w:val="a7"/>
        <w:spacing w:line="480" w:lineRule="auto"/>
        <w:jc w:val="both"/>
      </w:pPr>
    </w:p>
    <w:p w:rsidR="005E68CA" w:rsidRDefault="005E68CA" w:rsidP="00D1306C">
      <w:pPr>
        <w:pStyle w:val="a7"/>
        <w:spacing w:line="480" w:lineRule="auto"/>
        <w:jc w:val="both"/>
      </w:pPr>
    </w:p>
    <w:p w:rsidR="00D1306C" w:rsidRPr="00CC55CB" w:rsidRDefault="00D1306C" w:rsidP="00D1306C">
      <w:pPr>
        <w:pStyle w:val="a7"/>
        <w:spacing w:line="480" w:lineRule="auto"/>
        <w:jc w:val="center"/>
        <w:rPr>
          <w:b/>
          <w:sz w:val="28"/>
          <w:szCs w:val="28"/>
        </w:rPr>
      </w:pPr>
      <w:r w:rsidRPr="00CC55CB">
        <w:rPr>
          <w:b/>
          <w:sz w:val="28"/>
          <w:szCs w:val="28"/>
        </w:rPr>
        <w:lastRenderedPageBreak/>
        <w:t>Список литературы</w:t>
      </w:r>
    </w:p>
    <w:p w:rsidR="00D1306C" w:rsidRDefault="00D1306C" w:rsidP="00D1306C">
      <w:pPr>
        <w:pStyle w:val="ab"/>
        <w:rPr>
          <w:sz w:val="24"/>
          <w:szCs w:val="24"/>
        </w:rPr>
      </w:pPr>
      <w:r>
        <w:rPr>
          <w:sz w:val="24"/>
          <w:szCs w:val="24"/>
        </w:rPr>
        <w:t>1.</w:t>
      </w:r>
      <w:r w:rsidRPr="004D457A">
        <w:rPr>
          <w:sz w:val="24"/>
          <w:szCs w:val="24"/>
        </w:rPr>
        <w:t>Алексеев С.В., Груздева Н.В., Муравьев А.Г., Гущина Э.В. Практикум по экологии: Учебное пособие [Текст] /Под ред. С.В. Алексеева. – М.: ОА МДС, 2000. – 192 с.</w:t>
      </w:r>
    </w:p>
    <w:p w:rsidR="00D1306C" w:rsidRPr="004D457A" w:rsidRDefault="00D1306C" w:rsidP="00D1306C">
      <w:pPr>
        <w:pStyle w:val="ab"/>
        <w:rPr>
          <w:sz w:val="24"/>
          <w:szCs w:val="24"/>
        </w:rPr>
      </w:pPr>
    </w:p>
    <w:p w:rsidR="00D1306C" w:rsidRDefault="00D1306C" w:rsidP="00D1306C">
      <w:pPr>
        <w:rPr>
          <w:rFonts w:ascii="Times New Roman" w:hAnsi="Times New Roman" w:cs="Times New Roman"/>
          <w:sz w:val="24"/>
          <w:szCs w:val="24"/>
        </w:rPr>
      </w:pPr>
      <w:r>
        <w:rPr>
          <w:rFonts w:ascii="Times New Roman" w:hAnsi="Times New Roman" w:cs="Times New Roman"/>
          <w:sz w:val="24"/>
          <w:szCs w:val="24"/>
        </w:rPr>
        <w:t>2.</w:t>
      </w:r>
      <w:r w:rsidRPr="004D457A">
        <w:rPr>
          <w:rFonts w:ascii="Times New Roman" w:hAnsi="Times New Roman" w:cs="Times New Roman"/>
          <w:sz w:val="24"/>
          <w:szCs w:val="24"/>
        </w:rPr>
        <w:t xml:space="preserve"> </w:t>
      </w:r>
      <w:proofErr w:type="spellStart"/>
      <w:r w:rsidRPr="004D457A">
        <w:rPr>
          <w:rFonts w:ascii="Times New Roman" w:hAnsi="Times New Roman" w:cs="Times New Roman"/>
          <w:sz w:val="24"/>
          <w:szCs w:val="24"/>
        </w:rPr>
        <w:t>Википедия</w:t>
      </w:r>
      <w:proofErr w:type="spellEnd"/>
      <w:r w:rsidRPr="004D457A">
        <w:rPr>
          <w:rFonts w:ascii="Times New Roman" w:hAnsi="Times New Roman" w:cs="Times New Roman"/>
          <w:sz w:val="24"/>
          <w:szCs w:val="24"/>
        </w:rPr>
        <w:t xml:space="preserve"> свободная энциклопедия [электронный ресурс] Режим доступа: </w:t>
      </w:r>
      <w:hyperlink r:id="rId14" w:history="1">
        <w:r w:rsidRPr="004D457A">
          <w:rPr>
            <w:rFonts w:ascii="Times New Roman" w:hAnsi="Times New Roman" w:cs="Times New Roman"/>
            <w:sz w:val="24"/>
            <w:szCs w:val="24"/>
            <w:lang w:val="en-US"/>
          </w:rPr>
          <w:t>http</w:t>
        </w:r>
        <w:r w:rsidRPr="004D457A">
          <w:rPr>
            <w:rFonts w:ascii="Times New Roman" w:hAnsi="Times New Roman" w:cs="Times New Roman"/>
            <w:sz w:val="24"/>
            <w:szCs w:val="24"/>
          </w:rPr>
          <w:t>://</w:t>
        </w:r>
        <w:proofErr w:type="spellStart"/>
        <w:r w:rsidRPr="004D457A">
          <w:rPr>
            <w:rFonts w:ascii="Times New Roman" w:hAnsi="Times New Roman" w:cs="Times New Roman"/>
            <w:sz w:val="24"/>
            <w:szCs w:val="24"/>
            <w:lang w:val="en-US"/>
          </w:rPr>
          <w:t>ru</w:t>
        </w:r>
        <w:proofErr w:type="spellEnd"/>
        <w:r w:rsidRPr="004D457A">
          <w:rPr>
            <w:rFonts w:ascii="Times New Roman" w:hAnsi="Times New Roman" w:cs="Times New Roman"/>
            <w:sz w:val="24"/>
            <w:szCs w:val="24"/>
          </w:rPr>
          <w:t>.</w:t>
        </w:r>
        <w:proofErr w:type="spellStart"/>
        <w:r w:rsidRPr="004D457A">
          <w:rPr>
            <w:rFonts w:ascii="Times New Roman" w:hAnsi="Times New Roman" w:cs="Times New Roman"/>
            <w:sz w:val="24"/>
            <w:szCs w:val="24"/>
            <w:lang w:val="en-US"/>
          </w:rPr>
          <w:t>wikipedia</w:t>
        </w:r>
        <w:proofErr w:type="spellEnd"/>
        <w:r w:rsidRPr="004D457A">
          <w:rPr>
            <w:rFonts w:ascii="Times New Roman" w:hAnsi="Times New Roman" w:cs="Times New Roman"/>
            <w:sz w:val="24"/>
            <w:szCs w:val="24"/>
          </w:rPr>
          <w:t>.</w:t>
        </w:r>
        <w:r w:rsidRPr="004D457A">
          <w:rPr>
            <w:rFonts w:ascii="Times New Roman" w:hAnsi="Times New Roman" w:cs="Times New Roman"/>
            <w:sz w:val="24"/>
            <w:szCs w:val="24"/>
            <w:lang w:val="en-US"/>
          </w:rPr>
          <w:t>org</w:t>
        </w:r>
        <w:r w:rsidRPr="004D457A">
          <w:rPr>
            <w:rFonts w:ascii="Times New Roman" w:hAnsi="Times New Roman" w:cs="Times New Roman"/>
            <w:sz w:val="24"/>
            <w:szCs w:val="24"/>
          </w:rPr>
          <w:t>/</w:t>
        </w:r>
        <w:r w:rsidRPr="004D457A">
          <w:rPr>
            <w:rFonts w:ascii="Times New Roman" w:hAnsi="Times New Roman" w:cs="Times New Roman"/>
            <w:sz w:val="24"/>
            <w:szCs w:val="24"/>
            <w:lang w:val="en-US"/>
          </w:rPr>
          <w:t>wiki</w:t>
        </w:r>
        <w:r w:rsidRPr="004D457A">
          <w:rPr>
            <w:rFonts w:ascii="Times New Roman" w:hAnsi="Times New Roman" w:cs="Times New Roman"/>
            <w:sz w:val="24"/>
            <w:szCs w:val="24"/>
          </w:rPr>
          <w:t>/</w:t>
        </w:r>
      </w:hyperlink>
    </w:p>
    <w:p w:rsidR="00D1306C" w:rsidRPr="004D457A" w:rsidRDefault="00D1306C" w:rsidP="00D1306C">
      <w:pPr>
        <w:rPr>
          <w:rFonts w:ascii="Times New Roman" w:hAnsi="Times New Roman" w:cs="Times New Roman"/>
          <w:sz w:val="24"/>
          <w:szCs w:val="24"/>
        </w:rPr>
      </w:pPr>
    </w:p>
    <w:p w:rsidR="00D1306C" w:rsidRDefault="00D1306C" w:rsidP="00D1306C">
      <w:pPr>
        <w:pStyle w:val="ab"/>
        <w:rPr>
          <w:sz w:val="24"/>
          <w:szCs w:val="24"/>
        </w:rPr>
      </w:pPr>
      <w:r>
        <w:rPr>
          <w:sz w:val="24"/>
          <w:szCs w:val="24"/>
        </w:rPr>
        <w:t>3.</w:t>
      </w:r>
      <w:r w:rsidRPr="004D457A">
        <w:rPr>
          <w:sz w:val="24"/>
          <w:szCs w:val="24"/>
        </w:rPr>
        <w:t xml:space="preserve">Гомозова Ю.Б. «Калейдоскоп чудесных ремесел» серия «Умелые руки» /Ю.Б. </w:t>
      </w:r>
      <w:proofErr w:type="spellStart"/>
      <w:r w:rsidRPr="004D457A">
        <w:rPr>
          <w:sz w:val="24"/>
          <w:szCs w:val="24"/>
        </w:rPr>
        <w:t>Гомозова</w:t>
      </w:r>
      <w:proofErr w:type="spellEnd"/>
      <w:r w:rsidRPr="004D457A">
        <w:rPr>
          <w:sz w:val="24"/>
          <w:szCs w:val="24"/>
        </w:rPr>
        <w:t>, Ярославль: Академия развития, 2001. – С. 190-194.</w:t>
      </w:r>
    </w:p>
    <w:p w:rsidR="00D1306C" w:rsidRPr="004D457A" w:rsidRDefault="00D1306C" w:rsidP="00D1306C">
      <w:pPr>
        <w:pStyle w:val="ab"/>
        <w:rPr>
          <w:sz w:val="24"/>
          <w:szCs w:val="24"/>
        </w:rPr>
      </w:pPr>
    </w:p>
    <w:p w:rsidR="00D1306C" w:rsidRPr="00B608B4" w:rsidRDefault="00D1306C" w:rsidP="00D1306C">
      <w:pPr>
        <w:rPr>
          <w:rFonts w:ascii="Times New Roman" w:hAnsi="Times New Roman" w:cs="Times New Roman"/>
          <w:sz w:val="24"/>
          <w:szCs w:val="24"/>
        </w:rPr>
      </w:pPr>
      <w:r>
        <w:rPr>
          <w:rFonts w:ascii="Times New Roman" w:hAnsi="Times New Roman" w:cs="Times New Roman"/>
          <w:sz w:val="24"/>
          <w:szCs w:val="24"/>
        </w:rPr>
        <w:t>4.Д</w:t>
      </w:r>
      <w:r w:rsidRPr="004D457A">
        <w:rPr>
          <w:rFonts w:ascii="Times New Roman" w:hAnsi="Times New Roman" w:cs="Times New Roman"/>
          <w:sz w:val="24"/>
          <w:szCs w:val="24"/>
        </w:rPr>
        <w:t xml:space="preserve">етский портал </w:t>
      </w:r>
      <w:proofErr w:type="spellStart"/>
      <w:r w:rsidRPr="004D457A">
        <w:rPr>
          <w:rFonts w:ascii="Times New Roman" w:hAnsi="Times New Roman" w:cs="Times New Roman"/>
          <w:sz w:val="24"/>
          <w:szCs w:val="24"/>
          <w:lang w:val="en-US"/>
        </w:rPr>
        <w:t>bebi</w:t>
      </w:r>
      <w:proofErr w:type="spellEnd"/>
      <w:r w:rsidRPr="004D457A">
        <w:rPr>
          <w:rFonts w:ascii="Times New Roman" w:hAnsi="Times New Roman" w:cs="Times New Roman"/>
          <w:sz w:val="24"/>
          <w:szCs w:val="24"/>
        </w:rPr>
        <w:t>.</w:t>
      </w:r>
      <w:proofErr w:type="spellStart"/>
      <w:r w:rsidRPr="004D457A">
        <w:rPr>
          <w:rFonts w:ascii="Times New Roman" w:hAnsi="Times New Roman" w:cs="Times New Roman"/>
          <w:sz w:val="24"/>
          <w:szCs w:val="24"/>
          <w:lang w:val="en-US"/>
        </w:rPr>
        <w:t>lv</w:t>
      </w:r>
      <w:proofErr w:type="spellEnd"/>
      <w:r w:rsidRPr="004D457A">
        <w:rPr>
          <w:rFonts w:ascii="Times New Roman" w:hAnsi="Times New Roman" w:cs="Times New Roman"/>
          <w:sz w:val="24"/>
          <w:szCs w:val="24"/>
        </w:rPr>
        <w:t xml:space="preserve"> [электронный ресурс] Режим доступа</w:t>
      </w:r>
      <w:r w:rsidRPr="00B608B4">
        <w:rPr>
          <w:rFonts w:ascii="Times New Roman" w:hAnsi="Times New Roman" w:cs="Times New Roman"/>
          <w:sz w:val="24"/>
          <w:szCs w:val="24"/>
        </w:rPr>
        <w:t xml:space="preserve">:  </w:t>
      </w:r>
      <w:hyperlink r:id="rId15" w:history="1">
        <w:r w:rsidRPr="00B608B4">
          <w:rPr>
            <w:rStyle w:val="a8"/>
            <w:rFonts w:ascii="Times New Roman" w:hAnsi="Times New Roman" w:cs="Times New Roman"/>
            <w:color w:val="auto"/>
            <w:sz w:val="24"/>
            <w:szCs w:val="24"/>
            <w:u w:val="none"/>
            <w:lang w:val="en-US"/>
          </w:rPr>
          <w:t>http</w:t>
        </w:r>
        <w:r w:rsidRPr="00B608B4">
          <w:rPr>
            <w:rStyle w:val="a8"/>
            <w:rFonts w:ascii="Times New Roman" w:hAnsi="Times New Roman" w:cs="Times New Roman"/>
            <w:color w:val="auto"/>
            <w:sz w:val="24"/>
            <w:szCs w:val="24"/>
            <w:u w:val="none"/>
          </w:rPr>
          <w:t>://</w:t>
        </w:r>
        <w:r w:rsidRPr="00B608B4">
          <w:rPr>
            <w:rStyle w:val="a8"/>
            <w:rFonts w:ascii="Times New Roman" w:hAnsi="Times New Roman" w:cs="Times New Roman"/>
            <w:color w:val="auto"/>
            <w:sz w:val="24"/>
            <w:szCs w:val="24"/>
            <w:u w:val="none"/>
            <w:lang w:val="en-US"/>
          </w:rPr>
          <w:t>www</w:t>
        </w:r>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bebi</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lv</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otdih</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i</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dosug</w:t>
        </w:r>
        <w:proofErr w:type="spellEnd"/>
        <w:r w:rsidRPr="00B608B4">
          <w:rPr>
            <w:rStyle w:val="a8"/>
            <w:rFonts w:ascii="Times New Roman" w:hAnsi="Times New Roman" w:cs="Times New Roman"/>
            <w:color w:val="auto"/>
            <w:sz w:val="24"/>
            <w:szCs w:val="24"/>
            <w:u w:val="none"/>
          </w:rPr>
          <w:t>-</w:t>
        </w:r>
        <w:r w:rsidRPr="00B608B4">
          <w:rPr>
            <w:rStyle w:val="a8"/>
            <w:rFonts w:ascii="Times New Roman" w:hAnsi="Times New Roman" w:cs="Times New Roman"/>
            <w:color w:val="auto"/>
            <w:sz w:val="24"/>
            <w:szCs w:val="24"/>
            <w:u w:val="none"/>
            <w:lang w:val="en-US"/>
          </w:rPr>
          <w:t>s</w:t>
        </w:r>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detjmi</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podelki</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iz</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plastikovih</w:t>
        </w:r>
        <w:proofErr w:type="spellEnd"/>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butilok</w:t>
        </w:r>
        <w:proofErr w:type="spellEnd"/>
        <w:r w:rsidRPr="00B608B4">
          <w:rPr>
            <w:rStyle w:val="a8"/>
            <w:rFonts w:ascii="Times New Roman" w:hAnsi="Times New Roman" w:cs="Times New Roman"/>
            <w:color w:val="auto"/>
            <w:sz w:val="24"/>
            <w:szCs w:val="24"/>
            <w:u w:val="none"/>
          </w:rPr>
          <w:t>.</w:t>
        </w:r>
        <w:r w:rsidRPr="00B608B4">
          <w:rPr>
            <w:rStyle w:val="a8"/>
            <w:rFonts w:ascii="Times New Roman" w:hAnsi="Times New Roman" w:cs="Times New Roman"/>
            <w:color w:val="auto"/>
            <w:sz w:val="24"/>
            <w:szCs w:val="24"/>
            <w:u w:val="none"/>
            <w:lang w:val="en-US"/>
          </w:rPr>
          <w:t>html</w:t>
        </w:r>
      </w:hyperlink>
      <w:r w:rsidRPr="00B608B4">
        <w:rPr>
          <w:rFonts w:ascii="Times New Roman" w:hAnsi="Times New Roman" w:cs="Times New Roman"/>
          <w:sz w:val="24"/>
          <w:szCs w:val="24"/>
        </w:rPr>
        <w:t>.</w:t>
      </w:r>
    </w:p>
    <w:p w:rsidR="00D1306C" w:rsidRPr="004D457A" w:rsidRDefault="00D1306C" w:rsidP="00D1306C">
      <w:pPr>
        <w:rPr>
          <w:rFonts w:ascii="Times New Roman" w:hAnsi="Times New Roman" w:cs="Times New Roman"/>
          <w:sz w:val="24"/>
          <w:szCs w:val="24"/>
        </w:rPr>
      </w:pPr>
    </w:p>
    <w:p w:rsidR="00D1306C" w:rsidRPr="004D457A" w:rsidRDefault="00D1306C" w:rsidP="00D1306C">
      <w:pPr>
        <w:rPr>
          <w:rFonts w:ascii="Times New Roman" w:hAnsi="Times New Roman" w:cs="Times New Roman"/>
          <w:sz w:val="24"/>
          <w:szCs w:val="24"/>
        </w:rPr>
      </w:pPr>
      <w:r>
        <w:rPr>
          <w:rFonts w:ascii="Times New Roman" w:hAnsi="Times New Roman" w:cs="Times New Roman"/>
          <w:sz w:val="24"/>
          <w:szCs w:val="24"/>
        </w:rPr>
        <w:t>5.</w:t>
      </w:r>
      <w:r w:rsidRPr="004D457A">
        <w:rPr>
          <w:rFonts w:ascii="Times New Roman" w:hAnsi="Times New Roman" w:cs="Times New Roman"/>
          <w:sz w:val="24"/>
          <w:szCs w:val="24"/>
        </w:rPr>
        <w:t xml:space="preserve">Коноплева, Н.П. «Вторая жизнь вещей» серия «Сделай сам». [Текст] /Н.П. Коноплев, М.: Просвещение, 2003. – С. 3-20. </w:t>
      </w:r>
    </w:p>
    <w:p w:rsidR="00D1306C" w:rsidRDefault="00D1306C" w:rsidP="00D1306C"/>
    <w:p w:rsidR="00D1306C" w:rsidRPr="00B608B4" w:rsidRDefault="00D1306C" w:rsidP="00D1306C">
      <w:pPr>
        <w:rPr>
          <w:rFonts w:ascii="Times New Roman" w:hAnsi="Times New Roman" w:cs="Times New Roman"/>
          <w:sz w:val="24"/>
          <w:szCs w:val="24"/>
        </w:rPr>
      </w:pPr>
      <w:r w:rsidRPr="004D457A">
        <w:rPr>
          <w:rFonts w:ascii="Times New Roman" w:hAnsi="Times New Roman" w:cs="Times New Roman"/>
          <w:sz w:val="24"/>
          <w:szCs w:val="24"/>
        </w:rPr>
        <w:t xml:space="preserve">6.  Ответы </w:t>
      </w:r>
      <w:r w:rsidRPr="004D457A">
        <w:rPr>
          <w:rFonts w:ascii="Times New Roman" w:hAnsi="Times New Roman" w:cs="Times New Roman"/>
          <w:sz w:val="24"/>
          <w:szCs w:val="24"/>
          <w:lang w:val="en-US"/>
        </w:rPr>
        <w:t>mail</w:t>
      </w:r>
      <w:r w:rsidRPr="004D457A">
        <w:rPr>
          <w:rFonts w:ascii="Times New Roman" w:hAnsi="Times New Roman" w:cs="Times New Roman"/>
          <w:sz w:val="24"/>
          <w:szCs w:val="24"/>
        </w:rPr>
        <w:t>.</w:t>
      </w:r>
      <w:proofErr w:type="spellStart"/>
      <w:r w:rsidRPr="004D457A">
        <w:rPr>
          <w:rFonts w:ascii="Times New Roman" w:hAnsi="Times New Roman" w:cs="Times New Roman"/>
          <w:sz w:val="24"/>
          <w:szCs w:val="24"/>
          <w:lang w:val="en-US"/>
        </w:rPr>
        <w:t>ru</w:t>
      </w:r>
      <w:proofErr w:type="spellEnd"/>
      <w:r w:rsidRPr="004D457A">
        <w:rPr>
          <w:rFonts w:ascii="Times New Roman" w:hAnsi="Times New Roman" w:cs="Times New Roman"/>
          <w:sz w:val="24"/>
          <w:szCs w:val="24"/>
        </w:rPr>
        <w:t xml:space="preserve">  [электронный ресурс] Режим доступа: </w:t>
      </w:r>
      <w:hyperlink r:id="rId16" w:history="1">
        <w:r w:rsidRPr="00B608B4">
          <w:rPr>
            <w:rStyle w:val="a8"/>
            <w:rFonts w:ascii="Times New Roman" w:hAnsi="Times New Roman" w:cs="Times New Roman"/>
            <w:color w:val="auto"/>
            <w:sz w:val="24"/>
            <w:szCs w:val="24"/>
            <w:u w:val="none"/>
            <w:lang w:val="en-US"/>
          </w:rPr>
          <w:t>http</w:t>
        </w:r>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otvet</w:t>
        </w:r>
        <w:proofErr w:type="spellEnd"/>
        <w:r w:rsidRPr="00B608B4">
          <w:rPr>
            <w:rStyle w:val="a8"/>
            <w:rFonts w:ascii="Times New Roman" w:hAnsi="Times New Roman" w:cs="Times New Roman"/>
            <w:color w:val="auto"/>
            <w:sz w:val="24"/>
            <w:szCs w:val="24"/>
            <w:u w:val="none"/>
          </w:rPr>
          <w:t>.</w:t>
        </w:r>
        <w:r w:rsidRPr="00B608B4">
          <w:rPr>
            <w:rStyle w:val="a8"/>
            <w:rFonts w:ascii="Times New Roman" w:hAnsi="Times New Roman" w:cs="Times New Roman"/>
            <w:color w:val="auto"/>
            <w:sz w:val="24"/>
            <w:szCs w:val="24"/>
            <w:u w:val="none"/>
            <w:lang w:val="en-US"/>
          </w:rPr>
          <w:t>mail</w:t>
        </w:r>
        <w:r w:rsidRPr="00B608B4">
          <w:rPr>
            <w:rStyle w:val="a8"/>
            <w:rFonts w:ascii="Times New Roman" w:hAnsi="Times New Roman" w:cs="Times New Roman"/>
            <w:color w:val="auto"/>
            <w:sz w:val="24"/>
            <w:szCs w:val="24"/>
            <w:u w:val="none"/>
          </w:rPr>
          <w:t>.</w:t>
        </w:r>
        <w:proofErr w:type="spellStart"/>
        <w:r w:rsidRPr="00B608B4">
          <w:rPr>
            <w:rStyle w:val="a8"/>
            <w:rFonts w:ascii="Times New Roman" w:hAnsi="Times New Roman" w:cs="Times New Roman"/>
            <w:color w:val="auto"/>
            <w:sz w:val="24"/>
            <w:szCs w:val="24"/>
            <w:u w:val="none"/>
            <w:lang w:val="en-US"/>
          </w:rPr>
          <w:t>ru</w:t>
        </w:r>
        <w:proofErr w:type="spellEnd"/>
        <w:r w:rsidRPr="00B608B4">
          <w:rPr>
            <w:rStyle w:val="a8"/>
            <w:rFonts w:ascii="Times New Roman" w:hAnsi="Times New Roman" w:cs="Times New Roman"/>
            <w:color w:val="auto"/>
            <w:sz w:val="24"/>
            <w:szCs w:val="24"/>
            <w:u w:val="none"/>
          </w:rPr>
          <w:t>/</w:t>
        </w:r>
        <w:r w:rsidRPr="00B608B4">
          <w:rPr>
            <w:rStyle w:val="a8"/>
            <w:rFonts w:ascii="Times New Roman" w:hAnsi="Times New Roman" w:cs="Times New Roman"/>
            <w:color w:val="auto"/>
            <w:sz w:val="24"/>
            <w:szCs w:val="24"/>
            <w:u w:val="none"/>
            <w:lang w:val="en-US"/>
          </w:rPr>
          <w:t>question</w:t>
        </w:r>
        <w:r w:rsidRPr="00B608B4">
          <w:rPr>
            <w:rStyle w:val="a8"/>
            <w:rFonts w:ascii="Times New Roman" w:hAnsi="Times New Roman" w:cs="Times New Roman"/>
            <w:color w:val="auto"/>
            <w:sz w:val="24"/>
            <w:szCs w:val="24"/>
            <w:u w:val="none"/>
          </w:rPr>
          <w:t>/26708805/</w:t>
        </w:r>
      </w:hyperlink>
    </w:p>
    <w:p w:rsidR="00D1306C" w:rsidRPr="00B608B4" w:rsidRDefault="00D1306C" w:rsidP="00D1306C">
      <w:pPr>
        <w:rPr>
          <w:rFonts w:ascii="Times New Roman" w:hAnsi="Times New Roman" w:cs="Times New Roman"/>
          <w:sz w:val="24"/>
          <w:szCs w:val="24"/>
        </w:rPr>
      </w:pPr>
    </w:p>
    <w:p w:rsidR="00D1306C" w:rsidRPr="004D457A" w:rsidRDefault="00D1306C" w:rsidP="00D1306C">
      <w:pPr>
        <w:pStyle w:val="ab"/>
        <w:rPr>
          <w:rFonts w:eastAsia="Times New Roman"/>
          <w:sz w:val="24"/>
          <w:szCs w:val="24"/>
        </w:rPr>
      </w:pPr>
      <w:r>
        <w:t xml:space="preserve"> 7</w:t>
      </w:r>
      <w:r w:rsidRPr="004D457A">
        <w:rPr>
          <w:sz w:val="24"/>
          <w:szCs w:val="24"/>
        </w:rPr>
        <w:t>.</w:t>
      </w:r>
      <w:r w:rsidRPr="004D457A">
        <w:rPr>
          <w:rFonts w:eastAsia="Times New Roman"/>
          <w:sz w:val="24"/>
          <w:szCs w:val="24"/>
        </w:rPr>
        <w:t xml:space="preserve"> Перевертень, Г.И. Самоделки из разных материалов./ Г.И.Перевертень – М.: Просвещение, 1985.</w:t>
      </w:r>
    </w:p>
    <w:p w:rsidR="00D1306C" w:rsidRPr="004D457A" w:rsidRDefault="00D1306C" w:rsidP="00D1306C">
      <w:pPr>
        <w:pStyle w:val="ab"/>
        <w:rPr>
          <w:sz w:val="24"/>
          <w:szCs w:val="24"/>
        </w:rPr>
      </w:pPr>
    </w:p>
    <w:p w:rsidR="00D1306C" w:rsidRPr="00B608B4" w:rsidRDefault="00D1306C" w:rsidP="00D1306C">
      <w:pPr>
        <w:rPr>
          <w:rFonts w:ascii="Times New Roman" w:hAnsi="Times New Roman" w:cs="Times New Roman"/>
          <w:sz w:val="24"/>
          <w:szCs w:val="24"/>
        </w:rPr>
      </w:pPr>
      <w:r w:rsidRPr="00B608B4">
        <w:rPr>
          <w:rFonts w:ascii="Times New Roman" w:hAnsi="Times New Roman" w:cs="Times New Roman"/>
          <w:sz w:val="24"/>
          <w:szCs w:val="24"/>
        </w:rPr>
        <w:t xml:space="preserve">8. Сайт «Экология» [электронный ресурс] Режим доступа:   </w:t>
      </w:r>
      <w:hyperlink r:id="rId17" w:history="1">
        <w:r w:rsidRPr="00B608B4">
          <w:rPr>
            <w:rStyle w:val="ac"/>
            <w:sz w:val="24"/>
            <w:szCs w:val="24"/>
          </w:rPr>
          <w:t>http://www.ecology.md/section.php?section=tech&amp;id=2220</w:t>
        </w:r>
      </w:hyperlink>
    </w:p>
    <w:p w:rsidR="00D1306C" w:rsidRDefault="00D1306C" w:rsidP="00D1306C">
      <w:pPr>
        <w:rPr>
          <w:sz w:val="24"/>
          <w:szCs w:val="24"/>
        </w:rPr>
      </w:pPr>
    </w:p>
    <w:p w:rsidR="00D1306C" w:rsidRDefault="00D1306C" w:rsidP="00D1306C">
      <w:pPr>
        <w:spacing w:line="480" w:lineRule="auto"/>
        <w:jc w:val="both"/>
        <w:rPr>
          <w:rFonts w:ascii="Times New Roman" w:hAnsi="Times New Roman" w:cs="Times New Roman"/>
          <w:sz w:val="24"/>
          <w:szCs w:val="24"/>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1D35E7">
      <w:pPr>
        <w:pStyle w:val="aa"/>
        <w:spacing w:line="360" w:lineRule="auto"/>
        <w:ind w:left="0"/>
        <w:rPr>
          <w:rFonts w:ascii="Times New Roman" w:hAnsi="Times New Roman"/>
          <w:b/>
          <w:sz w:val="28"/>
          <w:szCs w:val="28"/>
        </w:rPr>
      </w:pPr>
    </w:p>
    <w:p w:rsidR="00D1306C" w:rsidRPr="001D35E7" w:rsidRDefault="00D1306C" w:rsidP="001D35E7">
      <w:pPr>
        <w:jc w:val="right"/>
        <w:rPr>
          <w:rFonts w:ascii="Times New Roman" w:hAnsi="Times New Roman" w:cs="Times New Roman"/>
          <w:b/>
          <w:bCs/>
          <w:color w:val="000000"/>
          <w:sz w:val="24"/>
          <w:szCs w:val="24"/>
        </w:rPr>
      </w:pPr>
      <w:r w:rsidRPr="004D457A">
        <w:rPr>
          <w:rFonts w:ascii="Times New Roman" w:hAnsi="Times New Roman" w:cs="Times New Roman"/>
          <w:b/>
          <w:bCs/>
          <w:color w:val="000000"/>
          <w:sz w:val="24"/>
          <w:szCs w:val="24"/>
        </w:rPr>
        <w:t>Приложение</w:t>
      </w:r>
      <w:r>
        <w:rPr>
          <w:rFonts w:ascii="Times New Roman" w:hAnsi="Times New Roman" w:cs="Times New Roman"/>
          <w:b/>
          <w:bCs/>
          <w:color w:val="000000"/>
          <w:sz w:val="24"/>
          <w:szCs w:val="24"/>
        </w:rPr>
        <w:t xml:space="preserve"> </w:t>
      </w:r>
      <w:r w:rsidRPr="004D457A">
        <w:rPr>
          <w:rFonts w:ascii="Times New Roman" w:hAnsi="Times New Roman" w:cs="Times New Roman"/>
          <w:b/>
          <w:bCs/>
          <w:color w:val="000000"/>
          <w:sz w:val="24"/>
          <w:szCs w:val="24"/>
        </w:rPr>
        <w:t>1.</w:t>
      </w:r>
    </w:p>
    <w:p w:rsidR="00D1306C" w:rsidRDefault="00D1306C" w:rsidP="00D1306C">
      <w:pPr>
        <w:jc w:val="center"/>
        <w:rPr>
          <w:rFonts w:ascii="Arial" w:hAnsi="Arial" w:cs="Arial"/>
          <w:b/>
          <w:bCs/>
          <w:color w:val="000000"/>
          <w:sz w:val="18"/>
          <w:szCs w:val="18"/>
        </w:rPr>
      </w:pPr>
    </w:p>
    <w:p w:rsidR="00D1306C" w:rsidRPr="004D457A" w:rsidRDefault="00D1306C" w:rsidP="00D1306C">
      <w:pPr>
        <w:jc w:val="center"/>
        <w:rPr>
          <w:rFonts w:ascii="Times New Roman" w:hAnsi="Times New Roman" w:cs="Times New Roman"/>
          <w:color w:val="000000"/>
          <w:sz w:val="28"/>
          <w:szCs w:val="28"/>
        </w:rPr>
      </w:pPr>
      <w:r w:rsidRPr="004D457A">
        <w:rPr>
          <w:rFonts w:ascii="Times New Roman" w:hAnsi="Times New Roman" w:cs="Times New Roman"/>
          <w:b/>
          <w:bCs/>
          <w:color w:val="000000"/>
          <w:sz w:val="28"/>
          <w:szCs w:val="28"/>
        </w:rPr>
        <w:t>Таблица частоты встречаемости различных видов мусора и сроков его разложения</w:t>
      </w:r>
    </w:p>
    <w:p w:rsidR="00D1306C" w:rsidRPr="00775AF3" w:rsidRDefault="00D1306C" w:rsidP="00D1306C">
      <w:pPr>
        <w:rPr>
          <w:rFonts w:ascii="Arial" w:hAnsi="Arial" w:cs="Arial"/>
          <w:color w:val="000000"/>
          <w:sz w:val="18"/>
          <w:szCs w:val="18"/>
        </w:rPr>
      </w:pPr>
    </w:p>
    <w:tbl>
      <w:tblPr>
        <w:tblW w:w="0" w:type="auto"/>
        <w:jc w:val="center"/>
        <w:tblCellSpacing w:w="0" w:type="dxa"/>
        <w:shd w:val="clear" w:color="auto" w:fill="000000"/>
        <w:tblCellMar>
          <w:left w:w="0" w:type="dxa"/>
          <w:right w:w="0" w:type="dxa"/>
        </w:tblCellMar>
        <w:tblLook w:val="0000"/>
      </w:tblPr>
      <w:tblGrid>
        <w:gridCol w:w="8931"/>
      </w:tblGrid>
      <w:tr w:rsidR="00D1306C" w:rsidRPr="00775AF3" w:rsidTr="006043FD">
        <w:trPr>
          <w:tblCellSpacing w:w="0" w:type="dxa"/>
          <w:jc w:val="center"/>
        </w:trPr>
        <w:tc>
          <w:tcPr>
            <w:tcW w:w="0" w:type="auto"/>
            <w:shd w:val="clear" w:color="auto" w:fill="000000"/>
            <w:vAlign w:val="center"/>
          </w:tcPr>
          <w:tbl>
            <w:tblPr>
              <w:tblW w:w="9000" w:type="dxa"/>
              <w:tblCellSpacing w:w="7" w:type="dxa"/>
              <w:shd w:val="clear" w:color="auto" w:fill="C0C0C0"/>
              <w:tblCellMar>
                <w:top w:w="45" w:type="dxa"/>
                <w:left w:w="45" w:type="dxa"/>
                <w:bottom w:w="45" w:type="dxa"/>
                <w:right w:w="45" w:type="dxa"/>
              </w:tblCellMar>
              <w:tblLook w:val="0000"/>
            </w:tblPr>
            <w:tblGrid>
              <w:gridCol w:w="2424"/>
              <w:gridCol w:w="3158"/>
              <w:gridCol w:w="3418"/>
            </w:tblGrid>
            <w:tr w:rsidR="00D1306C" w:rsidRPr="00775AF3" w:rsidTr="006043FD">
              <w:trPr>
                <w:tblCellSpacing w:w="7" w:type="dxa"/>
              </w:trPr>
              <w:tc>
                <w:tcPr>
                  <w:tcW w:w="0" w:type="auto"/>
                  <w:shd w:val="clear" w:color="auto" w:fill="000000"/>
                  <w:vAlign w:val="center"/>
                </w:tcPr>
                <w:p w:rsidR="00D1306C" w:rsidRPr="0054762E" w:rsidRDefault="00D1306C" w:rsidP="006043FD">
                  <w:pPr>
                    <w:jc w:val="center"/>
                    <w:rPr>
                      <w:rFonts w:ascii="Arial" w:hAnsi="Arial" w:cs="Arial"/>
                      <w:color w:val="000000"/>
                      <w:sz w:val="18"/>
                      <w:szCs w:val="18"/>
                    </w:rPr>
                  </w:pPr>
                  <w:r w:rsidRPr="0054762E">
                    <w:rPr>
                      <w:rFonts w:ascii="Arial" w:hAnsi="Arial" w:cs="Arial"/>
                      <w:color w:val="FFFFFF"/>
                      <w:sz w:val="18"/>
                      <w:szCs w:val="18"/>
                    </w:rPr>
                    <w:t>Виды мусора</w:t>
                  </w:r>
                </w:p>
              </w:tc>
              <w:tc>
                <w:tcPr>
                  <w:tcW w:w="0" w:type="auto"/>
                  <w:shd w:val="clear" w:color="auto" w:fill="000000"/>
                  <w:vAlign w:val="center"/>
                </w:tcPr>
                <w:p w:rsidR="00D1306C" w:rsidRPr="0054762E" w:rsidRDefault="00D1306C" w:rsidP="006043FD">
                  <w:pPr>
                    <w:jc w:val="center"/>
                    <w:rPr>
                      <w:rFonts w:ascii="Arial" w:hAnsi="Arial" w:cs="Arial"/>
                      <w:color w:val="000000"/>
                      <w:sz w:val="18"/>
                      <w:szCs w:val="18"/>
                    </w:rPr>
                  </w:pPr>
                  <w:r w:rsidRPr="0054762E">
                    <w:rPr>
                      <w:rFonts w:ascii="Arial" w:hAnsi="Arial" w:cs="Arial"/>
                      <w:color w:val="FFFFFF"/>
                      <w:sz w:val="18"/>
                      <w:szCs w:val="18"/>
                    </w:rPr>
                    <w:t>Сроки разложения</w:t>
                  </w:r>
                </w:p>
              </w:tc>
              <w:tc>
                <w:tcPr>
                  <w:tcW w:w="0" w:type="auto"/>
                  <w:shd w:val="clear" w:color="auto" w:fill="000000"/>
                  <w:vAlign w:val="center"/>
                </w:tcPr>
                <w:p w:rsidR="00D1306C" w:rsidRPr="0054762E" w:rsidRDefault="00D1306C" w:rsidP="006043FD">
                  <w:pPr>
                    <w:jc w:val="center"/>
                    <w:rPr>
                      <w:rFonts w:ascii="Arial" w:hAnsi="Arial" w:cs="Arial"/>
                      <w:color w:val="FFFFFF" w:themeColor="background1"/>
                      <w:sz w:val="18"/>
                      <w:szCs w:val="18"/>
                    </w:rPr>
                  </w:pPr>
                  <w:r w:rsidRPr="0054762E">
                    <w:rPr>
                      <w:rFonts w:ascii="Arial" w:hAnsi="Arial" w:cs="Arial"/>
                      <w:color w:val="FFFFFF"/>
                      <w:sz w:val="18"/>
                      <w:szCs w:val="18"/>
                    </w:rPr>
                    <w:t>Усредненная частота встречаемости</w:t>
                  </w:r>
                </w:p>
              </w:tc>
            </w:tr>
            <w:tr w:rsidR="00D1306C" w:rsidRPr="00775AF3" w:rsidTr="006043FD">
              <w:trPr>
                <w:tblCellSpacing w:w="7" w:type="dxa"/>
              </w:trPr>
              <w:tc>
                <w:tcPr>
                  <w:tcW w:w="0" w:type="auto"/>
                  <w:shd w:val="clear" w:color="auto" w:fill="FFFFDF"/>
                </w:tcPr>
                <w:p w:rsidR="00D1306C" w:rsidRPr="0054762E" w:rsidRDefault="00D1306C" w:rsidP="006043FD">
                  <w:pPr>
                    <w:jc w:val="center"/>
                    <w:rPr>
                      <w:rFonts w:ascii="Arial" w:hAnsi="Arial" w:cs="Arial"/>
                      <w:color w:val="000000"/>
                      <w:sz w:val="18"/>
                      <w:szCs w:val="18"/>
                    </w:rPr>
                  </w:pPr>
                  <w:r w:rsidRPr="0054762E">
                    <w:rPr>
                      <w:rFonts w:ascii="Arial" w:hAnsi="Arial" w:cs="Arial"/>
                      <w:color w:val="000000"/>
                      <w:sz w:val="18"/>
                      <w:szCs w:val="18"/>
                    </w:rPr>
                    <w:t>Помет животных</w:t>
                  </w:r>
                </w:p>
              </w:tc>
              <w:tc>
                <w:tcPr>
                  <w:tcW w:w="0" w:type="auto"/>
                  <w:shd w:val="clear" w:color="auto" w:fill="FFFFDF"/>
                </w:tcPr>
                <w:p w:rsidR="00D1306C" w:rsidRPr="0054762E" w:rsidRDefault="00D1306C" w:rsidP="006043FD">
                  <w:pPr>
                    <w:jc w:val="center"/>
                    <w:rPr>
                      <w:rFonts w:ascii="Arial" w:hAnsi="Arial" w:cs="Arial"/>
                      <w:color w:val="000000"/>
                      <w:sz w:val="18"/>
                      <w:szCs w:val="18"/>
                    </w:rPr>
                  </w:pPr>
                  <w:r w:rsidRPr="0054762E">
                    <w:rPr>
                      <w:rFonts w:ascii="Arial" w:hAnsi="Arial" w:cs="Arial"/>
                      <w:color w:val="000000"/>
                      <w:sz w:val="18"/>
                      <w:szCs w:val="18"/>
                    </w:rPr>
                    <w:t>До 10 дней</w:t>
                  </w:r>
                </w:p>
              </w:tc>
              <w:tc>
                <w:tcPr>
                  <w:tcW w:w="0" w:type="auto"/>
                  <w:shd w:val="clear" w:color="auto" w:fill="FFFFDF"/>
                </w:tcPr>
                <w:p w:rsidR="00D1306C" w:rsidRPr="0054762E" w:rsidRDefault="00D1306C" w:rsidP="006043FD">
                  <w:pPr>
                    <w:jc w:val="center"/>
                    <w:rPr>
                      <w:rFonts w:ascii="Arial" w:hAnsi="Arial" w:cs="Arial"/>
                      <w:color w:val="FFFFFF"/>
                      <w:sz w:val="18"/>
                      <w:szCs w:val="18"/>
                    </w:rPr>
                  </w:pPr>
                  <w:r w:rsidRPr="0054762E">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Пищевые отходы</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От 10 дней до 1 месяца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Не очень часто</w:t>
                  </w:r>
                </w:p>
              </w:tc>
            </w:tr>
            <w:tr w:rsidR="00D1306C" w:rsidRPr="00775AF3" w:rsidTr="006043FD">
              <w:trPr>
                <w:tblCellSpacing w:w="7" w:type="dxa"/>
              </w:trPr>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Газетная бумага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От 1 месяца до 1 сезона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Листья, семена, веточки</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От 1 месяца до 1 сезона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Часто</w:t>
                  </w:r>
                </w:p>
              </w:tc>
            </w:tr>
            <w:tr w:rsidR="00D1306C" w:rsidRPr="00775AF3" w:rsidTr="006043FD">
              <w:trPr>
                <w:tblCellSpacing w:w="7" w:type="dxa"/>
              </w:trPr>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Картонные коробки</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 сезона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Бумага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2 года</w:t>
                  </w:r>
                </w:p>
              </w:tc>
              <w:tc>
                <w:tcPr>
                  <w:tcW w:w="0" w:type="auto"/>
                  <w:shd w:val="clear" w:color="auto" w:fill="FFFF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Крупные ветки</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 лет</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Доски со стройки</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 лет</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Железная арматура</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 лет</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Железные банки</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 лет</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Не очень часто</w:t>
                  </w:r>
                </w:p>
              </w:tc>
            </w:tr>
            <w:tr w:rsidR="00D1306C" w:rsidRPr="00775AF3" w:rsidTr="006043FD">
              <w:trPr>
                <w:tblCellSpacing w:w="7" w:type="dxa"/>
              </w:trPr>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Старая обувь</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 лет</w:t>
                  </w:r>
                </w:p>
              </w:tc>
              <w:tc>
                <w:tcPr>
                  <w:tcW w:w="0" w:type="auto"/>
                  <w:shd w:val="clear" w:color="auto" w:fill="FFF1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Обломки кирпича, бетона</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100 лет</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Часто</w:t>
                  </w:r>
                </w:p>
              </w:tc>
            </w:tr>
            <w:tr w:rsidR="00D1306C" w:rsidRPr="00775AF3" w:rsidTr="006043FD">
              <w:trPr>
                <w:tblCellSpacing w:w="7" w:type="dxa"/>
              </w:trPr>
              <w:tc>
                <w:tcPr>
                  <w:tcW w:w="0" w:type="auto"/>
                  <w:shd w:val="clear" w:color="auto" w:fill="FFE4DF"/>
                </w:tcPr>
                <w:p w:rsidR="00D1306C" w:rsidRPr="00775AF3" w:rsidRDefault="00D1306C" w:rsidP="006043FD">
                  <w:pPr>
                    <w:jc w:val="center"/>
                    <w:rPr>
                      <w:rFonts w:ascii="Arial" w:hAnsi="Arial" w:cs="Arial"/>
                      <w:color w:val="000000"/>
                      <w:sz w:val="18"/>
                      <w:szCs w:val="18"/>
                    </w:rPr>
                  </w:pPr>
                  <w:proofErr w:type="spellStart"/>
                  <w:r w:rsidRPr="00775AF3">
                    <w:rPr>
                      <w:rFonts w:ascii="Arial" w:hAnsi="Arial" w:cs="Arial"/>
                      <w:color w:val="000000"/>
                      <w:sz w:val="18"/>
                      <w:szCs w:val="18"/>
                    </w:rPr>
                    <w:t>Автоаккумуляторы</w:t>
                  </w:r>
                  <w:proofErr w:type="spellEnd"/>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100 лет</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Фольга</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100 лет</w:t>
                  </w:r>
                  <w:r w:rsidRPr="00775AF3">
                    <w:rPr>
                      <w:rFonts w:ascii="Arial" w:hAnsi="Arial" w:cs="Arial"/>
                      <w:color w:val="000000"/>
                      <w:sz w:val="18"/>
                      <w:szCs w:val="18"/>
                    </w:rPr>
                    <w:br/>
                    <w:t>(жестяная банка - 90 лет)</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Не очень часто</w:t>
                  </w:r>
                </w:p>
              </w:tc>
            </w:tr>
            <w:tr w:rsidR="00D1306C" w:rsidRPr="00775AF3" w:rsidTr="006043FD">
              <w:trPr>
                <w:tblCellSpacing w:w="7" w:type="dxa"/>
              </w:trPr>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Электрические батарейки</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До 100 лет</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Резиновые покрышки</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Более 100 лет</w:t>
                  </w:r>
                </w:p>
              </w:tc>
              <w:tc>
                <w:tcPr>
                  <w:tcW w:w="0" w:type="auto"/>
                  <w:shd w:val="clear" w:color="auto" w:fill="FFE4DF"/>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r w:rsidR="00D1306C" w:rsidRPr="00775AF3" w:rsidTr="006043FD">
              <w:trPr>
                <w:tblCellSpacing w:w="7" w:type="dxa"/>
              </w:trPr>
              <w:tc>
                <w:tcPr>
                  <w:tcW w:w="0" w:type="auto"/>
                  <w:shd w:val="clear" w:color="auto" w:fill="FFE4DF"/>
                </w:tcPr>
                <w:p w:rsidR="00D1306C" w:rsidRPr="0054762E" w:rsidRDefault="00D1306C" w:rsidP="006043FD">
                  <w:pPr>
                    <w:jc w:val="center"/>
                    <w:rPr>
                      <w:rFonts w:ascii="Arial" w:hAnsi="Arial" w:cs="Arial"/>
                      <w:color w:val="FF0000"/>
                      <w:sz w:val="18"/>
                      <w:szCs w:val="18"/>
                    </w:rPr>
                  </w:pPr>
                  <w:r w:rsidRPr="0054762E">
                    <w:rPr>
                      <w:rFonts w:ascii="Arial" w:hAnsi="Arial" w:cs="Arial"/>
                      <w:color w:val="FF0000"/>
                      <w:sz w:val="18"/>
                      <w:szCs w:val="18"/>
                    </w:rPr>
                    <w:t>Пластиковые бутылки</w:t>
                  </w:r>
                </w:p>
              </w:tc>
              <w:tc>
                <w:tcPr>
                  <w:tcW w:w="0" w:type="auto"/>
                  <w:shd w:val="clear" w:color="auto" w:fill="FFE4DF"/>
                </w:tcPr>
                <w:p w:rsidR="00D1306C" w:rsidRPr="0054762E" w:rsidRDefault="00D1306C" w:rsidP="006043FD">
                  <w:pPr>
                    <w:jc w:val="center"/>
                    <w:rPr>
                      <w:rFonts w:ascii="Arial" w:hAnsi="Arial" w:cs="Arial"/>
                      <w:color w:val="FF0000"/>
                      <w:sz w:val="18"/>
                      <w:szCs w:val="18"/>
                    </w:rPr>
                  </w:pPr>
                  <w:r w:rsidRPr="0054762E">
                    <w:rPr>
                      <w:rFonts w:ascii="Arial" w:hAnsi="Arial" w:cs="Arial"/>
                      <w:color w:val="FF0000"/>
                      <w:sz w:val="18"/>
                      <w:szCs w:val="18"/>
                    </w:rPr>
                    <w:t>Более 100 лет</w:t>
                  </w:r>
                  <w:r w:rsidRPr="0054762E">
                    <w:rPr>
                      <w:rFonts w:ascii="Arial" w:hAnsi="Arial" w:cs="Arial"/>
                      <w:color w:val="FF0000"/>
                      <w:sz w:val="18"/>
                      <w:szCs w:val="18"/>
                    </w:rPr>
                    <w:br/>
                    <w:t>(полиэтиленовая пленка -200 лет)</w:t>
                  </w:r>
                </w:p>
              </w:tc>
              <w:tc>
                <w:tcPr>
                  <w:tcW w:w="0" w:type="auto"/>
                  <w:shd w:val="clear" w:color="auto" w:fill="FFE4DF"/>
                </w:tcPr>
                <w:p w:rsidR="00D1306C" w:rsidRPr="0054762E" w:rsidRDefault="00D1306C" w:rsidP="006043FD">
                  <w:pPr>
                    <w:jc w:val="center"/>
                    <w:rPr>
                      <w:rFonts w:ascii="Arial" w:hAnsi="Arial" w:cs="Arial"/>
                      <w:color w:val="FF0000"/>
                      <w:sz w:val="18"/>
                      <w:szCs w:val="18"/>
                    </w:rPr>
                  </w:pPr>
                  <w:r w:rsidRPr="0054762E">
                    <w:rPr>
                      <w:rFonts w:ascii="Arial" w:hAnsi="Arial" w:cs="Arial"/>
                      <w:color w:val="FF0000"/>
                      <w:sz w:val="18"/>
                      <w:szCs w:val="18"/>
                    </w:rPr>
                    <w:t>Единично</w:t>
                  </w:r>
                </w:p>
              </w:tc>
            </w:tr>
            <w:tr w:rsidR="00D1306C" w:rsidRPr="00775AF3" w:rsidTr="006043FD">
              <w:trPr>
                <w:tblCellSpacing w:w="7" w:type="dxa"/>
              </w:trPr>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Алюминиевые банки</w:t>
                  </w:r>
                </w:p>
              </w:tc>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500 лет</w:t>
                  </w:r>
                </w:p>
              </w:tc>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Часто</w:t>
                  </w:r>
                </w:p>
              </w:tc>
            </w:tr>
            <w:tr w:rsidR="00D1306C" w:rsidRPr="00775AF3" w:rsidTr="006043FD">
              <w:trPr>
                <w:tblCellSpacing w:w="7" w:type="dxa"/>
              </w:trPr>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Стекло</w:t>
                  </w:r>
                </w:p>
              </w:tc>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Более 1000 лет</w:t>
                  </w:r>
                </w:p>
              </w:tc>
              <w:tc>
                <w:tcPr>
                  <w:tcW w:w="0" w:type="auto"/>
                  <w:shd w:val="clear" w:color="auto" w:fill="F5A9A7"/>
                </w:tcPr>
                <w:p w:rsidR="00D1306C" w:rsidRPr="00775AF3" w:rsidRDefault="00D1306C" w:rsidP="006043FD">
                  <w:pPr>
                    <w:jc w:val="center"/>
                    <w:rPr>
                      <w:rFonts w:ascii="Arial" w:hAnsi="Arial" w:cs="Arial"/>
                      <w:color w:val="000000"/>
                      <w:sz w:val="18"/>
                      <w:szCs w:val="18"/>
                    </w:rPr>
                  </w:pPr>
                  <w:r w:rsidRPr="00775AF3">
                    <w:rPr>
                      <w:rFonts w:ascii="Arial" w:hAnsi="Arial" w:cs="Arial"/>
                      <w:color w:val="000000"/>
                      <w:sz w:val="18"/>
                      <w:szCs w:val="18"/>
                    </w:rPr>
                    <w:t>Единично</w:t>
                  </w:r>
                </w:p>
              </w:tc>
            </w:tr>
          </w:tbl>
          <w:p w:rsidR="00D1306C" w:rsidRPr="00775AF3" w:rsidRDefault="00D1306C" w:rsidP="006043FD">
            <w:pPr>
              <w:rPr>
                <w:rFonts w:ascii="Arial" w:hAnsi="Arial" w:cs="Arial"/>
                <w:color w:val="000000"/>
                <w:sz w:val="18"/>
                <w:szCs w:val="18"/>
              </w:rPr>
            </w:pPr>
          </w:p>
        </w:tc>
      </w:tr>
    </w:tbl>
    <w:p w:rsidR="00D1306C" w:rsidRDefault="00D1306C" w:rsidP="00673CDA">
      <w:pPr>
        <w:pStyle w:val="aa"/>
        <w:spacing w:line="360" w:lineRule="auto"/>
        <w:ind w:left="0"/>
        <w:rPr>
          <w:rFonts w:ascii="Times New Roman" w:hAnsi="Times New Roman"/>
          <w:b/>
          <w:sz w:val="28"/>
          <w:szCs w:val="28"/>
        </w:rPr>
      </w:pPr>
    </w:p>
    <w:p w:rsidR="00D1306C" w:rsidRPr="004D457A" w:rsidRDefault="00D1306C" w:rsidP="00D1306C">
      <w:pPr>
        <w:spacing w:after="240"/>
        <w:jc w:val="right"/>
        <w:rPr>
          <w:rFonts w:ascii="Times New Roman" w:hAnsi="Times New Roman" w:cs="Times New Roman"/>
          <w:b/>
          <w:color w:val="000000"/>
        </w:rPr>
      </w:pPr>
      <w:r w:rsidRPr="004D457A">
        <w:rPr>
          <w:rFonts w:ascii="Times New Roman" w:hAnsi="Times New Roman" w:cs="Times New Roman"/>
          <w:b/>
          <w:color w:val="000000"/>
        </w:rPr>
        <w:lastRenderedPageBreak/>
        <w:t>Приложение 2.</w:t>
      </w:r>
    </w:p>
    <w:tbl>
      <w:tblPr>
        <w:tblW w:w="5000" w:type="pct"/>
        <w:tblCellSpacing w:w="0" w:type="dxa"/>
        <w:tblCellMar>
          <w:left w:w="0" w:type="dxa"/>
          <w:right w:w="0" w:type="dxa"/>
        </w:tblCellMar>
        <w:tblLook w:val="04A0"/>
      </w:tblPr>
      <w:tblGrid>
        <w:gridCol w:w="150"/>
        <w:gridCol w:w="8781"/>
      </w:tblGrid>
      <w:tr w:rsidR="00D1306C" w:rsidRPr="00460361" w:rsidTr="006043FD">
        <w:trPr>
          <w:tblCellSpacing w:w="0" w:type="dxa"/>
        </w:trPr>
        <w:tc>
          <w:tcPr>
            <w:tcW w:w="150" w:type="dxa"/>
            <w:shd w:val="clear" w:color="auto" w:fill="F5FBFF"/>
          </w:tcPr>
          <w:p w:rsidR="00D1306C" w:rsidRDefault="00D1306C" w:rsidP="006043FD">
            <w:pPr>
              <w:rPr>
                <w:rFonts w:ascii="Verdana" w:hAnsi="Verdana"/>
                <w:sz w:val="17"/>
                <w:szCs w:val="17"/>
              </w:rPr>
            </w:pPr>
          </w:p>
          <w:p w:rsidR="00673CDA" w:rsidRDefault="00673CDA" w:rsidP="006043FD">
            <w:pPr>
              <w:rPr>
                <w:rFonts w:ascii="Verdana" w:hAnsi="Verdana"/>
                <w:sz w:val="17"/>
                <w:szCs w:val="17"/>
              </w:rPr>
            </w:pPr>
          </w:p>
          <w:p w:rsidR="00673CDA" w:rsidRDefault="00673CDA" w:rsidP="006043FD">
            <w:pPr>
              <w:rPr>
                <w:rFonts w:ascii="Verdana" w:hAnsi="Verdana"/>
                <w:sz w:val="17"/>
                <w:szCs w:val="17"/>
              </w:rPr>
            </w:pPr>
          </w:p>
          <w:p w:rsidR="00673CDA" w:rsidRPr="00460361" w:rsidRDefault="00673CDA" w:rsidP="006043FD">
            <w:pPr>
              <w:rPr>
                <w:rFonts w:ascii="Verdana" w:hAnsi="Verdana"/>
                <w:sz w:val="17"/>
                <w:szCs w:val="17"/>
              </w:rPr>
            </w:pPr>
          </w:p>
        </w:tc>
        <w:tc>
          <w:tcPr>
            <w:tcW w:w="0" w:type="auto"/>
          </w:tcPr>
          <w:p w:rsidR="00673CDA" w:rsidRDefault="00673CDA" w:rsidP="001D35E7">
            <w:pPr>
              <w:tabs>
                <w:tab w:val="left" w:pos="3014"/>
              </w:tabs>
            </w:pPr>
          </w:p>
          <w:tbl>
            <w:tblPr>
              <w:tblW w:w="4996" w:type="pct"/>
              <w:tblCellSpacing w:w="15" w:type="dxa"/>
              <w:tblCellMar>
                <w:left w:w="0" w:type="dxa"/>
                <w:right w:w="0" w:type="dxa"/>
              </w:tblCellMar>
              <w:tblLook w:val="04A0"/>
            </w:tblPr>
            <w:tblGrid>
              <w:gridCol w:w="825"/>
              <w:gridCol w:w="7949"/>
            </w:tblGrid>
            <w:tr w:rsidR="00D1306C" w:rsidRPr="00460361" w:rsidTr="006043FD">
              <w:trPr>
                <w:tblCellSpacing w:w="15" w:type="dxa"/>
              </w:trPr>
              <w:tc>
                <w:tcPr>
                  <w:tcW w:w="4967" w:type="pct"/>
                  <w:gridSpan w:val="2"/>
                </w:tcPr>
                <w:p w:rsidR="00673CDA" w:rsidRDefault="00673CDA"/>
                <w:tbl>
                  <w:tblPr>
                    <w:tblW w:w="5000" w:type="pct"/>
                    <w:tblCellSpacing w:w="0" w:type="dxa"/>
                    <w:tblCellMar>
                      <w:left w:w="0" w:type="dxa"/>
                      <w:right w:w="0" w:type="dxa"/>
                    </w:tblCellMar>
                    <w:tblLook w:val="04A0"/>
                  </w:tblPr>
                  <w:tblGrid>
                    <w:gridCol w:w="8714"/>
                  </w:tblGrid>
                  <w:tr w:rsidR="00D1306C" w:rsidRPr="007F2A7F" w:rsidTr="006043FD">
                    <w:trPr>
                      <w:tblCellSpacing w:w="0" w:type="dxa"/>
                    </w:trPr>
                    <w:tc>
                      <w:tcPr>
                        <w:tcW w:w="5000" w:type="pct"/>
                      </w:tcPr>
                      <w:p w:rsidR="00673CDA" w:rsidRDefault="00673CDA" w:rsidP="006043FD">
                        <w:pPr>
                          <w:jc w:val="center"/>
                          <w:rPr>
                            <w:rFonts w:ascii="Times New Roman" w:hAnsi="Times New Roman" w:cs="Times New Roman"/>
                            <w:b/>
                            <w:bCs/>
                            <w:sz w:val="28"/>
                            <w:szCs w:val="28"/>
                          </w:rPr>
                        </w:pPr>
                      </w:p>
                      <w:p w:rsidR="00D1306C" w:rsidRPr="004D457A" w:rsidRDefault="00D1306C" w:rsidP="006043FD">
                        <w:pPr>
                          <w:jc w:val="center"/>
                          <w:rPr>
                            <w:rFonts w:ascii="Times New Roman" w:hAnsi="Times New Roman" w:cs="Times New Roman"/>
                            <w:sz w:val="28"/>
                            <w:szCs w:val="28"/>
                          </w:rPr>
                        </w:pPr>
                        <w:r w:rsidRPr="004D457A">
                          <w:rPr>
                            <w:rFonts w:ascii="Times New Roman" w:hAnsi="Times New Roman" w:cs="Times New Roman"/>
                            <w:b/>
                            <w:bCs/>
                            <w:sz w:val="28"/>
                            <w:szCs w:val="28"/>
                          </w:rPr>
                          <w:t>СПИСОК ЗНАКОВ И ОПИСАНИЕ</w:t>
                        </w:r>
                      </w:p>
                    </w:tc>
                  </w:tr>
                </w:tbl>
                <w:p w:rsidR="00D1306C" w:rsidRPr="007F2A7F" w:rsidRDefault="00D1306C" w:rsidP="006043FD"/>
              </w:tc>
            </w:tr>
            <w:tr w:rsidR="00D1306C" w:rsidRPr="00460361" w:rsidTr="00673CDA">
              <w:trPr>
                <w:tblCellSpacing w:w="15" w:type="dxa"/>
              </w:trPr>
              <w:tc>
                <w:tcPr>
                  <w:tcW w:w="424" w:type="pct"/>
                </w:tcPr>
                <w:p w:rsidR="00D1306C" w:rsidRPr="007F2A7F" w:rsidRDefault="00D1306C" w:rsidP="006043FD">
                  <w:r>
                    <w:rPr>
                      <w:noProof/>
                    </w:rPr>
                    <w:drawing>
                      <wp:anchor distT="0" distB="0" distL="114300" distR="114300" simplePos="0" relativeHeight="251659264" behindDoc="1" locked="0" layoutInCell="1" allowOverlap="1">
                        <wp:simplePos x="0" y="0"/>
                        <wp:positionH relativeFrom="column">
                          <wp:posOffset>15240</wp:posOffset>
                        </wp:positionH>
                        <wp:positionV relativeFrom="paragraph">
                          <wp:posOffset>-3810</wp:posOffset>
                        </wp:positionV>
                        <wp:extent cx="476250" cy="476250"/>
                        <wp:effectExtent l="19050" t="0" r="0" b="0"/>
                        <wp:wrapTight wrapText="bothSides">
                          <wp:wrapPolygon edited="0">
                            <wp:start x="5184" y="0"/>
                            <wp:lineTo x="-864" y="7776"/>
                            <wp:lineTo x="-864" y="17280"/>
                            <wp:lineTo x="5184" y="20736"/>
                            <wp:lineTo x="12096" y="20736"/>
                            <wp:lineTo x="16416" y="20736"/>
                            <wp:lineTo x="17280" y="20736"/>
                            <wp:lineTo x="21600" y="14688"/>
                            <wp:lineTo x="21600" y="8640"/>
                            <wp:lineTo x="19008" y="1728"/>
                            <wp:lineTo x="16416" y="0"/>
                            <wp:lineTo x="5184" y="0"/>
                          </wp:wrapPolygon>
                        </wp:wrapTight>
                        <wp:docPr id="9" name="Рисунок 5" descr="http://www.region.dn.ua/files/radio/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region.dn.ua/files/radio/image006.gif"/>
                                <pic:cNvPicPr>
                                  <a:picLocks noChangeAspect="1" noChangeArrowheads="1"/>
                                </pic:cNvPicPr>
                              </pic:nvPicPr>
                              <pic:blipFill>
                                <a:blip r:embed="rId18" cstate="print"/>
                                <a:srcRect/>
                                <a:stretch>
                                  <a:fillRect/>
                                </a:stretch>
                              </pic:blipFill>
                              <pic:spPr bwMode="auto">
                                <a:xfrm>
                                  <a:off x="0" y="0"/>
                                  <a:ext cx="476250" cy="476250"/>
                                </a:xfrm>
                                <a:prstGeom prst="rect">
                                  <a:avLst/>
                                </a:prstGeom>
                                <a:noFill/>
                                <a:ln w="9525">
                                  <a:noFill/>
                                  <a:miter lim="800000"/>
                                  <a:headEnd/>
                                  <a:tailEnd/>
                                </a:ln>
                              </pic:spPr>
                            </pic:pic>
                          </a:graphicData>
                        </a:graphic>
                      </wp:anchor>
                    </w:drawing>
                  </w:r>
                </w:p>
              </w:tc>
              <w:tc>
                <w:tcPr>
                  <w:tcW w:w="0" w:type="auto"/>
                </w:tcPr>
                <w:p w:rsidR="00D1306C" w:rsidRPr="007F2A7F" w:rsidRDefault="00D1306C" w:rsidP="006043FD">
                  <w:r w:rsidRPr="007F2A7F">
                    <w:t>Товар изготовлен из переработанного сырья или товар пригодный для переработки.</w:t>
                  </w:r>
                </w:p>
              </w:tc>
            </w:tr>
            <w:tr w:rsidR="00D1306C" w:rsidRPr="00460361" w:rsidTr="00673CDA">
              <w:trPr>
                <w:tblCellSpacing w:w="15" w:type="dxa"/>
              </w:trPr>
              <w:tc>
                <w:tcPr>
                  <w:tcW w:w="424" w:type="pct"/>
                </w:tcPr>
                <w:p w:rsidR="00D1306C" w:rsidRPr="007F2A7F" w:rsidRDefault="00D1306C" w:rsidP="006043FD">
                  <w:pPr>
                    <w:spacing w:after="30"/>
                    <w:jc w:val="center"/>
                  </w:pPr>
                  <w:r>
                    <w:rPr>
                      <w:noProof/>
                    </w:rPr>
                    <w:drawing>
                      <wp:inline distT="0" distB="0" distL="0" distR="0">
                        <wp:extent cx="475615" cy="475615"/>
                        <wp:effectExtent l="0" t="0" r="0" b="0"/>
                        <wp:docPr id="5" name="Рисунок 13" descr="http://www.region.dn.ua/files/radio/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region.dn.ua/files/radio/image014.gif"/>
                                <pic:cNvPicPr>
                                  <a:picLocks noChangeAspect="1" noChangeArrowheads="1"/>
                                </pic:cNvPicPr>
                              </pic:nvPicPr>
                              <pic:blipFill>
                                <a:blip r:embed="rId19" cstate="print"/>
                                <a:srcRect/>
                                <a:stretch>
                                  <a:fillRect/>
                                </a:stretch>
                              </pic:blipFill>
                              <pic:spPr bwMode="auto">
                                <a:xfrm>
                                  <a:off x="0" y="0"/>
                                  <a:ext cx="475615" cy="475615"/>
                                </a:xfrm>
                                <a:prstGeom prst="rect">
                                  <a:avLst/>
                                </a:prstGeom>
                                <a:noFill/>
                                <a:ln w="9525">
                                  <a:noFill/>
                                  <a:miter lim="800000"/>
                                  <a:headEnd/>
                                  <a:tailEnd/>
                                </a:ln>
                              </pic:spPr>
                            </pic:pic>
                          </a:graphicData>
                        </a:graphic>
                      </wp:inline>
                    </w:drawing>
                  </w:r>
                </w:p>
              </w:tc>
              <w:tc>
                <w:tcPr>
                  <w:tcW w:w="0" w:type="auto"/>
                </w:tcPr>
                <w:p w:rsidR="00D1306C" w:rsidRPr="007F2A7F" w:rsidRDefault="00D1306C" w:rsidP="006043FD">
                  <w:r w:rsidRPr="007F2A7F">
                    <w:t>Упаковку следует выбросить в урну.</w:t>
                  </w:r>
                </w:p>
              </w:tc>
            </w:tr>
            <w:tr w:rsidR="00D1306C" w:rsidRPr="00460361" w:rsidTr="006043FD">
              <w:trPr>
                <w:tblCellSpacing w:w="15" w:type="dxa"/>
              </w:trPr>
              <w:tc>
                <w:tcPr>
                  <w:tcW w:w="4967" w:type="pct"/>
                  <w:gridSpan w:val="2"/>
                </w:tcPr>
                <w:p w:rsidR="00D1306C" w:rsidRPr="007F2A7F" w:rsidRDefault="00D1306C" w:rsidP="006043FD">
                  <w:r w:rsidRPr="007F2A7F">
                    <w:t> </w:t>
                  </w:r>
                </w:p>
              </w:tc>
            </w:tr>
            <w:tr w:rsidR="00D1306C" w:rsidRPr="00460361" w:rsidTr="00673CDA">
              <w:trPr>
                <w:tblCellSpacing w:w="15" w:type="dxa"/>
              </w:trPr>
              <w:tc>
                <w:tcPr>
                  <w:tcW w:w="424" w:type="pct"/>
                </w:tcPr>
                <w:p w:rsidR="00D1306C" w:rsidRPr="007F2A7F" w:rsidRDefault="00D1306C" w:rsidP="006043FD">
                  <w:pPr>
                    <w:spacing w:after="30"/>
                    <w:jc w:val="center"/>
                  </w:pPr>
                  <w:r>
                    <w:rPr>
                      <w:noProof/>
                    </w:rPr>
                    <w:drawing>
                      <wp:inline distT="0" distB="0" distL="0" distR="0">
                        <wp:extent cx="431800" cy="475615"/>
                        <wp:effectExtent l="19050" t="0" r="6350" b="0"/>
                        <wp:docPr id="6" name="Рисунок 14" descr="http://www.region.dn.ua/files/radio/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region.dn.ua/files/radio/image015.gif"/>
                                <pic:cNvPicPr>
                                  <a:picLocks noChangeAspect="1" noChangeArrowheads="1"/>
                                </pic:cNvPicPr>
                              </pic:nvPicPr>
                              <pic:blipFill>
                                <a:blip r:embed="rId20" cstate="print"/>
                                <a:srcRect/>
                                <a:stretch>
                                  <a:fillRect/>
                                </a:stretch>
                              </pic:blipFill>
                              <pic:spPr bwMode="auto">
                                <a:xfrm>
                                  <a:off x="0" y="0"/>
                                  <a:ext cx="431800" cy="475615"/>
                                </a:xfrm>
                                <a:prstGeom prst="rect">
                                  <a:avLst/>
                                </a:prstGeom>
                                <a:noFill/>
                                <a:ln w="9525">
                                  <a:noFill/>
                                  <a:miter lim="800000"/>
                                  <a:headEnd/>
                                  <a:tailEnd/>
                                </a:ln>
                              </pic:spPr>
                            </pic:pic>
                          </a:graphicData>
                        </a:graphic>
                      </wp:inline>
                    </w:drawing>
                  </w:r>
                </w:p>
              </w:tc>
              <w:tc>
                <w:tcPr>
                  <w:tcW w:w="0" w:type="auto"/>
                </w:tcPr>
                <w:p w:rsidR="00D1306C" w:rsidRPr="007F2A7F" w:rsidRDefault="00D1306C" w:rsidP="006043FD">
                  <w:r w:rsidRPr="007F2A7F">
                    <w:t xml:space="preserve">Не выбрасывать, необходимо сдать </w:t>
                  </w:r>
                  <w:proofErr w:type="gramStart"/>
                  <w:r w:rsidRPr="007F2A7F">
                    <w:t>в</w:t>
                  </w:r>
                  <w:proofErr w:type="gramEnd"/>
                  <w:r w:rsidRPr="007F2A7F">
                    <w:t xml:space="preserve"> </w:t>
                  </w:r>
                  <w:proofErr w:type="gramStart"/>
                  <w:r w:rsidRPr="007F2A7F">
                    <w:t>спец</w:t>
                  </w:r>
                  <w:proofErr w:type="gramEnd"/>
                  <w:r>
                    <w:t xml:space="preserve">. </w:t>
                  </w:r>
                  <w:r w:rsidRPr="007F2A7F">
                    <w:t>пункт утилизации.</w:t>
                  </w:r>
                </w:p>
              </w:tc>
            </w:tr>
            <w:tr w:rsidR="00D1306C" w:rsidRPr="00460361" w:rsidTr="006043FD">
              <w:trPr>
                <w:tblCellSpacing w:w="15" w:type="dxa"/>
              </w:trPr>
              <w:tc>
                <w:tcPr>
                  <w:tcW w:w="4967" w:type="pct"/>
                  <w:gridSpan w:val="2"/>
                </w:tcPr>
                <w:p w:rsidR="00D1306C" w:rsidRPr="007F2A7F" w:rsidRDefault="00D1306C" w:rsidP="006043FD">
                  <w:r w:rsidRPr="007F2A7F">
                    <w:t> </w:t>
                  </w:r>
                </w:p>
              </w:tc>
            </w:tr>
            <w:tr w:rsidR="00D1306C" w:rsidRPr="00460361" w:rsidTr="00673CDA">
              <w:trPr>
                <w:tblCellSpacing w:w="15" w:type="dxa"/>
              </w:trPr>
              <w:tc>
                <w:tcPr>
                  <w:tcW w:w="424" w:type="pct"/>
                </w:tcPr>
                <w:p w:rsidR="00D1306C" w:rsidRPr="007F2A7F" w:rsidRDefault="00D1306C" w:rsidP="006043FD">
                  <w:pPr>
                    <w:spacing w:after="30"/>
                    <w:jc w:val="center"/>
                  </w:pPr>
                  <w:r>
                    <w:rPr>
                      <w:noProof/>
                    </w:rPr>
                    <w:drawing>
                      <wp:inline distT="0" distB="0" distL="0" distR="0">
                        <wp:extent cx="475615" cy="475615"/>
                        <wp:effectExtent l="19050" t="0" r="635" b="0"/>
                        <wp:docPr id="7" name="Рисунок 15" descr="http://www.region.dn.ua/files/radio/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region.dn.ua/files/radio/image016.gif"/>
                                <pic:cNvPicPr>
                                  <a:picLocks noChangeAspect="1" noChangeArrowheads="1"/>
                                </pic:cNvPicPr>
                              </pic:nvPicPr>
                              <pic:blipFill>
                                <a:blip r:embed="rId21" cstate="print"/>
                                <a:srcRect/>
                                <a:stretch>
                                  <a:fillRect/>
                                </a:stretch>
                              </pic:blipFill>
                              <pic:spPr bwMode="auto">
                                <a:xfrm>
                                  <a:off x="0" y="0"/>
                                  <a:ext cx="475615" cy="475615"/>
                                </a:xfrm>
                                <a:prstGeom prst="rect">
                                  <a:avLst/>
                                </a:prstGeom>
                                <a:noFill/>
                                <a:ln w="9525">
                                  <a:noFill/>
                                  <a:miter lim="800000"/>
                                  <a:headEnd/>
                                  <a:tailEnd/>
                                </a:ln>
                              </pic:spPr>
                            </pic:pic>
                          </a:graphicData>
                        </a:graphic>
                      </wp:inline>
                    </w:drawing>
                  </w:r>
                </w:p>
              </w:tc>
              <w:tc>
                <w:tcPr>
                  <w:tcW w:w="0" w:type="auto"/>
                </w:tcPr>
                <w:p w:rsidR="00D1306C" w:rsidRPr="007F2A7F" w:rsidRDefault="00D1306C" w:rsidP="006043FD">
                  <w:r w:rsidRPr="007F2A7F">
                    <w:t>Перерабатываемый пластик - знак ставится непосредственно на изделии. В треугольнике может указываться цифра-код типа пластика:</w:t>
                  </w:r>
                  <w:r w:rsidRPr="007F2A7F">
                    <w:br/>
                  </w:r>
                  <w:r w:rsidRPr="007F2A7F">
                    <w:rPr>
                      <w:b/>
                      <w:bCs/>
                    </w:rPr>
                    <w:t>1</w:t>
                  </w:r>
                  <w:r w:rsidRPr="007F2A7F">
                    <w:t xml:space="preserve"> PETE - Полиэтилентерефталат</w:t>
                  </w:r>
                  <w:r w:rsidRPr="007F2A7F">
                    <w:br/>
                  </w:r>
                  <w:r w:rsidRPr="007F2A7F">
                    <w:rPr>
                      <w:b/>
                      <w:bCs/>
                    </w:rPr>
                    <w:t>2</w:t>
                  </w:r>
                  <w:r w:rsidRPr="007F2A7F">
                    <w:t xml:space="preserve"> HDPE - Полиэтилен высокой плотности</w:t>
                  </w:r>
                  <w:r w:rsidRPr="007F2A7F">
                    <w:br/>
                  </w:r>
                  <w:r w:rsidRPr="007F2A7F">
                    <w:rPr>
                      <w:b/>
                      <w:bCs/>
                    </w:rPr>
                    <w:t>3</w:t>
                  </w:r>
                  <w:r w:rsidRPr="007F2A7F">
                    <w:t xml:space="preserve"> PVC ПВХ - Поливинилхлорид</w:t>
                  </w:r>
                  <w:r w:rsidRPr="007F2A7F">
                    <w:br/>
                  </w:r>
                  <w:r w:rsidRPr="007F2A7F">
                    <w:rPr>
                      <w:b/>
                      <w:bCs/>
                    </w:rPr>
                    <w:t>4</w:t>
                  </w:r>
                  <w:r w:rsidRPr="007F2A7F">
                    <w:t xml:space="preserve"> LDPE - Полиэтилен низкой плотности</w:t>
                  </w:r>
                  <w:r w:rsidRPr="007F2A7F">
                    <w:br/>
                  </w:r>
                  <w:r w:rsidRPr="007F2A7F">
                    <w:rPr>
                      <w:b/>
                      <w:bCs/>
                    </w:rPr>
                    <w:t>5</w:t>
                  </w:r>
                  <w:r w:rsidRPr="007F2A7F">
                    <w:t xml:space="preserve"> PP - Полипропилен</w:t>
                  </w:r>
                  <w:r w:rsidRPr="007F2A7F">
                    <w:br/>
                  </w:r>
                  <w:r w:rsidRPr="007F2A7F">
                    <w:rPr>
                      <w:b/>
                      <w:bCs/>
                    </w:rPr>
                    <w:t>6</w:t>
                  </w:r>
                  <w:r w:rsidRPr="007F2A7F">
                    <w:t xml:space="preserve"> PS - Полистирол</w:t>
                  </w:r>
                  <w:r w:rsidRPr="007F2A7F">
                    <w:br/>
                  </w:r>
                  <w:r w:rsidRPr="007F2A7F">
                    <w:rPr>
                      <w:b/>
                      <w:bCs/>
                    </w:rPr>
                    <w:t>7</w:t>
                  </w:r>
                  <w:r w:rsidRPr="007F2A7F">
                    <w:t xml:space="preserve"> Другие виды пластика</w:t>
                  </w:r>
                </w:p>
              </w:tc>
            </w:tr>
            <w:tr w:rsidR="00D1306C" w:rsidRPr="00460361" w:rsidTr="006043FD">
              <w:trPr>
                <w:tblCellSpacing w:w="15" w:type="dxa"/>
              </w:trPr>
              <w:tc>
                <w:tcPr>
                  <w:tcW w:w="4967" w:type="pct"/>
                  <w:gridSpan w:val="2"/>
                </w:tcPr>
                <w:p w:rsidR="00D1306C" w:rsidRPr="007F2A7F" w:rsidRDefault="00D1306C" w:rsidP="006043FD">
                  <w:r w:rsidRPr="007F2A7F">
                    <w:t> </w:t>
                  </w:r>
                </w:p>
              </w:tc>
            </w:tr>
            <w:tr w:rsidR="00D1306C" w:rsidRPr="00460361" w:rsidTr="00673CDA">
              <w:trPr>
                <w:tblCellSpacing w:w="15" w:type="dxa"/>
              </w:trPr>
              <w:tc>
                <w:tcPr>
                  <w:tcW w:w="424" w:type="pct"/>
                </w:tcPr>
                <w:p w:rsidR="00D1306C" w:rsidRPr="007F2A7F" w:rsidRDefault="00D1306C" w:rsidP="006043FD">
                  <w:pPr>
                    <w:spacing w:after="30"/>
                    <w:jc w:val="center"/>
                  </w:pPr>
                  <w:r>
                    <w:rPr>
                      <w:noProof/>
                    </w:rPr>
                    <w:drawing>
                      <wp:inline distT="0" distB="0" distL="0" distR="0">
                        <wp:extent cx="475615" cy="475615"/>
                        <wp:effectExtent l="19050" t="0" r="635" b="0"/>
                        <wp:docPr id="8" name="Рисунок 16" descr="http://www.region.dn.ua/files/radio/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region.dn.ua/files/radio/image017.gif"/>
                                <pic:cNvPicPr>
                                  <a:picLocks noChangeAspect="1" noChangeArrowheads="1"/>
                                </pic:cNvPicPr>
                              </pic:nvPicPr>
                              <pic:blipFill>
                                <a:blip r:embed="rId22" cstate="print"/>
                                <a:srcRect/>
                                <a:stretch>
                                  <a:fillRect/>
                                </a:stretch>
                              </pic:blipFill>
                              <pic:spPr bwMode="auto">
                                <a:xfrm>
                                  <a:off x="0" y="0"/>
                                  <a:ext cx="475615" cy="475615"/>
                                </a:xfrm>
                                <a:prstGeom prst="rect">
                                  <a:avLst/>
                                </a:prstGeom>
                                <a:noFill/>
                                <a:ln w="9525">
                                  <a:noFill/>
                                  <a:miter lim="800000"/>
                                  <a:headEnd/>
                                  <a:tailEnd/>
                                </a:ln>
                              </pic:spPr>
                            </pic:pic>
                          </a:graphicData>
                        </a:graphic>
                      </wp:inline>
                    </w:drawing>
                  </w:r>
                </w:p>
              </w:tc>
              <w:tc>
                <w:tcPr>
                  <w:tcW w:w="0" w:type="auto"/>
                </w:tcPr>
                <w:p w:rsidR="00D1306C" w:rsidRPr="007F2A7F" w:rsidRDefault="00D1306C" w:rsidP="006043FD">
                  <w:r w:rsidRPr="007F2A7F">
                    <w:t>"Зеленая точка" - знак ставится на товарах производства фирм, которые оказывают финансовую помощь германской программе переработки отходов "</w:t>
                  </w:r>
                  <w:proofErr w:type="spellStart"/>
                  <w:r w:rsidRPr="007F2A7F">
                    <w:t>Eco</w:t>
                  </w:r>
                  <w:proofErr w:type="spellEnd"/>
                  <w:r w:rsidRPr="007F2A7F">
                    <w:t xml:space="preserve"> </w:t>
                  </w:r>
                  <w:proofErr w:type="spellStart"/>
                  <w:r w:rsidRPr="007F2A7F">
                    <w:t>Emballage</w:t>
                  </w:r>
                  <w:proofErr w:type="spellEnd"/>
                  <w:r w:rsidRPr="007F2A7F">
                    <w:t>" ("Экологическая Упаковка") и включены в ее систему утилизации.</w:t>
                  </w:r>
                </w:p>
              </w:tc>
            </w:tr>
            <w:tr w:rsidR="00D1306C" w:rsidRPr="00460361" w:rsidTr="006043FD">
              <w:trPr>
                <w:tblCellSpacing w:w="15" w:type="dxa"/>
              </w:trPr>
              <w:tc>
                <w:tcPr>
                  <w:tcW w:w="4967" w:type="pct"/>
                  <w:gridSpan w:val="2"/>
                </w:tcPr>
                <w:p w:rsidR="00D1306C" w:rsidRPr="007F2A7F" w:rsidRDefault="00D1306C" w:rsidP="006043FD"/>
              </w:tc>
            </w:tr>
          </w:tbl>
          <w:p w:rsidR="00D1306C" w:rsidRPr="00460361" w:rsidRDefault="00D1306C" w:rsidP="006043FD">
            <w:pPr>
              <w:rPr>
                <w:rFonts w:ascii="Verdana" w:hAnsi="Verdana"/>
                <w:sz w:val="17"/>
                <w:szCs w:val="17"/>
              </w:rPr>
            </w:pPr>
          </w:p>
        </w:tc>
      </w:tr>
    </w:tbl>
    <w:p w:rsidR="00D1306C" w:rsidRDefault="00D1306C" w:rsidP="00673CDA">
      <w:pPr>
        <w:pStyle w:val="aa"/>
        <w:spacing w:line="360" w:lineRule="auto"/>
        <w:ind w:left="0"/>
        <w:rPr>
          <w:rFonts w:ascii="Times New Roman" w:hAnsi="Times New Roman"/>
          <w:b/>
          <w:sz w:val="28"/>
          <w:szCs w:val="28"/>
        </w:rPr>
      </w:pPr>
    </w:p>
    <w:p w:rsidR="001D35E7" w:rsidRDefault="001D35E7" w:rsidP="00673CDA">
      <w:pPr>
        <w:pStyle w:val="aa"/>
        <w:spacing w:line="360" w:lineRule="auto"/>
        <w:ind w:left="0"/>
        <w:rPr>
          <w:rFonts w:ascii="Times New Roman" w:hAnsi="Times New Roman"/>
          <w:b/>
          <w:sz w:val="28"/>
          <w:szCs w:val="28"/>
        </w:rPr>
      </w:pPr>
    </w:p>
    <w:p w:rsidR="001D35E7" w:rsidRDefault="001D35E7" w:rsidP="00673CDA">
      <w:pPr>
        <w:pStyle w:val="aa"/>
        <w:spacing w:line="360" w:lineRule="auto"/>
        <w:ind w:left="0"/>
        <w:rPr>
          <w:rFonts w:ascii="Times New Roman" w:hAnsi="Times New Roman"/>
          <w:b/>
          <w:sz w:val="28"/>
          <w:szCs w:val="28"/>
        </w:rPr>
      </w:pPr>
    </w:p>
    <w:p w:rsidR="001D35E7" w:rsidRDefault="001D35E7" w:rsidP="00673CDA">
      <w:pPr>
        <w:pStyle w:val="aa"/>
        <w:spacing w:line="360" w:lineRule="auto"/>
        <w:ind w:left="0"/>
        <w:rPr>
          <w:rFonts w:ascii="Times New Roman" w:hAnsi="Times New Roman"/>
          <w:b/>
          <w:sz w:val="28"/>
          <w:szCs w:val="28"/>
        </w:rPr>
      </w:pPr>
    </w:p>
    <w:p w:rsidR="00D1306C" w:rsidRPr="00673CDA" w:rsidRDefault="00D1306C" w:rsidP="00673CDA">
      <w:pPr>
        <w:spacing w:after="240"/>
        <w:jc w:val="right"/>
        <w:rPr>
          <w:rFonts w:ascii="Times New Roman" w:hAnsi="Times New Roman" w:cs="Times New Roman"/>
          <w:b/>
          <w:color w:val="000000"/>
        </w:rPr>
      </w:pPr>
      <w:r w:rsidRPr="004D457A">
        <w:rPr>
          <w:rFonts w:ascii="Times New Roman" w:hAnsi="Times New Roman" w:cs="Times New Roman"/>
          <w:b/>
          <w:color w:val="000000"/>
        </w:rPr>
        <w:lastRenderedPageBreak/>
        <w:t xml:space="preserve">Приложение </w:t>
      </w:r>
      <w:r>
        <w:rPr>
          <w:rFonts w:ascii="Times New Roman" w:hAnsi="Times New Roman" w:cs="Times New Roman"/>
          <w:b/>
          <w:color w:val="000000"/>
        </w:rPr>
        <w:t>3</w:t>
      </w:r>
      <w:r w:rsidRPr="004D457A">
        <w:rPr>
          <w:rFonts w:ascii="Times New Roman" w:hAnsi="Times New Roman" w:cs="Times New Roman"/>
          <w:b/>
          <w:color w:val="000000"/>
        </w:rPr>
        <w:t>.</w:t>
      </w:r>
      <w:r w:rsidR="00673CDA">
        <w:rPr>
          <w:rFonts w:ascii="Times New Roman" w:hAnsi="Times New Roman" w:cs="Times New Roman"/>
          <w:b/>
          <w:color w:val="000000"/>
        </w:rPr>
        <w:t xml:space="preserve"> </w:t>
      </w:r>
      <w:r>
        <w:rPr>
          <w:rFonts w:ascii="Times New Roman" w:hAnsi="Times New Roman" w:cs="Times New Roman"/>
          <w:b/>
          <w:sz w:val="28"/>
          <w:szCs w:val="28"/>
        </w:rPr>
        <w:t xml:space="preserve">Анкетирование </w:t>
      </w:r>
      <w:r w:rsidRPr="00EF7012">
        <w:rPr>
          <w:rFonts w:ascii="Times New Roman" w:hAnsi="Times New Roman" w:cs="Times New Roman"/>
          <w:b/>
          <w:sz w:val="28"/>
          <w:szCs w:val="28"/>
        </w:rPr>
        <w:t>«Как используют пластиковые бутылки в моем классе».</w:t>
      </w:r>
    </w:p>
    <w:tbl>
      <w:tblPr>
        <w:tblStyle w:val="a9"/>
        <w:tblW w:w="0" w:type="auto"/>
        <w:tblLook w:val="04A0"/>
      </w:tblPr>
      <w:tblGrid>
        <w:gridCol w:w="532"/>
        <w:gridCol w:w="4108"/>
        <w:gridCol w:w="4507"/>
      </w:tblGrid>
      <w:tr w:rsidR="00D1306C" w:rsidTr="006043FD">
        <w:tc>
          <w:tcPr>
            <w:tcW w:w="540" w:type="dxa"/>
            <w:tcBorders>
              <w:righ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w:t>
            </w:r>
          </w:p>
        </w:tc>
        <w:tc>
          <w:tcPr>
            <w:tcW w:w="4386" w:type="dxa"/>
            <w:tcBorders>
              <w:lef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Вопрос</w:t>
            </w:r>
          </w:p>
        </w:tc>
        <w:tc>
          <w:tcPr>
            <w:tcW w:w="4927" w:type="dxa"/>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Ответ</w:t>
            </w:r>
          </w:p>
        </w:tc>
      </w:tr>
      <w:tr w:rsidR="00D1306C" w:rsidTr="006043FD">
        <w:tc>
          <w:tcPr>
            <w:tcW w:w="540" w:type="dxa"/>
            <w:tcBorders>
              <w:righ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1</w:t>
            </w:r>
          </w:p>
        </w:tc>
        <w:tc>
          <w:tcPr>
            <w:tcW w:w="4386" w:type="dxa"/>
            <w:tcBorders>
              <w:left w:val="single" w:sz="4" w:space="0" w:color="auto"/>
            </w:tcBorders>
          </w:tcPr>
          <w:p w:rsidR="00D1306C" w:rsidRDefault="00D1306C" w:rsidP="006043FD">
            <w:pPr>
              <w:rPr>
                <w:rFonts w:ascii="Times New Roman" w:hAnsi="Times New Roman"/>
                <w:b/>
                <w:sz w:val="28"/>
                <w:szCs w:val="28"/>
              </w:rPr>
            </w:pPr>
            <w:r>
              <w:rPr>
                <w:rFonts w:ascii="Times New Roman" w:hAnsi="Times New Roman" w:cs="Times New Roman"/>
                <w:sz w:val="24"/>
                <w:szCs w:val="24"/>
              </w:rPr>
              <w:t>1.</w:t>
            </w:r>
            <w:r w:rsidRPr="000F1A2B">
              <w:rPr>
                <w:rFonts w:ascii="Times New Roman" w:hAnsi="Times New Roman" w:cs="Times New Roman"/>
                <w:sz w:val="24"/>
                <w:szCs w:val="24"/>
              </w:rPr>
              <w:t>Покупают ли родители воду в пластиковых бутылках?</w:t>
            </w:r>
          </w:p>
        </w:tc>
        <w:tc>
          <w:tcPr>
            <w:tcW w:w="4927" w:type="dxa"/>
          </w:tcPr>
          <w:p w:rsidR="00D1306C" w:rsidRDefault="00D1306C" w:rsidP="006043FD">
            <w:pPr>
              <w:pStyle w:val="aa"/>
              <w:spacing w:line="360" w:lineRule="auto"/>
              <w:ind w:left="0"/>
              <w:jc w:val="center"/>
              <w:rPr>
                <w:rFonts w:ascii="Times New Roman" w:hAnsi="Times New Roman"/>
                <w:b/>
                <w:sz w:val="28"/>
                <w:szCs w:val="28"/>
              </w:rPr>
            </w:pPr>
          </w:p>
        </w:tc>
      </w:tr>
      <w:tr w:rsidR="00D1306C" w:rsidTr="006043FD">
        <w:tc>
          <w:tcPr>
            <w:tcW w:w="540" w:type="dxa"/>
            <w:tcBorders>
              <w:righ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2</w:t>
            </w:r>
          </w:p>
        </w:tc>
        <w:tc>
          <w:tcPr>
            <w:tcW w:w="4386" w:type="dxa"/>
            <w:tcBorders>
              <w:left w:val="single" w:sz="4" w:space="0" w:color="auto"/>
            </w:tcBorders>
          </w:tcPr>
          <w:p w:rsidR="00D1306C" w:rsidRDefault="00D1306C" w:rsidP="006043FD">
            <w:pPr>
              <w:rPr>
                <w:rFonts w:ascii="Times New Roman" w:hAnsi="Times New Roman"/>
                <w:b/>
                <w:sz w:val="28"/>
                <w:szCs w:val="28"/>
              </w:rPr>
            </w:pPr>
            <w:r w:rsidRPr="000F1A2B">
              <w:rPr>
                <w:rFonts w:ascii="Times New Roman" w:hAnsi="Times New Roman" w:cs="Times New Roman"/>
                <w:sz w:val="24"/>
                <w:szCs w:val="24"/>
              </w:rPr>
              <w:t>Сколько раз в месяц родители покупают воду в пластиковых бутылках?</w:t>
            </w:r>
          </w:p>
        </w:tc>
        <w:tc>
          <w:tcPr>
            <w:tcW w:w="4927" w:type="dxa"/>
          </w:tcPr>
          <w:p w:rsidR="00D1306C" w:rsidRDefault="00D1306C" w:rsidP="006043FD">
            <w:pPr>
              <w:pStyle w:val="aa"/>
              <w:spacing w:line="360" w:lineRule="auto"/>
              <w:ind w:left="0"/>
              <w:jc w:val="center"/>
              <w:rPr>
                <w:rFonts w:ascii="Times New Roman" w:hAnsi="Times New Roman"/>
                <w:b/>
                <w:sz w:val="28"/>
                <w:szCs w:val="28"/>
              </w:rPr>
            </w:pPr>
          </w:p>
        </w:tc>
      </w:tr>
      <w:tr w:rsidR="00D1306C" w:rsidTr="006043FD">
        <w:tc>
          <w:tcPr>
            <w:tcW w:w="540" w:type="dxa"/>
            <w:tcBorders>
              <w:righ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3</w:t>
            </w:r>
          </w:p>
        </w:tc>
        <w:tc>
          <w:tcPr>
            <w:tcW w:w="4386" w:type="dxa"/>
            <w:tcBorders>
              <w:left w:val="single" w:sz="4" w:space="0" w:color="auto"/>
            </w:tcBorders>
          </w:tcPr>
          <w:p w:rsidR="00D1306C" w:rsidRDefault="00D1306C" w:rsidP="006043FD">
            <w:pPr>
              <w:rPr>
                <w:rFonts w:ascii="Times New Roman" w:hAnsi="Times New Roman"/>
                <w:b/>
                <w:sz w:val="28"/>
                <w:szCs w:val="28"/>
              </w:rPr>
            </w:pPr>
            <w:r w:rsidRPr="000F1A2B">
              <w:rPr>
                <w:rFonts w:ascii="Times New Roman" w:hAnsi="Times New Roman" w:cs="Times New Roman"/>
                <w:sz w:val="24"/>
                <w:szCs w:val="24"/>
              </w:rPr>
              <w:t>Сколько пластиковых бутылок воды родители покупают в праздничный день?</w:t>
            </w:r>
          </w:p>
        </w:tc>
        <w:tc>
          <w:tcPr>
            <w:tcW w:w="4927" w:type="dxa"/>
          </w:tcPr>
          <w:p w:rsidR="00D1306C" w:rsidRDefault="00D1306C" w:rsidP="006043FD">
            <w:pPr>
              <w:pStyle w:val="aa"/>
              <w:spacing w:line="360" w:lineRule="auto"/>
              <w:ind w:left="0"/>
              <w:jc w:val="center"/>
              <w:rPr>
                <w:rFonts w:ascii="Times New Roman" w:hAnsi="Times New Roman"/>
                <w:b/>
                <w:sz w:val="28"/>
                <w:szCs w:val="28"/>
              </w:rPr>
            </w:pPr>
          </w:p>
        </w:tc>
      </w:tr>
      <w:tr w:rsidR="00D1306C" w:rsidTr="006043FD">
        <w:tc>
          <w:tcPr>
            <w:tcW w:w="540" w:type="dxa"/>
            <w:tcBorders>
              <w:right w:val="single" w:sz="4" w:space="0" w:color="auto"/>
            </w:tcBorders>
          </w:tcPr>
          <w:p w:rsidR="00D1306C" w:rsidRPr="004F2558" w:rsidRDefault="00D1306C" w:rsidP="006043FD">
            <w:pPr>
              <w:pStyle w:val="aa"/>
              <w:spacing w:line="360" w:lineRule="auto"/>
              <w:ind w:left="0"/>
              <w:jc w:val="center"/>
              <w:rPr>
                <w:rFonts w:ascii="Times New Roman" w:hAnsi="Times New Roman"/>
                <w:b/>
                <w:sz w:val="24"/>
                <w:szCs w:val="24"/>
              </w:rPr>
            </w:pPr>
            <w:r w:rsidRPr="004F2558">
              <w:rPr>
                <w:rFonts w:ascii="Times New Roman" w:hAnsi="Times New Roman"/>
                <w:b/>
                <w:sz w:val="24"/>
                <w:szCs w:val="24"/>
              </w:rPr>
              <w:t>4</w:t>
            </w:r>
          </w:p>
        </w:tc>
        <w:tc>
          <w:tcPr>
            <w:tcW w:w="4386" w:type="dxa"/>
            <w:tcBorders>
              <w:left w:val="single" w:sz="4" w:space="0" w:color="auto"/>
            </w:tcBorders>
          </w:tcPr>
          <w:p w:rsidR="00D1306C" w:rsidRDefault="00D1306C" w:rsidP="006043FD">
            <w:pPr>
              <w:rPr>
                <w:rFonts w:ascii="Times New Roman" w:hAnsi="Times New Roman"/>
                <w:b/>
                <w:sz w:val="28"/>
                <w:szCs w:val="28"/>
              </w:rPr>
            </w:pPr>
            <w:r w:rsidRPr="000F1A2B">
              <w:rPr>
                <w:rFonts w:ascii="Times New Roman" w:hAnsi="Times New Roman" w:cs="Times New Roman"/>
                <w:sz w:val="24"/>
                <w:szCs w:val="24"/>
              </w:rPr>
              <w:t>Что делают с пустыми пластиковыми бутылками в вашей семье?</w:t>
            </w:r>
          </w:p>
        </w:tc>
        <w:tc>
          <w:tcPr>
            <w:tcW w:w="4927" w:type="dxa"/>
          </w:tcPr>
          <w:p w:rsidR="00D1306C" w:rsidRDefault="00D1306C" w:rsidP="006043FD">
            <w:pPr>
              <w:pStyle w:val="aa"/>
              <w:spacing w:line="360" w:lineRule="auto"/>
              <w:ind w:left="0"/>
              <w:jc w:val="center"/>
              <w:rPr>
                <w:rFonts w:ascii="Times New Roman" w:hAnsi="Times New Roman"/>
                <w:b/>
                <w:sz w:val="28"/>
                <w:szCs w:val="28"/>
              </w:rPr>
            </w:pPr>
          </w:p>
        </w:tc>
      </w:tr>
    </w:tbl>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1D35E7">
      <w:pPr>
        <w:pStyle w:val="aa"/>
        <w:spacing w:line="360" w:lineRule="auto"/>
        <w:ind w:left="0"/>
        <w:rPr>
          <w:rFonts w:ascii="Times New Roman" w:hAnsi="Times New Roman"/>
          <w:b/>
          <w:sz w:val="28"/>
          <w:szCs w:val="28"/>
        </w:rPr>
      </w:pPr>
    </w:p>
    <w:p w:rsidR="00D1306C" w:rsidRDefault="00D1306C" w:rsidP="001D35E7">
      <w:pPr>
        <w:pStyle w:val="aa"/>
        <w:spacing w:line="360" w:lineRule="auto"/>
        <w:ind w:left="0"/>
        <w:rPr>
          <w:rFonts w:ascii="Times New Roman" w:hAnsi="Times New Roman"/>
          <w:b/>
          <w:sz w:val="28"/>
          <w:szCs w:val="28"/>
        </w:rPr>
      </w:pPr>
    </w:p>
    <w:p w:rsidR="00D1306C" w:rsidRPr="004D457A" w:rsidRDefault="00D1306C" w:rsidP="00D1306C">
      <w:pPr>
        <w:spacing w:after="240"/>
        <w:jc w:val="right"/>
        <w:rPr>
          <w:rFonts w:ascii="Times New Roman" w:hAnsi="Times New Roman" w:cs="Times New Roman"/>
          <w:b/>
          <w:color w:val="000000"/>
        </w:rPr>
      </w:pPr>
      <w:r w:rsidRPr="004D457A">
        <w:rPr>
          <w:rFonts w:ascii="Times New Roman" w:hAnsi="Times New Roman" w:cs="Times New Roman"/>
          <w:b/>
          <w:color w:val="000000"/>
        </w:rPr>
        <w:t xml:space="preserve">Приложение </w:t>
      </w:r>
      <w:r>
        <w:rPr>
          <w:rFonts w:ascii="Times New Roman" w:hAnsi="Times New Roman" w:cs="Times New Roman"/>
          <w:b/>
          <w:color w:val="000000"/>
        </w:rPr>
        <w:t>4</w:t>
      </w:r>
      <w:r w:rsidRPr="004D457A">
        <w:rPr>
          <w:rFonts w:ascii="Times New Roman" w:hAnsi="Times New Roman" w:cs="Times New Roman"/>
          <w:b/>
          <w:color w:val="000000"/>
        </w:rPr>
        <w:t>.</w:t>
      </w:r>
    </w:p>
    <w:p w:rsidR="00D1306C" w:rsidRPr="00E14A2B" w:rsidRDefault="00D1306C" w:rsidP="00D1306C">
      <w:pPr>
        <w:pStyle w:val="a7"/>
        <w:spacing w:line="480" w:lineRule="auto"/>
        <w:jc w:val="center"/>
        <w:rPr>
          <w:b/>
          <w:sz w:val="28"/>
          <w:szCs w:val="28"/>
        </w:rPr>
      </w:pPr>
      <w:r w:rsidRPr="007F7040">
        <w:rPr>
          <w:b/>
          <w:sz w:val="28"/>
          <w:szCs w:val="28"/>
        </w:rPr>
        <w:t>Опыт 1</w:t>
      </w:r>
      <w:r>
        <w:rPr>
          <w:b/>
          <w:i/>
          <w:sz w:val="28"/>
          <w:szCs w:val="28"/>
        </w:rPr>
        <w:t>.</w:t>
      </w:r>
      <w:r w:rsidRPr="00E14A2B">
        <w:rPr>
          <w:b/>
          <w:sz w:val="28"/>
          <w:szCs w:val="28"/>
        </w:rPr>
        <w:t xml:space="preserve"> Разложение веществ под действием  химических реактивов.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2023"/>
        <w:gridCol w:w="2090"/>
        <w:gridCol w:w="1284"/>
        <w:gridCol w:w="1867"/>
      </w:tblGrid>
      <w:tr w:rsidR="00D1306C" w:rsidRPr="002E43E8" w:rsidTr="007E2D1A">
        <w:trPr>
          <w:trHeight w:val="158"/>
        </w:trPr>
        <w:tc>
          <w:tcPr>
            <w:tcW w:w="1883" w:type="dxa"/>
            <w:vMerge w:val="restart"/>
          </w:tcPr>
          <w:p w:rsidR="00D1306C" w:rsidRPr="00E14A2B" w:rsidRDefault="00D1306C" w:rsidP="006043FD">
            <w:pPr>
              <w:spacing w:line="480" w:lineRule="auto"/>
              <w:jc w:val="center"/>
              <w:rPr>
                <w:rFonts w:ascii="Times New Roman" w:eastAsia="Calibri" w:hAnsi="Times New Roman" w:cs="Times New Roman"/>
                <w:b/>
                <w:sz w:val="24"/>
                <w:szCs w:val="24"/>
              </w:rPr>
            </w:pPr>
            <w:r w:rsidRPr="00E14A2B">
              <w:rPr>
                <w:rFonts w:ascii="Times New Roman" w:eastAsia="Calibri" w:hAnsi="Times New Roman" w:cs="Times New Roman"/>
                <w:b/>
                <w:sz w:val="24"/>
                <w:szCs w:val="24"/>
              </w:rPr>
              <w:t>предмет</w:t>
            </w:r>
          </w:p>
        </w:tc>
        <w:tc>
          <w:tcPr>
            <w:tcW w:w="4113" w:type="dxa"/>
            <w:gridSpan w:val="2"/>
          </w:tcPr>
          <w:p w:rsidR="00D1306C" w:rsidRPr="00E14A2B" w:rsidRDefault="00D1306C" w:rsidP="006043FD">
            <w:pPr>
              <w:spacing w:line="480" w:lineRule="auto"/>
              <w:jc w:val="center"/>
              <w:rPr>
                <w:rFonts w:ascii="Times New Roman" w:eastAsia="Calibri" w:hAnsi="Times New Roman" w:cs="Times New Roman"/>
                <w:b/>
                <w:sz w:val="24"/>
                <w:szCs w:val="24"/>
              </w:rPr>
            </w:pPr>
            <w:r w:rsidRPr="00E14A2B">
              <w:rPr>
                <w:rFonts w:ascii="Times New Roman" w:eastAsia="Calibri" w:hAnsi="Times New Roman" w:cs="Times New Roman"/>
                <w:b/>
                <w:sz w:val="24"/>
                <w:szCs w:val="24"/>
              </w:rPr>
              <w:t>Раствор серной кислоты</w:t>
            </w:r>
          </w:p>
        </w:tc>
        <w:tc>
          <w:tcPr>
            <w:tcW w:w="3151" w:type="dxa"/>
            <w:gridSpan w:val="2"/>
            <w:shd w:val="clear" w:color="auto" w:fill="auto"/>
          </w:tcPr>
          <w:p w:rsidR="00D1306C" w:rsidRPr="00E14A2B" w:rsidRDefault="00D1306C" w:rsidP="006043FD">
            <w:pPr>
              <w:spacing w:line="480" w:lineRule="auto"/>
              <w:jc w:val="center"/>
              <w:rPr>
                <w:rFonts w:ascii="Times New Roman" w:eastAsia="Calibri" w:hAnsi="Times New Roman" w:cs="Times New Roman"/>
                <w:b/>
                <w:sz w:val="24"/>
                <w:szCs w:val="24"/>
              </w:rPr>
            </w:pPr>
            <w:proofErr w:type="spellStart"/>
            <w:r w:rsidRPr="00E14A2B">
              <w:rPr>
                <w:rFonts w:ascii="Times New Roman" w:eastAsia="Calibri" w:hAnsi="Times New Roman" w:cs="Times New Roman"/>
                <w:b/>
                <w:sz w:val="24"/>
                <w:szCs w:val="24"/>
              </w:rPr>
              <w:t>Гидроксид</w:t>
            </w:r>
            <w:proofErr w:type="spellEnd"/>
            <w:r w:rsidRPr="00E14A2B">
              <w:rPr>
                <w:rFonts w:ascii="Times New Roman" w:eastAsia="Calibri" w:hAnsi="Times New Roman" w:cs="Times New Roman"/>
                <w:b/>
                <w:sz w:val="24"/>
                <w:szCs w:val="24"/>
              </w:rPr>
              <w:t xml:space="preserve"> натрия (щёлочь)</w:t>
            </w:r>
          </w:p>
        </w:tc>
      </w:tr>
      <w:tr w:rsidR="007E2D1A" w:rsidRPr="002E43E8" w:rsidTr="007E2D1A">
        <w:trPr>
          <w:trHeight w:val="157"/>
        </w:trPr>
        <w:tc>
          <w:tcPr>
            <w:tcW w:w="1883" w:type="dxa"/>
            <w:vMerge/>
          </w:tcPr>
          <w:p w:rsidR="007E2D1A" w:rsidRPr="002E43E8" w:rsidRDefault="007E2D1A" w:rsidP="006043FD">
            <w:pPr>
              <w:spacing w:line="480" w:lineRule="auto"/>
              <w:jc w:val="both"/>
              <w:rPr>
                <w:rFonts w:ascii="Calibri" w:eastAsia="Calibri" w:hAnsi="Calibri" w:cs="Times New Roman"/>
              </w:rPr>
            </w:pPr>
          </w:p>
        </w:tc>
        <w:tc>
          <w:tcPr>
            <w:tcW w:w="2023" w:type="dxa"/>
          </w:tcPr>
          <w:p w:rsidR="007E2D1A" w:rsidRPr="007F7040" w:rsidRDefault="007E2D1A" w:rsidP="006043FD">
            <w:pPr>
              <w:spacing w:line="480" w:lineRule="auto"/>
              <w:jc w:val="center"/>
              <w:rPr>
                <w:rFonts w:ascii="Times New Roman" w:eastAsia="Calibri" w:hAnsi="Times New Roman" w:cs="Times New Roman"/>
                <w:b/>
                <w:sz w:val="24"/>
                <w:szCs w:val="24"/>
              </w:rPr>
            </w:pPr>
            <w:r>
              <w:rPr>
                <w:rFonts w:ascii="Times New Roman" w:hAnsi="Times New Roman" w:cs="Times New Roman"/>
                <w:b/>
                <w:sz w:val="24"/>
                <w:szCs w:val="24"/>
              </w:rPr>
              <w:t>9 марта</w:t>
            </w:r>
          </w:p>
        </w:tc>
        <w:tc>
          <w:tcPr>
            <w:tcW w:w="2090" w:type="dxa"/>
          </w:tcPr>
          <w:p w:rsidR="007E2D1A" w:rsidRPr="007F7040" w:rsidRDefault="007E2D1A" w:rsidP="006043FD">
            <w:pPr>
              <w:spacing w:line="480" w:lineRule="auto"/>
              <w:jc w:val="center"/>
              <w:rPr>
                <w:rFonts w:ascii="Times New Roman" w:eastAsia="Calibri" w:hAnsi="Times New Roman" w:cs="Times New Roman"/>
                <w:b/>
                <w:sz w:val="24"/>
                <w:szCs w:val="24"/>
              </w:rPr>
            </w:pPr>
            <w:r w:rsidRPr="007F7040">
              <w:rPr>
                <w:rFonts w:ascii="Times New Roman" w:hAnsi="Times New Roman" w:cs="Times New Roman"/>
                <w:b/>
                <w:sz w:val="24"/>
                <w:szCs w:val="24"/>
              </w:rPr>
              <w:t>1</w:t>
            </w:r>
            <w:r>
              <w:rPr>
                <w:rFonts w:ascii="Times New Roman" w:hAnsi="Times New Roman" w:cs="Times New Roman"/>
                <w:b/>
                <w:sz w:val="24"/>
                <w:szCs w:val="24"/>
              </w:rPr>
              <w:t>3 марта</w:t>
            </w:r>
          </w:p>
        </w:tc>
        <w:tc>
          <w:tcPr>
            <w:tcW w:w="1284" w:type="dxa"/>
            <w:shd w:val="clear" w:color="auto" w:fill="auto"/>
          </w:tcPr>
          <w:p w:rsidR="007E2D1A" w:rsidRPr="007F7040" w:rsidRDefault="007E2D1A" w:rsidP="0019651C">
            <w:pPr>
              <w:spacing w:line="480" w:lineRule="auto"/>
              <w:jc w:val="center"/>
              <w:rPr>
                <w:rFonts w:ascii="Times New Roman" w:eastAsia="Calibri" w:hAnsi="Times New Roman" w:cs="Times New Roman"/>
                <w:b/>
                <w:sz w:val="24"/>
                <w:szCs w:val="24"/>
              </w:rPr>
            </w:pPr>
            <w:r>
              <w:rPr>
                <w:rFonts w:ascii="Times New Roman" w:hAnsi="Times New Roman" w:cs="Times New Roman"/>
                <w:b/>
                <w:sz w:val="24"/>
                <w:szCs w:val="24"/>
              </w:rPr>
              <w:t>9 марта</w:t>
            </w:r>
          </w:p>
        </w:tc>
        <w:tc>
          <w:tcPr>
            <w:tcW w:w="1867" w:type="dxa"/>
            <w:shd w:val="clear" w:color="auto" w:fill="auto"/>
          </w:tcPr>
          <w:p w:rsidR="007E2D1A" w:rsidRPr="007F7040" w:rsidRDefault="007E2D1A" w:rsidP="0019651C">
            <w:pPr>
              <w:spacing w:line="480" w:lineRule="auto"/>
              <w:jc w:val="center"/>
              <w:rPr>
                <w:rFonts w:ascii="Times New Roman" w:eastAsia="Calibri" w:hAnsi="Times New Roman" w:cs="Times New Roman"/>
                <w:b/>
                <w:sz w:val="24"/>
                <w:szCs w:val="24"/>
              </w:rPr>
            </w:pPr>
            <w:r w:rsidRPr="007F7040">
              <w:rPr>
                <w:rFonts w:ascii="Times New Roman" w:hAnsi="Times New Roman" w:cs="Times New Roman"/>
                <w:b/>
                <w:sz w:val="24"/>
                <w:szCs w:val="24"/>
              </w:rPr>
              <w:t>1</w:t>
            </w:r>
            <w:r>
              <w:rPr>
                <w:rFonts w:ascii="Times New Roman" w:hAnsi="Times New Roman" w:cs="Times New Roman"/>
                <w:b/>
                <w:sz w:val="24"/>
                <w:szCs w:val="24"/>
              </w:rPr>
              <w:t>3 марта</w:t>
            </w:r>
          </w:p>
        </w:tc>
      </w:tr>
      <w:tr w:rsidR="007E2D1A" w:rsidRPr="002E43E8" w:rsidTr="007E2D1A">
        <w:tc>
          <w:tcPr>
            <w:tcW w:w="1883" w:type="dxa"/>
          </w:tcPr>
          <w:p w:rsidR="007E2D1A" w:rsidRPr="007F7040" w:rsidRDefault="007E2D1A" w:rsidP="006043FD">
            <w:pPr>
              <w:rPr>
                <w:rFonts w:ascii="Times New Roman" w:eastAsia="Calibri" w:hAnsi="Times New Roman" w:cs="Times New Roman"/>
                <w:b/>
                <w:sz w:val="24"/>
                <w:szCs w:val="24"/>
              </w:rPr>
            </w:pPr>
            <w:r w:rsidRPr="007F7040">
              <w:rPr>
                <w:rFonts w:ascii="Times New Roman" w:eastAsia="Calibri" w:hAnsi="Times New Roman" w:cs="Times New Roman"/>
                <w:b/>
                <w:sz w:val="24"/>
                <w:szCs w:val="24"/>
              </w:rPr>
              <w:t>Пластиковая бутылка</w:t>
            </w:r>
          </w:p>
        </w:tc>
        <w:tc>
          <w:tcPr>
            <w:tcW w:w="2023"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2090"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1284"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1867"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r>
      <w:tr w:rsidR="007E2D1A" w:rsidRPr="002E43E8" w:rsidTr="007E2D1A">
        <w:tc>
          <w:tcPr>
            <w:tcW w:w="1883" w:type="dxa"/>
          </w:tcPr>
          <w:p w:rsidR="007E2D1A" w:rsidRPr="007F7040" w:rsidRDefault="007E2D1A" w:rsidP="006043FD">
            <w:pPr>
              <w:rPr>
                <w:rFonts w:ascii="Times New Roman" w:eastAsia="Calibri" w:hAnsi="Times New Roman" w:cs="Times New Roman"/>
                <w:b/>
                <w:sz w:val="24"/>
                <w:szCs w:val="24"/>
              </w:rPr>
            </w:pPr>
            <w:r w:rsidRPr="007F7040">
              <w:rPr>
                <w:rFonts w:ascii="Times New Roman" w:eastAsia="Calibri" w:hAnsi="Times New Roman" w:cs="Times New Roman"/>
                <w:b/>
                <w:sz w:val="24"/>
                <w:szCs w:val="24"/>
              </w:rPr>
              <w:t>Капрон (лента)</w:t>
            </w:r>
          </w:p>
        </w:tc>
        <w:tc>
          <w:tcPr>
            <w:tcW w:w="2023"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через 5 минут начался процесс разложения</w:t>
            </w:r>
          </w:p>
        </w:tc>
        <w:tc>
          <w:tcPr>
            <w:tcW w:w="2090" w:type="dxa"/>
          </w:tcPr>
          <w:p w:rsidR="007E2D1A" w:rsidRPr="007F7040" w:rsidRDefault="007E2D1A" w:rsidP="006043FD">
            <w:pPr>
              <w:pStyle w:val="ab"/>
              <w:jc w:val="center"/>
              <w:rPr>
                <w:rFonts w:eastAsia="Times New Roman"/>
                <w:sz w:val="24"/>
                <w:szCs w:val="24"/>
              </w:rPr>
            </w:pPr>
            <w:r>
              <w:rPr>
                <w:sz w:val="24"/>
                <w:szCs w:val="24"/>
              </w:rPr>
              <w:t>о</w:t>
            </w:r>
            <w:r w:rsidRPr="007F7040">
              <w:rPr>
                <w:rFonts w:eastAsia="Times New Roman"/>
                <w:sz w:val="24"/>
                <w:szCs w:val="24"/>
              </w:rPr>
              <w:t>стались мелкие, почти не заметные крупинки</w:t>
            </w:r>
          </w:p>
        </w:tc>
        <w:tc>
          <w:tcPr>
            <w:tcW w:w="1284"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w:t>
            </w:r>
          </w:p>
        </w:tc>
        <w:tc>
          <w:tcPr>
            <w:tcW w:w="1867"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изменился, но не сильно</w:t>
            </w:r>
          </w:p>
        </w:tc>
      </w:tr>
      <w:tr w:rsidR="007E2D1A" w:rsidRPr="002E43E8" w:rsidTr="007E2D1A">
        <w:tc>
          <w:tcPr>
            <w:tcW w:w="1883" w:type="dxa"/>
          </w:tcPr>
          <w:p w:rsidR="007E2D1A" w:rsidRPr="007F7040" w:rsidRDefault="007E2D1A" w:rsidP="006043FD">
            <w:pPr>
              <w:rPr>
                <w:rFonts w:ascii="Times New Roman" w:eastAsia="Calibri" w:hAnsi="Times New Roman" w:cs="Times New Roman"/>
                <w:b/>
                <w:sz w:val="24"/>
                <w:szCs w:val="24"/>
              </w:rPr>
            </w:pPr>
            <w:r w:rsidRPr="007F7040">
              <w:rPr>
                <w:rFonts w:ascii="Times New Roman" w:eastAsia="Calibri" w:hAnsi="Times New Roman" w:cs="Times New Roman"/>
                <w:b/>
                <w:sz w:val="24"/>
                <w:szCs w:val="24"/>
              </w:rPr>
              <w:t>Атлас (лента)</w:t>
            </w:r>
          </w:p>
        </w:tc>
        <w:tc>
          <w:tcPr>
            <w:tcW w:w="2023"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w:t>
            </w:r>
          </w:p>
        </w:tc>
        <w:tc>
          <w:tcPr>
            <w:tcW w:w="2090"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незначительные изменения</w:t>
            </w:r>
          </w:p>
        </w:tc>
        <w:tc>
          <w:tcPr>
            <w:tcW w:w="1284"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w:t>
            </w:r>
          </w:p>
        </w:tc>
        <w:tc>
          <w:tcPr>
            <w:tcW w:w="1867" w:type="dxa"/>
          </w:tcPr>
          <w:p w:rsidR="007E2D1A" w:rsidRPr="007F7040" w:rsidRDefault="007E2D1A" w:rsidP="006043FD">
            <w:pPr>
              <w:pStyle w:val="ab"/>
              <w:jc w:val="center"/>
              <w:rPr>
                <w:rFonts w:eastAsia="Times New Roman"/>
                <w:sz w:val="24"/>
                <w:szCs w:val="24"/>
              </w:rPr>
            </w:pPr>
            <w:r w:rsidRPr="007F7040">
              <w:rPr>
                <w:rFonts w:eastAsia="Times New Roman"/>
                <w:sz w:val="24"/>
                <w:szCs w:val="24"/>
              </w:rPr>
              <w:t>незначительные изменения</w:t>
            </w:r>
          </w:p>
        </w:tc>
      </w:tr>
      <w:tr w:rsidR="007E2D1A" w:rsidRPr="002E43E8" w:rsidTr="007E2D1A">
        <w:tc>
          <w:tcPr>
            <w:tcW w:w="1883" w:type="dxa"/>
          </w:tcPr>
          <w:p w:rsidR="007E2D1A" w:rsidRPr="007F7040" w:rsidRDefault="007E2D1A" w:rsidP="006043FD">
            <w:pPr>
              <w:rPr>
                <w:rFonts w:ascii="Times New Roman" w:eastAsia="Calibri" w:hAnsi="Times New Roman" w:cs="Times New Roman"/>
                <w:b/>
                <w:sz w:val="24"/>
                <w:szCs w:val="24"/>
              </w:rPr>
            </w:pPr>
            <w:r w:rsidRPr="007F7040">
              <w:rPr>
                <w:rFonts w:ascii="Times New Roman" w:eastAsia="Calibri" w:hAnsi="Times New Roman" w:cs="Times New Roman"/>
                <w:b/>
                <w:sz w:val="24"/>
                <w:szCs w:val="24"/>
              </w:rPr>
              <w:t>Резина (шарик воздушный)</w:t>
            </w:r>
          </w:p>
        </w:tc>
        <w:tc>
          <w:tcPr>
            <w:tcW w:w="2023"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2090"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1284"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c>
          <w:tcPr>
            <w:tcW w:w="1867" w:type="dxa"/>
          </w:tcPr>
          <w:p w:rsidR="007E2D1A" w:rsidRPr="002E43E8" w:rsidRDefault="007E2D1A" w:rsidP="006043FD">
            <w:pPr>
              <w:spacing w:line="480" w:lineRule="auto"/>
              <w:jc w:val="center"/>
              <w:rPr>
                <w:rFonts w:ascii="Calibri" w:eastAsia="Calibri" w:hAnsi="Calibri" w:cs="Times New Roman"/>
              </w:rPr>
            </w:pPr>
            <w:r w:rsidRPr="002E43E8">
              <w:rPr>
                <w:rFonts w:ascii="Calibri" w:eastAsia="Calibri" w:hAnsi="Calibri" w:cs="Times New Roman"/>
              </w:rPr>
              <w:t>-</w:t>
            </w:r>
          </w:p>
        </w:tc>
      </w:tr>
      <w:tr w:rsidR="007E2D1A" w:rsidRPr="002E43E8" w:rsidTr="007E2D1A">
        <w:tc>
          <w:tcPr>
            <w:tcW w:w="1883" w:type="dxa"/>
          </w:tcPr>
          <w:p w:rsidR="007E2D1A" w:rsidRPr="007F7040" w:rsidRDefault="007E2D1A" w:rsidP="006043FD">
            <w:pPr>
              <w:rPr>
                <w:rFonts w:ascii="Times New Roman" w:eastAsia="Calibri" w:hAnsi="Times New Roman" w:cs="Times New Roman"/>
                <w:b/>
                <w:sz w:val="24"/>
                <w:szCs w:val="24"/>
              </w:rPr>
            </w:pPr>
            <w:r>
              <w:rPr>
                <w:rFonts w:ascii="Times New Roman" w:hAnsi="Times New Roman" w:cs="Times New Roman"/>
                <w:b/>
                <w:sz w:val="24"/>
                <w:szCs w:val="24"/>
              </w:rPr>
              <w:t>Б</w:t>
            </w:r>
            <w:r w:rsidRPr="007F7040">
              <w:rPr>
                <w:rFonts w:ascii="Times New Roman" w:eastAsia="Calibri" w:hAnsi="Times New Roman" w:cs="Times New Roman"/>
                <w:b/>
                <w:sz w:val="24"/>
                <w:szCs w:val="24"/>
              </w:rPr>
              <w:t>умага</w:t>
            </w:r>
          </w:p>
        </w:tc>
        <w:tc>
          <w:tcPr>
            <w:tcW w:w="2023" w:type="dxa"/>
          </w:tcPr>
          <w:p w:rsidR="007E2D1A" w:rsidRPr="007F7040" w:rsidRDefault="007E2D1A" w:rsidP="006043FD">
            <w:pPr>
              <w:jc w:val="center"/>
              <w:rPr>
                <w:rFonts w:ascii="Times New Roman" w:eastAsia="Calibri" w:hAnsi="Times New Roman" w:cs="Times New Roman"/>
                <w:sz w:val="24"/>
                <w:szCs w:val="24"/>
              </w:rPr>
            </w:pPr>
            <w:r w:rsidRPr="007F7040">
              <w:rPr>
                <w:rFonts w:ascii="Times New Roman" w:eastAsia="Calibri" w:hAnsi="Times New Roman" w:cs="Times New Roman"/>
                <w:sz w:val="24"/>
                <w:szCs w:val="24"/>
              </w:rPr>
              <w:t>-</w:t>
            </w:r>
          </w:p>
        </w:tc>
        <w:tc>
          <w:tcPr>
            <w:tcW w:w="2090" w:type="dxa"/>
          </w:tcPr>
          <w:p w:rsidR="007E2D1A" w:rsidRPr="007F7040" w:rsidRDefault="007E2D1A" w:rsidP="006043FD">
            <w:pPr>
              <w:jc w:val="center"/>
              <w:rPr>
                <w:rFonts w:ascii="Times New Roman" w:eastAsia="Calibri" w:hAnsi="Times New Roman" w:cs="Times New Roman"/>
                <w:sz w:val="24"/>
                <w:szCs w:val="24"/>
              </w:rPr>
            </w:pPr>
            <w:r w:rsidRPr="007F7040">
              <w:rPr>
                <w:rFonts w:ascii="Times New Roman" w:eastAsia="Calibri" w:hAnsi="Times New Roman" w:cs="Times New Roman"/>
                <w:sz w:val="24"/>
                <w:szCs w:val="24"/>
              </w:rPr>
              <w:t>при помешивании  рвётся на части, стала похожа на кусочки ткани</w:t>
            </w:r>
          </w:p>
        </w:tc>
        <w:tc>
          <w:tcPr>
            <w:tcW w:w="1284" w:type="dxa"/>
          </w:tcPr>
          <w:p w:rsidR="007E2D1A" w:rsidRPr="007F7040" w:rsidRDefault="007E2D1A" w:rsidP="006043FD">
            <w:pPr>
              <w:jc w:val="center"/>
              <w:rPr>
                <w:rFonts w:ascii="Times New Roman" w:eastAsia="Calibri" w:hAnsi="Times New Roman" w:cs="Times New Roman"/>
                <w:sz w:val="24"/>
                <w:szCs w:val="24"/>
              </w:rPr>
            </w:pPr>
            <w:r w:rsidRPr="007F7040">
              <w:rPr>
                <w:rFonts w:ascii="Times New Roman" w:eastAsia="Calibri" w:hAnsi="Times New Roman" w:cs="Times New Roman"/>
                <w:sz w:val="24"/>
                <w:szCs w:val="24"/>
              </w:rPr>
              <w:t>-</w:t>
            </w:r>
          </w:p>
        </w:tc>
        <w:tc>
          <w:tcPr>
            <w:tcW w:w="1867" w:type="dxa"/>
          </w:tcPr>
          <w:p w:rsidR="007E2D1A" w:rsidRPr="007F7040" w:rsidRDefault="007E2D1A" w:rsidP="006043FD">
            <w:pPr>
              <w:jc w:val="center"/>
              <w:rPr>
                <w:rFonts w:ascii="Times New Roman" w:eastAsia="Calibri" w:hAnsi="Times New Roman" w:cs="Times New Roman"/>
                <w:sz w:val="24"/>
                <w:szCs w:val="24"/>
              </w:rPr>
            </w:pPr>
            <w:r w:rsidRPr="007F7040">
              <w:rPr>
                <w:rFonts w:ascii="Times New Roman" w:eastAsia="Calibri" w:hAnsi="Times New Roman" w:cs="Times New Roman"/>
                <w:sz w:val="24"/>
                <w:szCs w:val="24"/>
              </w:rPr>
              <w:t>слабо разрушается</w:t>
            </w:r>
          </w:p>
        </w:tc>
      </w:tr>
    </w:tbl>
    <w:p w:rsidR="00D1306C" w:rsidRDefault="00D1306C" w:rsidP="001D35E7">
      <w:pPr>
        <w:pStyle w:val="aa"/>
        <w:spacing w:line="360" w:lineRule="auto"/>
        <w:ind w:left="0"/>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spacing w:after="240"/>
        <w:jc w:val="right"/>
        <w:rPr>
          <w:rFonts w:ascii="Times New Roman" w:hAnsi="Times New Roman" w:cs="Times New Roman"/>
          <w:b/>
          <w:color w:val="000000"/>
        </w:rPr>
      </w:pPr>
      <w:r w:rsidRPr="004D457A">
        <w:rPr>
          <w:rFonts w:ascii="Times New Roman" w:hAnsi="Times New Roman" w:cs="Times New Roman"/>
          <w:b/>
          <w:color w:val="000000"/>
        </w:rPr>
        <w:t xml:space="preserve">Приложение </w:t>
      </w:r>
      <w:r>
        <w:rPr>
          <w:rFonts w:ascii="Times New Roman" w:hAnsi="Times New Roman" w:cs="Times New Roman"/>
          <w:b/>
          <w:color w:val="000000"/>
        </w:rPr>
        <w:t>5</w:t>
      </w:r>
      <w:r w:rsidRPr="004D457A">
        <w:rPr>
          <w:rFonts w:ascii="Times New Roman" w:hAnsi="Times New Roman" w:cs="Times New Roman"/>
          <w:b/>
          <w:color w:val="000000"/>
        </w:rPr>
        <w:t>.</w:t>
      </w:r>
    </w:p>
    <w:p w:rsidR="00D1306C" w:rsidRPr="007F7040" w:rsidRDefault="00D1306C" w:rsidP="00D1306C">
      <w:pPr>
        <w:spacing w:line="480" w:lineRule="auto"/>
        <w:jc w:val="center"/>
        <w:rPr>
          <w:rFonts w:ascii="Times New Roman" w:eastAsia="Calibri" w:hAnsi="Times New Roman" w:cs="Times New Roman"/>
          <w:b/>
          <w:sz w:val="28"/>
          <w:szCs w:val="28"/>
        </w:rPr>
      </w:pPr>
      <w:r w:rsidRPr="007F7040">
        <w:rPr>
          <w:rFonts w:ascii="Times New Roman" w:eastAsia="Calibri" w:hAnsi="Times New Roman" w:cs="Times New Roman"/>
          <w:b/>
          <w:sz w:val="28"/>
          <w:szCs w:val="28"/>
        </w:rPr>
        <w:t>Опыт 2. Горение.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318"/>
        <w:gridCol w:w="2172"/>
        <w:gridCol w:w="2598"/>
      </w:tblGrid>
      <w:tr w:rsidR="00D1306C" w:rsidRPr="002E43E8" w:rsidTr="006043FD">
        <w:tc>
          <w:tcPr>
            <w:tcW w:w="2184" w:type="dxa"/>
          </w:tcPr>
          <w:p w:rsidR="00D1306C" w:rsidRPr="007F7040" w:rsidRDefault="00D1306C" w:rsidP="006043FD">
            <w:pPr>
              <w:spacing w:line="480" w:lineRule="auto"/>
              <w:jc w:val="center"/>
              <w:rPr>
                <w:rFonts w:ascii="Times New Roman" w:eastAsia="Calibri" w:hAnsi="Times New Roman" w:cs="Times New Roman"/>
                <w:b/>
                <w:i/>
                <w:sz w:val="24"/>
                <w:szCs w:val="24"/>
              </w:rPr>
            </w:pPr>
            <w:r w:rsidRPr="007F7040">
              <w:rPr>
                <w:rFonts w:ascii="Times New Roman" w:eastAsia="Calibri" w:hAnsi="Times New Roman" w:cs="Times New Roman"/>
                <w:b/>
                <w:i/>
                <w:sz w:val="24"/>
                <w:szCs w:val="24"/>
              </w:rPr>
              <w:t>Предмет</w:t>
            </w:r>
          </w:p>
        </w:tc>
        <w:tc>
          <w:tcPr>
            <w:tcW w:w="2566" w:type="dxa"/>
          </w:tcPr>
          <w:p w:rsidR="00D1306C" w:rsidRPr="007F7040" w:rsidRDefault="00D1306C" w:rsidP="006043FD">
            <w:pPr>
              <w:spacing w:line="480" w:lineRule="auto"/>
              <w:jc w:val="center"/>
              <w:rPr>
                <w:rFonts w:ascii="Times New Roman" w:eastAsia="Calibri" w:hAnsi="Times New Roman" w:cs="Times New Roman"/>
                <w:b/>
                <w:i/>
                <w:sz w:val="24"/>
                <w:szCs w:val="24"/>
              </w:rPr>
            </w:pPr>
            <w:r w:rsidRPr="007F7040">
              <w:rPr>
                <w:rFonts w:ascii="Times New Roman" w:eastAsia="Calibri" w:hAnsi="Times New Roman" w:cs="Times New Roman"/>
                <w:b/>
                <w:i/>
                <w:sz w:val="24"/>
                <w:szCs w:val="24"/>
              </w:rPr>
              <w:t>Запах при сгорании</w:t>
            </w:r>
          </w:p>
        </w:tc>
        <w:tc>
          <w:tcPr>
            <w:tcW w:w="2398" w:type="dxa"/>
          </w:tcPr>
          <w:p w:rsidR="00D1306C" w:rsidRPr="007F7040" w:rsidRDefault="00D1306C" w:rsidP="006043FD">
            <w:pPr>
              <w:spacing w:line="480" w:lineRule="auto"/>
              <w:jc w:val="center"/>
              <w:rPr>
                <w:rFonts w:ascii="Times New Roman" w:eastAsia="Calibri" w:hAnsi="Times New Roman" w:cs="Times New Roman"/>
                <w:b/>
                <w:i/>
                <w:sz w:val="24"/>
                <w:szCs w:val="24"/>
              </w:rPr>
            </w:pPr>
            <w:r w:rsidRPr="007F7040">
              <w:rPr>
                <w:rFonts w:ascii="Times New Roman" w:eastAsia="Calibri" w:hAnsi="Times New Roman" w:cs="Times New Roman"/>
                <w:b/>
                <w:i/>
                <w:sz w:val="24"/>
                <w:szCs w:val="24"/>
              </w:rPr>
              <w:t>Цвет дыма</w:t>
            </w:r>
          </w:p>
        </w:tc>
        <w:tc>
          <w:tcPr>
            <w:tcW w:w="2968" w:type="dxa"/>
          </w:tcPr>
          <w:p w:rsidR="00D1306C" w:rsidRPr="007F7040" w:rsidRDefault="00D1306C" w:rsidP="006043FD">
            <w:pPr>
              <w:spacing w:line="480" w:lineRule="auto"/>
              <w:jc w:val="center"/>
              <w:rPr>
                <w:rFonts w:ascii="Times New Roman" w:eastAsia="Calibri" w:hAnsi="Times New Roman" w:cs="Times New Roman"/>
                <w:b/>
                <w:i/>
                <w:sz w:val="24"/>
                <w:szCs w:val="24"/>
              </w:rPr>
            </w:pPr>
            <w:r w:rsidRPr="007F7040">
              <w:rPr>
                <w:rFonts w:ascii="Times New Roman" w:eastAsia="Calibri" w:hAnsi="Times New Roman" w:cs="Times New Roman"/>
                <w:b/>
                <w:i/>
                <w:sz w:val="24"/>
                <w:szCs w:val="24"/>
              </w:rPr>
              <w:t>Скорость горения</w:t>
            </w:r>
          </w:p>
        </w:tc>
      </w:tr>
      <w:tr w:rsidR="00D1306C" w:rsidRPr="002E43E8" w:rsidTr="006043FD">
        <w:tc>
          <w:tcPr>
            <w:tcW w:w="2184" w:type="dxa"/>
          </w:tcPr>
          <w:p w:rsidR="00D1306C" w:rsidRPr="007F7040" w:rsidRDefault="00D1306C" w:rsidP="006043FD">
            <w:pPr>
              <w:pStyle w:val="ab"/>
              <w:rPr>
                <w:rFonts w:eastAsia="Times New Roman"/>
                <w:b/>
                <w:sz w:val="24"/>
                <w:szCs w:val="24"/>
              </w:rPr>
            </w:pPr>
            <w:r w:rsidRPr="007F7040">
              <w:rPr>
                <w:rFonts w:eastAsia="Times New Roman"/>
                <w:b/>
                <w:sz w:val="24"/>
                <w:szCs w:val="24"/>
              </w:rPr>
              <w:t>Пластиковая бутылка</w:t>
            </w:r>
          </w:p>
        </w:tc>
        <w:tc>
          <w:tcPr>
            <w:tcW w:w="2566"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резкий неприятный запах</w:t>
            </w:r>
          </w:p>
        </w:tc>
        <w:tc>
          <w:tcPr>
            <w:tcW w:w="239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чёрный</w:t>
            </w:r>
          </w:p>
        </w:tc>
        <w:tc>
          <w:tcPr>
            <w:tcW w:w="296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долго плавится, прежде чем загорится</w:t>
            </w:r>
          </w:p>
        </w:tc>
      </w:tr>
      <w:tr w:rsidR="00D1306C" w:rsidRPr="002E43E8" w:rsidTr="006043FD">
        <w:tc>
          <w:tcPr>
            <w:tcW w:w="2184" w:type="dxa"/>
          </w:tcPr>
          <w:p w:rsidR="00D1306C" w:rsidRPr="007F7040" w:rsidRDefault="00D1306C" w:rsidP="006043FD">
            <w:pPr>
              <w:pStyle w:val="ab"/>
              <w:rPr>
                <w:rFonts w:eastAsia="Times New Roman"/>
                <w:b/>
                <w:sz w:val="24"/>
                <w:szCs w:val="24"/>
              </w:rPr>
            </w:pPr>
            <w:r w:rsidRPr="007F7040">
              <w:rPr>
                <w:rFonts w:eastAsia="Times New Roman"/>
                <w:b/>
                <w:sz w:val="24"/>
                <w:szCs w:val="24"/>
              </w:rPr>
              <w:t>Капрон (лента)</w:t>
            </w:r>
          </w:p>
        </w:tc>
        <w:tc>
          <w:tcPr>
            <w:tcW w:w="2566"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приятный сладковатый запах</w:t>
            </w:r>
          </w:p>
        </w:tc>
        <w:tc>
          <w:tcPr>
            <w:tcW w:w="239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серый, слегка темноватый</w:t>
            </w:r>
          </w:p>
        </w:tc>
        <w:tc>
          <w:tcPr>
            <w:tcW w:w="296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быстро плавится</w:t>
            </w:r>
          </w:p>
        </w:tc>
      </w:tr>
      <w:tr w:rsidR="00D1306C" w:rsidRPr="002E43E8" w:rsidTr="006043FD">
        <w:tc>
          <w:tcPr>
            <w:tcW w:w="2184" w:type="dxa"/>
          </w:tcPr>
          <w:p w:rsidR="00D1306C" w:rsidRPr="007F7040" w:rsidRDefault="00D1306C" w:rsidP="006043FD">
            <w:pPr>
              <w:pStyle w:val="ab"/>
              <w:rPr>
                <w:rFonts w:eastAsia="Times New Roman"/>
                <w:b/>
                <w:sz w:val="24"/>
                <w:szCs w:val="24"/>
              </w:rPr>
            </w:pPr>
            <w:r w:rsidRPr="007F7040">
              <w:rPr>
                <w:rFonts w:eastAsia="Times New Roman"/>
                <w:b/>
                <w:sz w:val="24"/>
                <w:szCs w:val="24"/>
              </w:rPr>
              <w:t>Атлас (лента)</w:t>
            </w:r>
          </w:p>
        </w:tc>
        <w:tc>
          <w:tcPr>
            <w:tcW w:w="2566"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неприятный</w:t>
            </w:r>
          </w:p>
        </w:tc>
        <w:tc>
          <w:tcPr>
            <w:tcW w:w="239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чёрный</w:t>
            </w:r>
          </w:p>
        </w:tc>
        <w:tc>
          <w:tcPr>
            <w:tcW w:w="296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загорается быстро</w:t>
            </w:r>
          </w:p>
        </w:tc>
      </w:tr>
      <w:tr w:rsidR="00D1306C" w:rsidRPr="002E43E8" w:rsidTr="006043FD">
        <w:tc>
          <w:tcPr>
            <w:tcW w:w="2184" w:type="dxa"/>
          </w:tcPr>
          <w:p w:rsidR="00D1306C" w:rsidRPr="007F7040" w:rsidRDefault="00D1306C" w:rsidP="006043FD">
            <w:pPr>
              <w:pStyle w:val="ab"/>
              <w:rPr>
                <w:rFonts w:eastAsia="Times New Roman"/>
                <w:b/>
                <w:sz w:val="24"/>
                <w:szCs w:val="24"/>
              </w:rPr>
            </w:pPr>
            <w:r w:rsidRPr="007F7040">
              <w:rPr>
                <w:rFonts w:eastAsia="Times New Roman"/>
                <w:b/>
                <w:sz w:val="24"/>
                <w:szCs w:val="24"/>
              </w:rPr>
              <w:t>Резина (шарик воздушный)</w:t>
            </w:r>
          </w:p>
        </w:tc>
        <w:tc>
          <w:tcPr>
            <w:tcW w:w="2566" w:type="dxa"/>
          </w:tcPr>
          <w:p w:rsidR="00D1306C" w:rsidRPr="007F7040" w:rsidRDefault="00D1306C" w:rsidP="006043FD">
            <w:pPr>
              <w:pStyle w:val="ab"/>
              <w:jc w:val="center"/>
              <w:rPr>
                <w:rFonts w:eastAsia="Times New Roman"/>
                <w:sz w:val="24"/>
                <w:szCs w:val="24"/>
              </w:rPr>
            </w:pPr>
            <w:proofErr w:type="gramStart"/>
            <w:r w:rsidRPr="007F7040">
              <w:rPr>
                <w:rFonts w:eastAsia="Times New Roman"/>
                <w:sz w:val="24"/>
                <w:szCs w:val="24"/>
              </w:rPr>
              <w:t>неприятный</w:t>
            </w:r>
            <w:proofErr w:type="gramEnd"/>
            <w:r w:rsidRPr="007F7040">
              <w:rPr>
                <w:rFonts w:eastAsia="Times New Roman"/>
                <w:sz w:val="24"/>
                <w:szCs w:val="24"/>
              </w:rPr>
              <w:t>, как у бутылки</w:t>
            </w:r>
          </w:p>
        </w:tc>
        <w:tc>
          <w:tcPr>
            <w:tcW w:w="239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чёрный</w:t>
            </w:r>
          </w:p>
        </w:tc>
        <w:tc>
          <w:tcPr>
            <w:tcW w:w="296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плавится и загорается</w:t>
            </w:r>
          </w:p>
        </w:tc>
      </w:tr>
      <w:tr w:rsidR="00D1306C" w:rsidRPr="002E43E8" w:rsidTr="006043FD">
        <w:tc>
          <w:tcPr>
            <w:tcW w:w="2184" w:type="dxa"/>
          </w:tcPr>
          <w:p w:rsidR="00D1306C" w:rsidRPr="007F7040" w:rsidRDefault="00D1306C" w:rsidP="006043FD">
            <w:pPr>
              <w:pStyle w:val="ab"/>
              <w:rPr>
                <w:rFonts w:eastAsia="Times New Roman"/>
                <w:b/>
                <w:sz w:val="24"/>
                <w:szCs w:val="24"/>
              </w:rPr>
            </w:pPr>
            <w:r>
              <w:rPr>
                <w:b/>
                <w:sz w:val="24"/>
                <w:szCs w:val="24"/>
              </w:rPr>
              <w:t>Б</w:t>
            </w:r>
            <w:r w:rsidRPr="007F7040">
              <w:rPr>
                <w:rFonts w:eastAsia="Times New Roman"/>
                <w:b/>
                <w:sz w:val="24"/>
                <w:szCs w:val="24"/>
              </w:rPr>
              <w:t>умага</w:t>
            </w:r>
          </w:p>
        </w:tc>
        <w:tc>
          <w:tcPr>
            <w:tcW w:w="2566"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приятный запах (запах жжёных перьев)</w:t>
            </w:r>
          </w:p>
        </w:tc>
        <w:tc>
          <w:tcPr>
            <w:tcW w:w="239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сероватый</w:t>
            </w:r>
          </w:p>
        </w:tc>
        <w:tc>
          <w:tcPr>
            <w:tcW w:w="2968" w:type="dxa"/>
          </w:tcPr>
          <w:p w:rsidR="00D1306C" w:rsidRPr="007F7040" w:rsidRDefault="00D1306C" w:rsidP="006043FD">
            <w:pPr>
              <w:pStyle w:val="ab"/>
              <w:jc w:val="center"/>
              <w:rPr>
                <w:rFonts w:eastAsia="Times New Roman"/>
                <w:sz w:val="24"/>
                <w:szCs w:val="24"/>
              </w:rPr>
            </w:pPr>
            <w:r w:rsidRPr="007F7040">
              <w:rPr>
                <w:rFonts w:eastAsia="Times New Roman"/>
                <w:sz w:val="24"/>
                <w:szCs w:val="24"/>
              </w:rPr>
              <w:t>вспыхивает</w:t>
            </w:r>
          </w:p>
        </w:tc>
      </w:tr>
    </w:tbl>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jc w:val="center"/>
        <w:rPr>
          <w:rFonts w:ascii="Times New Roman" w:hAnsi="Times New Roman"/>
          <w:b/>
          <w:sz w:val="28"/>
          <w:szCs w:val="28"/>
        </w:rPr>
      </w:pPr>
    </w:p>
    <w:p w:rsidR="00D1306C" w:rsidRDefault="00D1306C" w:rsidP="00D1306C">
      <w:pPr>
        <w:pStyle w:val="aa"/>
        <w:spacing w:line="360" w:lineRule="auto"/>
        <w:ind w:left="0"/>
        <w:rPr>
          <w:rFonts w:ascii="Times New Roman" w:hAnsi="Times New Roman"/>
          <w:b/>
          <w:sz w:val="28"/>
          <w:szCs w:val="28"/>
        </w:rPr>
      </w:pPr>
    </w:p>
    <w:p w:rsidR="001D35E7" w:rsidRDefault="001D35E7" w:rsidP="00D1306C">
      <w:pPr>
        <w:pStyle w:val="aa"/>
        <w:spacing w:line="360" w:lineRule="auto"/>
        <w:ind w:left="0"/>
        <w:rPr>
          <w:rFonts w:ascii="Times New Roman" w:hAnsi="Times New Roman"/>
          <w:b/>
          <w:sz w:val="28"/>
          <w:szCs w:val="28"/>
        </w:rPr>
      </w:pPr>
    </w:p>
    <w:p w:rsidR="001D35E7" w:rsidRDefault="001D35E7" w:rsidP="00D1306C">
      <w:pPr>
        <w:pStyle w:val="aa"/>
        <w:spacing w:line="360" w:lineRule="auto"/>
        <w:ind w:left="0"/>
        <w:rPr>
          <w:rFonts w:ascii="Times New Roman" w:hAnsi="Times New Roman"/>
          <w:b/>
          <w:sz w:val="28"/>
          <w:szCs w:val="28"/>
        </w:rPr>
      </w:pPr>
    </w:p>
    <w:p w:rsidR="001D35E7" w:rsidRDefault="001D35E7" w:rsidP="00D1306C">
      <w:pPr>
        <w:pStyle w:val="aa"/>
        <w:spacing w:line="360" w:lineRule="auto"/>
        <w:ind w:left="0"/>
        <w:rPr>
          <w:rFonts w:ascii="Times New Roman" w:hAnsi="Times New Roman"/>
          <w:b/>
          <w:sz w:val="28"/>
          <w:szCs w:val="28"/>
        </w:rPr>
      </w:pPr>
    </w:p>
    <w:p w:rsidR="00D1306C" w:rsidRPr="00DC228B" w:rsidRDefault="00D1306C" w:rsidP="00DC228B">
      <w:pPr>
        <w:rPr>
          <w:rFonts w:ascii="Times New Roman" w:hAnsi="Times New Roman" w:cs="Times New Roman"/>
          <w:b/>
          <w:sz w:val="28"/>
        </w:rPr>
      </w:pPr>
    </w:p>
    <w:sectPr w:rsidR="00D1306C" w:rsidRPr="00DC228B" w:rsidSect="001F29B7">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931"/>
    <w:multiLevelType w:val="hybridMultilevel"/>
    <w:tmpl w:val="6B668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F4C57"/>
    <w:multiLevelType w:val="hybridMultilevel"/>
    <w:tmpl w:val="3BA471BC"/>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0F457B47"/>
    <w:multiLevelType w:val="hybridMultilevel"/>
    <w:tmpl w:val="1572F3F4"/>
    <w:lvl w:ilvl="0" w:tplc="37A40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8605D1"/>
    <w:multiLevelType w:val="hybridMultilevel"/>
    <w:tmpl w:val="DF685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0F2BB2"/>
    <w:multiLevelType w:val="hybridMultilevel"/>
    <w:tmpl w:val="3BA471BC"/>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21725465"/>
    <w:multiLevelType w:val="hybridMultilevel"/>
    <w:tmpl w:val="E8F24078"/>
    <w:lvl w:ilvl="0" w:tplc="B05C48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D7B7E3D"/>
    <w:multiLevelType w:val="hybridMultilevel"/>
    <w:tmpl w:val="131E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973EB"/>
    <w:multiLevelType w:val="hybridMultilevel"/>
    <w:tmpl w:val="3158567A"/>
    <w:lvl w:ilvl="0" w:tplc="B9A20CBE">
      <w:start w:val="10"/>
      <w:numFmt w:val="decimal"/>
      <w:lvlText w:val="%1"/>
      <w:lvlJc w:val="left"/>
      <w:pPr>
        <w:ind w:left="9716" w:hanging="36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8">
    <w:nsid w:val="432F336C"/>
    <w:multiLevelType w:val="hybridMultilevel"/>
    <w:tmpl w:val="853A89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4F15F80"/>
    <w:multiLevelType w:val="hybridMultilevel"/>
    <w:tmpl w:val="734C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A34B77"/>
    <w:multiLevelType w:val="hybridMultilevel"/>
    <w:tmpl w:val="B4EC73F0"/>
    <w:lvl w:ilvl="0" w:tplc="279AA6C0">
      <w:start w:val="1"/>
      <w:numFmt w:val="bullet"/>
      <w:lvlText w:val=""/>
      <w:lvlJc w:val="left"/>
      <w:pPr>
        <w:tabs>
          <w:tab w:val="num" w:pos="720"/>
        </w:tabs>
        <w:ind w:left="720" w:hanging="360"/>
      </w:pPr>
      <w:rPr>
        <w:rFonts w:ascii="Wingdings 2" w:hAnsi="Wingdings 2" w:hint="default"/>
      </w:rPr>
    </w:lvl>
    <w:lvl w:ilvl="1" w:tplc="8F7855C2" w:tentative="1">
      <w:start w:val="1"/>
      <w:numFmt w:val="bullet"/>
      <w:lvlText w:val=""/>
      <w:lvlJc w:val="left"/>
      <w:pPr>
        <w:tabs>
          <w:tab w:val="num" w:pos="1440"/>
        </w:tabs>
        <w:ind w:left="1440" w:hanging="360"/>
      </w:pPr>
      <w:rPr>
        <w:rFonts w:ascii="Wingdings 2" w:hAnsi="Wingdings 2" w:hint="default"/>
      </w:rPr>
    </w:lvl>
    <w:lvl w:ilvl="2" w:tplc="5C9436AA" w:tentative="1">
      <w:start w:val="1"/>
      <w:numFmt w:val="bullet"/>
      <w:lvlText w:val=""/>
      <w:lvlJc w:val="left"/>
      <w:pPr>
        <w:tabs>
          <w:tab w:val="num" w:pos="2160"/>
        </w:tabs>
        <w:ind w:left="2160" w:hanging="360"/>
      </w:pPr>
      <w:rPr>
        <w:rFonts w:ascii="Wingdings 2" w:hAnsi="Wingdings 2" w:hint="default"/>
      </w:rPr>
    </w:lvl>
    <w:lvl w:ilvl="3" w:tplc="6144C2DC" w:tentative="1">
      <w:start w:val="1"/>
      <w:numFmt w:val="bullet"/>
      <w:lvlText w:val=""/>
      <w:lvlJc w:val="left"/>
      <w:pPr>
        <w:tabs>
          <w:tab w:val="num" w:pos="2880"/>
        </w:tabs>
        <w:ind w:left="2880" w:hanging="360"/>
      </w:pPr>
      <w:rPr>
        <w:rFonts w:ascii="Wingdings 2" w:hAnsi="Wingdings 2" w:hint="default"/>
      </w:rPr>
    </w:lvl>
    <w:lvl w:ilvl="4" w:tplc="1E4E05A4" w:tentative="1">
      <w:start w:val="1"/>
      <w:numFmt w:val="bullet"/>
      <w:lvlText w:val=""/>
      <w:lvlJc w:val="left"/>
      <w:pPr>
        <w:tabs>
          <w:tab w:val="num" w:pos="3600"/>
        </w:tabs>
        <w:ind w:left="3600" w:hanging="360"/>
      </w:pPr>
      <w:rPr>
        <w:rFonts w:ascii="Wingdings 2" w:hAnsi="Wingdings 2" w:hint="default"/>
      </w:rPr>
    </w:lvl>
    <w:lvl w:ilvl="5" w:tplc="C19050EE" w:tentative="1">
      <w:start w:val="1"/>
      <w:numFmt w:val="bullet"/>
      <w:lvlText w:val=""/>
      <w:lvlJc w:val="left"/>
      <w:pPr>
        <w:tabs>
          <w:tab w:val="num" w:pos="4320"/>
        </w:tabs>
        <w:ind w:left="4320" w:hanging="360"/>
      </w:pPr>
      <w:rPr>
        <w:rFonts w:ascii="Wingdings 2" w:hAnsi="Wingdings 2" w:hint="default"/>
      </w:rPr>
    </w:lvl>
    <w:lvl w:ilvl="6" w:tplc="13E480B6" w:tentative="1">
      <w:start w:val="1"/>
      <w:numFmt w:val="bullet"/>
      <w:lvlText w:val=""/>
      <w:lvlJc w:val="left"/>
      <w:pPr>
        <w:tabs>
          <w:tab w:val="num" w:pos="5040"/>
        </w:tabs>
        <w:ind w:left="5040" w:hanging="360"/>
      </w:pPr>
      <w:rPr>
        <w:rFonts w:ascii="Wingdings 2" w:hAnsi="Wingdings 2" w:hint="default"/>
      </w:rPr>
    </w:lvl>
    <w:lvl w:ilvl="7" w:tplc="5CDA92BA" w:tentative="1">
      <w:start w:val="1"/>
      <w:numFmt w:val="bullet"/>
      <w:lvlText w:val=""/>
      <w:lvlJc w:val="left"/>
      <w:pPr>
        <w:tabs>
          <w:tab w:val="num" w:pos="5760"/>
        </w:tabs>
        <w:ind w:left="5760" w:hanging="360"/>
      </w:pPr>
      <w:rPr>
        <w:rFonts w:ascii="Wingdings 2" w:hAnsi="Wingdings 2" w:hint="default"/>
      </w:rPr>
    </w:lvl>
    <w:lvl w:ilvl="8" w:tplc="601A47BA" w:tentative="1">
      <w:start w:val="1"/>
      <w:numFmt w:val="bullet"/>
      <w:lvlText w:val=""/>
      <w:lvlJc w:val="left"/>
      <w:pPr>
        <w:tabs>
          <w:tab w:val="num" w:pos="6480"/>
        </w:tabs>
        <w:ind w:left="6480" w:hanging="360"/>
      </w:pPr>
      <w:rPr>
        <w:rFonts w:ascii="Wingdings 2" w:hAnsi="Wingdings 2" w:hint="default"/>
      </w:rPr>
    </w:lvl>
  </w:abstractNum>
  <w:abstractNum w:abstractNumId="11">
    <w:nsid w:val="717E2C4F"/>
    <w:multiLevelType w:val="hybridMultilevel"/>
    <w:tmpl w:val="6B668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B0650A"/>
    <w:multiLevelType w:val="hybridMultilevel"/>
    <w:tmpl w:val="B752713C"/>
    <w:lvl w:ilvl="0" w:tplc="A818268E">
      <w:start w:val="1"/>
      <w:numFmt w:val="decimal"/>
      <w:lvlText w:val="%1."/>
      <w:lvlJc w:val="left"/>
      <w:pPr>
        <w:tabs>
          <w:tab w:val="num" w:pos="720"/>
        </w:tabs>
        <w:ind w:left="720" w:hanging="360"/>
      </w:pPr>
      <w:rPr>
        <w:rFonts w:hint="default"/>
      </w:rPr>
    </w:lvl>
    <w:lvl w:ilvl="1" w:tplc="6A24807C">
      <w:numFmt w:val="none"/>
      <w:lvlText w:val=""/>
      <w:lvlJc w:val="left"/>
      <w:pPr>
        <w:tabs>
          <w:tab w:val="num" w:pos="360"/>
        </w:tabs>
      </w:pPr>
    </w:lvl>
    <w:lvl w:ilvl="2" w:tplc="BA5040BA">
      <w:numFmt w:val="none"/>
      <w:lvlText w:val=""/>
      <w:lvlJc w:val="left"/>
      <w:pPr>
        <w:tabs>
          <w:tab w:val="num" w:pos="360"/>
        </w:tabs>
      </w:pPr>
    </w:lvl>
    <w:lvl w:ilvl="3" w:tplc="740A2398">
      <w:numFmt w:val="none"/>
      <w:lvlText w:val=""/>
      <w:lvlJc w:val="left"/>
      <w:pPr>
        <w:tabs>
          <w:tab w:val="num" w:pos="360"/>
        </w:tabs>
      </w:pPr>
    </w:lvl>
    <w:lvl w:ilvl="4" w:tplc="DB40C042">
      <w:numFmt w:val="none"/>
      <w:lvlText w:val=""/>
      <w:lvlJc w:val="left"/>
      <w:pPr>
        <w:tabs>
          <w:tab w:val="num" w:pos="360"/>
        </w:tabs>
      </w:pPr>
    </w:lvl>
    <w:lvl w:ilvl="5" w:tplc="2550DF06">
      <w:numFmt w:val="none"/>
      <w:lvlText w:val=""/>
      <w:lvlJc w:val="left"/>
      <w:pPr>
        <w:tabs>
          <w:tab w:val="num" w:pos="360"/>
        </w:tabs>
      </w:pPr>
    </w:lvl>
    <w:lvl w:ilvl="6" w:tplc="6874A896">
      <w:numFmt w:val="none"/>
      <w:lvlText w:val=""/>
      <w:lvlJc w:val="left"/>
      <w:pPr>
        <w:tabs>
          <w:tab w:val="num" w:pos="360"/>
        </w:tabs>
      </w:pPr>
    </w:lvl>
    <w:lvl w:ilvl="7" w:tplc="0A302160">
      <w:numFmt w:val="none"/>
      <w:lvlText w:val=""/>
      <w:lvlJc w:val="left"/>
      <w:pPr>
        <w:tabs>
          <w:tab w:val="num" w:pos="360"/>
        </w:tabs>
      </w:pPr>
    </w:lvl>
    <w:lvl w:ilvl="8" w:tplc="C85631FA">
      <w:numFmt w:val="none"/>
      <w:lvlText w:val=""/>
      <w:lvlJc w:val="left"/>
      <w:pPr>
        <w:tabs>
          <w:tab w:val="num" w:pos="360"/>
        </w:tabs>
      </w:pPr>
    </w:lvl>
  </w:abstractNum>
  <w:abstractNum w:abstractNumId="13">
    <w:nsid w:val="790B5F75"/>
    <w:multiLevelType w:val="hybridMultilevel"/>
    <w:tmpl w:val="D3EC8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7"/>
  </w:num>
  <w:num w:numId="4">
    <w:abstractNumId w:val="2"/>
  </w:num>
  <w:num w:numId="5">
    <w:abstractNumId w:val="8"/>
  </w:num>
  <w:num w:numId="6">
    <w:abstractNumId w:val="0"/>
  </w:num>
  <w:num w:numId="7">
    <w:abstractNumId w:val="4"/>
  </w:num>
  <w:num w:numId="8">
    <w:abstractNumId w:val="5"/>
  </w:num>
  <w:num w:numId="9">
    <w:abstractNumId w:val="3"/>
  </w:num>
  <w:num w:numId="10">
    <w:abstractNumId w:val="1"/>
  </w:num>
  <w:num w:numId="11">
    <w:abstractNumId w:val="11"/>
  </w:num>
  <w:num w:numId="12">
    <w:abstractNumId w:val="10"/>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6B03"/>
    <w:rsid w:val="000612FE"/>
    <w:rsid w:val="00075BCB"/>
    <w:rsid w:val="000C3174"/>
    <w:rsid w:val="000D180A"/>
    <w:rsid w:val="00165090"/>
    <w:rsid w:val="0016682F"/>
    <w:rsid w:val="001676D5"/>
    <w:rsid w:val="001D0780"/>
    <w:rsid w:val="001D35E7"/>
    <w:rsid w:val="001D3F5A"/>
    <w:rsid w:val="001F0809"/>
    <w:rsid w:val="001F08B4"/>
    <w:rsid w:val="001F29B7"/>
    <w:rsid w:val="00246DBE"/>
    <w:rsid w:val="002771D9"/>
    <w:rsid w:val="002F680E"/>
    <w:rsid w:val="00343D03"/>
    <w:rsid w:val="003A3A87"/>
    <w:rsid w:val="004249B3"/>
    <w:rsid w:val="004A68B7"/>
    <w:rsid w:val="00515D96"/>
    <w:rsid w:val="005829E5"/>
    <w:rsid w:val="005E68CA"/>
    <w:rsid w:val="00617A70"/>
    <w:rsid w:val="00635107"/>
    <w:rsid w:val="00673CDA"/>
    <w:rsid w:val="006C1530"/>
    <w:rsid w:val="00717D66"/>
    <w:rsid w:val="007E2D1A"/>
    <w:rsid w:val="0089593E"/>
    <w:rsid w:val="008967E1"/>
    <w:rsid w:val="008C4568"/>
    <w:rsid w:val="008D566D"/>
    <w:rsid w:val="00982034"/>
    <w:rsid w:val="009D3BFA"/>
    <w:rsid w:val="009E58DE"/>
    <w:rsid w:val="00A5566D"/>
    <w:rsid w:val="00A75C0A"/>
    <w:rsid w:val="00AB4426"/>
    <w:rsid w:val="00AB5585"/>
    <w:rsid w:val="00AF63A4"/>
    <w:rsid w:val="00C04908"/>
    <w:rsid w:val="00C56B03"/>
    <w:rsid w:val="00CC115E"/>
    <w:rsid w:val="00D1306C"/>
    <w:rsid w:val="00D5246B"/>
    <w:rsid w:val="00D53903"/>
    <w:rsid w:val="00DC228B"/>
    <w:rsid w:val="00E9128F"/>
    <w:rsid w:val="00FA1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306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rsid w:val="00D1306C"/>
    <w:rPr>
      <w:rFonts w:eastAsiaTheme="minorHAnsi"/>
      <w:lang w:eastAsia="en-US"/>
    </w:rPr>
  </w:style>
  <w:style w:type="paragraph" w:styleId="a5">
    <w:name w:val="footer"/>
    <w:basedOn w:val="a"/>
    <w:link w:val="a6"/>
    <w:uiPriority w:val="99"/>
    <w:unhideWhenUsed/>
    <w:rsid w:val="00D1306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1306C"/>
    <w:rPr>
      <w:rFonts w:eastAsiaTheme="minorHAnsi"/>
      <w:lang w:eastAsia="en-US"/>
    </w:rPr>
  </w:style>
  <w:style w:type="paragraph" w:styleId="a7">
    <w:name w:val="Normal (Web)"/>
    <w:basedOn w:val="a"/>
    <w:uiPriority w:val="99"/>
    <w:rsid w:val="00D1306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D1306C"/>
    <w:rPr>
      <w:color w:val="0000FF"/>
      <w:u w:val="single"/>
    </w:rPr>
  </w:style>
  <w:style w:type="table" w:styleId="a9">
    <w:name w:val="Table Grid"/>
    <w:basedOn w:val="a1"/>
    <w:uiPriority w:val="59"/>
    <w:rsid w:val="00D130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1306C"/>
    <w:pPr>
      <w:spacing w:after="0" w:line="240" w:lineRule="auto"/>
      <w:ind w:left="720"/>
      <w:contextualSpacing/>
    </w:pPr>
    <w:rPr>
      <w:rFonts w:eastAsiaTheme="minorHAnsi"/>
      <w:lang w:eastAsia="en-US"/>
    </w:rPr>
  </w:style>
  <w:style w:type="paragraph" w:styleId="ab">
    <w:name w:val="No Spacing"/>
    <w:link w:val="ac"/>
    <w:uiPriority w:val="1"/>
    <w:qFormat/>
    <w:rsid w:val="00D1306C"/>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ac">
    <w:name w:val="Без интервала Знак"/>
    <w:basedOn w:val="a0"/>
    <w:link w:val="ab"/>
    <w:uiPriority w:val="1"/>
    <w:rsid w:val="00D1306C"/>
    <w:rPr>
      <w:rFonts w:ascii="Times New Roman" w:hAnsi="Times New Roman" w:cs="Times New Roman"/>
      <w:sz w:val="20"/>
      <w:szCs w:val="20"/>
    </w:rPr>
  </w:style>
  <w:style w:type="paragraph" w:styleId="2">
    <w:name w:val="Body Text 2"/>
    <w:basedOn w:val="a"/>
    <w:link w:val="20"/>
    <w:rsid w:val="00D1306C"/>
    <w:pPr>
      <w:autoSpaceDE w:val="0"/>
      <w:autoSpaceDN w:val="0"/>
      <w:spacing w:after="0" w:line="240" w:lineRule="auto"/>
      <w:ind w:firstLine="567"/>
      <w:jc w:val="both"/>
    </w:pPr>
    <w:rPr>
      <w:rFonts w:ascii="Times New Roman" w:eastAsia="Times New Roman" w:hAnsi="Times New Roman" w:cs="Times New Roman"/>
    </w:rPr>
  </w:style>
  <w:style w:type="character" w:customStyle="1" w:styleId="20">
    <w:name w:val="Основной текст 2 Знак"/>
    <w:basedOn w:val="a0"/>
    <w:link w:val="2"/>
    <w:rsid w:val="00D1306C"/>
    <w:rPr>
      <w:rFonts w:ascii="Times New Roman" w:eastAsia="Times New Roman" w:hAnsi="Times New Roman" w:cs="Times New Roman"/>
    </w:rPr>
  </w:style>
  <w:style w:type="paragraph" w:styleId="ad">
    <w:name w:val="Balloon Text"/>
    <w:basedOn w:val="a"/>
    <w:link w:val="ae"/>
    <w:uiPriority w:val="99"/>
    <w:semiHidden/>
    <w:unhideWhenUsed/>
    <w:rsid w:val="00D1306C"/>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D1306C"/>
    <w:rPr>
      <w:rFonts w:ascii="Tahoma" w:eastAsiaTheme="minorHAnsi" w:hAnsi="Tahoma" w:cs="Tahoma"/>
      <w:sz w:val="16"/>
      <w:szCs w:val="16"/>
      <w:lang w:eastAsia="en-US"/>
    </w:rPr>
  </w:style>
  <w:style w:type="character" w:styleId="af">
    <w:name w:val="Strong"/>
    <w:basedOn w:val="a0"/>
    <w:uiPriority w:val="22"/>
    <w:qFormat/>
    <w:rsid w:val="00D1306C"/>
    <w:rPr>
      <w:b/>
      <w:bCs/>
    </w:rPr>
  </w:style>
</w:styles>
</file>

<file path=word/webSettings.xml><?xml version="1.0" encoding="utf-8"?>
<w:webSettings xmlns:r="http://schemas.openxmlformats.org/officeDocument/2006/relationships" xmlns:w="http://schemas.openxmlformats.org/wordprocessingml/2006/main">
  <w:divs>
    <w:div w:id="450249273">
      <w:bodyDiv w:val="1"/>
      <w:marLeft w:val="0"/>
      <w:marRight w:val="0"/>
      <w:marTop w:val="0"/>
      <w:marBottom w:val="0"/>
      <w:divBdr>
        <w:top w:val="none" w:sz="0" w:space="0" w:color="auto"/>
        <w:left w:val="none" w:sz="0" w:space="0" w:color="auto"/>
        <w:bottom w:val="none" w:sz="0" w:space="0" w:color="auto"/>
        <w:right w:val="none" w:sz="0" w:space="0" w:color="auto"/>
      </w:divBdr>
    </w:div>
    <w:div w:id="562368881">
      <w:bodyDiv w:val="1"/>
      <w:marLeft w:val="0"/>
      <w:marRight w:val="0"/>
      <w:marTop w:val="0"/>
      <w:marBottom w:val="0"/>
      <w:divBdr>
        <w:top w:val="none" w:sz="0" w:space="0" w:color="auto"/>
        <w:left w:val="none" w:sz="0" w:space="0" w:color="auto"/>
        <w:bottom w:val="none" w:sz="0" w:space="0" w:color="auto"/>
        <w:right w:val="none" w:sz="0" w:space="0" w:color="auto"/>
      </w:divBdr>
    </w:div>
    <w:div w:id="1199321081">
      <w:bodyDiv w:val="1"/>
      <w:marLeft w:val="0"/>
      <w:marRight w:val="0"/>
      <w:marTop w:val="0"/>
      <w:marBottom w:val="0"/>
      <w:divBdr>
        <w:top w:val="none" w:sz="0" w:space="0" w:color="auto"/>
        <w:left w:val="none" w:sz="0" w:space="0" w:color="auto"/>
        <w:bottom w:val="none" w:sz="0" w:space="0" w:color="auto"/>
        <w:right w:val="none" w:sz="0" w:space="0" w:color="auto"/>
      </w:divBdr>
    </w:div>
    <w:div w:id="1221549798">
      <w:bodyDiv w:val="1"/>
      <w:marLeft w:val="0"/>
      <w:marRight w:val="0"/>
      <w:marTop w:val="0"/>
      <w:marBottom w:val="0"/>
      <w:divBdr>
        <w:top w:val="none" w:sz="0" w:space="0" w:color="auto"/>
        <w:left w:val="none" w:sz="0" w:space="0" w:color="auto"/>
        <w:bottom w:val="none" w:sz="0" w:space="0" w:color="auto"/>
        <w:right w:val="none" w:sz="0" w:space="0" w:color="auto"/>
      </w:divBdr>
    </w:div>
    <w:div w:id="1417246885">
      <w:bodyDiv w:val="1"/>
      <w:marLeft w:val="0"/>
      <w:marRight w:val="0"/>
      <w:marTop w:val="0"/>
      <w:marBottom w:val="0"/>
      <w:divBdr>
        <w:top w:val="none" w:sz="0" w:space="0" w:color="auto"/>
        <w:left w:val="none" w:sz="0" w:space="0" w:color="auto"/>
        <w:bottom w:val="none" w:sz="0" w:space="0" w:color="auto"/>
        <w:right w:val="none" w:sz="0" w:space="0" w:color="auto"/>
      </w:divBdr>
    </w:div>
    <w:div w:id="1642227199">
      <w:bodyDiv w:val="1"/>
      <w:marLeft w:val="0"/>
      <w:marRight w:val="0"/>
      <w:marTop w:val="0"/>
      <w:marBottom w:val="0"/>
      <w:divBdr>
        <w:top w:val="none" w:sz="0" w:space="0" w:color="auto"/>
        <w:left w:val="none" w:sz="0" w:space="0" w:color="auto"/>
        <w:bottom w:val="none" w:sz="0" w:space="0" w:color="auto"/>
        <w:right w:val="none" w:sz="0" w:space="0" w:color="auto"/>
      </w:divBdr>
    </w:div>
    <w:div w:id="1770076271">
      <w:bodyDiv w:val="1"/>
      <w:marLeft w:val="0"/>
      <w:marRight w:val="0"/>
      <w:marTop w:val="0"/>
      <w:marBottom w:val="0"/>
      <w:divBdr>
        <w:top w:val="none" w:sz="0" w:space="0" w:color="auto"/>
        <w:left w:val="none" w:sz="0" w:space="0" w:color="auto"/>
        <w:bottom w:val="none" w:sz="0" w:space="0" w:color="auto"/>
        <w:right w:val="none" w:sz="0" w:space="0" w:color="auto"/>
      </w:divBdr>
    </w:div>
    <w:div w:id="2055688875">
      <w:bodyDiv w:val="1"/>
      <w:marLeft w:val="0"/>
      <w:marRight w:val="0"/>
      <w:marTop w:val="0"/>
      <w:marBottom w:val="0"/>
      <w:divBdr>
        <w:top w:val="none" w:sz="0" w:space="0" w:color="auto"/>
        <w:left w:val="none" w:sz="0" w:space="0" w:color="auto"/>
        <w:bottom w:val="none" w:sz="0" w:space="0" w:color="auto"/>
        <w:right w:val="none" w:sz="0" w:space="0" w:color="auto"/>
      </w:divBdr>
      <w:divsChild>
        <w:div w:id="374811443">
          <w:marLeft w:val="662"/>
          <w:marRight w:val="0"/>
          <w:marTop w:val="0"/>
          <w:marBottom w:val="0"/>
          <w:divBdr>
            <w:top w:val="none" w:sz="0" w:space="0" w:color="auto"/>
            <w:left w:val="none" w:sz="0" w:space="0" w:color="auto"/>
            <w:bottom w:val="none" w:sz="0" w:space="0" w:color="auto"/>
            <w:right w:val="none" w:sz="0" w:space="0" w:color="auto"/>
          </w:divBdr>
        </w:div>
        <w:div w:id="1680110886">
          <w:marLeft w:val="662"/>
          <w:marRight w:val="0"/>
          <w:marTop w:val="0"/>
          <w:marBottom w:val="0"/>
          <w:divBdr>
            <w:top w:val="none" w:sz="0" w:space="0" w:color="auto"/>
            <w:left w:val="none" w:sz="0" w:space="0" w:color="auto"/>
            <w:bottom w:val="none" w:sz="0" w:space="0" w:color="auto"/>
            <w:right w:val="none" w:sz="0" w:space="0" w:color="auto"/>
          </w:divBdr>
        </w:div>
        <w:div w:id="1425152715">
          <w:marLeft w:val="6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5%D1%80%D0%B0%D0%BC%D0%B8%D0%BA%D0%B0" TargetMode="External"/><Relationship Id="rId13" Type="http://schemas.openxmlformats.org/officeDocument/2006/relationships/package" Target="embeddings/______Microsoft_Office_PowerPoint2.sldx"/><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ru.wikipedia.org/wiki/%D0%9F%D0%BE%D0%BB%D0%B8%D0%BC%D0%B5%D1%80%D1%8B" TargetMode="External"/><Relationship Id="rId12" Type="http://schemas.openxmlformats.org/officeDocument/2006/relationships/image" Target="media/image2.emf"/><Relationship Id="rId17" Type="http://schemas.openxmlformats.org/officeDocument/2006/relationships/hyperlink" Target="http://www.ecology.md/section.php?section=tech&amp;id=2220" TargetMode="External"/><Relationship Id="rId2" Type="http://schemas.openxmlformats.org/officeDocument/2006/relationships/styles" Target="styles.xml"/><Relationship Id="rId16" Type="http://schemas.openxmlformats.org/officeDocument/2006/relationships/hyperlink" Target="http://otvet.mail.ru/question/26708805/"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ru.wikipedia.org/wiki/%D0%A1%D1%82%D0%B5%D0%BA%D0%BB%D0%BE" TargetMode="External"/><Relationship Id="rId11" Type="http://schemas.openxmlformats.org/officeDocument/2006/relationships/package" Target="embeddings/______Microsoft_Office_PowerPoint1.sldx"/><Relationship Id="rId24" Type="http://schemas.openxmlformats.org/officeDocument/2006/relationships/theme" Target="theme/theme1.xml"/><Relationship Id="rId5" Type="http://schemas.openxmlformats.org/officeDocument/2006/relationships/hyperlink" Target="http://ru.wikipedia.org/wiki/%D0%91%D1%83%D1%82%D1%8B%D0%BB%D0%BE%D1%87%D0%BD%D0%B0%D1%8F_%D0%BF%D1%80%D0%BE%D0%B1%D0%BA%D0%B0" TargetMode="External"/><Relationship Id="rId15" Type="http://schemas.openxmlformats.org/officeDocument/2006/relationships/hyperlink" Target="http://www.bebi.lv/otdih-i-dosug-s-detjmi/podelki-iz-plastikovih-butilok.html"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ru.wikipedia.org/wiki/%D0%9C%D0%B5%D1%82%D0%B0%D0%BB%D0%BB" TargetMode="External"/><Relationship Id="rId14" Type="http://schemas.openxmlformats.org/officeDocument/2006/relationships/hyperlink" Target="http://ru.wikipedia.org/wiki/" TargetMode="Externa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19</Pages>
  <Words>4223</Words>
  <Characters>24075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cp:lastModifiedBy>
  <cp:revision>19</cp:revision>
  <dcterms:created xsi:type="dcterms:W3CDTF">2014-11-03T17:33:00Z</dcterms:created>
  <dcterms:modified xsi:type="dcterms:W3CDTF">2015-01-08T16:28:00Z</dcterms:modified>
</cp:coreProperties>
</file>