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17" w:rsidRPr="007F5961" w:rsidRDefault="00B14517" w:rsidP="00B14517">
      <w:pPr>
        <w:spacing w:line="276" w:lineRule="auto"/>
        <w:jc w:val="center"/>
        <w:rPr>
          <w:b/>
        </w:rPr>
      </w:pPr>
      <w:r w:rsidRPr="007F5961">
        <w:rPr>
          <w:b/>
        </w:rPr>
        <w:t xml:space="preserve">МУНИЦИПАЛЬНОЕ </w:t>
      </w:r>
      <w:r w:rsidR="00EA06FB" w:rsidRPr="007F5961">
        <w:rPr>
          <w:b/>
        </w:rPr>
        <w:t xml:space="preserve">БЮДЖЕТНОЕ </w:t>
      </w:r>
      <w:r w:rsidRPr="007F5961">
        <w:rPr>
          <w:b/>
        </w:rPr>
        <w:t>ОБЩЕОБРАЗОВАТЕЛЬНОЕ УЧРЕЖДЕНИЕ</w:t>
      </w:r>
    </w:p>
    <w:p w:rsidR="00B14517" w:rsidRPr="007F5961" w:rsidRDefault="00EA06FB" w:rsidP="00EA06FB">
      <w:pPr>
        <w:spacing w:line="276" w:lineRule="auto"/>
        <w:jc w:val="center"/>
        <w:rPr>
          <w:b/>
        </w:rPr>
      </w:pPr>
      <w:r w:rsidRPr="007F5961">
        <w:rPr>
          <w:b/>
        </w:rPr>
        <w:t xml:space="preserve">« БОГРАДСКАЯ </w:t>
      </w:r>
      <w:r w:rsidR="00B14517" w:rsidRPr="007F5961">
        <w:rPr>
          <w:b/>
        </w:rPr>
        <w:t>СРЕДНЯЯ ОБЩЕОБРАЗОВАТЕЛЬНАЯ ШКОЛА</w:t>
      </w:r>
      <w:r w:rsidRPr="007F5961">
        <w:rPr>
          <w:b/>
        </w:rPr>
        <w:t>»</w:t>
      </w:r>
    </w:p>
    <w:p w:rsidR="00B14517" w:rsidRPr="007F5961" w:rsidRDefault="00B14517" w:rsidP="00B14517">
      <w:pPr>
        <w:spacing w:line="276" w:lineRule="auto"/>
        <w:ind w:firstLine="426"/>
        <w:rPr>
          <w:b/>
        </w:rPr>
      </w:pPr>
    </w:p>
    <w:p w:rsidR="00B14517" w:rsidRPr="007F5961" w:rsidRDefault="00B14517" w:rsidP="00B14517">
      <w:pPr>
        <w:ind w:firstLine="426"/>
        <w:rPr>
          <w:rFonts w:asciiTheme="minorHAnsi" w:hAnsiTheme="minorHAnsi" w:cstheme="minorBidi"/>
          <w:b/>
          <w:sz w:val="22"/>
          <w:szCs w:val="22"/>
        </w:rPr>
      </w:pPr>
    </w:p>
    <w:p w:rsidR="00B14517" w:rsidRPr="007F5961" w:rsidRDefault="00B14517" w:rsidP="00B14517">
      <w:pPr>
        <w:ind w:firstLine="426"/>
        <w:rPr>
          <w:b/>
        </w:rPr>
      </w:pPr>
    </w:p>
    <w:p w:rsidR="00B14517" w:rsidRPr="007F5961" w:rsidRDefault="00B14517" w:rsidP="00B14517">
      <w:pPr>
        <w:ind w:firstLine="426"/>
        <w:rPr>
          <w:b/>
        </w:rPr>
      </w:pPr>
    </w:p>
    <w:p w:rsidR="00B14517" w:rsidRPr="007F5961" w:rsidRDefault="00B14517" w:rsidP="00B14517">
      <w:pPr>
        <w:ind w:firstLine="426"/>
        <w:rPr>
          <w:b/>
        </w:rPr>
      </w:pPr>
    </w:p>
    <w:tbl>
      <w:tblPr>
        <w:tblStyle w:val="a8"/>
        <w:tblpPr w:leftFromText="180" w:rightFromText="180" w:vertAnchor="page" w:horzAnchor="margin" w:tblpY="3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14517" w:rsidRPr="00716BC8" w:rsidTr="00165E98">
        <w:tc>
          <w:tcPr>
            <w:tcW w:w="4785" w:type="dxa"/>
          </w:tcPr>
          <w:p w:rsidR="00B14517" w:rsidRPr="00716BC8" w:rsidRDefault="00B14517" w:rsidP="00165E9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4517" w:rsidRPr="00716BC8" w:rsidRDefault="00B14517" w:rsidP="00165E98">
            <w:pPr>
              <w:ind w:left="1311"/>
              <w:rPr>
                <w:sz w:val="24"/>
                <w:szCs w:val="24"/>
              </w:rPr>
            </w:pPr>
          </w:p>
        </w:tc>
      </w:tr>
    </w:tbl>
    <w:p w:rsidR="00B14517" w:rsidRDefault="00B14517" w:rsidP="00B14517">
      <w:pPr>
        <w:ind w:firstLine="426"/>
      </w:pPr>
    </w:p>
    <w:p w:rsidR="00B14517" w:rsidRDefault="00B14517" w:rsidP="00B14517">
      <w:pPr>
        <w:ind w:firstLine="426"/>
        <w:jc w:val="center"/>
        <w:rPr>
          <w:sz w:val="28"/>
          <w:szCs w:val="28"/>
        </w:rPr>
      </w:pPr>
    </w:p>
    <w:p w:rsidR="00B14517" w:rsidRDefault="00B14517" w:rsidP="00B14517">
      <w:pPr>
        <w:jc w:val="center"/>
        <w:rPr>
          <w:b/>
          <w:sz w:val="28"/>
          <w:szCs w:val="28"/>
        </w:rPr>
      </w:pPr>
    </w:p>
    <w:p w:rsidR="00B14517" w:rsidRDefault="00B14517" w:rsidP="00B14517">
      <w:pPr>
        <w:jc w:val="center"/>
        <w:rPr>
          <w:b/>
          <w:sz w:val="28"/>
          <w:szCs w:val="28"/>
        </w:rPr>
      </w:pPr>
    </w:p>
    <w:p w:rsidR="00B14517" w:rsidRDefault="00B14517" w:rsidP="00B14517">
      <w:pPr>
        <w:jc w:val="center"/>
        <w:rPr>
          <w:b/>
          <w:sz w:val="28"/>
          <w:szCs w:val="28"/>
        </w:rPr>
      </w:pPr>
    </w:p>
    <w:p w:rsidR="00B14517" w:rsidRDefault="00B14517" w:rsidP="00B14517">
      <w:pPr>
        <w:jc w:val="center"/>
        <w:rPr>
          <w:b/>
          <w:sz w:val="28"/>
          <w:szCs w:val="28"/>
        </w:rPr>
      </w:pPr>
    </w:p>
    <w:p w:rsidR="00B14517" w:rsidRDefault="00B14517" w:rsidP="00B14517">
      <w:pPr>
        <w:jc w:val="center"/>
        <w:rPr>
          <w:b/>
          <w:sz w:val="28"/>
          <w:szCs w:val="28"/>
        </w:rPr>
      </w:pPr>
    </w:p>
    <w:p w:rsidR="00230349" w:rsidRPr="00FC5D87" w:rsidRDefault="00230349" w:rsidP="00230349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FC5D87">
        <w:rPr>
          <w:b/>
          <w:bCs/>
          <w:sz w:val="48"/>
          <w:szCs w:val="48"/>
        </w:rPr>
        <w:t xml:space="preserve">Программа коррекционной работы, направленная на создание системы комплексной помощи детям с ОВЗ </w:t>
      </w:r>
    </w:p>
    <w:p w:rsidR="00FC5D87" w:rsidRPr="00FC5D87" w:rsidRDefault="00FC5D87" w:rsidP="00FC5D87">
      <w:pPr>
        <w:spacing w:line="276" w:lineRule="auto"/>
        <w:jc w:val="center"/>
        <w:rPr>
          <w:caps/>
          <w:sz w:val="48"/>
          <w:szCs w:val="48"/>
        </w:rPr>
      </w:pPr>
    </w:p>
    <w:p w:rsidR="00FC5D87" w:rsidRPr="00FC5D87" w:rsidRDefault="00FC5D87" w:rsidP="00FC5D87">
      <w:pPr>
        <w:spacing w:line="276" w:lineRule="auto"/>
        <w:jc w:val="center"/>
        <w:rPr>
          <w:caps/>
          <w:sz w:val="48"/>
          <w:szCs w:val="48"/>
        </w:rPr>
      </w:pPr>
    </w:p>
    <w:p w:rsidR="00FC5D87" w:rsidRPr="00FC5D87" w:rsidRDefault="00FC5D87" w:rsidP="00FC5D87">
      <w:pPr>
        <w:spacing w:line="276" w:lineRule="auto"/>
        <w:jc w:val="center"/>
        <w:rPr>
          <w:caps/>
          <w:sz w:val="48"/>
          <w:szCs w:val="48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Default="00FC5D87" w:rsidP="00FC5D87">
      <w:pPr>
        <w:spacing w:line="276" w:lineRule="auto"/>
        <w:jc w:val="center"/>
        <w:rPr>
          <w:caps/>
          <w:sz w:val="36"/>
          <w:szCs w:val="36"/>
        </w:rPr>
      </w:pPr>
    </w:p>
    <w:p w:rsidR="00FC5D87" w:rsidRPr="00FC5D87" w:rsidRDefault="00FC5D87" w:rsidP="00FC5D87">
      <w:pPr>
        <w:spacing w:line="276" w:lineRule="auto"/>
        <w:jc w:val="both"/>
        <w:rPr>
          <w:b/>
          <w:caps/>
          <w:sz w:val="22"/>
          <w:szCs w:val="22"/>
        </w:rPr>
      </w:pPr>
      <w:r>
        <w:rPr>
          <w:caps/>
          <w:sz w:val="36"/>
          <w:szCs w:val="36"/>
        </w:rPr>
        <w:t xml:space="preserve">                                             </w:t>
      </w:r>
      <w:bookmarkStart w:id="0" w:name="_GoBack"/>
      <w:bookmarkEnd w:id="0"/>
      <w:r>
        <w:rPr>
          <w:b/>
          <w:caps/>
          <w:sz w:val="22"/>
          <w:szCs w:val="22"/>
        </w:rPr>
        <w:t>Составитель</w:t>
      </w:r>
      <w:r w:rsidRPr="00FC5D87">
        <w:rPr>
          <w:b/>
          <w:caps/>
          <w:sz w:val="22"/>
          <w:szCs w:val="22"/>
        </w:rPr>
        <w:t>:</w:t>
      </w:r>
      <w:r>
        <w:rPr>
          <w:b/>
          <w:caps/>
          <w:sz w:val="22"/>
          <w:szCs w:val="22"/>
        </w:rPr>
        <w:t xml:space="preserve"> Злобина Г.Е., учитель 1 к.к.</w:t>
      </w:r>
      <w:r w:rsidR="00B14517" w:rsidRPr="00FC5D87">
        <w:rPr>
          <w:b/>
          <w:caps/>
          <w:sz w:val="22"/>
          <w:szCs w:val="22"/>
        </w:rPr>
        <w:br w:type="page"/>
      </w:r>
    </w:p>
    <w:p w:rsidR="004C19D3" w:rsidRPr="00312337" w:rsidRDefault="00B14517" w:rsidP="00B14517">
      <w:pPr>
        <w:spacing w:line="276" w:lineRule="auto"/>
        <w:ind w:firstLine="426"/>
        <w:jc w:val="center"/>
        <w:rPr>
          <w:b/>
        </w:rPr>
      </w:pPr>
      <w:r w:rsidRPr="00312337">
        <w:rPr>
          <w:b/>
        </w:rPr>
        <w:lastRenderedPageBreak/>
        <w:t>Пояснительная записка</w:t>
      </w: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>Получение детьми с ограниченными возможностями здоровья и детьми-инвалидами  (далее — дети с</w:t>
      </w:r>
      <w:r w:rsidR="00106393" w:rsidRPr="007F5961">
        <w:t xml:space="preserve"> ОВЗ</w:t>
      </w:r>
      <w:r w:rsidRPr="007F5961">
        <w:t>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>Программа коррекционной работы —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образования.</w:t>
      </w:r>
    </w:p>
    <w:p w:rsidR="00106393" w:rsidRPr="007F5961" w:rsidRDefault="00106393" w:rsidP="00106393">
      <w:r w:rsidRPr="007F5961">
        <w:t>Программы коррекционной работы основного общего образования и начального общего образования являются преемственными. Программа коррекционной работы основного общего образования должна обеспечивать:</w:t>
      </w:r>
    </w:p>
    <w:p w:rsidR="00106393" w:rsidRPr="007F5961" w:rsidRDefault="00106393" w:rsidP="00106393"/>
    <w:p w:rsidR="00106393" w:rsidRPr="007F5961" w:rsidRDefault="00106393" w:rsidP="00106393">
      <w:r w:rsidRPr="007F5961">
        <w:t>— создание в общеобразовательном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процесса;</w:t>
      </w:r>
    </w:p>
    <w:p w:rsidR="00106393" w:rsidRPr="007F5961" w:rsidRDefault="00106393" w:rsidP="00106393"/>
    <w:p w:rsidR="00106393" w:rsidRPr="007F5961" w:rsidRDefault="00106393" w:rsidP="00106393">
      <w:r w:rsidRPr="007F5961">
        <w:t>— дальнейшую социальную адаптацию и интеграцию детей с особыми образовательными потребностями в общеобразовательном учреждении.</w:t>
      </w:r>
    </w:p>
    <w:p w:rsidR="00106393" w:rsidRPr="007F5961" w:rsidRDefault="00106393" w:rsidP="00B14517">
      <w:pPr>
        <w:pStyle w:val="a3"/>
        <w:spacing w:before="0" w:beforeAutospacing="0" w:after="0" w:afterAutospacing="0" w:line="276" w:lineRule="auto"/>
        <w:ind w:firstLine="426"/>
        <w:jc w:val="both"/>
      </w:pPr>
    </w:p>
    <w:p w:rsidR="004C19D3" w:rsidRPr="007F5961" w:rsidRDefault="004C19D3" w:rsidP="00B14517">
      <w:pPr>
        <w:spacing w:line="276" w:lineRule="auto"/>
        <w:ind w:firstLine="426"/>
        <w:jc w:val="both"/>
      </w:pPr>
      <w:proofErr w:type="gramStart"/>
      <w:r w:rsidRPr="007F5961">
        <w:rPr>
          <w:color w:val="000000"/>
        </w:rPr>
        <w:t>Нормативно-правовой и документальной основой Программы</w:t>
      </w:r>
      <w:r w:rsidRPr="007F5961">
        <w:t xml:space="preserve"> коррекционной работы</w:t>
      </w:r>
      <w:r w:rsidRPr="007F5961">
        <w:rPr>
          <w:color w:val="000000"/>
        </w:rPr>
        <w:t xml:space="preserve"> с обучающимися на ступени </w:t>
      </w:r>
      <w:r w:rsidR="00EA06FB" w:rsidRPr="007F5961">
        <w:rPr>
          <w:color w:val="000000"/>
        </w:rPr>
        <w:t>основ</w:t>
      </w:r>
      <w:r w:rsidRPr="007F5961">
        <w:rPr>
          <w:color w:val="000000"/>
        </w:rPr>
        <w:t xml:space="preserve">ного общего образования являются: </w:t>
      </w:r>
      <w:proofErr w:type="gramEnd"/>
    </w:p>
    <w:p w:rsidR="004C19D3" w:rsidRPr="007F5961" w:rsidRDefault="004C19D3" w:rsidP="00B14517">
      <w:pPr>
        <w:pStyle w:val="a3"/>
        <w:numPr>
          <w:ilvl w:val="0"/>
          <w:numId w:val="1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7F5961">
        <w:rPr>
          <w:color w:val="000000"/>
        </w:rPr>
        <w:t>Закон Российской Федерации «Об образовании»;</w:t>
      </w:r>
    </w:p>
    <w:p w:rsidR="004C19D3" w:rsidRPr="007F5961" w:rsidRDefault="004C19D3" w:rsidP="00B14517">
      <w:pPr>
        <w:pStyle w:val="a3"/>
        <w:numPr>
          <w:ilvl w:val="0"/>
          <w:numId w:val="1"/>
        </w:numPr>
        <w:tabs>
          <w:tab w:val="clear" w:pos="1080"/>
          <w:tab w:val="num" w:pos="720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7F5961">
        <w:rPr>
          <w:color w:val="000000"/>
        </w:rPr>
        <w:t>Федеральный государственный</w:t>
      </w:r>
      <w:r w:rsidR="00EA06FB" w:rsidRPr="007F5961">
        <w:rPr>
          <w:color w:val="000000"/>
        </w:rPr>
        <w:t xml:space="preserve"> образовательный стандарт основ</w:t>
      </w:r>
      <w:r w:rsidRPr="007F5961">
        <w:rPr>
          <w:color w:val="000000"/>
        </w:rPr>
        <w:t>ного общего образования;</w:t>
      </w:r>
    </w:p>
    <w:p w:rsidR="004C19D3" w:rsidRPr="007F5961" w:rsidRDefault="004C19D3" w:rsidP="00B14517">
      <w:pPr>
        <w:pStyle w:val="a6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line="276" w:lineRule="auto"/>
        <w:ind w:left="0" w:firstLine="426"/>
        <w:rPr>
          <w:color w:val="000000"/>
          <w:lang w:val="ru-RU"/>
        </w:rPr>
      </w:pPr>
      <w:r w:rsidRPr="007F5961">
        <w:rPr>
          <w:color w:val="000000"/>
          <w:lang w:val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4C19D3" w:rsidRPr="007F5961" w:rsidRDefault="004C19D3" w:rsidP="00B14517">
      <w:pPr>
        <w:pStyle w:val="a6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line="276" w:lineRule="auto"/>
        <w:ind w:left="0" w:firstLine="426"/>
        <w:rPr>
          <w:lang w:val="ru-RU"/>
        </w:rPr>
      </w:pPr>
      <w:r w:rsidRPr="007F5961">
        <w:rPr>
          <w:lang w:val="ru-RU"/>
        </w:rPr>
        <w:t xml:space="preserve">Рекомендации </w:t>
      </w:r>
      <w:r w:rsidR="00EA06FB" w:rsidRPr="007F5961">
        <w:rPr>
          <w:lang w:val="ru-RU"/>
        </w:rPr>
        <w:t xml:space="preserve">по использованию компьютеров в </w:t>
      </w:r>
      <w:r w:rsidRPr="007F5961">
        <w:rPr>
          <w:lang w:val="ru-RU"/>
        </w:rPr>
        <w:t xml:space="preserve"> школе. (Письмо  МО РФ и НИИ гигиены и охраны здоровья детей и подростков РАМ № 199/13 от 28.03.2002);</w:t>
      </w:r>
    </w:p>
    <w:p w:rsidR="004C19D3" w:rsidRPr="007F5961" w:rsidRDefault="004C19D3" w:rsidP="00B14517">
      <w:pPr>
        <w:pStyle w:val="a6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line="276" w:lineRule="auto"/>
        <w:ind w:left="0" w:firstLine="426"/>
        <w:rPr>
          <w:lang w:val="ru-RU"/>
        </w:rPr>
      </w:pPr>
      <w:r w:rsidRPr="007F5961">
        <w:rPr>
          <w:lang w:val="ru-RU"/>
        </w:rPr>
        <w:t xml:space="preserve">Гигиенические требования к условиям реализации основной образовательной программы </w:t>
      </w:r>
      <w:r w:rsidR="00EA06FB" w:rsidRPr="007F5961">
        <w:rPr>
          <w:lang w:val="ru-RU"/>
        </w:rPr>
        <w:t>основ</w:t>
      </w:r>
      <w:r w:rsidRPr="007F5961">
        <w:rPr>
          <w:lang w:val="ru-RU"/>
        </w:rPr>
        <w:t>ного общего образования (2009 г.);</w:t>
      </w:r>
    </w:p>
    <w:p w:rsidR="004C19D3" w:rsidRPr="007F5961" w:rsidRDefault="004C19D3" w:rsidP="00B14517">
      <w:pPr>
        <w:pStyle w:val="a6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line="276" w:lineRule="auto"/>
        <w:ind w:left="0" w:firstLine="426"/>
        <w:rPr>
          <w:lang w:val="ru-RU"/>
        </w:rPr>
      </w:pPr>
      <w:r w:rsidRPr="007F5961">
        <w:rPr>
          <w:bCs/>
          <w:lang w:val="ru-RU"/>
        </w:rPr>
        <w:t xml:space="preserve">О создании условий для получения образования детьми с ограниченными </w:t>
      </w:r>
      <w:r w:rsidRPr="007F5961">
        <w:rPr>
          <w:bCs/>
          <w:lang w:val="ru-RU"/>
        </w:rPr>
        <w:br/>
        <w:t>возможностями здоровья и детьми-инвалидами</w:t>
      </w:r>
      <w:proofErr w:type="gramStart"/>
      <w:r w:rsidRPr="007F5961">
        <w:rPr>
          <w:lang w:val="ru-RU"/>
        </w:rPr>
        <w:t>.</w:t>
      </w:r>
      <w:r w:rsidRPr="007F5961">
        <w:rPr>
          <w:iCs/>
          <w:lang w:val="ru-RU"/>
        </w:rPr>
        <w:t>(</w:t>
      </w:r>
      <w:proofErr w:type="gramEnd"/>
      <w:r w:rsidRPr="007F5961">
        <w:rPr>
          <w:iCs/>
          <w:lang w:val="ru-RU"/>
        </w:rPr>
        <w:t xml:space="preserve">Письмо МО РФ </w:t>
      </w:r>
      <w:r w:rsidRPr="007F5961">
        <w:rPr>
          <w:iCs/>
        </w:rPr>
        <w:t>N</w:t>
      </w:r>
      <w:r w:rsidRPr="007F5961">
        <w:rPr>
          <w:iCs/>
          <w:lang w:val="ru-RU"/>
        </w:rPr>
        <w:t xml:space="preserve"> АФ-150/06 от 18 апреля 2008 г.)</w:t>
      </w:r>
    </w:p>
    <w:p w:rsidR="004C19D3" w:rsidRPr="007F5961" w:rsidRDefault="004C19D3" w:rsidP="00B14517">
      <w:pPr>
        <w:pStyle w:val="a6"/>
        <w:numPr>
          <w:ilvl w:val="0"/>
          <w:numId w:val="1"/>
        </w:numPr>
        <w:tabs>
          <w:tab w:val="clear" w:pos="1080"/>
          <w:tab w:val="num" w:pos="720"/>
          <w:tab w:val="left" w:pos="1260"/>
        </w:tabs>
        <w:autoSpaceDE w:val="0"/>
        <w:autoSpaceDN w:val="0"/>
        <w:adjustRightInd w:val="0"/>
        <w:spacing w:line="276" w:lineRule="auto"/>
        <w:ind w:left="0" w:firstLine="426"/>
        <w:rPr>
          <w:lang w:val="ru-RU"/>
        </w:rPr>
      </w:pPr>
      <w:r w:rsidRPr="007F5961">
        <w:rPr>
          <w:lang w:val="ru-RU"/>
        </w:rPr>
        <w:t xml:space="preserve">Об основных гарантиях прав ребенка в Российской Федерации (от 24 июля 1998 г. </w:t>
      </w:r>
      <w:r w:rsidRPr="007F5961">
        <w:t>N</w:t>
      </w:r>
      <w:r w:rsidRPr="007F5961">
        <w:rPr>
          <w:lang w:val="ru-RU"/>
        </w:rPr>
        <w:t xml:space="preserve"> 124-ФЗ)</w:t>
      </w:r>
    </w:p>
    <w:p w:rsidR="004C19D3" w:rsidRPr="007F5961" w:rsidRDefault="004C19D3" w:rsidP="00B14517">
      <w:pPr>
        <w:spacing w:line="276" w:lineRule="auto"/>
        <w:ind w:firstLine="426"/>
        <w:jc w:val="both"/>
        <w:rPr>
          <w:color w:val="000000"/>
        </w:rPr>
      </w:pPr>
    </w:p>
    <w:p w:rsidR="004C19D3" w:rsidRPr="007F5961" w:rsidRDefault="004C19D3" w:rsidP="00B14517">
      <w:pPr>
        <w:spacing w:line="276" w:lineRule="auto"/>
        <w:ind w:firstLine="426"/>
        <w:jc w:val="both"/>
        <w:rPr>
          <w:i/>
          <w:color w:val="000000"/>
        </w:rPr>
      </w:pPr>
      <w:r w:rsidRPr="007F5961">
        <w:rPr>
          <w:color w:val="000000"/>
        </w:rPr>
        <w:t xml:space="preserve">Программа </w:t>
      </w:r>
      <w:r w:rsidRPr="007F5961">
        <w:t xml:space="preserve">коррекционной работы </w:t>
      </w:r>
      <w:r w:rsidR="00EA06FB" w:rsidRPr="007F5961">
        <w:rPr>
          <w:color w:val="000000"/>
        </w:rPr>
        <w:t>на ступени основ</w:t>
      </w:r>
      <w:r w:rsidRPr="007F5961">
        <w:rPr>
          <w:color w:val="000000"/>
        </w:rPr>
        <w:t>н</w:t>
      </w:r>
      <w:r w:rsidR="0071407C" w:rsidRPr="007F5961">
        <w:rPr>
          <w:color w:val="000000"/>
        </w:rPr>
        <w:t>ого общего образования разработ</w:t>
      </w:r>
      <w:r w:rsidRPr="007F5961">
        <w:rPr>
          <w:color w:val="000000"/>
        </w:rPr>
        <w:t>ана для контингента детей</w:t>
      </w:r>
      <w:r w:rsidRPr="007F5961">
        <w:t xml:space="preserve"> с ограниченными возможностями здоровья</w:t>
      </w:r>
      <w:r w:rsidR="0071407C" w:rsidRPr="007F5961">
        <w:t xml:space="preserve"> (далее дети с ОВЗ)</w:t>
      </w:r>
      <w:r w:rsidR="00EA06FB" w:rsidRPr="007F5961">
        <w:rPr>
          <w:color w:val="000000"/>
        </w:rPr>
        <w:t>,  обучающихся в МБ</w:t>
      </w:r>
      <w:r w:rsidRPr="007F5961">
        <w:rPr>
          <w:color w:val="000000"/>
        </w:rPr>
        <w:t>ОУ</w:t>
      </w:r>
      <w:r w:rsidR="003E4365">
        <w:rPr>
          <w:color w:val="000000"/>
        </w:rPr>
        <w:t xml:space="preserve"> "</w:t>
      </w:r>
      <w:proofErr w:type="spellStart"/>
      <w:r w:rsidR="00EA06FB" w:rsidRPr="007F5961">
        <w:rPr>
          <w:color w:val="000000"/>
        </w:rPr>
        <w:t>Боградская</w:t>
      </w:r>
      <w:proofErr w:type="spellEnd"/>
      <w:r w:rsidR="003E4365" w:rsidRPr="003E4365">
        <w:rPr>
          <w:color w:val="000000"/>
        </w:rPr>
        <w:t xml:space="preserve"> </w:t>
      </w:r>
      <w:proofErr w:type="gramStart"/>
      <w:r w:rsidR="003E4365">
        <w:rPr>
          <w:color w:val="000000"/>
          <w:lang w:val="en-US"/>
        </w:rPr>
        <w:t>C</w:t>
      </w:r>
      <w:proofErr w:type="gramEnd"/>
      <w:r w:rsidR="003E4365">
        <w:rPr>
          <w:color w:val="000000"/>
        </w:rPr>
        <w:t>ОШ"</w:t>
      </w:r>
      <w:r w:rsidRPr="007F5961">
        <w:rPr>
          <w:i/>
          <w:color w:val="000000"/>
        </w:rPr>
        <w:t>.</w:t>
      </w:r>
    </w:p>
    <w:p w:rsidR="00106393" w:rsidRPr="007F5961" w:rsidRDefault="00106393" w:rsidP="00B14517">
      <w:pPr>
        <w:spacing w:line="276" w:lineRule="auto"/>
        <w:ind w:firstLine="426"/>
        <w:jc w:val="both"/>
        <w:rPr>
          <w:i/>
          <w:color w:val="000000"/>
        </w:rPr>
      </w:pPr>
    </w:p>
    <w:p w:rsidR="00106393" w:rsidRPr="007F5961" w:rsidRDefault="00106393" w:rsidP="00106393">
      <w:r w:rsidRPr="007F5961">
        <w:t>Цели программы:</w:t>
      </w:r>
    </w:p>
    <w:p w:rsidR="00106393" w:rsidRPr="007F5961" w:rsidRDefault="00106393" w:rsidP="00106393"/>
    <w:p w:rsidR="00106393" w:rsidRPr="007F5961" w:rsidRDefault="00106393" w:rsidP="00106393">
      <w:r w:rsidRPr="007F5961">
        <w:t>—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:rsidR="00106393" w:rsidRPr="007F5961" w:rsidRDefault="00106393" w:rsidP="00106393"/>
    <w:p w:rsidR="00106393" w:rsidRPr="007F5961" w:rsidRDefault="00106393" w:rsidP="00106393">
      <w:r w:rsidRPr="007F5961">
        <w:t>— 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:rsidR="00106393" w:rsidRPr="007F5961" w:rsidRDefault="00106393" w:rsidP="00106393"/>
    <w:p w:rsidR="00106393" w:rsidRPr="007F5961" w:rsidRDefault="00106393" w:rsidP="00106393">
      <w:r w:rsidRPr="007F5961">
        <w:t>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106393" w:rsidRPr="007F5961" w:rsidRDefault="00106393" w:rsidP="00106393"/>
    <w:p w:rsidR="00106393" w:rsidRPr="007F5961" w:rsidRDefault="00106393" w:rsidP="00106393">
      <w:r w:rsidRPr="007F5961">
        <w:t>Задачи программы:</w:t>
      </w:r>
    </w:p>
    <w:p w:rsidR="00106393" w:rsidRPr="007F5961" w:rsidRDefault="00106393" w:rsidP="00106393"/>
    <w:p w:rsidR="00106393" w:rsidRPr="007F5961" w:rsidRDefault="00106393" w:rsidP="00106393">
      <w:r w:rsidRPr="007F5961">
        <w:t>—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:rsidR="00106393" w:rsidRPr="007F5961" w:rsidRDefault="00106393" w:rsidP="00106393"/>
    <w:p w:rsidR="00106393" w:rsidRPr="007F5961" w:rsidRDefault="00106393" w:rsidP="00106393">
      <w:r w:rsidRPr="007F5961">
        <w:t>—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:rsidR="00106393" w:rsidRPr="007F5961" w:rsidRDefault="00106393" w:rsidP="00106393"/>
    <w:p w:rsidR="00106393" w:rsidRPr="007F5961" w:rsidRDefault="00106393" w:rsidP="00106393">
      <w:proofErr w:type="gramStart"/>
      <w:r w:rsidRPr="007F5961">
        <w:t>— осуществление индивидуально ориентированной социально-психолого-педагогической и медицинской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  <w:proofErr w:type="gramEnd"/>
    </w:p>
    <w:p w:rsidR="00106393" w:rsidRPr="007F5961" w:rsidRDefault="00106393" w:rsidP="00106393"/>
    <w:p w:rsidR="00106393" w:rsidRPr="007F5961" w:rsidRDefault="00106393" w:rsidP="00106393">
      <w:proofErr w:type="gramStart"/>
      <w:r w:rsidRPr="007F5961">
        <w:t xml:space="preserve">— 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 w:rsidRPr="007F5961">
        <w:t>тьютора</w:t>
      </w:r>
      <w:proofErr w:type="spellEnd"/>
      <w:r w:rsidRPr="007F5961">
        <w:t xml:space="preserve"> образовательного учреждения;</w:t>
      </w:r>
      <w:proofErr w:type="gramEnd"/>
    </w:p>
    <w:p w:rsidR="00106393" w:rsidRPr="007F5961" w:rsidRDefault="00106393" w:rsidP="00106393"/>
    <w:p w:rsidR="00106393" w:rsidRPr="007F5961" w:rsidRDefault="00106393" w:rsidP="00106393">
      <w:r w:rsidRPr="007F5961">
        <w:t xml:space="preserve">— обеспечение возможности воспитания и </w:t>
      </w:r>
      <w:proofErr w:type="gramStart"/>
      <w:r w:rsidRPr="007F5961">
        <w:t>обучения</w:t>
      </w:r>
      <w:proofErr w:type="gramEnd"/>
      <w:r w:rsidRPr="007F5961">
        <w:t xml:space="preserve">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услуг;</w:t>
      </w:r>
    </w:p>
    <w:p w:rsidR="00106393" w:rsidRPr="007F5961" w:rsidRDefault="00106393" w:rsidP="00106393"/>
    <w:p w:rsidR="00106393" w:rsidRPr="007F5961" w:rsidRDefault="00106393" w:rsidP="00106393">
      <w:r w:rsidRPr="007F5961">
        <w:t>— формирование зрелых личностных установок, способствующих оптимальной адаптации в условиях реальной жизненной ситуации;</w:t>
      </w:r>
    </w:p>
    <w:p w:rsidR="00106393" w:rsidRPr="007F5961" w:rsidRDefault="00106393" w:rsidP="00106393"/>
    <w:p w:rsidR="00106393" w:rsidRPr="007F5961" w:rsidRDefault="00106393" w:rsidP="00106393">
      <w:r w:rsidRPr="007F5961">
        <w:t>— 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106393" w:rsidRPr="007F5961" w:rsidRDefault="00106393" w:rsidP="00106393"/>
    <w:p w:rsidR="00106393" w:rsidRPr="007F5961" w:rsidRDefault="00106393" w:rsidP="00106393">
      <w:r w:rsidRPr="007F5961">
        <w:t>— развитие коммуникативной компетенции, форм и навыков конструктивного личностного общения в группе сверстников;</w:t>
      </w:r>
    </w:p>
    <w:p w:rsidR="00106393" w:rsidRPr="007F5961" w:rsidRDefault="00106393" w:rsidP="00106393"/>
    <w:p w:rsidR="00106393" w:rsidRPr="007F5961" w:rsidRDefault="00106393" w:rsidP="00106393">
      <w:r w:rsidRPr="007F5961">
        <w:t>—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:rsidR="00106393" w:rsidRPr="007F5961" w:rsidRDefault="00106393" w:rsidP="00106393"/>
    <w:p w:rsidR="00106393" w:rsidRPr="007F5961" w:rsidRDefault="00106393" w:rsidP="00106393">
      <w:r w:rsidRPr="007F5961">
        <w:lastRenderedPageBreak/>
        <w:t>—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52382D" w:rsidRPr="007F5961" w:rsidRDefault="0052382D" w:rsidP="0052382D">
      <w:pPr>
        <w:autoSpaceDE w:val="0"/>
        <w:autoSpaceDN w:val="0"/>
        <w:adjustRightInd w:val="0"/>
      </w:pPr>
    </w:p>
    <w:p w:rsidR="0052382D" w:rsidRPr="003E4365" w:rsidRDefault="0052382D" w:rsidP="0052382D">
      <w:pPr>
        <w:autoSpaceDE w:val="0"/>
        <w:autoSpaceDN w:val="0"/>
        <w:adjustRightInd w:val="0"/>
        <w:rPr>
          <w:b/>
        </w:rPr>
      </w:pPr>
      <w:r w:rsidRPr="003E4365">
        <w:rPr>
          <w:b/>
        </w:rPr>
        <w:t>Содержание программы коррекционной работы определяют следующие принципы:</w:t>
      </w:r>
    </w:p>
    <w:p w:rsidR="0052382D" w:rsidRPr="007F5961" w:rsidRDefault="0052382D" w:rsidP="0052382D">
      <w:pPr>
        <w:autoSpaceDE w:val="0"/>
        <w:autoSpaceDN w:val="0"/>
        <w:adjustRightInd w:val="0"/>
      </w:pPr>
      <w:r w:rsidRPr="007F5961">
        <w:t xml:space="preserve">— </w:t>
      </w:r>
      <w:r w:rsidRPr="007F5961">
        <w:rPr>
          <w:i/>
          <w:iCs/>
        </w:rPr>
        <w:t>Соблюдение интересов ребёнка</w:t>
      </w:r>
      <w:r w:rsidRPr="007F5961"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52382D" w:rsidRPr="007F5961" w:rsidRDefault="0052382D" w:rsidP="0052382D">
      <w:pPr>
        <w:autoSpaceDE w:val="0"/>
        <w:autoSpaceDN w:val="0"/>
        <w:adjustRightInd w:val="0"/>
      </w:pPr>
      <w:r w:rsidRPr="007F5961">
        <w:t xml:space="preserve">— </w:t>
      </w:r>
      <w:r w:rsidRPr="007F5961">
        <w:rPr>
          <w:i/>
          <w:iCs/>
        </w:rPr>
        <w:t>Системность</w:t>
      </w:r>
      <w:r w:rsidRPr="007F5961">
        <w:t xml:space="preserve"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</w:t>
      </w:r>
      <w:proofErr w:type="gramStart"/>
      <w:r w:rsidRPr="007F5961">
        <w:t>в</w:t>
      </w:r>
      <w:proofErr w:type="gramEnd"/>
    </w:p>
    <w:p w:rsidR="0052382D" w:rsidRPr="007F5961" w:rsidRDefault="0052382D" w:rsidP="0052382D">
      <w:pPr>
        <w:autoSpaceDE w:val="0"/>
        <w:autoSpaceDN w:val="0"/>
        <w:adjustRightInd w:val="0"/>
      </w:pPr>
      <w:proofErr w:type="gramStart"/>
      <w:r w:rsidRPr="007F5961">
        <w:t>решении</w:t>
      </w:r>
      <w:proofErr w:type="gramEnd"/>
      <w:r w:rsidRPr="007F5961">
        <w:t xml:space="preserve"> проблем ребёнка; участие в данном процессе всех участников образовательного процесса.</w:t>
      </w:r>
    </w:p>
    <w:p w:rsidR="0052382D" w:rsidRPr="007F5961" w:rsidRDefault="0052382D" w:rsidP="0052382D">
      <w:pPr>
        <w:autoSpaceDE w:val="0"/>
        <w:autoSpaceDN w:val="0"/>
        <w:adjustRightInd w:val="0"/>
      </w:pPr>
      <w:r w:rsidRPr="007F5961">
        <w:t xml:space="preserve">— </w:t>
      </w:r>
      <w:r w:rsidRPr="007F5961">
        <w:rPr>
          <w:i/>
          <w:iCs/>
        </w:rPr>
        <w:t>Непрерывность</w:t>
      </w:r>
      <w:r w:rsidRPr="007F5961"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3E4365" w:rsidRDefault="0052382D" w:rsidP="003E4365">
      <w:pPr>
        <w:autoSpaceDE w:val="0"/>
        <w:autoSpaceDN w:val="0"/>
        <w:adjustRightInd w:val="0"/>
      </w:pPr>
      <w:r w:rsidRPr="007F5961">
        <w:t xml:space="preserve">— </w:t>
      </w:r>
      <w:r w:rsidRPr="007F5961">
        <w:rPr>
          <w:i/>
          <w:iCs/>
        </w:rPr>
        <w:t>Вариативность</w:t>
      </w:r>
      <w:r w:rsidRPr="007F5961"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52382D" w:rsidRPr="007F5961" w:rsidRDefault="003E4365" w:rsidP="003E4365">
      <w:pPr>
        <w:autoSpaceDE w:val="0"/>
        <w:autoSpaceDN w:val="0"/>
        <w:adjustRightInd w:val="0"/>
      </w:pPr>
      <w:r>
        <w:t xml:space="preserve">- </w:t>
      </w:r>
      <w:r w:rsidR="0052382D" w:rsidRPr="007F5961">
        <w:rPr>
          <w:i/>
          <w:iCs/>
        </w:rPr>
        <w:t>Рекомендательный характер оказания помощи</w:t>
      </w:r>
      <w:r w:rsidR="0052382D" w:rsidRPr="007F5961"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классы, группы</w:t>
      </w:r>
    </w:p>
    <w:p w:rsidR="00EA06FB" w:rsidRPr="007F5961" w:rsidRDefault="00EA06FB" w:rsidP="00B14517">
      <w:pPr>
        <w:spacing w:line="276" w:lineRule="auto"/>
        <w:ind w:firstLine="426"/>
        <w:jc w:val="both"/>
      </w:pPr>
    </w:p>
    <w:p w:rsidR="004C19D3" w:rsidRPr="007F5961" w:rsidRDefault="004C19D3" w:rsidP="0067494D">
      <w:pPr>
        <w:pStyle w:val="a3"/>
        <w:numPr>
          <w:ilvl w:val="0"/>
          <w:numId w:val="6"/>
        </w:numPr>
        <w:spacing w:before="0" w:beforeAutospacing="0" w:after="0" w:afterAutospacing="0" w:line="276" w:lineRule="auto"/>
      </w:pPr>
      <w:r w:rsidRPr="007F5961">
        <w:t>Система комплексного психолого-медико-педагогического сопровождения детей с ограниченными возможностями здоровья в условиях образовательного процесса.</w:t>
      </w:r>
    </w:p>
    <w:p w:rsidR="004C19D3" w:rsidRPr="007F5961" w:rsidRDefault="004C19D3" w:rsidP="00B14517">
      <w:pPr>
        <w:spacing w:line="276" w:lineRule="auto"/>
        <w:ind w:firstLine="426"/>
        <w:jc w:val="both"/>
      </w:pPr>
      <w:r w:rsidRPr="007F5961">
        <w:t>В школе создана служба, осуществляющая психолого</w:t>
      </w:r>
      <w:r w:rsidR="001624E0" w:rsidRPr="007F5961">
        <w:t>-</w:t>
      </w:r>
      <w:r w:rsidRPr="007F5961">
        <w:t xml:space="preserve">педагогическое сопровождение детей с ограниченными  возможностями здоровья, которая ведет ребенка  на протяжении всего периода его обучения. В </w:t>
      </w:r>
      <w:r w:rsidRPr="007F5961">
        <w:rPr>
          <w:bCs/>
        </w:rPr>
        <w:t>службу сопровождения</w:t>
      </w:r>
      <w:r w:rsidRPr="007F5961">
        <w:t xml:space="preserve"> входят специалисты: логопед</w:t>
      </w:r>
      <w:r w:rsidR="001624E0" w:rsidRPr="007F5961">
        <w:t>, педагог-психолог, социальный</w:t>
      </w:r>
      <w:r w:rsidRPr="007F5961">
        <w:t xml:space="preserve"> педагог и медицинский работник</w:t>
      </w:r>
    </w:p>
    <w:p w:rsidR="004C19D3" w:rsidRPr="007F5961" w:rsidRDefault="004C19D3" w:rsidP="00B14517">
      <w:pPr>
        <w:spacing w:line="276" w:lineRule="auto"/>
        <w:ind w:firstLine="426"/>
        <w:jc w:val="both"/>
      </w:pPr>
      <w:r w:rsidRPr="007F5961">
        <w:t xml:space="preserve">Комплексное изучение ребенка, выбор наиболее адекватных проблеме ребенка методов работы, отбор содержания обучения с учетом индивидуально-психологических особенностей детей осуществляется на школьном психолого-педагогическом консилиуме. </w:t>
      </w: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>Основными направлениями работы</w:t>
      </w:r>
      <w:r w:rsidRPr="007F5961">
        <w:rPr>
          <w:bCs/>
        </w:rPr>
        <w:t xml:space="preserve"> службы сопровождения в течение всего периода обучения являются</w:t>
      </w:r>
      <w:r w:rsidRPr="007F5961">
        <w:t xml:space="preserve">: </w:t>
      </w:r>
    </w:p>
    <w:p w:rsidR="004C19D3" w:rsidRPr="003E4365" w:rsidRDefault="004C19D3" w:rsidP="003E4365">
      <w:pPr>
        <w:pStyle w:val="a6"/>
        <w:numPr>
          <w:ilvl w:val="0"/>
          <w:numId w:val="10"/>
        </w:numPr>
        <w:spacing w:line="276" w:lineRule="auto"/>
        <w:rPr>
          <w:lang w:val="ru-RU"/>
        </w:rPr>
      </w:pPr>
      <w:r w:rsidRPr="003E4365">
        <w:rPr>
          <w:lang w:val="ru-RU"/>
        </w:rPr>
        <w:t>Диагностика познавательной, мотивационной и эмоционально-волевой сфер личности учащихся.</w:t>
      </w:r>
    </w:p>
    <w:p w:rsidR="004C19D3" w:rsidRPr="007F5961" w:rsidRDefault="004C19D3" w:rsidP="003E4365">
      <w:pPr>
        <w:pStyle w:val="a6"/>
        <w:numPr>
          <w:ilvl w:val="0"/>
          <w:numId w:val="10"/>
        </w:numPr>
        <w:spacing w:line="276" w:lineRule="auto"/>
      </w:pPr>
      <w:proofErr w:type="spellStart"/>
      <w:r w:rsidRPr="007F5961">
        <w:t>Аналитическая</w:t>
      </w:r>
      <w:proofErr w:type="spellEnd"/>
      <w:r w:rsidRPr="007F5961">
        <w:t xml:space="preserve"> </w:t>
      </w:r>
      <w:proofErr w:type="spellStart"/>
      <w:r w:rsidRPr="007F5961">
        <w:t>работа</w:t>
      </w:r>
      <w:proofErr w:type="spellEnd"/>
      <w:r w:rsidRPr="007F5961">
        <w:t>.</w:t>
      </w:r>
    </w:p>
    <w:p w:rsidR="004C19D3" w:rsidRPr="00FC5D87" w:rsidRDefault="004C19D3" w:rsidP="003E4365">
      <w:pPr>
        <w:pStyle w:val="a6"/>
        <w:numPr>
          <w:ilvl w:val="0"/>
          <w:numId w:val="10"/>
        </w:numPr>
        <w:spacing w:line="276" w:lineRule="auto"/>
        <w:rPr>
          <w:lang w:val="ru-RU"/>
        </w:rPr>
      </w:pPr>
      <w:r w:rsidRPr="00FC5D87">
        <w:rPr>
          <w:lang w:val="ru-RU"/>
        </w:rPr>
        <w:t>Организационная работа (создание единого информационного поля школы, ориентированного на всех участников образовательного процесса — проведение школьных психолого-педагогических консилиумов, больших и малых педсоветов, обучающих семинаров, совещаний с представителями администрации, педагогами и родителями).</w:t>
      </w:r>
    </w:p>
    <w:p w:rsidR="004C19D3" w:rsidRPr="00FC5D87" w:rsidRDefault="004C19D3" w:rsidP="003E4365">
      <w:pPr>
        <w:pStyle w:val="a6"/>
        <w:numPr>
          <w:ilvl w:val="0"/>
          <w:numId w:val="10"/>
        </w:numPr>
        <w:spacing w:line="276" w:lineRule="auto"/>
        <w:rPr>
          <w:lang w:val="ru-RU"/>
        </w:rPr>
      </w:pPr>
      <w:r w:rsidRPr="00FC5D87">
        <w:rPr>
          <w:lang w:val="ru-RU"/>
        </w:rPr>
        <w:t>Консультативная работа с педагогами, учащимися и родителями.</w:t>
      </w:r>
    </w:p>
    <w:p w:rsidR="004C19D3" w:rsidRPr="00FC5D87" w:rsidRDefault="004C19D3" w:rsidP="003E4365">
      <w:pPr>
        <w:pStyle w:val="a6"/>
        <w:numPr>
          <w:ilvl w:val="0"/>
          <w:numId w:val="10"/>
        </w:numPr>
        <w:spacing w:line="276" w:lineRule="auto"/>
        <w:rPr>
          <w:lang w:val="ru-RU"/>
        </w:rPr>
      </w:pPr>
      <w:r w:rsidRPr="00FC5D87">
        <w:rPr>
          <w:lang w:val="ru-RU"/>
        </w:rPr>
        <w:t>Профилактическая работа (реализация программ, направленных на решение проблем межличностного взаимодействия).</w:t>
      </w:r>
    </w:p>
    <w:p w:rsidR="004C19D3" w:rsidRPr="00FC5D87" w:rsidRDefault="004C19D3" w:rsidP="003E4365">
      <w:pPr>
        <w:pStyle w:val="a6"/>
        <w:numPr>
          <w:ilvl w:val="0"/>
          <w:numId w:val="10"/>
        </w:numPr>
        <w:spacing w:line="276" w:lineRule="auto"/>
        <w:rPr>
          <w:lang w:val="ru-RU"/>
        </w:rPr>
      </w:pPr>
      <w:r w:rsidRPr="00FC5D87">
        <w:rPr>
          <w:lang w:val="ru-RU"/>
        </w:rPr>
        <w:lastRenderedPageBreak/>
        <w:t xml:space="preserve">Коррекционно-развивающая работа (индивидуальные и групповые занятия с учащимися, испытывающими трудности в школьной адаптации). </w:t>
      </w:r>
    </w:p>
    <w:p w:rsidR="00106393" w:rsidRPr="007F5961" w:rsidRDefault="00106393" w:rsidP="00B14517">
      <w:pPr>
        <w:spacing w:line="276" w:lineRule="auto"/>
        <w:ind w:firstLine="426"/>
        <w:jc w:val="both"/>
      </w:pPr>
    </w:p>
    <w:p w:rsidR="00106393" w:rsidRPr="003E4365" w:rsidRDefault="00106393" w:rsidP="00106393">
      <w:pPr>
        <w:ind w:left="-360" w:firstLine="360"/>
        <w:jc w:val="center"/>
        <w:rPr>
          <w:b/>
          <w:color w:val="FF0000"/>
        </w:rPr>
      </w:pPr>
      <w:r w:rsidRPr="003E4365">
        <w:rPr>
          <w:b/>
          <w:iCs/>
        </w:rPr>
        <w:t>Программа коррекционной работы</w:t>
      </w:r>
    </w:p>
    <w:p w:rsidR="00106393" w:rsidRPr="007F5961" w:rsidRDefault="00106393" w:rsidP="00106393">
      <w:pPr>
        <w:ind w:left="-360" w:firstLine="360"/>
        <w:jc w:val="center"/>
        <w:rPr>
          <w:i/>
          <w:iCs/>
        </w:rPr>
      </w:pPr>
    </w:p>
    <w:tbl>
      <w:tblPr>
        <w:tblW w:w="0" w:type="auto"/>
        <w:tblInd w:w="-938" w:type="dxa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09"/>
        <w:gridCol w:w="3320"/>
        <w:gridCol w:w="2934"/>
        <w:gridCol w:w="3439"/>
      </w:tblGrid>
      <w:tr w:rsidR="00106393" w:rsidRPr="007F5961" w:rsidTr="00165E9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snapToGrid w:val="0"/>
              <w:ind w:left="-360" w:firstLine="360"/>
            </w:pPr>
            <w:r w:rsidRPr="007F5961">
              <w:t xml:space="preserve">Этапы 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snapToGrid w:val="0"/>
              <w:ind w:left="-360" w:firstLine="360"/>
              <w:jc w:val="center"/>
            </w:pPr>
            <w:r w:rsidRPr="007F5961">
              <w:t>Задачи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snapToGrid w:val="0"/>
              <w:ind w:left="-360" w:firstLine="360"/>
              <w:jc w:val="center"/>
            </w:pPr>
            <w:r w:rsidRPr="007F5961">
              <w:t>Содержание и формы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Ожидаемые</w:t>
            </w:r>
          </w:p>
          <w:p w:rsidR="00106393" w:rsidRPr="007F5961" w:rsidRDefault="00106393" w:rsidP="00165E98">
            <w:pPr>
              <w:ind w:left="-360" w:right="-108" w:firstLine="360"/>
              <w:jc w:val="center"/>
            </w:pPr>
            <w:r w:rsidRPr="007F5961">
              <w:t>результаты</w:t>
            </w:r>
          </w:p>
        </w:tc>
      </w:tr>
      <w:tr w:rsidR="00106393" w:rsidRPr="007F5961" w:rsidTr="00165E98"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106393" w:rsidRPr="007F5961" w:rsidRDefault="00106393" w:rsidP="00165E98">
            <w:pPr>
              <w:snapToGrid w:val="0"/>
              <w:ind w:left="-247" w:right="20" w:firstLine="360"/>
              <w:jc w:val="center"/>
            </w:pPr>
            <w:r w:rsidRPr="007F5961">
              <w:t>Диагностический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Диагностика школьных трудностей обучающихся</w:t>
            </w:r>
          </w:p>
          <w:p w:rsidR="00106393" w:rsidRPr="007F5961" w:rsidRDefault="00106393" w:rsidP="00165E98">
            <w:pPr>
              <w:ind w:left="-360" w:firstLine="360"/>
              <w:jc w:val="center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 xml:space="preserve">Изучение индивидуальных карт </w:t>
            </w:r>
            <w:proofErr w:type="spellStart"/>
            <w:r w:rsidRPr="007F5961">
              <w:t>медико</w:t>
            </w:r>
            <w:proofErr w:type="spellEnd"/>
            <w:r w:rsidRPr="007F5961">
              <w:t>–</w:t>
            </w:r>
            <w:proofErr w:type="spellStart"/>
            <w:r w:rsidRPr="007F5961">
              <w:t>психолого</w:t>
            </w:r>
            <w:proofErr w:type="spellEnd"/>
            <w:r w:rsidRPr="007F5961">
              <w:t>–педагогической диагностики;</w:t>
            </w:r>
          </w:p>
          <w:p w:rsidR="00106393" w:rsidRPr="007F5961" w:rsidRDefault="00106393" w:rsidP="00165E98">
            <w:pPr>
              <w:ind w:left="-76"/>
              <w:jc w:val="center"/>
            </w:pPr>
            <w:r w:rsidRPr="007F5961">
              <w:t>анкетирование, беседа, тестирование, наблюдение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 xml:space="preserve">Диагностические портреты детей (карты </w:t>
            </w:r>
            <w:proofErr w:type="spellStart"/>
            <w:r w:rsidRPr="007F5961">
              <w:t>медико</w:t>
            </w:r>
            <w:proofErr w:type="spellEnd"/>
            <w:r w:rsidRPr="007F5961">
              <w:t>–</w:t>
            </w:r>
            <w:proofErr w:type="spellStart"/>
            <w:r w:rsidRPr="007F5961">
              <w:t>психолого</w:t>
            </w:r>
            <w:proofErr w:type="spellEnd"/>
            <w:r w:rsidRPr="007F5961">
              <w:t>–педагогической диагностики, диагностические карты школьных трудностей);</w:t>
            </w:r>
          </w:p>
        </w:tc>
      </w:tr>
      <w:tr w:rsidR="00106393" w:rsidRPr="007F5961" w:rsidTr="00165E98"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106393" w:rsidRPr="007F5961" w:rsidRDefault="00106393" w:rsidP="00165E98">
            <w:pPr>
              <w:ind w:left="113" w:right="113"/>
              <w:jc w:val="center"/>
            </w:pP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Дифференциация  детей по уровню и типу их психического развития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Анализ результатов диагностики и имеющихся рекомендаций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Характеристика  дифференцированных групп учащихся</w:t>
            </w:r>
          </w:p>
        </w:tc>
      </w:tr>
      <w:tr w:rsidR="00106393" w:rsidRPr="007F5961" w:rsidTr="00165E98">
        <w:trPr>
          <w:cantSplit/>
          <w:trHeight w:val="142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106393" w:rsidRPr="007F5961" w:rsidRDefault="00106393" w:rsidP="00165E98">
            <w:pPr>
              <w:snapToGrid w:val="0"/>
              <w:ind w:left="-247" w:right="20" w:firstLine="360"/>
              <w:jc w:val="center"/>
            </w:pPr>
            <w:r w:rsidRPr="007F5961">
              <w:t>Проектный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Проектирование образовательных маршрутов на основе данных диагностического исследования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Консультирование учителей при разработке индивидуальных образовательных маршрутов сопровождения и коррекции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Индивидуальные программы развития  ребенка с ОВЗ</w:t>
            </w:r>
          </w:p>
        </w:tc>
      </w:tr>
      <w:tr w:rsidR="00106393" w:rsidRPr="007F5961" w:rsidTr="00165E98">
        <w:trPr>
          <w:cantSplit/>
          <w:trHeight w:val="18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06393" w:rsidRPr="007F5961" w:rsidRDefault="00106393" w:rsidP="00165E98">
            <w:pPr>
              <w:snapToGrid w:val="0"/>
              <w:ind w:left="-247" w:right="20" w:firstLine="360"/>
              <w:jc w:val="center"/>
            </w:pPr>
            <w:r w:rsidRPr="007F5961">
              <w:t>Аналитический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06393" w:rsidRPr="007F5961" w:rsidRDefault="00106393" w:rsidP="00165E98">
            <w:pPr>
              <w:snapToGrid w:val="0"/>
              <w:ind w:left="-76"/>
              <w:jc w:val="center"/>
            </w:pPr>
            <w:r w:rsidRPr="007F5961">
              <w:t>Обсуждение возможных вариантов решения проблемы; построение прогнозов эффективности  программ коррекционной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proofErr w:type="spellStart"/>
            <w:r w:rsidRPr="007F5961">
              <w:t>Психолого</w:t>
            </w:r>
            <w:proofErr w:type="spellEnd"/>
            <w:r w:rsidRPr="007F5961">
              <w:t>–педагогический консилиум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6393" w:rsidRPr="007F5961" w:rsidRDefault="00106393" w:rsidP="00106393">
            <w:pPr>
              <w:ind w:left="-76"/>
              <w:jc w:val="center"/>
            </w:pPr>
            <w:r w:rsidRPr="007F5961">
              <w:t xml:space="preserve">План заседаний </w:t>
            </w:r>
            <w:proofErr w:type="spellStart"/>
            <w:r w:rsidRPr="007F5961">
              <w:t>психолого</w:t>
            </w:r>
            <w:proofErr w:type="spellEnd"/>
            <w:r w:rsidRPr="007F5961">
              <w:t>–педагогического консилиума школы</w:t>
            </w:r>
          </w:p>
        </w:tc>
      </w:tr>
      <w:tr w:rsidR="00106393" w:rsidRPr="007F5961" w:rsidTr="00165E98">
        <w:trPr>
          <w:cantSplit/>
          <w:trHeight w:val="187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06393" w:rsidRPr="007F5961" w:rsidRDefault="00106393" w:rsidP="00165E98">
            <w:pPr>
              <w:snapToGrid w:val="0"/>
              <w:ind w:left="-247" w:right="20" w:firstLine="360"/>
              <w:jc w:val="center"/>
            </w:pPr>
            <w:r w:rsidRPr="007F5961">
              <w:t>Технологический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06393" w:rsidRPr="007F5961" w:rsidRDefault="00106393" w:rsidP="00165E98">
            <w:pPr>
              <w:snapToGrid w:val="0"/>
              <w:ind w:left="-76" w:hanging="1"/>
              <w:jc w:val="center"/>
            </w:pPr>
            <w:r w:rsidRPr="007F5961">
              <w:t>Практическая реализация коррекционных и профилактических мероприятий с ребенком с ОВЗ и законными его представителями.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Коррекционно-развивающие и оздоровительные занятия  со специалистами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6393" w:rsidRPr="007F5961" w:rsidRDefault="00106393" w:rsidP="00165E98">
            <w:pPr>
              <w:snapToGrid w:val="0"/>
              <w:ind w:left="-360" w:firstLine="360"/>
              <w:jc w:val="center"/>
            </w:pPr>
            <w:r w:rsidRPr="007F5961">
              <w:t>Осуществление коррекционно-</w:t>
            </w:r>
          </w:p>
          <w:p w:rsidR="00106393" w:rsidRPr="007F5961" w:rsidRDefault="00106393" w:rsidP="00165E98">
            <w:pPr>
              <w:ind w:left="-76"/>
              <w:jc w:val="center"/>
            </w:pPr>
            <w:r w:rsidRPr="007F5961">
              <w:t xml:space="preserve">развивающей работы и оздоровительных мероприятий с </w:t>
            </w:r>
            <w:proofErr w:type="gramStart"/>
            <w:r w:rsidRPr="007F5961">
              <w:t>обучающимся</w:t>
            </w:r>
            <w:proofErr w:type="gramEnd"/>
            <w:r w:rsidRPr="007F5961">
              <w:t xml:space="preserve"> с  ОВЗ</w:t>
            </w:r>
          </w:p>
        </w:tc>
      </w:tr>
      <w:tr w:rsidR="00106393" w:rsidRPr="007F5961" w:rsidTr="00165E98">
        <w:trPr>
          <w:cantSplit/>
          <w:trHeight w:val="177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</w:tcPr>
          <w:p w:rsidR="00106393" w:rsidRPr="007F5961" w:rsidRDefault="00106393" w:rsidP="00165E98">
            <w:pPr>
              <w:snapToGrid w:val="0"/>
              <w:ind w:left="-247" w:right="20" w:firstLine="360"/>
            </w:pPr>
            <w:r w:rsidRPr="007F5961">
              <w:t>Заключительный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Подведение итогов и рефлексия результатов освоения образовательной программы и адаптации обучающегося с ОВЗ.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Мониторинг эффективности программы, совместный анализ результатов коррекционной работы.</w:t>
            </w:r>
          </w:p>
          <w:p w:rsidR="00106393" w:rsidRPr="007F5961" w:rsidRDefault="00106393" w:rsidP="00165E98">
            <w:pPr>
              <w:snapToGrid w:val="0"/>
              <w:ind w:left="-360" w:firstLine="36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393" w:rsidRPr="007F5961" w:rsidRDefault="00106393" w:rsidP="00165E98">
            <w:pPr>
              <w:ind w:left="-76"/>
              <w:jc w:val="center"/>
            </w:pPr>
            <w:r w:rsidRPr="007F5961">
              <w:t>Достижение ребенком с ОВЗ планируемых результатов освоения Образовательной программы и успешная социализация.</w:t>
            </w:r>
          </w:p>
        </w:tc>
      </w:tr>
    </w:tbl>
    <w:p w:rsidR="00106393" w:rsidRDefault="00106393" w:rsidP="00B14517">
      <w:pPr>
        <w:spacing w:line="276" w:lineRule="auto"/>
        <w:ind w:firstLine="426"/>
        <w:jc w:val="both"/>
      </w:pPr>
    </w:p>
    <w:p w:rsidR="003E4365" w:rsidRDefault="003E4365" w:rsidP="00B14517">
      <w:pPr>
        <w:spacing w:line="276" w:lineRule="auto"/>
        <w:ind w:firstLine="426"/>
        <w:jc w:val="both"/>
      </w:pPr>
    </w:p>
    <w:p w:rsidR="003E4365" w:rsidRDefault="003E4365" w:rsidP="00B14517">
      <w:pPr>
        <w:spacing w:line="276" w:lineRule="auto"/>
        <w:ind w:firstLine="426"/>
        <w:jc w:val="both"/>
      </w:pPr>
    </w:p>
    <w:p w:rsidR="003E4365" w:rsidRDefault="003E4365" w:rsidP="00B14517">
      <w:pPr>
        <w:spacing w:line="276" w:lineRule="auto"/>
        <w:ind w:firstLine="426"/>
        <w:jc w:val="both"/>
      </w:pPr>
    </w:p>
    <w:p w:rsidR="003E4365" w:rsidRDefault="003E4365" w:rsidP="00B14517">
      <w:pPr>
        <w:spacing w:line="276" w:lineRule="auto"/>
        <w:ind w:firstLine="426"/>
        <w:jc w:val="both"/>
      </w:pPr>
    </w:p>
    <w:p w:rsidR="003E4365" w:rsidRPr="007F5961" w:rsidRDefault="003E4365" w:rsidP="00B14517">
      <w:pPr>
        <w:spacing w:line="276" w:lineRule="auto"/>
        <w:ind w:firstLine="426"/>
        <w:jc w:val="both"/>
      </w:pPr>
    </w:p>
    <w:p w:rsidR="00987B0B" w:rsidRPr="007F5961" w:rsidRDefault="003E4365" w:rsidP="00987B0B">
      <w:pPr>
        <w:jc w:val="center"/>
      </w:pPr>
      <w:r w:rsidRPr="003E4365">
        <w:rPr>
          <w:b/>
        </w:rPr>
        <w:lastRenderedPageBreak/>
        <w:t>Содержание основных этапов</w:t>
      </w:r>
      <w:r w:rsidR="00987B0B" w:rsidRPr="003E4365">
        <w:rPr>
          <w:b/>
        </w:rPr>
        <w:t xml:space="preserve"> реализации программы коррекционной работы</w:t>
      </w:r>
      <w:r w:rsidR="00987B0B" w:rsidRPr="007F5961">
        <w:t>.</w:t>
      </w:r>
    </w:p>
    <w:p w:rsidR="00987B0B" w:rsidRPr="007F5961" w:rsidRDefault="00987B0B" w:rsidP="00987B0B">
      <w:r w:rsidRPr="007F5961">
        <w:t xml:space="preserve"> Диагностический этап</w:t>
      </w:r>
    </w:p>
    <w:p w:rsidR="00987B0B" w:rsidRPr="007F5961" w:rsidRDefault="00987B0B" w:rsidP="00987B0B">
      <w:r w:rsidRPr="007F5961">
        <w:t>Цель: выявление  проблем и трудностей, отклонений в развитии детей, определение их причин.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6"/>
        <w:gridCol w:w="2354"/>
        <w:gridCol w:w="1960"/>
        <w:gridCol w:w="1418"/>
        <w:gridCol w:w="1772"/>
      </w:tblGrid>
      <w:tr w:rsidR="00987B0B" w:rsidRPr="007F5961" w:rsidTr="00165E98">
        <w:tc>
          <w:tcPr>
            <w:tcW w:w="2353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2233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14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Виды и формы деятельности,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3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87B0B" w:rsidRPr="007F5961" w:rsidTr="00165E98">
        <w:tc>
          <w:tcPr>
            <w:tcW w:w="9571" w:type="dxa"/>
            <w:gridSpan w:val="5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Медицинская диагностика</w:t>
            </w:r>
          </w:p>
        </w:tc>
      </w:tr>
      <w:tr w:rsidR="00987B0B" w:rsidRPr="007F5961" w:rsidTr="00165E98">
        <w:tc>
          <w:tcPr>
            <w:tcW w:w="2353" w:type="dxa"/>
          </w:tcPr>
          <w:p w:rsidR="00987B0B" w:rsidRPr="007F5961" w:rsidRDefault="003E4365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состояния</w:t>
            </w:r>
            <w:r w:rsidR="00987B0B" w:rsidRPr="007F5961">
              <w:rPr>
                <w:rFonts w:ascii="Times New Roman" w:hAnsi="Times New Roman"/>
                <w:sz w:val="24"/>
                <w:szCs w:val="24"/>
              </w:rPr>
              <w:t xml:space="preserve"> физического и психического здоровья детей.</w:t>
            </w:r>
          </w:p>
        </w:tc>
        <w:tc>
          <w:tcPr>
            <w:tcW w:w="2233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2014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Изучение истории развития ребенка, беседа с родителями,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наблюдение классного руководителя,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анализ работ обучающихся</w:t>
            </w:r>
          </w:p>
        </w:tc>
        <w:tc>
          <w:tcPr>
            <w:tcW w:w="133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0B" w:rsidRPr="007F5961" w:rsidTr="00165E98">
        <w:tc>
          <w:tcPr>
            <w:tcW w:w="9571" w:type="dxa"/>
            <w:gridSpan w:val="5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987B0B" w:rsidRPr="007F5961" w:rsidTr="00165E98">
        <w:tc>
          <w:tcPr>
            <w:tcW w:w="2353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Перви</w:t>
            </w:r>
            <w:r w:rsidR="003E4365">
              <w:rPr>
                <w:rFonts w:ascii="Times New Roman" w:hAnsi="Times New Roman"/>
                <w:sz w:val="24"/>
                <w:szCs w:val="24"/>
              </w:rPr>
              <w:t xml:space="preserve">чная диагностика </w:t>
            </w:r>
            <w:r w:rsidR="00B9664F">
              <w:rPr>
                <w:rFonts w:ascii="Times New Roman" w:hAnsi="Times New Roman"/>
                <w:sz w:val="24"/>
                <w:szCs w:val="24"/>
              </w:rPr>
              <w:t>детей с ОВЗ</w:t>
            </w:r>
          </w:p>
        </w:tc>
        <w:tc>
          <w:tcPr>
            <w:tcW w:w="2233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Создание банка данных  обучающихся, нуждающихся в специализированной помощи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Формирование характеристики образовательно</w:t>
            </w:r>
          </w:p>
        </w:tc>
        <w:tc>
          <w:tcPr>
            <w:tcW w:w="2014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Наблюдение, логопедическое и психологическое обследование;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анкетирование  родителей, беседы с педагогами</w:t>
            </w:r>
          </w:p>
        </w:tc>
        <w:tc>
          <w:tcPr>
            <w:tcW w:w="1339" w:type="dxa"/>
          </w:tcPr>
          <w:p w:rsidR="00987B0B" w:rsidRPr="007F5961" w:rsidRDefault="00987B0B" w:rsidP="00106393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При приеме документов июнь, август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987B0B" w:rsidRPr="007F5961" w:rsidTr="00165E98">
        <w:tc>
          <w:tcPr>
            <w:tcW w:w="2353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Углубленная  диагностика </w:t>
            </w:r>
            <w:r w:rsidR="00B9664F">
              <w:rPr>
                <w:rFonts w:ascii="Times New Roman" w:hAnsi="Times New Roman"/>
                <w:sz w:val="24"/>
                <w:szCs w:val="24"/>
              </w:rPr>
              <w:t>детей  с ОВЗ.</w:t>
            </w:r>
          </w:p>
        </w:tc>
        <w:tc>
          <w:tcPr>
            <w:tcW w:w="2233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«портретов» детей</w:t>
            </w:r>
          </w:p>
        </w:tc>
        <w:tc>
          <w:tcPr>
            <w:tcW w:w="2014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Заполнение диагностических документов специалистами (Речевой карты, протокола обследования)</w:t>
            </w:r>
          </w:p>
        </w:tc>
        <w:tc>
          <w:tcPr>
            <w:tcW w:w="133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987B0B" w:rsidRPr="007F5961" w:rsidTr="00165E98">
        <w:tc>
          <w:tcPr>
            <w:tcW w:w="2353" w:type="dxa"/>
          </w:tcPr>
          <w:p w:rsidR="00987B0B" w:rsidRPr="007F5961" w:rsidRDefault="003E4365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причин</w:t>
            </w:r>
            <w:r w:rsidR="00987B0B" w:rsidRPr="007F5961">
              <w:rPr>
                <w:rFonts w:ascii="Times New Roman" w:hAnsi="Times New Roman"/>
                <w:sz w:val="24"/>
                <w:szCs w:val="24"/>
              </w:rPr>
              <w:t xml:space="preserve"> возникновения трудностей в обучении.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3E4365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резервных</w:t>
            </w:r>
            <w:r w:rsidR="00987B0B" w:rsidRPr="007F5961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233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индивидуальной образовательной траектории для решения имеющихся </w:t>
            </w: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проблем</w:t>
            </w:r>
          </w:p>
        </w:tc>
        <w:tc>
          <w:tcPr>
            <w:tcW w:w="2014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Написание индивидуальной программы развития ребенка</w:t>
            </w:r>
          </w:p>
        </w:tc>
        <w:tc>
          <w:tcPr>
            <w:tcW w:w="133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987B0B" w:rsidRPr="007F5961" w:rsidTr="00165E98">
        <w:tc>
          <w:tcPr>
            <w:tcW w:w="9571" w:type="dxa"/>
            <w:gridSpan w:val="5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Социально – педагогическая диагностика</w:t>
            </w:r>
          </w:p>
        </w:tc>
      </w:tr>
      <w:tr w:rsidR="00987B0B" w:rsidRPr="007F5961" w:rsidTr="00165E98">
        <w:tc>
          <w:tcPr>
            <w:tcW w:w="2353" w:type="dxa"/>
          </w:tcPr>
          <w:p w:rsidR="00987B0B" w:rsidRPr="007F5961" w:rsidRDefault="00493FDF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</w:t>
            </w:r>
            <w:r w:rsidR="003E4365">
              <w:rPr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организованности учащихся</w:t>
            </w:r>
            <w:r w:rsidR="00987B0B" w:rsidRPr="007F5961">
              <w:rPr>
                <w:rFonts w:ascii="Times New Roman" w:hAnsi="Times New Roman"/>
                <w:sz w:val="24"/>
                <w:szCs w:val="24"/>
              </w:rPr>
              <w:t>; уровень знаний по предметам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Получение объективной информации об организованности ребенка, умения учиться, особенностей личности, уровня знаний по предметам.</w:t>
            </w:r>
          </w:p>
        </w:tc>
        <w:tc>
          <w:tcPr>
            <w:tcW w:w="2014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33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987B0B" w:rsidRPr="007F5961" w:rsidRDefault="00987B0B" w:rsidP="00987B0B"/>
    <w:p w:rsidR="00987B0B" w:rsidRPr="007F5961" w:rsidRDefault="00987B0B" w:rsidP="00987B0B">
      <w:r w:rsidRPr="007F5961">
        <w:t>Коррекционно-развивающий этап</w:t>
      </w:r>
    </w:p>
    <w:p w:rsidR="00987B0B" w:rsidRPr="007F5961" w:rsidRDefault="00987B0B" w:rsidP="00987B0B">
      <w:r w:rsidRPr="007F5961">
        <w:t>Цель: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</w:t>
      </w:r>
      <w:r w:rsidR="00493FDF">
        <w:t>стной сфере детей с ОВЗ</w:t>
      </w:r>
      <w:r w:rsidRPr="007F5961"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2"/>
        <w:gridCol w:w="1933"/>
        <w:gridCol w:w="2502"/>
        <w:gridCol w:w="1178"/>
        <w:gridCol w:w="1775"/>
      </w:tblGrid>
      <w:tr w:rsidR="00987B0B" w:rsidRPr="007F5961" w:rsidTr="00165E98">
        <w:tc>
          <w:tcPr>
            <w:tcW w:w="2236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Виды и формы деятельности,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87B0B" w:rsidRPr="007F5961" w:rsidTr="00165E98">
        <w:tc>
          <w:tcPr>
            <w:tcW w:w="9571" w:type="dxa"/>
            <w:gridSpan w:val="5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Психолого-педагогическая работа</w:t>
            </w:r>
          </w:p>
        </w:tc>
      </w:tr>
      <w:tr w:rsidR="00987B0B" w:rsidRPr="007F5961" w:rsidTr="00165E98">
        <w:tc>
          <w:tcPr>
            <w:tcW w:w="2236" w:type="dxa"/>
          </w:tcPr>
          <w:p w:rsidR="00493FDF" w:rsidRDefault="00493FDF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:rsidR="00987B0B" w:rsidRPr="007F5961" w:rsidRDefault="00493FDF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сопровождения детей.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Планы, программы</w:t>
            </w:r>
          </w:p>
        </w:tc>
        <w:tc>
          <w:tcPr>
            <w:tcW w:w="2362" w:type="dxa"/>
          </w:tcPr>
          <w:p w:rsidR="00987B0B" w:rsidRPr="007F5961" w:rsidRDefault="00493FDF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индивидуальных программ</w:t>
            </w:r>
            <w:r w:rsidR="00987B0B" w:rsidRPr="007F5961">
              <w:rPr>
                <w:rFonts w:ascii="Times New Roman" w:hAnsi="Times New Roman"/>
                <w:sz w:val="24"/>
                <w:szCs w:val="24"/>
              </w:rPr>
              <w:t xml:space="preserve"> по предмету.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Разработать воспитательную программу работы с классом и индивидуальную воспитательную пр</w:t>
            </w:r>
            <w:r w:rsidR="00493FDF">
              <w:rPr>
                <w:rFonts w:ascii="Times New Roman" w:hAnsi="Times New Roman"/>
                <w:sz w:val="24"/>
                <w:szCs w:val="24"/>
              </w:rPr>
              <w:t>ограмму для детей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987B0B" w:rsidRPr="007F5961" w:rsidTr="00165E98">
        <w:tc>
          <w:tcPr>
            <w:tcW w:w="2236" w:type="dxa"/>
          </w:tcPr>
          <w:p w:rsidR="00987B0B" w:rsidRPr="007F5961" w:rsidRDefault="00B9664F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психологического</w:t>
            </w:r>
            <w:r w:rsidR="00987B0B" w:rsidRPr="007F5961">
              <w:rPr>
                <w:rFonts w:ascii="Times New Roman" w:hAnsi="Times New Roman"/>
                <w:sz w:val="24"/>
                <w:szCs w:val="24"/>
              </w:rPr>
              <w:t xml:space="preserve"> и логопедическ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987B0B" w:rsidRPr="007F5961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провождения детей.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Позитивная динамика развиваемых параметров</w:t>
            </w: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1.Формирование групп для коррекционной работы.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2.Составление расписания занятий.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3. Проведение коррекционных занятий.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4. Отслеживание динамики развития ребенка</w:t>
            </w: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2" w:type="dxa"/>
          </w:tcPr>
          <w:p w:rsidR="00987B0B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Заместитель директора по УВР Педагог-психолог</w:t>
            </w:r>
          </w:p>
          <w:p w:rsidR="00B9664F" w:rsidRPr="007F5961" w:rsidRDefault="00B9664F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0B" w:rsidRPr="007F5961" w:rsidTr="00165E98">
        <w:tc>
          <w:tcPr>
            <w:tcW w:w="9571" w:type="dxa"/>
            <w:gridSpan w:val="5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Лечебно – профилактическая работа</w:t>
            </w:r>
          </w:p>
        </w:tc>
      </w:tr>
      <w:tr w:rsidR="00987B0B" w:rsidRPr="007F5961" w:rsidTr="00165E98">
        <w:tc>
          <w:tcPr>
            <w:tcW w:w="2236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и укрепления здо</w:t>
            </w:r>
            <w:r w:rsidR="00B9664F">
              <w:rPr>
                <w:rFonts w:ascii="Times New Roman" w:hAnsi="Times New Roman"/>
                <w:sz w:val="24"/>
                <w:szCs w:val="24"/>
              </w:rPr>
              <w:t>ровья обучающихся.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Позитивная динамика развиваемых параметров</w:t>
            </w: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Разработка  рекомендаций для педагогов, учителя, и родителей п</w:t>
            </w:r>
            <w:r w:rsidR="00B9664F">
              <w:rPr>
                <w:rFonts w:ascii="Times New Roman" w:hAnsi="Times New Roman"/>
                <w:sz w:val="24"/>
                <w:szCs w:val="24"/>
              </w:rPr>
              <w:t>о работе с детьми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664F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7F5961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F5961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образовательный процесс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</w:t>
            </w: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</w:tbl>
    <w:p w:rsidR="00987B0B" w:rsidRPr="007F5961" w:rsidRDefault="00987B0B" w:rsidP="00987B0B"/>
    <w:p w:rsidR="00987B0B" w:rsidRPr="007F5961" w:rsidRDefault="00987B0B" w:rsidP="00987B0B"/>
    <w:p w:rsidR="00987B0B" w:rsidRPr="007F5961" w:rsidRDefault="00987B0B" w:rsidP="00987B0B">
      <w:r w:rsidRPr="007F5961">
        <w:t>Консультативный  этап</w:t>
      </w:r>
    </w:p>
    <w:p w:rsidR="00987B0B" w:rsidRPr="007F5961" w:rsidRDefault="00987B0B" w:rsidP="00987B0B">
      <w:r w:rsidRPr="007F5961">
        <w:t>Цель: обеспечение непрерывности  индивидуального сопровождения детей «группы риска»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1"/>
        <w:gridCol w:w="2034"/>
        <w:gridCol w:w="2316"/>
        <w:gridCol w:w="1224"/>
        <w:gridCol w:w="1775"/>
      </w:tblGrid>
      <w:tr w:rsidR="00987B0B" w:rsidRPr="007F5961" w:rsidTr="00165E98">
        <w:tc>
          <w:tcPr>
            <w:tcW w:w="2236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Виды и формы деятельности,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87B0B" w:rsidRPr="007F5961" w:rsidTr="00165E98">
        <w:tc>
          <w:tcPr>
            <w:tcW w:w="9571" w:type="dxa"/>
            <w:gridSpan w:val="5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0B" w:rsidRPr="007F5961" w:rsidTr="00165E98">
        <w:tc>
          <w:tcPr>
            <w:tcW w:w="2236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работников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Рекомендации, приёмы, упражнения и др. материалы</w:t>
            </w: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>огопед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87B0B" w:rsidRPr="007F5961" w:rsidTr="00165E98">
        <w:tc>
          <w:tcPr>
            <w:tcW w:w="2236" w:type="dxa"/>
          </w:tcPr>
          <w:p w:rsidR="00987B0B" w:rsidRPr="007F5961" w:rsidRDefault="00B9664F" w:rsidP="0016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уча</w:t>
            </w:r>
            <w:r w:rsidR="00987B0B" w:rsidRPr="007F5961">
              <w:rPr>
                <w:rFonts w:ascii="Times New Roman" w:hAnsi="Times New Roman"/>
                <w:sz w:val="24"/>
                <w:szCs w:val="24"/>
              </w:rPr>
              <w:t xml:space="preserve">щихся по выявленным проблемам, </w:t>
            </w:r>
            <w:r w:rsidR="00987B0B"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оказание превентивной помощи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Рекомендации, приёмы, упражнения и др. материалы. 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Индивидуальные, групповые, тематические консультации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>огопед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–</w:t>
            </w: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 xml:space="preserve"> предметник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87B0B" w:rsidRPr="007F5961" w:rsidTr="00165E98">
        <w:tc>
          <w:tcPr>
            <w:tcW w:w="2236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родителей по  вопросам обучения и воспитания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Рекомендации, приёмы, упражнения и др. материалы. 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>огопед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 xml:space="preserve"> предметник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987B0B" w:rsidRPr="007F5961" w:rsidRDefault="00987B0B" w:rsidP="00987B0B"/>
    <w:p w:rsidR="00987B0B" w:rsidRPr="007F5961" w:rsidRDefault="00987B0B" w:rsidP="00987B0B">
      <w:r w:rsidRPr="007F5961">
        <w:t>Информационно – просветительский этап</w:t>
      </w:r>
    </w:p>
    <w:p w:rsidR="00987B0B" w:rsidRPr="007F5961" w:rsidRDefault="00987B0B" w:rsidP="00987B0B">
      <w:r w:rsidRPr="007F5961">
        <w:t>Цель: организация информационно-просветительской деятельности по вопросам образования со всеми участниками образовательного процесса.</w:t>
      </w:r>
    </w:p>
    <w:p w:rsidR="00987B0B" w:rsidRPr="007F5961" w:rsidRDefault="00987B0B" w:rsidP="00987B0B"/>
    <w:p w:rsidR="00987B0B" w:rsidRPr="007F5961" w:rsidRDefault="00987B0B" w:rsidP="00987B0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6"/>
        <w:gridCol w:w="2075"/>
        <w:gridCol w:w="2309"/>
        <w:gridCol w:w="1215"/>
        <w:gridCol w:w="1775"/>
      </w:tblGrid>
      <w:tr w:rsidR="00987B0B" w:rsidRPr="007F5961" w:rsidTr="00165E98">
        <w:tc>
          <w:tcPr>
            <w:tcW w:w="2236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Виды и формы деятельности,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87B0B" w:rsidRPr="007F5961" w:rsidTr="00165E98">
        <w:tc>
          <w:tcPr>
            <w:tcW w:w="9571" w:type="dxa"/>
            <w:gridSpan w:val="5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0B" w:rsidRPr="007F5961" w:rsidTr="00165E98">
        <w:tc>
          <w:tcPr>
            <w:tcW w:w="2236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Организация работы  семинаров, родительских собраний, тренингов, информационных стендов. Организация встреч с приглашенными специалистами</w:t>
            </w: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87B0B" w:rsidRPr="007F5961" w:rsidTr="00165E98">
        <w:tc>
          <w:tcPr>
            <w:tcW w:w="2236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Психолого-педагогическое просвещение педагогических работников по вопросам развития, обучения и воспитания детей</w:t>
            </w:r>
            <w:r w:rsidR="00B96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Организация методических мероприятий</w:t>
            </w:r>
          </w:p>
        </w:tc>
        <w:tc>
          <w:tcPr>
            <w:tcW w:w="236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1259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2" w:type="dxa"/>
          </w:tcPr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B0B" w:rsidRPr="007F5961" w:rsidRDefault="00987B0B" w:rsidP="00165E98">
            <w:pPr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 xml:space="preserve">Психолого-педагогическое сопровождение ребенка с </w:t>
      </w:r>
      <w:r w:rsidR="00106393" w:rsidRPr="007F5961">
        <w:t>ОВЗ</w:t>
      </w:r>
      <w:r w:rsidRPr="007F5961">
        <w:t xml:space="preserve">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</w:t>
      </w: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  <w:proofErr w:type="gramStart"/>
      <w:r w:rsidRPr="007F5961">
        <w:t>Важное значение</w:t>
      </w:r>
      <w:proofErr w:type="gramEnd"/>
      <w:r w:rsidRPr="007F5961">
        <w:t xml:space="preserve"> для обеспечения эффективной интеграции детей с </w:t>
      </w:r>
      <w:r w:rsidR="00106393" w:rsidRPr="007F5961">
        <w:t xml:space="preserve">ОВЗ </w:t>
      </w:r>
      <w:r w:rsidRPr="007F5961">
        <w:t>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C19D3" w:rsidRPr="007F5961" w:rsidRDefault="004C19D3" w:rsidP="00B14517">
      <w:pPr>
        <w:spacing w:line="276" w:lineRule="auto"/>
        <w:ind w:firstLine="426"/>
        <w:jc w:val="both"/>
      </w:pPr>
    </w:p>
    <w:p w:rsidR="004C19D3" w:rsidRPr="007F5961" w:rsidRDefault="004C19D3" w:rsidP="00B14517">
      <w:pPr>
        <w:spacing w:line="276" w:lineRule="auto"/>
        <w:ind w:firstLine="426"/>
        <w:jc w:val="both"/>
        <w:rPr>
          <w:u w:val="single"/>
        </w:rPr>
      </w:pPr>
      <w:r w:rsidRPr="007F5961">
        <w:t xml:space="preserve">2. Формы обучения, содержание и план реализации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основной </w:t>
      </w:r>
      <w:r w:rsidR="00987B0B" w:rsidRPr="007F5961">
        <w:t>образовательной программы основ</w:t>
      </w:r>
      <w:r w:rsidRPr="007F5961">
        <w:t xml:space="preserve">ного общего образования </w:t>
      </w: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</w:t>
      </w:r>
      <w:r w:rsidR="0067494D" w:rsidRPr="007F5961">
        <w:t xml:space="preserve"> и рекомендаций врачей</w:t>
      </w:r>
      <w:r w:rsidRPr="007F5961">
        <w:t xml:space="preserve">. Для детей выстраивается </w:t>
      </w:r>
      <w:proofErr w:type="spellStart"/>
      <w:r w:rsidRPr="007F5961">
        <w:t>корреционно</w:t>
      </w:r>
      <w:proofErr w:type="spellEnd"/>
      <w:r w:rsidRPr="007F5961">
        <w:t>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</w:t>
      </w:r>
    </w:p>
    <w:p w:rsidR="004C19D3" w:rsidRPr="007F5961" w:rsidRDefault="004C19D3" w:rsidP="00B14517">
      <w:pPr>
        <w:spacing w:line="276" w:lineRule="auto"/>
        <w:ind w:firstLine="426"/>
        <w:jc w:val="both"/>
      </w:pPr>
    </w:p>
    <w:p w:rsidR="004C19D3" w:rsidRPr="007F5961" w:rsidRDefault="004C19D3" w:rsidP="00B14517">
      <w:pPr>
        <w:spacing w:line="276" w:lineRule="auto"/>
        <w:ind w:firstLine="426"/>
        <w:jc w:val="both"/>
      </w:pPr>
      <w:r w:rsidRPr="007F5961">
        <w:t>2.1. Индивидуальная и групповая коррекционная работа с учащимися</w:t>
      </w:r>
      <w:r w:rsidR="00C75E8F" w:rsidRPr="007F5961">
        <w:t>.</w:t>
      </w:r>
    </w:p>
    <w:p w:rsidR="00C75E8F" w:rsidRPr="007F5961" w:rsidRDefault="00C75E8F" w:rsidP="00C75E8F">
      <w:pPr>
        <w:ind w:left="-426" w:firstLine="426"/>
        <w:jc w:val="both"/>
      </w:pP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                         ОСНОВНЫЕ НАПРАВЛЕНИЯ КОРРЕКЦИОННОЙ РАБОТЫ: </w:t>
      </w:r>
    </w:p>
    <w:p w:rsidR="00C75E8F" w:rsidRPr="007F5961" w:rsidRDefault="00C75E8F" w:rsidP="00C75E8F">
      <w:pPr>
        <w:ind w:left="-426" w:firstLine="426"/>
        <w:jc w:val="both"/>
      </w:pP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 1. Совершенствование движений и сенсомоторного развития: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мелкой моторики кисти и пальцев рук;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навыков каллиграфии;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артикуляционной моторики.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2. Коррекция отдельных сторон психической деятельности: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зрительного восприятия и узнавания;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зрительной памяти и внимания;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формирование обобщенных представлений о свойствах предметов (цвет, форма, величина);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пространственных представлений ориентации;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представлений о времени;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слухового внимания и памяти;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фонетико-фонематических представлений, формирование звукового анализа.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3. Развитие основных мыслительных операций: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навыков соотносительного анализа;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навыков группировки и классификации (на базе овладения основными родовыми понятиями); </w:t>
      </w:r>
    </w:p>
    <w:p w:rsidR="00C75E8F" w:rsidRPr="007F5961" w:rsidRDefault="00C75E8F" w:rsidP="00C75E8F">
      <w:pPr>
        <w:ind w:left="-426" w:firstLine="426"/>
        <w:jc w:val="both"/>
      </w:pPr>
      <w:r w:rsidRPr="007F5961">
        <w:lastRenderedPageBreak/>
        <w:t xml:space="preserve">- умения работать по словесной и письменной инструкции, алгоритму;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умения планировать деятельность;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комбинаторных способностей.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4. Развитие различных видов мышления: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наглядно-образного мышления;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5. Коррекция нарушений в развитии эмоционально-личностной сферы (релаксационные упражнения для мимики лица, драматизация, чтение по ролям и т.д.).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6.  Развитие речи, овладение техникой речи.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7. Расширение представлений об окружающем мире и обогащение словаря. </w:t>
      </w:r>
    </w:p>
    <w:p w:rsidR="00C75E8F" w:rsidRPr="007F5961" w:rsidRDefault="00C75E8F" w:rsidP="00C75E8F">
      <w:pPr>
        <w:ind w:left="-426" w:firstLine="426"/>
        <w:jc w:val="both"/>
      </w:pPr>
      <w:r w:rsidRPr="007F5961">
        <w:t xml:space="preserve">8.  Коррекция индивидуальных пробелов в знаниях. </w:t>
      </w:r>
    </w:p>
    <w:p w:rsidR="00C75E8F" w:rsidRPr="007F5961" w:rsidRDefault="00C75E8F" w:rsidP="00C75E8F">
      <w:pPr>
        <w:autoSpaceDE w:val="0"/>
        <w:autoSpaceDN w:val="0"/>
        <w:adjustRightInd w:val="0"/>
        <w:jc w:val="both"/>
      </w:pPr>
    </w:p>
    <w:p w:rsidR="00C75E8F" w:rsidRPr="007F5961" w:rsidRDefault="00C75E8F" w:rsidP="00B14517">
      <w:pPr>
        <w:spacing w:line="276" w:lineRule="auto"/>
        <w:ind w:firstLine="426"/>
        <w:jc w:val="both"/>
      </w:pP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 xml:space="preserve">В школе проводится индивидуальная и групповая коррекционная работа с учащимися. </w:t>
      </w:r>
    </w:p>
    <w:p w:rsidR="004C19D3" w:rsidRPr="007F5961" w:rsidRDefault="004C19D3" w:rsidP="0067494D">
      <w:pPr>
        <w:spacing w:line="276" w:lineRule="auto"/>
        <w:jc w:val="both"/>
      </w:pPr>
    </w:p>
    <w:p w:rsidR="004C19D3" w:rsidRPr="007F5961" w:rsidRDefault="004C19D3" w:rsidP="00B14517">
      <w:pPr>
        <w:spacing w:line="276" w:lineRule="auto"/>
        <w:ind w:firstLine="426"/>
        <w:jc w:val="both"/>
      </w:pPr>
      <w:r w:rsidRPr="007F5961">
        <w:t xml:space="preserve">2.2. Домашнее обучение — вариант обучения детей-инвалидов, при котором преподаватели образовательного учреждения </w:t>
      </w:r>
      <w:hyperlink r:id="rId9" w:tgtFrame="_blank" w:history="1">
        <w:r w:rsidRPr="007F5961">
          <w:rPr>
            <w:rStyle w:val="a4"/>
            <w:color w:val="000000"/>
          </w:rPr>
          <w:t>организованно посещают ребенка</w:t>
        </w:r>
      </w:hyperlink>
      <w:r w:rsidRPr="007F5961">
        <w:t xml:space="preserve"> и проводят с ним занятия непосредственно по месту его проживания. </w:t>
      </w: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  <w:rPr>
          <w:i/>
        </w:rPr>
      </w:pPr>
      <w:r w:rsidRPr="007F5961">
        <w:t xml:space="preserve">В школе </w:t>
      </w:r>
      <w:r w:rsidR="00987B0B" w:rsidRPr="007F5961">
        <w:t>на надомном</w:t>
      </w:r>
      <w:r w:rsidRPr="007F5961">
        <w:t xml:space="preserve"> обучение </w:t>
      </w:r>
      <w:r w:rsidR="00987B0B" w:rsidRPr="007F5961">
        <w:t>находится 1 учащий</w:t>
      </w:r>
      <w:r w:rsidRPr="007F5961">
        <w:t xml:space="preserve">ся </w:t>
      </w:r>
      <w:r w:rsidRPr="007F5961">
        <w:rPr>
          <w:i/>
        </w:rPr>
        <w:t>(Приложение</w:t>
      </w:r>
      <w:r w:rsidR="00312337">
        <w:rPr>
          <w:i/>
        </w:rPr>
        <w:t xml:space="preserve"> №</w:t>
      </w:r>
      <w:proofErr w:type="gramStart"/>
      <w:r w:rsidR="00312337">
        <w:rPr>
          <w:i/>
        </w:rPr>
        <w:t xml:space="preserve">  </w:t>
      </w:r>
      <w:r w:rsidRPr="007F5961">
        <w:rPr>
          <w:i/>
        </w:rPr>
        <w:t>)</w:t>
      </w:r>
      <w:proofErr w:type="gramEnd"/>
      <w:r w:rsidRPr="007F5961">
        <w:rPr>
          <w:i/>
        </w:rPr>
        <w:t xml:space="preserve"> </w:t>
      </w: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 xml:space="preserve">По окончании обучения ребенку выдается табель (дневник) общего образца с указанием </w:t>
      </w:r>
      <w:r w:rsidR="00987B0B" w:rsidRPr="007F5961">
        <w:t xml:space="preserve">предметов </w:t>
      </w:r>
      <w:r w:rsidRPr="007F5961">
        <w:t xml:space="preserve">программы, по которой он проходил обучение. </w:t>
      </w:r>
    </w:p>
    <w:p w:rsidR="004C19D3" w:rsidRPr="007F5961" w:rsidRDefault="004C19D3" w:rsidP="00B14517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color w:val="FF0000"/>
        </w:rPr>
      </w:pPr>
    </w:p>
    <w:p w:rsidR="004C19D3" w:rsidRPr="007F5961" w:rsidRDefault="004C19D3" w:rsidP="00B14517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</w:pP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 xml:space="preserve">3. Мониторинг динамики развития детей, их успешности в освоении основной </w:t>
      </w:r>
      <w:r w:rsidR="00987B0B" w:rsidRPr="007F5961">
        <w:t>образовательной программы основ</w:t>
      </w:r>
      <w:r w:rsidRPr="007F5961">
        <w:t>ного общего образования, корректировка коррекционных мероприятий.</w:t>
      </w:r>
    </w:p>
    <w:p w:rsidR="004C19D3" w:rsidRPr="007F5961" w:rsidRDefault="004C19D3" w:rsidP="00B14517">
      <w:pPr>
        <w:spacing w:line="276" w:lineRule="auto"/>
        <w:ind w:firstLine="426"/>
        <w:jc w:val="both"/>
      </w:pPr>
    </w:p>
    <w:p w:rsidR="004C19D3" w:rsidRPr="007F5961" w:rsidRDefault="004C19D3" w:rsidP="00B14517">
      <w:pPr>
        <w:spacing w:line="276" w:lineRule="auto"/>
        <w:ind w:firstLine="426"/>
        <w:jc w:val="both"/>
        <w:rPr>
          <w:rStyle w:val="a5"/>
        </w:rPr>
      </w:pPr>
      <w:r w:rsidRPr="007F5961">
        <w:t xml:space="preserve">Мониторинг динамики развития детей, их успешности в освоении основной образовательной программы </w:t>
      </w:r>
      <w:r w:rsidR="00987B0B" w:rsidRPr="007F5961">
        <w:t>основ</w:t>
      </w:r>
      <w:r w:rsidRPr="007F5961">
        <w:t xml:space="preserve">ного общего образования, корректировку коррекционных мероприятий осуществляет школьный психолого-педагогический консилиум. Он проводится по итогам полугодия. </w:t>
      </w:r>
    </w:p>
    <w:p w:rsidR="004C19D3" w:rsidRPr="007F5961" w:rsidRDefault="004C19D3" w:rsidP="00B14517">
      <w:pPr>
        <w:spacing w:line="276" w:lineRule="auto"/>
        <w:ind w:firstLine="426"/>
        <w:jc w:val="both"/>
      </w:pPr>
      <w:r w:rsidRPr="007F5961">
        <w:rPr>
          <w:rStyle w:val="a5"/>
        </w:rPr>
        <w:t>Мониторинговая деятельность предполагает:</w:t>
      </w:r>
    </w:p>
    <w:p w:rsidR="004C19D3" w:rsidRPr="007F5961" w:rsidRDefault="004C19D3" w:rsidP="00B14517">
      <w:pPr>
        <w:numPr>
          <w:ilvl w:val="0"/>
          <w:numId w:val="5"/>
        </w:numPr>
        <w:spacing w:line="276" w:lineRule="auto"/>
        <w:ind w:left="0" w:firstLine="426"/>
        <w:jc w:val="both"/>
      </w:pPr>
      <w:r w:rsidRPr="007F5961">
        <w:t>отслеживание динамики развития учащихся с ОВЗ и эффективности индивидуальных коррекционно-развивающих программ;</w:t>
      </w:r>
    </w:p>
    <w:p w:rsidR="004C19D3" w:rsidRPr="007F5961" w:rsidRDefault="004C19D3" w:rsidP="00B14517">
      <w:pPr>
        <w:numPr>
          <w:ilvl w:val="0"/>
          <w:numId w:val="5"/>
        </w:numPr>
        <w:spacing w:line="276" w:lineRule="auto"/>
        <w:ind w:left="0" w:firstLine="426"/>
        <w:jc w:val="both"/>
      </w:pPr>
      <w:r w:rsidRPr="007F5961">
        <w:t>перспективное планирование коррекционно-развивающей работы.</w:t>
      </w:r>
    </w:p>
    <w:p w:rsidR="004C19D3" w:rsidRPr="007F5961" w:rsidRDefault="004C19D3" w:rsidP="00B14517">
      <w:pPr>
        <w:spacing w:line="276" w:lineRule="auto"/>
        <w:ind w:firstLine="426"/>
        <w:jc w:val="both"/>
      </w:pPr>
      <w:r w:rsidRPr="007F5961">
        <w:t xml:space="preserve">Психолого-педагогический консилиум анализирует выполнение индивидуального плана коррекционно-развивающей работы с конкретными учащимися, даёт рекомендации для следующего этапа обучения. Другая задача школьного консилиума — выбор дифференцированных педагогических условий, необходимых для обеспечения общей коррекционной направленности учебно-воспитательного процесса, включающей активизацию познавательной деятельности детей, повышение уровня их умственного и речевого здоровья, сохранение и поддержание здоровья, нормализацию учебной деятельности, профилактику и коррекцию негативных тенденций эмоционально-личностного развития. Коррекционная работа ведётся в тесном сотрудничестве с семьей ученика. </w:t>
      </w:r>
    </w:p>
    <w:p w:rsidR="0067494D" w:rsidRPr="007F5961" w:rsidRDefault="0067494D" w:rsidP="0067494D"/>
    <w:p w:rsidR="0067494D" w:rsidRPr="007F5961" w:rsidRDefault="000D6068" w:rsidP="0067494D">
      <w:r w:rsidRPr="007F5961">
        <w:lastRenderedPageBreak/>
        <w:t xml:space="preserve">4. Механизм </w:t>
      </w:r>
      <w:r w:rsidR="0067494D" w:rsidRPr="007F5961">
        <w:t xml:space="preserve"> реализации программы</w:t>
      </w:r>
    </w:p>
    <w:p w:rsidR="0067494D" w:rsidRPr="007F5961" w:rsidRDefault="0067494D" w:rsidP="0067494D"/>
    <w:p w:rsidR="0067494D" w:rsidRPr="007F5961" w:rsidRDefault="0067494D" w:rsidP="0067494D">
      <w:r w:rsidRPr="007F5961">
        <w:t>Программа коррекционной работы на этапе осн</w:t>
      </w:r>
      <w:r w:rsidR="00D76D64">
        <w:t xml:space="preserve">овного общего образования  осуществляется </w:t>
      </w:r>
      <w:r w:rsidRPr="007F5961">
        <w:t>общеобразова</w:t>
      </w:r>
      <w:r w:rsidR="00D76D64">
        <w:t>тельным учреждением</w:t>
      </w:r>
      <w:r w:rsidRPr="007F5961">
        <w:t xml:space="preserve"> совместно с другими образовательными и иными организациями.</w:t>
      </w:r>
    </w:p>
    <w:p w:rsidR="0067494D" w:rsidRPr="007F5961" w:rsidRDefault="0067494D" w:rsidP="0067494D"/>
    <w:p w:rsidR="0067494D" w:rsidRPr="007F5961" w:rsidRDefault="0067494D" w:rsidP="0067494D">
      <w:r w:rsidRPr="007F5961">
        <w:t xml:space="preserve">Сетевая форма реализации программы коррекционной работы </w:t>
      </w:r>
      <w:r w:rsidR="00A51E67">
        <w:t xml:space="preserve"> в МБОУ "</w:t>
      </w:r>
      <w:proofErr w:type="spellStart"/>
      <w:r w:rsidR="00A51E67">
        <w:t>Боградская</w:t>
      </w:r>
      <w:proofErr w:type="spellEnd"/>
      <w:r w:rsidR="00A51E67">
        <w:t xml:space="preserve"> СОШ" </w:t>
      </w:r>
      <w:r w:rsidRPr="007F5961">
        <w:t>предполагает использование ресурсов нескольких организаций: общеобразовательные  школы, учреждения дополнительного образования  детей,  специальные (коррекцион</w:t>
      </w:r>
      <w:r w:rsidR="00165E98" w:rsidRPr="007F5961">
        <w:t>ные) образовательные учреждения</w:t>
      </w:r>
      <w:r w:rsidRPr="007F5961">
        <w:t xml:space="preserve">, а также при необходимости </w:t>
      </w:r>
      <w:r w:rsidR="00B9664F">
        <w:t>о</w:t>
      </w:r>
      <w:r w:rsidR="00165E98" w:rsidRPr="007F5961">
        <w:t>рганизации</w:t>
      </w:r>
      <w:r w:rsidRPr="007F5961">
        <w:t xml:space="preserve"> культуры, </w:t>
      </w:r>
      <w:r w:rsidR="00165E98" w:rsidRPr="007F5961">
        <w:t>слу</w:t>
      </w:r>
      <w:r w:rsidR="00A51E67">
        <w:t>ж</w:t>
      </w:r>
      <w:r w:rsidR="00165E98" w:rsidRPr="007F5961">
        <w:t>бы</w:t>
      </w:r>
      <w:r w:rsidR="00B9664F">
        <w:t xml:space="preserve"> </w:t>
      </w:r>
      <w:r w:rsidR="00A51E67">
        <w:t xml:space="preserve">социальной помощи населения, Республиканская ПМПК, учреждения здравоохранения </w:t>
      </w:r>
      <w:proofErr w:type="gramStart"/>
      <w:r w:rsidR="00A51E67">
        <w:t xml:space="preserve">( </w:t>
      </w:r>
      <w:proofErr w:type="spellStart"/>
      <w:proofErr w:type="gramEnd"/>
      <w:r w:rsidR="00A51E67">
        <w:t>Боградская</w:t>
      </w:r>
      <w:proofErr w:type="spellEnd"/>
      <w:r w:rsidR="00A51E67">
        <w:t xml:space="preserve"> РБ, Республиканский психоневрологический диспансер)</w:t>
      </w:r>
      <w:r w:rsidR="00165E98" w:rsidRPr="007F5961">
        <w:t>.</w:t>
      </w:r>
    </w:p>
    <w:p w:rsidR="0067494D" w:rsidRPr="007F5961" w:rsidRDefault="0067494D" w:rsidP="0067494D">
      <w:r w:rsidRPr="007F5961">
        <w:t>Сетевое взаимодействие осуществляется в форме совместной деятельности организаций</w:t>
      </w:r>
      <w:r w:rsidR="00A51E67">
        <w:t>, обследование, консультирование, направленное</w:t>
      </w:r>
      <w:r w:rsidRPr="007F5961">
        <w:t xml:space="preserve"> на обеспечение возможности освоения </w:t>
      </w:r>
      <w:proofErr w:type="gramStart"/>
      <w:r w:rsidRPr="007F5961">
        <w:t>обучающимися</w:t>
      </w:r>
      <w:proofErr w:type="gramEnd"/>
      <w:r w:rsidRPr="007F5961">
        <w:t xml:space="preserve"> с </w:t>
      </w:r>
      <w:r w:rsidR="00165E98" w:rsidRPr="007F5961">
        <w:t xml:space="preserve">ОВЗ </w:t>
      </w:r>
      <w:r w:rsidRPr="007F5961">
        <w:t>основной программы основного общего образования.</w:t>
      </w:r>
    </w:p>
    <w:p w:rsidR="0067494D" w:rsidRPr="007F5961" w:rsidRDefault="0067494D" w:rsidP="0067494D"/>
    <w:p w:rsidR="0067494D" w:rsidRPr="007F5961" w:rsidRDefault="0067494D" w:rsidP="0067494D">
      <w:r w:rsidRPr="007F5961">
        <w:t>Сетевая форма реализации программы коррекционной работы применяе</w:t>
      </w:r>
      <w:r w:rsidR="00165E98" w:rsidRPr="007F5961">
        <w:t xml:space="preserve">тся в целях повышения качества </w:t>
      </w:r>
      <w:r w:rsidRPr="007F5961">
        <w:t xml:space="preserve"> образовательных услуг, расширения доступа обучающихся с ограниченными возможностями здоровья к современным образовательным технологиям и средствам воспитания и обучения, более эффективного использования имеющихся образовательных ресурсов. Инициаторами организации соответствующей де</w:t>
      </w:r>
      <w:r w:rsidR="008F1CE1">
        <w:t>ятельности могут выступать</w:t>
      </w:r>
      <w:r w:rsidRPr="007F5961">
        <w:t xml:space="preserve"> </w:t>
      </w:r>
      <w:r w:rsidR="00165E98" w:rsidRPr="007F5961">
        <w:t xml:space="preserve">педагоги и </w:t>
      </w:r>
      <w:r w:rsidRPr="007F5961">
        <w:t>родители (законные представители</w:t>
      </w:r>
      <w:proofErr w:type="gramStart"/>
      <w:r w:rsidRPr="007F5961">
        <w:t>)</w:t>
      </w:r>
      <w:r w:rsidR="00165E98" w:rsidRPr="007F5961">
        <w:t>о</w:t>
      </w:r>
      <w:proofErr w:type="gramEnd"/>
      <w:r w:rsidR="00165E98" w:rsidRPr="007F5961">
        <w:t>бучающихся с ОВЗ</w:t>
      </w:r>
      <w:r w:rsidRPr="007F5961">
        <w:t xml:space="preserve">. </w:t>
      </w:r>
    </w:p>
    <w:p w:rsidR="0067494D" w:rsidRPr="007F5961" w:rsidRDefault="0067494D" w:rsidP="0067494D">
      <w:r w:rsidRPr="007F5961">
        <w:t>Взаимодействие специалистов общеобразовательного учреждения обеспечивает</w:t>
      </w:r>
      <w:r w:rsidR="008F1CE1">
        <w:t xml:space="preserve"> </w:t>
      </w:r>
      <w:r w:rsidRPr="007F5961">
        <w:t xml:space="preserve">системное сопровождение обучающихся с ограниченными возможностями здоровья </w:t>
      </w:r>
      <w:r w:rsidR="00165E98" w:rsidRPr="007F5961">
        <w:t xml:space="preserve">и </w:t>
      </w:r>
      <w:r w:rsidRPr="007F5961">
        <w:t>специалистами различного профиля в образовательном процессе. Такое взаимодействие включает:</w:t>
      </w:r>
    </w:p>
    <w:p w:rsidR="0067494D" w:rsidRPr="007F5961" w:rsidRDefault="0067494D" w:rsidP="0067494D"/>
    <w:p w:rsidR="0067494D" w:rsidRPr="007F5961" w:rsidRDefault="0067494D" w:rsidP="0067494D">
      <w:r w:rsidRPr="007F5961">
        <w:t xml:space="preserve">— комплексность в определении и решении проблем </w:t>
      </w:r>
      <w:proofErr w:type="gramStart"/>
      <w:r w:rsidRPr="007F5961">
        <w:t>обучающегося</w:t>
      </w:r>
      <w:proofErr w:type="gramEnd"/>
      <w:r w:rsidRPr="007F5961">
        <w:t>, предоставлении ему специализированной квалифицированной помощи;</w:t>
      </w:r>
    </w:p>
    <w:p w:rsidR="0067494D" w:rsidRPr="007F5961" w:rsidRDefault="0067494D" w:rsidP="0067494D"/>
    <w:p w:rsidR="0067494D" w:rsidRPr="007F5961" w:rsidRDefault="0067494D" w:rsidP="0067494D">
      <w:r w:rsidRPr="007F5961">
        <w:t>— многоаспектный анализ личностного и познавательного развития обучающегося;</w:t>
      </w:r>
    </w:p>
    <w:p w:rsidR="0067494D" w:rsidRPr="007F5961" w:rsidRDefault="0067494D" w:rsidP="0067494D"/>
    <w:p w:rsidR="0067494D" w:rsidRPr="007F5961" w:rsidRDefault="0067494D" w:rsidP="0067494D">
      <w:r w:rsidRPr="007F5961">
        <w:t xml:space="preserve">— 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7F5961">
        <w:t>эмоциональной-волевой</w:t>
      </w:r>
      <w:proofErr w:type="gramEnd"/>
      <w:r w:rsidRPr="007F5961">
        <w:t xml:space="preserve"> и личностной сфер ребёнка.</w:t>
      </w:r>
    </w:p>
    <w:p w:rsidR="0067494D" w:rsidRPr="007F5961" w:rsidRDefault="0067494D" w:rsidP="0067494D"/>
    <w:p w:rsidR="0067494D" w:rsidRPr="007F5961" w:rsidRDefault="0067494D" w:rsidP="0067494D">
      <w:r w:rsidRPr="007F5961">
        <w:t>Наиболее распространённые и действенные формы организованного взаимодействия специалистов — это консилиумы и службы сопровождения общеобразовательного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</w:t>
      </w:r>
      <w:r w:rsidR="00165E98" w:rsidRPr="007F5961">
        <w:t xml:space="preserve"> ОВЗ</w:t>
      </w:r>
      <w:r w:rsidRPr="007F5961">
        <w:t xml:space="preserve">. </w:t>
      </w:r>
    </w:p>
    <w:p w:rsidR="0067494D" w:rsidRPr="007F5961" w:rsidRDefault="0067494D" w:rsidP="0067494D"/>
    <w:p w:rsidR="0067494D" w:rsidRPr="008F1CE1" w:rsidRDefault="000D6068" w:rsidP="0067494D">
      <w:pPr>
        <w:rPr>
          <w:b/>
        </w:rPr>
      </w:pPr>
      <w:r w:rsidRPr="008F1CE1">
        <w:rPr>
          <w:b/>
        </w:rPr>
        <w:t>6.</w:t>
      </w:r>
      <w:r w:rsidR="0067494D" w:rsidRPr="008F1CE1">
        <w:rPr>
          <w:b/>
        </w:rPr>
        <w:t>Требования к условиям реализации программы</w:t>
      </w:r>
    </w:p>
    <w:p w:rsidR="0067494D" w:rsidRPr="007F5961" w:rsidRDefault="0067494D" w:rsidP="0067494D"/>
    <w:p w:rsidR="0067494D" w:rsidRPr="007F5961" w:rsidRDefault="002A5EDF" w:rsidP="0067494D">
      <w:r w:rsidRPr="007F5961">
        <w:t xml:space="preserve">6.1 </w:t>
      </w:r>
      <w:r w:rsidR="0067494D" w:rsidRPr="007F5961">
        <w:t>Организационные условия</w:t>
      </w:r>
    </w:p>
    <w:p w:rsidR="0067494D" w:rsidRPr="007F5961" w:rsidRDefault="0067494D" w:rsidP="0067494D"/>
    <w:p w:rsidR="0067494D" w:rsidRPr="007F5961" w:rsidRDefault="0067494D" w:rsidP="0067494D">
      <w:r w:rsidRPr="007F5961">
        <w:t>Прог</w:t>
      </w:r>
      <w:r w:rsidR="008F1CE1">
        <w:t>рамма коррекционной работы  предусматривает</w:t>
      </w:r>
      <w:r w:rsidRPr="007F5961">
        <w:t xml:space="preserve"> как вариативные формы получения образования, так и различные варианты специального сопровождения </w:t>
      </w:r>
      <w:proofErr w:type="gramStart"/>
      <w:r w:rsidRPr="007F5961">
        <w:t>обучающихся</w:t>
      </w:r>
      <w:proofErr w:type="gramEnd"/>
      <w:r w:rsidRPr="007F5961">
        <w:t xml:space="preserve"> с ограниченными возмож</w:t>
      </w:r>
      <w:r w:rsidR="008F1CE1">
        <w:t>ностями здоровья. Это -</w:t>
      </w:r>
      <w:r w:rsidRPr="007F5961">
        <w:t xml:space="preserve"> формы обучения в общеобразовательном классе, в коррекционном или интегрированном классе; по общей образовательной программе основного общего образования или по индивидуальной программе; с </w:t>
      </w:r>
      <w:r w:rsidRPr="007F5961">
        <w:lastRenderedPageBreak/>
        <w:t>использованием надомной и (или) дистанционной форм обучения. Варьироваться может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</w:t>
      </w:r>
    </w:p>
    <w:p w:rsidR="0067494D" w:rsidRPr="007F5961" w:rsidRDefault="0067494D" w:rsidP="0067494D"/>
    <w:p w:rsidR="0067494D" w:rsidRPr="007F5961" w:rsidRDefault="002A5EDF" w:rsidP="0067494D">
      <w:r w:rsidRPr="007F5961">
        <w:t xml:space="preserve">6.2 </w:t>
      </w:r>
      <w:r w:rsidR="0067494D" w:rsidRPr="007F5961">
        <w:t>Психолого-педагогическое обеспечение включает:</w:t>
      </w:r>
    </w:p>
    <w:p w:rsidR="0067494D" w:rsidRPr="007F5961" w:rsidRDefault="0067494D" w:rsidP="0067494D"/>
    <w:p w:rsidR="0067494D" w:rsidRPr="007F5961" w:rsidRDefault="0067494D" w:rsidP="0067494D">
      <w:r w:rsidRPr="007F5961">
        <w:t>— дифференцированные условия (оптимальный режим учебных нагрузок);</w:t>
      </w:r>
    </w:p>
    <w:p w:rsidR="0067494D" w:rsidRPr="007F5961" w:rsidRDefault="0067494D" w:rsidP="0067494D"/>
    <w:p w:rsidR="0067494D" w:rsidRPr="007F5961" w:rsidRDefault="0067494D" w:rsidP="0067494D">
      <w:r w:rsidRPr="007F5961">
        <w:t>— психолого-педагогические условия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67494D" w:rsidRPr="007F5961" w:rsidRDefault="0067494D" w:rsidP="0067494D"/>
    <w:p w:rsidR="0067494D" w:rsidRPr="007F5961" w:rsidRDefault="0067494D" w:rsidP="0067494D">
      <w:proofErr w:type="gramStart"/>
      <w:r w:rsidRPr="007F5961">
        <w:t>— 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="001E1E4A">
        <w:t xml:space="preserve"> </w:t>
      </w:r>
      <w:proofErr w:type="gramStart"/>
      <w:r w:rsidRPr="007F5961">
        <w:t>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67494D" w:rsidRPr="007F5961" w:rsidRDefault="0067494D" w:rsidP="0067494D"/>
    <w:p w:rsidR="0067494D" w:rsidRPr="007F5961" w:rsidRDefault="0067494D" w:rsidP="0067494D">
      <w:r w:rsidRPr="007F5961">
        <w:t xml:space="preserve">— </w:t>
      </w:r>
      <w:proofErr w:type="spellStart"/>
      <w:r w:rsidRPr="007F5961">
        <w:t>здоровьесберегающие</w:t>
      </w:r>
      <w:proofErr w:type="spellEnd"/>
      <w:r w:rsidRPr="007F5961"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67494D" w:rsidRPr="007F5961" w:rsidRDefault="0067494D" w:rsidP="0067494D"/>
    <w:p w:rsidR="0067494D" w:rsidRPr="007F5961" w:rsidRDefault="0067494D" w:rsidP="0067494D">
      <w:r w:rsidRPr="007F5961">
        <w:t>—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мероприятиях;</w:t>
      </w:r>
    </w:p>
    <w:p w:rsidR="0067494D" w:rsidRPr="007F5961" w:rsidRDefault="0067494D" w:rsidP="0067494D"/>
    <w:p w:rsidR="0067494D" w:rsidRPr="007F5961" w:rsidRDefault="0067494D" w:rsidP="0067494D">
      <w:r w:rsidRPr="007F5961">
        <w:t>— развитие системы обучения и воспитания детей, имеющих сложные нарушения психическо</w:t>
      </w:r>
      <w:r w:rsidR="00165E98" w:rsidRPr="007F5961">
        <w:t>го и (или) физического развития</w:t>
      </w:r>
      <w:r w:rsidRPr="007F5961">
        <w:t>.</w:t>
      </w:r>
    </w:p>
    <w:p w:rsidR="0067494D" w:rsidRPr="007F5961" w:rsidRDefault="0067494D" w:rsidP="0067494D"/>
    <w:p w:rsidR="0067494D" w:rsidRPr="007F5961" w:rsidRDefault="002A5EDF" w:rsidP="0067494D">
      <w:r w:rsidRPr="007F5961">
        <w:t xml:space="preserve">6.3 </w:t>
      </w:r>
      <w:r w:rsidR="0067494D" w:rsidRPr="007F5961">
        <w:t>Программно-методическое обеспечение</w:t>
      </w:r>
    </w:p>
    <w:p w:rsidR="0067494D" w:rsidRPr="007F5961" w:rsidRDefault="0067494D" w:rsidP="0067494D"/>
    <w:p w:rsidR="0067494D" w:rsidRPr="007F5961" w:rsidRDefault="0067494D" w:rsidP="0067494D">
      <w:r w:rsidRPr="007F5961">
        <w:t>В процессе реализации программы коррекционной работы могут быть использованы рабочие коррекционно-развив</w:t>
      </w:r>
      <w:r w:rsidR="001E1E4A">
        <w:t>ающие программы</w:t>
      </w:r>
      <w:r w:rsidRPr="007F5961">
        <w:t>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</w:t>
      </w:r>
      <w:r w:rsidR="001E1E4A">
        <w:t>ля-логопеда</w:t>
      </w:r>
      <w:r w:rsidRPr="007F5961">
        <w:t xml:space="preserve"> и др.</w:t>
      </w:r>
    </w:p>
    <w:p w:rsidR="0067494D" w:rsidRPr="007F5961" w:rsidRDefault="0067494D" w:rsidP="0067494D"/>
    <w:p w:rsidR="0067494D" w:rsidRPr="007F5961" w:rsidRDefault="0067494D" w:rsidP="0067494D">
      <w:r w:rsidRPr="007F5961"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67494D" w:rsidRDefault="0067494D" w:rsidP="0067494D"/>
    <w:p w:rsidR="001E1E4A" w:rsidRPr="007F5961" w:rsidRDefault="001E1E4A" w:rsidP="0067494D"/>
    <w:p w:rsidR="0067494D" w:rsidRPr="007F5961" w:rsidRDefault="002A5EDF" w:rsidP="0067494D">
      <w:r w:rsidRPr="007F5961">
        <w:lastRenderedPageBreak/>
        <w:t xml:space="preserve">6.4 </w:t>
      </w:r>
      <w:r w:rsidR="0067494D" w:rsidRPr="007F5961">
        <w:t>Кадровое обеспечение</w:t>
      </w:r>
    </w:p>
    <w:p w:rsidR="0067494D" w:rsidRPr="007F5961" w:rsidRDefault="0067494D" w:rsidP="0067494D"/>
    <w:p w:rsidR="0067494D" w:rsidRPr="007F5961" w:rsidRDefault="0067494D" w:rsidP="0067494D">
      <w:r w:rsidRPr="007F5961">
        <w:t>Важным моментом реализации программы коррекционной работы является кадровое обеспече</w:t>
      </w:r>
      <w:r w:rsidR="00165E98" w:rsidRPr="007F5961">
        <w:t xml:space="preserve">ние. Коррекционная работа </w:t>
      </w:r>
      <w:r w:rsidRPr="007F5961">
        <w:t xml:space="preserve"> осуществля</w:t>
      </w:r>
      <w:r w:rsidR="00165E98" w:rsidRPr="007F5961">
        <w:t>ет</w:t>
      </w:r>
      <w:r w:rsidRPr="007F5961">
        <w:t>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подготовки.</w:t>
      </w:r>
    </w:p>
    <w:p w:rsidR="0067494D" w:rsidRPr="007F5961" w:rsidRDefault="0067494D" w:rsidP="0067494D"/>
    <w:p w:rsidR="0067494D" w:rsidRPr="007F5961" w:rsidRDefault="0067494D" w:rsidP="0067494D">
      <w:r w:rsidRPr="007F5961">
        <w:t xml:space="preserve">С целью обеспечения освоения детьми с </w:t>
      </w:r>
      <w:r w:rsidR="00165E98" w:rsidRPr="007F5961">
        <w:t xml:space="preserve">ОВЗ </w:t>
      </w:r>
      <w:r w:rsidRPr="007F5961">
        <w:t>основной образовательной программы основного общего образования, коррекции недостатков их физического и (или) психического развития в штатно</w:t>
      </w:r>
      <w:r w:rsidR="00165E98" w:rsidRPr="007F5961">
        <w:t xml:space="preserve">м </w:t>
      </w:r>
      <w:r w:rsidRPr="007F5961">
        <w:t xml:space="preserve"> расписани</w:t>
      </w:r>
      <w:r w:rsidR="00165E98" w:rsidRPr="007F5961">
        <w:t>и</w:t>
      </w:r>
      <w:r w:rsidRPr="007F5961">
        <w:t xml:space="preserve"> общеобразовательн</w:t>
      </w:r>
      <w:r w:rsidR="00165E98" w:rsidRPr="007F5961">
        <w:t>ого</w:t>
      </w:r>
      <w:r w:rsidRPr="007F5961">
        <w:t xml:space="preserve"> учреждени</w:t>
      </w:r>
      <w:r w:rsidR="00165E98" w:rsidRPr="007F5961">
        <w:t xml:space="preserve">я имеются </w:t>
      </w:r>
      <w:r w:rsidRPr="007F5961">
        <w:t xml:space="preserve"> ставки  учителя-логопед</w:t>
      </w:r>
      <w:r w:rsidR="007244AF" w:rsidRPr="007F5961">
        <w:t>а</w:t>
      </w:r>
      <w:r w:rsidRPr="007F5961">
        <w:t>, педагог</w:t>
      </w:r>
      <w:r w:rsidR="007244AF" w:rsidRPr="007F5961">
        <w:t>а</w:t>
      </w:r>
      <w:r w:rsidRPr="007F5961">
        <w:t>-психолог</w:t>
      </w:r>
      <w:r w:rsidR="007244AF" w:rsidRPr="007F5961">
        <w:t>а</w:t>
      </w:r>
      <w:r w:rsidRPr="007F5961">
        <w:t>, социальн</w:t>
      </w:r>
      <w:r w:rsidR="007244AF" w:rsidRPr="007F5961">
        <w:t xml:space="preserve">ого </w:t>
      </w:r>
      <w:r w:rsidRPr="007F5961">
        <w:t xml:space="preserve"> педагог</w:t>
      </w:r>
      <w:r w:rsidR="007244AF" w:rsidRPr="007F5961">
        <w:t>а,</w:t>
      </w:r>
      <w:r w:rsidR="001E1E4A">
        <w:t xml:space="preserve"> </w:t>
      </w:r>
      <w:r w:rsidRPr="007F5961">
        <w:t>медицинск</w:t>
      </w:r>
      <w:r w:rsidR="007244AF" w:rsidRPr="007F5961">
        <w:t>ого работника</w:t>
      </w:r>
      <w:r w:rsidRPr="007F5961">
        <w:t>. Уровень квалификации работников образовательного учреждения для каждой занимаемой должности соответств</w:t>
      </w:r>
      <w:r w:rsidR="007244AF" w:rsidRPr="007F5961">
        <w:t xml:space="preserve">ует </w:t>
      </w:r>
      <w:r w:rsidRPr="007F5961">
        <w:t xml:space="preserve"> квалификационным ха</w:t>
      </w:r>
      <w:r w:rsidR="007244AF" w:rsidRPr="007F5961">
        <w:t>рактеристикам по соответствующим  должностям</w:t>
      </w:r>
      <w:r w:rsidRPr="007F5961">
        <w:t>.</w:t>
      </w:r>
    </w:p>
    <w:p w:rsidR="0067494D" w:rsidRPr="007F5961" w:rsidRDefault="0067494D" w:rsidP="0067494D"/>
    <w:p w:rsidR="0067494D" w:rsidRPr="007F5961" w:rsidRDefault="0067494D" w:rsidP="0067494D">
      <w:r w:rsidRPr="007F5961"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</w:t>
      </w:r>
      <w:r w:rsidR="001E1E4A">
        <w:t xml:space="preserve"> </w:t>
      </w:r>
      <w:r w:rsidR="007244AF" w:rsidRPr="007F5961">
        <w:t>школы</w:t>
      </w:r>
      <w:r w:rsidRPr="007F5961">
        <w:t xml:space="preserve">. Для этого на постоянной основе </w:t>
      </w:r>
      <w:r w:rsidR="007244AF" w:rsidRPr="007F5961">
        <w:t xml:space="preserve">проходит </w:t>
      </w:r>
      <w:r w:rsidRPr="007F5961">
        <w:t>подготовк</w:t>
      </w:r>
      <w:r w:rsidR="007244AF" w:rsidRPr="007F5961">
        <w:t>а</w:t>
      </w:r>
      <w:r w:rsidRPr="007F5961">
        <w:t>, переподготовк</w:t>
      </w:r>
      <w:r w:rsidR="007244AF" w:rsidRPr="007F5961">
        <w:t>а</w:t>
      </w:r>
      <w:r w:rsidRPr="007F5961">
        <w:t xml:space="preserve"> и повышение квалификации работников обр</w:t>
      </w:r>
      <w:r w:rsidR="007244AF" w:rsidRPr="007F5961">
        <w:t xml:space="preserve">азовательных учреждений, работающих с детьми </w:t>
      </w:r>
      <w:r w:rsidRPr="007F5961">
        <w:t xml:space="preserve"> с</w:t>
      </w:r>
      <w:r w:rsidR="007244AF" w:rsidRPr="007F5961">
        <w:t xml:space="preserve"> ОВЗ</w:t>
      </w:r>
      <w:r w:rsidRPr="007F5961">
        <w:t xml:space="preserve">. Педагогические работники образовательного учреждения </w:t>
      </w:r>
      <w:r w:rsidR="007244AF" w:rsidRPr="007F5961">
        <w:t>имеют</w:t>
      </w:r>
      <w:r w:rsidRPr="007F5961">
        <w:t xml:space="preserve"> чёткое представление об особенностях психического и физического развития детей с</w:t>
      </w:r>
      <w:r w:rsidR="001E1E4A">
        <w:t xml:space="preserve"> </w:t>
      </w:r>
      <w:r w:rsidR="007244AF" w:rsidRPr="007F5961">
        <w:t>ОВЗ</w:t>
      </w:r>
      <w:r w:rsidRPr="007F5961">
        <w:t xml:space="preserve">, о методиках и технологиях организации образовательного и </w:t>
      </w:r>
      <w:r w:rsidR="007244AF" w:rsidRPr="007F5961">
        <w:t xml:space="preserve">воспитательного </w:t>
      </w:r>
      <w:r w:rsidRPr="007F5961">
        <w:t>процессов.</w:t>
      </w:r>
    </w:p>
    <w:p w:rsidR="0067494D" w:rsidRPr="007F5961" w:rsidRDefault="0067494D" w:rsidP="0067494D"/>
    <w:p w:rsidR="0067494D" w:rsidRPr="007F5961" w:rsidRDefault="0067494D" w:rsidP="0067494D"/>
    <w:p w:rsidR="0067494D" w:rsidRPr="007F5961" w:rsidRDefault="002A5EDF" w:rsidP="0067494D">
      <w:r w:rsidRPr="007F5961">
        <w:t xml:space="preserve">6.6 </w:t>
      </w:r>
      <w:r w:rsidR="0067494D" w:rsidRPr="007F5961">
        <w:t>Материально-техническое обеспечение</w:t>
      </w:r>
    </w:p>
    <w:p w:rsidR="0067494D" w:rsidRPr="007F5961" w:rsidRDefault="007F5961" w:rsidP="0067494D">
      <w:proofErr w:type="gramStart"/>
      <w:r>
        <w:t>В школе создана надлежащая</w:t>
      </w:r>
      <w:r w:rsidR="0067494D" w:rsidRPr="007F5961">
        <w:t xml:space="preserve"> материаль</w:t>
      </w:r>
      <w:r w:rsidR="001E1E4A">
        <w:t>но-техническая база</w:t>
      </w:r>
      <w:r>
        <w:t xml:space="preserve">, позволяющая </w:t>
      </w:r>
      <w:r w:rsidR="0067494D" w:rsidRPr="007F5961">
        <w:t xml:space="preserve"> обеспечить </w:t>
      </w:r>
      <w:r w:rsidR="007244AF" w:rsidRPr="007F5961">
        <w:t xml:space="preserve">комфортную </w:t>
      </w:r>
      <w:r w:rsidR="0067494D" w:rsidRPr="007F5961">
        <w:t>коррекционно-развивающую среду, в т</w:t>
      </w:r>
      <w:r>
        <w:t>ом числе надлежащи</w:t>
      </w:r>
      <w:r w:rsidR="0067494D" w:rsidRPr="007F5961">
        <w:t>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</w:t>
      </w:r>
      <w:r w:rsidR="007244AF" w:rsidRPr="007F5961">
        <w:t xml:space="preserve">ия в здание </w:t>
      </w:r>
      <w:r w:rsidR="0067494D" w:rsidRPr="007F5961">
        <w:t xml:space="preserve"> и помещения образовательного учреждения и организацию их пребывания и обучения в учреждении (включая пандусы, специально оборудованные учебные места, специализированное учебное, медицинское оборудование, а также оборудование и технические средства</w:t>
      </w:r>
      <w:proofErr w:type="gramEnd"/>
      <w:r w:rsidR="0067494D" w:rsidRPr="007F5961">
        <w:t xml:space="preserve"> обучения лиц с </w:t>
      </w:r>
      <w:r w:rsidR="007244AF" w:rsidRPr="007F5961">
        <w:t>ОВЗ</w:t>
      </w:r>
      <w:r w:rsidR="0067494D" w:rsidRPr="007F5961">
        <w:t>, организации спортивных и массовых мероприятий, питания, обеспечения медицинского обслуживания, хозяйственно-бытового и санитарно-гигиенического обслуживания).</w:t>
      </w:r>
    </w:p>
    <w:p w:rsidR="0067494D" w:rsidRPr="007F5961" w:rsidRDefault="0067494D" w:rsidP="0067494D"/>
    <w:p w:rsidR="0067494D" w:rsidRPr="007F5961" w:rsidRDefault="002A5EDF" w:rsidP="0067494D">
      <w:r w:rsidRPr="007F5961">
        <w:t xml:space="preserve">6.7 </w:t>
      </w:r>
      <w:r w:rsidR="0067494D" w:rsidRPr="007F5961">
        <w:t>Информационное обеспечение</w:t>
      </w:r>
    </w:p>
    <w:p w:rsidR="0067494D" w:rsidRPr="007F5961" w:rsidRDefault="0067494D" w:rsidP="0067494D"/>
    <w:p w:rsidR="0067494D" w:rsidRPr="007F5961" w:rsidRDefault="007F5961" w:rsidP="0067494D">
      <w:r>
        <w:t>В ОУ</w:t>
      </w:r>
      <w:r w:rsidR="000D6068" w:rsidRPr="007F5961">
        <w:t xml:space="preserve"> с</w:t>
      </w:r>
      <w:r w:rsidR="007244AF" w:rsidRPr="007F5961">
        <w:t>оздана</w:t>
      </w:r>
      <w:r w:rsidR="0067494D" w:rsidRPr="007F5961">
        <w:t xml:space="preserve">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67494D" w:rsidRPr="007F5961" w:rsidRDefault="0067494D" w:rsidP="0067494D"/>
    <w:p w:rsidR="0067494D" w:rsidRPr="007F5961" w:rsidRDefault="0067494D" w:rsidP="0067494D">
      <w:r w:rsidRPr="007F5961">
        <w:t xml:space="preserve">Результатом реализации указанных требований </w:t>
      </w:r>
      <w:r w:rsidR="000D6068" w:rsidRPr="007F5961">
        <w:t>стало</w:t>
      </w:r>
      <w:r w:rsidR="001E1E4A">
        <w:t xml:space="preserve"> создание комфортной </w:t>
      </w:r>
      <w:proofErr w:type="spellStart"/>
      <w:r w:rsidR="001E1E4A">
        <w:t>развивающ</w:t>
      </w:r>
      <w:proofErr w:type="gramStart"/>
      <w:r w:rsidR="001E1E4A">
        <w:t>е</w:t>
      </w:r>
      <w:proofErr w:type="spellEnd"/>
      <w:r w:rsidR="001E1E4A">
        <w:t>-</w:t>
      </w:r>
      <w:proofErr w:type="gramEnd"/>
      <w:r w:rsidRPr="007F5961">
        <w:t xml:space="preserve"> образовательной среды:</w:t>
      </w:r>
    </w:p>
    <w:p w:rsidR="0067494D" w:rsidRPr="007F5961" w:rsidRDefault="0067494D" w:rsidP="0067494D"/>
    <w:p w:rsidR="0067494D" w:rsidRPr="007F5961" w:rsidRDefault="0067494D" w:rsidP="0067494D">
      <w:r w:rsidRPr="007F5961">
        <w:t xml:space="preserve">— 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</w:t>
      </w:r>
      <w:proofErr w:type="gramStart"/>
      <w:r w:rsidRPr="007F5961">
        <w:t>обучающихся</w:t>
      </w:r>
      <w:proofErr w:type="gramEnd"/>
      <w:r w:rsidRPr="007F5961">
        <w:t xml:space="preserve"> с ограниченными возможностями здоровья на данной ступени общего образования;</w:t>
      </w:r>
    </w:p>
    <w:p w:rsidR="0067494D" w:rsidRPr="007F5961" w:rsidRDefault="0067494D" w:rsidP="0067494D"/>
    <w:p w:rsidR="0067494D" w:rsidRPr="007F5961" w:rsidRDefault="0067494D" w:rsidP="0067494D">
      <w:r w:rsidRPr="007F5961">
        <w:t xml:space="preserve">— </w:t>
      </w:r>
      <w:proofErr w:type="gramStart"/>
      <w:r w:rsidRPr="007F5961">
        <w:t>обеспечивающей</w:t>
      </w:r>
      <w:proofErr w:type="gramEnd"/>
      <w:r w:rsidRPr="007F5961">
        <w:t xml:space="preserve"> воспитание, обучение, социальную адаптацию и интеграцию детей с ограниченными возможностями здоровья;</w:t>
      </w:r>
    </w:p>
    <w:p w:rsidR="0067494D" w:rsidRPr="007F5961" w:rsidRDefault="0067494D" w:rsidP="0067494D"/>
    <w:p w:rsidR="0067494D" w:rsidRPr="007F5961" w:rsidRDefault="0067494D" w:rsidP="0067494D">
      <w:r w:rsidRPr="007F5961">
        <w:t>— способствующей достижению целей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67494D" w:rsidRPr="007F5961" w:rsidRDefault="0067494D" w:rsidP="0067494D"/>
    <w:p w:rsidR="0067494D" w:rsidRPr="007F5961" w:rsidRDefault="0067494D" w:rsidP="0067494D">
      <w:pPr>
        <w:spacing w:line="276" w:lineRule="auto"/>
        <w:ind w:firstLine="426"/>
        <w:jc w:val="both"/>
      </w:pPr>
      <w:proofErr w:type="gramStart"/>
      <w:r w:rsidRPr="007F5961">
        <w:t>—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</w:t>
      </w:r>
      <w:r w:rsidR="001E1E4A">
        <w:t>ветствии с требованиями.</w:t>
      </w:r>
      <w:proofErr w:type="gramEnd"/>
    </w:p>
    <w:p w:rsidR="001E1E4A" w:rsidRDefault="001E1E4A" w:rsidP="00AF47F6">
      <w:pPr>
        <w:ind w:left="-360" w:firstLine="360"/>
        <w:rPr>
          <w:color w:val="000000"/>
        </w:rPr>
      </w:pPr>
    </w:p>
    <w:p w:rsidR="00AF47F6" w:rsidRPr="001E1E4A" w:rsidRDefault="00AF47F6" w:rsidP="00AF47F6">
      <w:pPr>
        <w:ind w:left="-360" w:firstLine="360"/>
        <w:rPr>
          <w:b/>
          <w:color w:val="000000"/>
        </w:rPr>
      </w:pPr>
      <w:r w:rsidRPr="001E1E4A">
        <w:rPr>
          <w:b/>
          <w:color w:val="000000"/>
        </w:rPr>
        <w:t>7. Планируемые результаты коррекционной работы</w:t>
      </w:r>
    </w:p>
    <w:p w:rsidR="00AF47F6" w:rsidRPr="001E1E4A" w:rsidRDefault="00AF47F6" w:rsidP="00AF47F6">
      <w:pPr>
        <w:ind w:left="-360" w:firstLine="360"/>
        <w:jc w:val="center"/>
        <w:rPr>
          <w:b/>
          <w:color w:val="000000"/>
        </w:rPr>
      </w:pPr>
    </w:p>
    <w:p w:rsidR="00AF47F6" w:rsidRPr="007F5961" w:rsidRDefault="00AF47F6" w:rsidP="00AF47F6">
      <w:pPr>
        <w:ind w:left="-360" w:firstLine="360"/>
        <w:jc w:val="both"/>
        <w:rPr>
          <w:color w:val="000000"/>
        </w:rPr>
      </w:pPr>
      <w:r w:rsidRPr="007F5961">
        <w:rPr>
          <w:color w:val="000000"/>
        </w:rPr>
        <w:t>Результатом коррекции развития обучающихся с ОВЗ может считаться не столько успешное освоение ими основной образовательной программы, сколько освоение жизненно значимых компетенций.</w:t>
      </w:r>
    </w:p>
    <w:p w:rsidR="00AF47F6" w:rsidRPr="007F5961" w:rsidRDefault="00AF47F6" w:rsidP="00AF47F6">
      <w:pPr>
        <w:autoSpaceDE w:val="0"/>
        <w:autoSpaceDN w:val="0"/>
        <w:adjustRightInd w:val="0"/>
        <w:jc w:val="right"/>
        <w:rPr>
          <w:i/>
          <w:iCs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4824"/>
      </w:tblGrid>
      <w:tr w:rsidR="00AF47F6" w:rsidRPr="007F5961" w:rsidTr="00AF47F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Жизненно значимые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F6" w:rsidRPr="007F5961" w:rsidTr="00AF47F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</w:t>
            </w:r>
          </w:p>
          <w:p w:rsidR="001E1E4A" w:rsidRDefault="001E1E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Готовность выделять ситуации, когда требуется привлечение родителей, умение объяснять учителю (работнику школы) необходимость связаться с семьей.</w:t>
            </w:r>
          </w:p>
          <w:p w:rsidR="001E1E4A" w:rsidRDefault="001E1E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обратиться к взрослым при затруднениях в учебном процессе, сформулировать запрос о специальной помощи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адекватно оценивать свои силы, понимать, что можно и чего нельзя.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пользоваться личными адаптивными средствами в разных ситуациях.</w:t>
            </w:r>
          </w:p>
          <w:p w:rsidR="001E1E4A" w:rsidRDefault="001E1E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E1E4A" w:rsidRDefault="001E1E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E1E4A" w:rsidRDefault="001E1E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E1E4A" w:rsidRDefault="001E1E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E1E4A" w:rsidRDefault="001E1E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E1E4A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Понимание того, что пожаловаться и попросить о помощи при проблемах в жизнеобеспечении – это нормально и необходимо.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F6" w:rsidRPr="007F5961" w:rsidTr="00AF47F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Овладение социально-бытовыми умениями, используемыми в повседневной жизни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Стремление к самостоятельности и независимости в быту и помощи другим людям в быту.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включаться в разнообразные повседневные дела.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принимать посильное участие, брать на себя ответственность в каких-то областях домашней жизни.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Представления об устройстве школьной жизни.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пространстве </w:t>
            </w: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школы, в расписании занятий.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Готовность попросить о помощи в случае затруднений.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Овладение навыками самообслуживания: дома и в школе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Готовность включаться в разнообразные повседневные школьные дела и принимать в них посильное участие, брать на себя ответственность.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Понимание значения праздника дома и в школе, того, что праздники бывают разными 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Стремление порадовать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Стремление участвовать в подготовке и проведении праздника</w:t>
            </w:r>
          </w:p>
        </w:tc>
      </w:tr>
      <w:tr w:rsidR="00AF47F6" w:rsidRPr="007F5961" w:rsidTr="00AF47F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навыками коммуникации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решать актуальные жизненные задачи, используя коммуникацию как средство</w:t>
            </w:r>
            <w:r w:rsidR="001E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>достижения цели (вербальную, невербальную).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начать и поддержать разговор, задать</w:t>
            </w:r>
            <w:r w:rsidR="001E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>вопрос, выразить свои намерения, просьбу,</w:t>
            </w:r>
            <w:r w:rsidR="001E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>пожелание, опасения, завершить разговор.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корректно выразить отказ и недовольство, благодарность, сочувствие и т.д.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получать и уточнять информацию от</w:t>
            </w:r>
            <w:r w:rsidR="001E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>собеседника.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Освоение культурных форм выражения своих</w:t>
            </w:r>
            <w:r w:rsidR="001E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>чувств.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Расширение круга ситуаций, в которых </w:t>
            </w:r>
            <w:proofErr w:type="spellStart"/>
            <w:r w:rsidRPr="007F5961">
              <w:rPr>
                <w:rFonts w:ascii="Times New Roman" w:hAnsi="Times New Roman"/>
                <w:sz w:val="24"/>
                <w:szCs w:val="24"/>
              </w:rPr>
              <w:t>обу</w:t>
            </w:r>
            <w:proofErr w:type="spellEnd"/>
            <w:r w:rsidRPr="007F59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чающийся может использовать </w:t>
            </w:r>
            <w:proofErr w:type="spellStart"/>
            <w:r w:rsidRPr="007F5961">
              <w:rPr>
                <w:rFonts w:ascii="Times New Roman" w:hAnsi="Times New Roman"/>
                <w:sz w:val="24"/>
                <w:szCs w:val="24"/>
              </w:rPr>
              <w:t>коммуника</w:t>
            </w:r>
            <w:proofErr w:type="spellEnd"/>
            <w:r w:rsidRPr="007F59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961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r w:rsidR="001E1E4A">
              <w:rPr>
                <w:rFonts w:ascii="Times New Roman" w:hAnsi="Times New Roman"/>
                <w:sz w:val="24"/>
                <w:szCs w:val="24"/>
              </w:rPr>
              <w:t>,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 xml:space="preserve"> как средство достижения цели.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передать свои впечатления, соображения, умозаключения так, чтобы быть понятым</w:t>
            </w:r>
            <w:r w:rsidR="001E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>другим человеком.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принимать и включать в свой личный</w:t>
            </w:r>
            <w:r w:rsidR="001E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961">
              <w:rPr>
                <w:rFonts w:ascii="Times New Roman" w:hAnsi="Times New Roman"/>
                <w:sz w:val="24"/>
                <w:szCs w:val="24"/>
              </w:rPr>
              <w:t>опыт жизненный опыт других людей.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делиться своими воспоминаниями,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впечатлениями и планами с другими людьми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F6" w:rsidRPr="007F5961" w:rsidTr="00AF47F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Дифференциация и осмысление картины мира и её временно-пространственной организации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Адекватность бытового поведения обучающегося с точки зрения опасности/безопасности и для себя, и для окружающих; сохранности окружающей предметной и природной среды.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Использование вещей в соответствии с их функциями, принятым порядком и характером наличной ситуации.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Активность во взаимодействии с миром, понимание собственной результативности.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Накопление опыта освоения нового при помощи экскурсий и путешествий.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устанавливать взаимосвязь порядка природного и уклада собственной жизни в семье и в школе, вести себя в быту сообразно этому пониманию.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устанавливать взаимосвязь порядка общественного и уклада собственной жизни в семье и в школе, соответствовать этому порядку.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Прогресс в развитии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 xml:space="preserve"> взрослым исследовательскую деятельность</w:t>
            </w:r>
          </w:p>
        </w:tc>
      </w:tr>
      <w:tr w:rsidR="00AF47F6" w:rsidRPr="007F5961" w:rsidTr="00AF47F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своего социального окружения и освоение соответствующих возрасту системы ценностей и социальных ролей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 xml:space="preserve">Умение адекватно использовать принятые в окружении </w:t>
            </w: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7F5961">
              <w:rPr>
                <w:rFonts w:ascii="Times New Roman" w:hAnsi="Times New Roman"/>
                <w:sz w:val="24"/>
                <w:szCs w:val="24"/>
              </w:rPr>
              <w:t xml:space="preserve"> социальные ритуалы.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961">
              <w:rPr>
                <w:rFonts w:ascii="Times New Roman" w:hAnsi="Times New Roman"/>
                <w:sz w:val="24"/>
                <w:szCs w:val="24"/>
              </w:rPr>
              <w:t>Умение корректно выразить свои чувства, отказ, недовольство, благодарность, сочувствие, намерение, просьбу, опасение.</w:t>
            </w:r>
            <w:proofErr w:type="gramEnd"/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Знание правил поведения в разных социальных ситуациях с людьми разного статуса.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проявлять инициативу, корректно устанавливать и ограничивать контакт.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Умение применять формы выражения своих чувств соответственно ситуации социального контакта.</w:t>
            </w:r>
          </w:p>
          <w:p w:rsidR="00AF47F6" w:rsidRPr="007F5961" w:rsidRDefault="00AF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5961">
              <w:rPr>
                <w:rFonts w:ascii="Times New Roman" w:hAnsi="Times New Roman"/>
                <w:sz w:val="24"/>
                <w:szCs w:val="24"/>
              </w:rPr>
              <w:t>Расширение круга освоенных социальных контактов</w:t>
            </w:r>
          </w:p>
        </w:tc>
      </w:tr>
    </w:tbl>
    <w:p w:rsidR="00AF47F6" w:rsidRPr="007F5961" w:rsidRDefault="00AF47F6" w:rsidP="00AF47F6">
      <w:pPr>
        <w:autoSpaceDE w:val="0"/>
        <w:autoSpaceDN w:val="0"/>
        <w:adjustRightInd w:val="0"/>
      </w:pPr>
    </w:p>
    <w:p w:rsidR="001E1E4A" w:rsidRDefault="001E1E4A" w:rsidP="007F5961">
      <w:pPr>
        <w:pStyle w:val="a3"/>
        <w:spacing w:before="0" w:beforeAutospacing="0" w:after="0" w:afterAutospacing="0" w:line="276" w:lineRule="auto"/>
        <w:ind w:firstLine="426"/>
      </w:pPr>
    </w:p>
    <w:p w:rsidR="001E1E4A" w:rsidRDefault="001E1E4A" w:rsidP="007F5961">
      <w:pPr>
        <w:pStyle w:val="a3"/>
        <w:spacing w:before="0" w:beforeAutospacing="0" w:after="0" w:afterAutospacing="0" w:line="276" w:lineRule="auto"/>
        <w:ind w:firstLine="426"/>
      </w:pPr>
    </w:p>
    <w:p w:rsidR="001E1E4A" w:rsidRDefault="001E1E4A" w:rsidP="007F5961">
      <w:pPr>
        <w:pStyle w:val="a3"/>
        <w:spacing w:before="0" w:beforeAutospacing="0" w:after="0" w:afterAutospacing="0" w:line="276" w:lineRule="auto"/>
        <w:ind w:firstLine="426"/>
      </w:pPr>
    </w:p>
    <w:p w:rsidR="001E1E4A" w:rsidRDefault="001E1E4A" w:rsidP="007F5961">
      <w:pPr>
        <w:pStyle w:val="a3"/>
        <w:spacing w:before="0" w:beforeAutospacing="0" w:after="0" w:afterAutospacing="0" w:line="276" w:lineRule="auto"/>
        <w:ind w:firstLine="426"/>
      </w:pPr>
    </w:p>
    <w:p w:rsidR="001E1E4A" w:rsidRDefault="001E1E4A" w:rsidP="007F5961">
      <w:pPr>
        <w:pStyle w:val="a3"/>
        <w:spacing w:before="0" w:beforeAutospacing="0" w:after="0" w:afterAutospacing="0" w:line="276" w:lineRule="auto"/>
        <w:ind w:firstLine="426"/>
      </w:pPr>
    </w:p>
    <w:p w:rsidR="007F5961" w:rsidRPr="007F5961" w:rsidRDefault="007F5961" w:rsidP="007F5961">
      <w:pPr>
        <w:pStyle w:val="a3"/>
        <w:spacing w:before="0" w:beforeAutospacing="0" w:after="0" w:afterAutospacing="0" w:line="276" w:lineRule="auto"/>
        <w:ind w:firstLine="426"/>
      </w:pPr>
      <w:r w:rsidRPr="007F5961">
        <w:lastRenderedPageBreak/>
        <w:t>7.1 Показатели результативности и эффективности коррекционной работы.</w:t>
      </w:r>
    </w:p>
    <w:p w:rsidR="007F5961" w:rsidRPr="007F5961" w:rsidRDefault="007F5961" w:rsidP="007F5961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 xml:space="preserve">В качестве показателей результативности и эффективности коррекционной работы могут рассматриваться: </w:t>
      </w:r>
    </w:p>
    <w:p w:rsidR="007F5961" w:rsidRPr="007F5961" w:rsidRDefault="007F5961" w:rsidP="007F5961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rPr>
          <w:color w:val="0000CC"/>
        </w:rPr>
        <w:t xml:space="preserve">— </w:t>
      </w:r>
      <w:r w:rsidRPr="007F5961">
        <w:t>динамика индивидуальных достижений учащихся с ОВЗ по освоению предметных программ;</w:t>
      </w:r>
    </w:p>
    <w:p w:rsidR="007F5961" w:rsidRPr="007F5961" w:rsidRDefault="007F5961" w:rsidP="007F5961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>— создание необходимых условий для обеспечения доступности качественного образования для детей с ограниченными возможностями здоровья;</w:t>
      </w:r>
    </w:p>
    <w:p w:rsidR="007F5961" w:rsidRPr="007F5961" w:rsidRDefault="007F5961" w:rsidP="007F5961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>— сравнительная характеристика данных медико-психологической и педагогической диагностики учащихся с ОВЗ на разных этапах обучения;</w:t>
      </w:r>
    </w:p>
    <w:p w:rsidR="007F5961" w:rsidRPr="007F5961" w:rsidRDefault="007F5961" w:rsidP="007F5961">
      <w:pPr>
        <w:pStyle w:val="a3"/>
        <w:spacing w:before="0" w:beforeAutospacing="0" w:after="0" w:afterAutospacing="0" w:line="276" w:lineRule="auto"/>
        <w:ind w:firstLine="426"/>
        <w:jc w:val="both"/>
      </w:pPr>
      <w:r w:rsidRPr="007F5961">
        <w:t>— количество специалистов, привлекаемых к индивидуальной и групповой работе с детьми с ОВЗ.</w:t>
      </w:r>
    </w:p>
    <w:p w:rsidR="007F5961" w:rsidRPr="007F5961" w:rsidRDefault="007F5961" w:rsidP="007F5961">
      <w:pPr>
        <w:spacing w:before="240" w:after="240"/>
        <w:rPr>
          <w:color w:val="000000"/>
        </w:rPr>
      </w:pPr>
      <w:r w:rsidRPr="007F5961">
        <w:t>7.2 Планируемые результаты коррекционной работы:</w:t>
      </w:r>
    </w:p>
    <w:p w:rsidR="007F5961" w:rsidRPr="007F5961" w:rsidRDefault="007F5961" w:rsidP="007F5961">
      <w:pPr>
        <w:pStyle w:val="ad"/>
        <w:ind w:right="283"/>
        <w:jc w:val="both"/>
        <w:rPr>
          <w:rFonts w:cs="Times New Roman"/>
          <w:i/>
        </w:rPr>
      </w:pPr>
      <w:r w:rsidRPr="007F5961">
        <w:rPr>
          <w:rFonts w:cs="Times New Roman"/>
          <w:i/>
        </w:rPr>
        <w:t>Личностные УУД:</w:t>
      </w:r>
    </w:p>
    <w:p w:rsidR="007F5961" w:rsidRPr="007F5961" w:rsidRDefault="007F5961" w:rsidP="007F5961">
      <w:pPr>
        <w:jc w:val="both"/>
      </w:pPr>
      <w:r w:rsidRPr="007F5961">
        <w:t>-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7F5961" w:rsidRPr="007F5961" w:rsidRDefault="007F5961" w:rsidP="007F5961">
      <w:pPr>
        <w:pStyle w:val="ad"/>
        <w:ind w:right="283"/>
        <w:jc w:val="both"/>
        <w:rPr>
          <w:rFonts w:cs="Times New Roman"/>
        </w:rPr>
      </w:pPr>
      <w:r w:rsidRPr="007F5961">
        <w:rPr>
          <w:rFonts w:cs="Times New Roman"/>
        </w:rPr>
        <w:t xml:space="preserve">- достижение оптимального  эмоционального уровня самооценки; </w:t>
      </w:r>
    </w:p>
    <w:p w:rsidR="007F5961" w:rsidRPr="007F5961" w:rsidRDefault="007F5961" w:rsidP="007F5961">
      <w:pPr>
        <w:pStyle w:val="ad"/>
        <w:ind w:right="283"/>
        <w:jc w:val="both"/>
        <w:rPr>
          <w:rFonts w:cs="Times New Roman"/>
        </w:rPr>
      </w:pPr>
      <w:r w:rsidRPr="007F5961">
        <w:rPr>
          <w:rFonts w:cs="Times New Roman"/>
        </w:rPr>
        <w:t>- многоаспектный анализ личностного развития ребёнка.</w:t>
      </w:r>
    </w:p>
    <w:p w:rsidR="007F5961" w:rsidRPr="007F5961" w:rsidRDefault="007F5961" w:rsidP="007F5961">
      <w:pPr>
        <w:pStyle w:val="ad"/>
        <w:ind w:right="283"/>
        <w:jc w:val="both"/>
        <w:rPr>
          <w:rFonts w:cs="Times New Roman"/>
        </w:rPr>
      </w:pPr>
      <w:r w:rsidRPr="007F5961">
        <w:rPr>
          <w:rFonts w:cs="Times New Roman"/>
        </w:rPr>
        <w:t xml:space="preserve">- возможность </w:t>
      </w:r>
      <w:proofErr w:type="spellStart"/>
      <w:r w:rsidRPr="007F5961">
        <w:rPr>
          <w:rFonts w:cs="Times New Roman"/>
        </w:rPr>
        <w:t>самоактуализации</w:t>
      </w:r>
      <w:proofErr w:type="spellEnd"/>
      <w:r w:rsidRPr="007F5961">
        <w:rPr>
          <w:rFonts w:cs="Times New Roman"/>
        </w:rPr>
        <w:t xml:space="preserve"> и саморазвития.</w:t>
      </w:r>
    </w:p>
    <w:p w:rsidR="007F5961" w:rsidRPr="007F5961" w:rsidRDefault="007F5961" w:rsidP="007F5961">
      <w:pPr>
        <w:pStyle w:val="ad"/>
        <w:ind w:right="283"/>
        <w:jc w:val="both"/>
        <w:rPr>
          <w:rFonts w:cs="Times New Roman"/>
          <w:i/>
        </w:rPr>
      </w:pPr>
      <w:r w:rsidRPr="007F5961">
        <w:rPr>
          <w:rFonts w:cs="Times New Roman"/>
          <w:i/>
        </w:rPr>
        <w:t>Познавательные УУД:</w:t>
      </w:r>
    </w:p>
    <w:p w:rsidR="007F5961" w:rsidRPr="007F5961" w:rsidRDefault="007F5961" w:rsidP="007F5961">
      <w:pPr>
        <w:jc w:val="both"/>
      </w:pPr>
      <w:r w:rsidRPr="007F5961">
        <w:t>- многоплановый  анализ познавательного развития ребёнка;</w:t>
      </w:r>
    </w:p>
    <w:p w:rsidR="007F5961" w:rsidRPr="007F5961" w:rsidRDefault="001E1E4A" w:rsidP="007F5961">
      <w:pPr>
        <w:jc w:val="both"/>
      </w:pPr>
      <w:r>
        <w:t>-</w:t>
      </w:r>
      <w:r w:rsidR="007F5961" w:rsidRPr="007F5961">
        <w:t>мониторинг динамики развития познавательных способностей, выстраивание индивидуальной траектории их развития.</w:t>
      </w:r>
    </w:p>
    <w:p w:rsidR="007F5961" w:rsidRPr="007F5961" w:rsidRDefault="007F5961" w:rsidP="007F5961">
      <w:pPr>
        <w:jc w:val="both"/>
      </w:pPr>
    </w:p>
    <w:p w:rsidR="007F5961" w:rsidRPr="007F5961" w:rsidRDefault="007F5961" w:rsidP="007F5961">
      <w:pPr>
        <w:pStyle w:val="ad"/>
        <w:ind w:right="283"/>
        <w:jc w:val="both"/>
        <w:rPr>
          <w:rFonts w:cs="Times New Roman"/>
          <w:i/>
        </w:rPr>
      </w:pPr>
      <w:r w:rsidRPr="007F5961">
        <w:rPr>
          <w:rFonts w:cs="Times New Roman"/>
          <w:i/>
        </w:rPr>
        <w:t>Регулятивные УУД:</w:t>
      </w:r>
    </w:p>
    <w:p w:rsidR="007F5961" w:rsidRPr="007F5961" w:rsidRDefault="007F5961" w:rsidP="007F5961">
      <w:pPr>
        <w:jc w:val="both"/>
      </w:pPr>
      <w:r w:rsidRPr="007F5961">
        <w:rPr>
          <w:i/>
        </w:rPr>
        <w:t xml:space="preserve">- </w:t>
      </w:r>
      <w:r w:rsidRPr="007F5961">
        <w:t>общее развитие и коррекция отдельных сторон учебно-познавательной, эмоционально-волевой и личностной сфер ребёнка.</w:t>
      </w:r>
    </w:p>
    <w:p w:rsidR="007F5961" w:rsidRPr="007F5961" w:rsidRDefault="007F5961" w:rsidP="007F5961">
      <w:pPr>
        <w:pStyle w:val="ad"/>
        <w:ind w:right="283"/>
        <w:jc w:val="both"/>
        <w:rPr>
          <w:rFonts w:cs="Times New Roman"/>
          <w:i/>
        </w:rPr>
      </w:pPr>
    </w:p>
    <w:p w:rsidR="007F5961" w:rsidRPr="007F5961" w:rsidRDefault="007F5961" w:rsidP="007F5961">
      <w:pPr>
        <w:pStyle w:val="ad"/>
        <w:ind w:right="283"/>
        <w:jc w:val="both"/>
        <w:rPr>
          <w:rFonts w:cs="Times New Roman"/>
          <w:i/>
        </w:rPr>
      </w:pPr>
      <w:r w:rsidRPr="007F5961">
        <w:rPr>
          <w:rFonts w:cs="Times New Roman"/>
          <w:i/>
        </w:rPr>
        <w:t>Коммуникативные УУД:</w:t>
      </w:r>
    </w:p>
    <w:p w:rsidR="007F5961" w:rsidRPr="007F5961" w:rsidRDefault="007F5961" w:rsidP="007F5961">
      <w:pPr>
        <w:pStyle w:val="ad"/>
        <w:ind w:right="283"/>
        <w:jc w:val="both"/>
        <w:rPr>
          <w:rFonts w:cs="Times New Roman"/>
        </w:rPr>
      </w:pPr>
      <w:r w:rsidRPr="007F5961">
        <w:rPr>
          <w:rFonts w:cs="Times New Roman"/>
        </w:rPr>
        <w:t>- социальная адаптация в коллективе, обществе.</w:t>
      </w:r>
    </w:p>
    <w:p w:rsidR="00AF47F6" w:rsidRPr="007F5961" w:rsidRDefault="00AF47F6" w:rsidP="00AF47F6">
      <w:pPr>
        <w:autoSpaceDE w:val="0"/>
        <w:autoSpaceDN w:val="0"/>
        <w:adjustRightInd w:val="0"/>
      </w:pPr>
    </w:p>
    <w:p w:rsidR="00AF47F6" w:rsidRDefault="00AF47F6" w:rsidP="00AF47F6">
      <w:pPr>
        <w:ind w:left="-360" w:firstLine="360"/>
      </w:pPr>
      <w:r w:rsidRPr="007F5961">
        <w:t>8. Мониторинг эффективности коррекционной работы.</w:t>
      </w:r>
    </w:p>
    <w:p w:rsidR="001E1E4A" w:rsidRPr="007F5961" w:rsidRDefault="001E1E4A" w:rsidP="00AF47F6">
      <w:pPr>
        <w:ind w:left="-360" w:firstLine="360"/>
      </w:pPr>
    </w:p>
    <w:p w:rsidR="00AF47F6" w:rsidRPr="007F5961" w:rsidRDefault="00AF47F6" w:rsidP="00AF47F6">
      <w:pPr>
        <w:ind w:left="-360" w:firstLine="360"/>
        <w:jc w:val="both"/>
      </w:pPr>
      <w:r w:rsidRPr="007F5961">
        <w:t>Оценка  эффективности работы педагогов и специалистов, сопровождающих ребёнка с ОВЗ производится по ре</w:t>
      </w:r>
      <w:r w:rsidR="001E1E4A">
        <w:t>зультатам итоговой аттестации уча</w:t>
      </w:r>
      <w:r w:rsidRPr="007F5961">
        <w:t>щихся, психо</w:t>
      </w:r>
      <w:r w:rsidR="001E1E4A">
        <w:t>логического и логопедического обследования</w:t>
      </w:r>
      <w:r w:rsidRPr="007F5961">
        <w:t>.</w:t>
      </w:r>
    </w:p>
    <w:p w:rsidR="00AF47F6" w:rsidRPr="007F5961" w:rsidRDefault="00AF47F6" w:rsidP="00AF47F6">
      <w:pPr>
        <w:ind w:left="-360" w:firstLine="360"/>
        <w:jc w:val="both"/>
      </w:pPr>
      <w:r w:rsidRPr="007F5961">
        <w:t xml:space="preserve">Оценка включает в себя выполнение индивидуального плана коррекционно-развивающей работы с конкретным ребенком, в результате чего ребенок получает рекомендации для следующего этапа обучения. </w:t>
      </w:r>
    </w:p>
    <w:p w:rsidR="00AF47F6" w:rsidRPr="007F5961" w:rsidRDefault="00AF47F6" w:rsidP="00AF47F6">
      <w:pPr>
        <w:ind w:left="-360" w:firstLine="360"/>
      </w:pPr>
      <w:r w:rsidRPr="007F5961">
        <w:t>Показатели результативности и эффективности коррекционной работы:</w:t>
      </w:r>
    </w:p>
    <w:p w:rsidR="00AF47F6" w:rsidRPr="007F5961" w:rsidRDefault="00AF47F6" w:rsidP="00AF47F6">
      <w:pPr>
        <w:ind w:left="-360" w:firstLine="360"/>
        <w:jc w:val="both"/>
      </w:pPr>
      <w:r w:rsidRPr="007F5961">
        <w:t xml:space="preserve">- динамика индивидуальных достижений, в т.ч. по освоению предметных программ; </w:t>
      </w:r>
    </w:p>
    <w:p w:rsidR="00AF47F6" w:rsidRPr="007F5961" w:rsidRDefault="00AF47F6" w:rsidP="00AF47F6">
      <w:pPr>
        <w:ind w:left="-360" w:firstLine="360"/>
        <w:jc w:val="both"/>
      </w:pPr>
      <w:r w:rsidRPr="007F5961">
        <w:t xml:space="preserve">- создание необходимых условий для обеспечения доступности качественного образования для  детей; </w:t>
      </w:r>
    </w:p>
    <w:p w:rsidR="00AF47F6" w:rsidRPr="007F5961" w:rsidRDefault="00AF47F6" w:rsidP="00AF47F6">
      <w:pPr>
        <w:ind w:left="-360" w:firstLine="360"/>
        <w:jc w:val="both"/>
      </w:pPr>
      <w:r w:rsidRPr="007F5961">
        <w:t xml:space="preserve">- увеличение доли педагогических работников ОУ, прошедших специальную подготовку и обладающих необходимой квалификацией для организации работы с детьми данной категории; </w:t>
      </w:r>
    </w:p>
    <w:p w:rsidR="00AF47F6" w:rsidRPr="007F5961" w:rsidRDefault="00AF47F6" w:rsidP="00AF47F6">
      <w:pPr>
        <w:ind w:left="-360" w:firstLine="360"/>
        <w:jc w:val="both"/>
      </w:pPr>
      <w:r w:rsidRPr="007F5961">
        <w:lastRenderedPageBreak/>
        <w:t xml:space="preserve">- сравнительная характеристика данных медико-психологической и педагогической диагностики на разных этапах обучения; </w:t>
      </w:r>
    </w:p>
    <w:p w:rsidR="00AF47F6" w:rsidRPr="007F5961" w:rsidRDefault="00AF47F6" w:rsidP="00AF47F6">
      <w:pPr>
        <w:ind w:left="-360" w:firstLine="360"/>
        <w:jc w:val="both"/>
      </w:pPr>
      <w:r w:rsidRPr="007F5961">
        <w:t xml:space="preserve">- количество специалистов, привлекаемых к индивидуальной и групповой работе с детьми; </w:t>
      </w:r>
    </w:p>
    <w:p w:rsidR="00AF47F6" w:rsidRPr="007F5961" w:rsidRDefault="00AF47F6" w:rsidP="0020135E">
      <w:pPr>
        <w:tabs>
          <w:tab w:val="left" w:pos="8789"/>
        </w:tabs>
        <w:ind w:left="-360" w:firstLine="360"/>
        <w:jc w:val="both"/>
        <w:rPr>
          <w:color w:val="FF0000"/>
        </w:rPr>
      </w:pPr>
      <w:r w:rsidRPr="007F5961">
        <w:t xml:space="preserve"> </w:t>
      </w:r>
    </w:p>
    <w:p w:rsidR="00AF47F6" w:rsidRPr="007F5961" w:rsidRDefault="00AF47F6" w:rsidP="00AF47F6">
      <w:pPr>
        <w:autoSpaceDE w:val="0"/>
        <w:autoSpaceDN w:val="0"/>
        <w:adjustRightInd w:val="0"/>
        <w:rPr>
          <w:bCs/>
        </w:rPr>
      </w:pPr>
      <w:r w:rsidRPr="007F5961">
        <w:rPr>
          <w:bCs/>
        </w:rPr>
        <w:t>9. Содержание мониторинга</w:t>
      </w:r>
      <w:r w:rsidR="004E07BF">
        <w:rPr>
          <w:bCs/>
        </w:rPr>
        <w:t xml:space="preserve"> (Приложение №</w:t>
      </w:r>
      <w:proofErr w:type="gramStart"/>
      <w:r w:rsidR="004E07BF">
        <w:rPr>
          <w:bCs/>
        </w:rPr>
        <w:t xml:space="preserve">  )</w:t>
      </w:r>
      <w:proofErr w:type="gramEnd"/>
    </w:p>
    <w:p w:rsidR="00AF47F6" w:rsidRPr="007F5961" w:rsidRDefault="00AF47F6" w:rsidP="00AF47F6">
      <w:pPr>
        <w:autoSpaceDE w:val="0"/>
        <w:autoSpaceDN w:val="0"/>
        <w:adjustRightInd w:val="0"/>
        <w:jc w:val="both"/>
        <w:rPr>
          <w:bCs/>
        </w:rPr>
      </w:pPr>
    </w:p>
    <w:p w:rsidR="00AF47F6" w:rsidRPr="007F5961" w:rsidRDefault="00AF47F6" w:rsidP="00AF47F6">
      <w:pPr>
        <w:autoSpaceDE w:val="0"/>
        <w:autoSpaceDN w:val="0"/>
        <w:adjustRightInd w:val="0"/>
      </w:pPr>
    </w:p>
    <w:p w:rsidR="00AF47F6" w:rsidRPr="007F5961" w:rsidRDefault="00AF47F6" w:rsidP="00AF47F6">
      <w:pPr>
        <w:autoSpaceDE w:val="0"/>
        <w:autoSpaceDN w:val="0"/>
        <w:adjustRightInd w:val="0"/>
        <w:rPr>
          <w:i/>
          <w:iCs/>
        </w:rPr>
      </w:pPr>
      <w:r w:rsidRPr="007F5961">
        <w:rPr>
          <w:bCs/>
        </w:rPr>
        <w:t>10. Система индивидуальн</w:t>
      </w:r>
      <w:proofErr w:type="gramStart"/>
      <w:r w:rsidRPr="007F5961">
        <w:rPr>
          <w:bCs/>
        </w:rPr>
        <w:t>о-</w:t>
      </w:r>
      <w:proofErr w:type="gramEnd"/>
      <w:r w:rsidRPr="007F5961">
        <w:rPr>
          <w:bCs/>
        </w:rPr>
        <w:t xml:space="preserve"> ориентированных</w:t>
      </w:r>
      <w:r w:rsidR="00214DF7">
        <w:rPr>
          <w:bCs/>
        </w:rPr>
        <w:t xml:space="preserve"> </w:t>
      </w:r>
      <w:r w:rsidRPr="007F5961">
        <w:rPr>
          <w:bCs/>
        </w:rPr>
        <w:t>коррекционных мероприятий</w:t>
      </w:r>
      <w:r w:rsidR="00BC7E79">
        <w:rPr>
          <w:bCs/>
        </w:rPr>
        <w:t xml:space="preserve"> (Приложение №  )</w:t>
      </w:r>
      <w:r w:rsidRPr="007F5961">
        <w:rPr>
          <w:bCs/>
        </w:rPr>
        <w:t>.</w:t>
      </w:r>
    </w:p>
    <w:p w:rsidR="00AF47F6" w:rsidRPr="007F5961" w:rsidRDefault="00AF47F6" w:rsidP="00AF47F6">
      <w:pPr>
        <w:autoSpaceDE w:val="0"/>
        <w:autoSpaceDN w:val="0"/>
        <w:adjustRightInd w:val="0"/>
        <w:jc w:val="center"/>
        <w:rPr>
          <w:bCs/>
        </w:rPr>
      </w:pPr>
    </w:p>
    <w:p w:rsidR="00AF47F6" w:rsidRPr="007F5961" w:rsidRDefault="00AF47F6" w:rsidP="00AF47F6">
      <w:pPr>
        <w:jc w:val="right"/>
      </w:pPr>
    </w:p>
    <w:p w:rsidR="007F5961" w:rsidRPr="007F5961" w:rsidRDefault="007F5961" w:rsidP="007F5961">
      <w:pPr>
        <w:spacing w:line="276" w:lineRule="auto"/>
        <w:ind w:firstLine="567"/>
        <w:jc w:val="both"/>
      </w:pPr>
    </w:p>
    <w:p w:rsidR="007F5961" w:rsidRPr="007F5961" w:rsidRDefault="007F5961" w:rsidP="007F5961">
      <w:pPr>
        <w:spacing w:line="276" w:lineRule="auto"/>
        <w:ind w:firstLine="567"/>
        <w:jc w:val="both"/>
      </w:pPr>
    </w:p>
    <w:p w:rsidR="007F5961" w:rsidRPr="007F5961" w:rsidRDefault="007F5961" w:rsidP="007F5961">
      <w:pPr>
        <w:spacing w:line="276" w:lineRule="auto"/>
        <w:ind w:firstLine="567"/>
        <w:jc w:val="both"/>
      </w:pPr>
    </w:p>
    <w:p w:rsidR="007F5961" w:rsidRPr="007F5961" w:rsidRDefault="007F5961" w:rsidP="007F5961">
      <w:pPr>
        <w:spacing w:line="276" w:lineRule="auto"/>
        <w:ind w:firstLine="567"/>
        <w:jc w:val="both"/>
      </w:pPr>
    </w:p>
    <w:p w:rsidR="00AF47F6" w:rsidRPr="007F5961" w:rsidRDefault="00AF47F6" w:rsidP="00AF47F6">
      <w:r w:rsidRPr="007F5961">
        <w:br w:type="page"/>
      </w:r>
    </w:p>
    <w:p w:rsidR="00AF47F6" w:rsidRPr="007F5961" w:rsidRDefault="00AF47F6" w:rsidP="00AF47F6">
      <w:r w:rsidRPr="007F5961">
        <w:lastRenderedPageBreak/>
        <w:t xml:space="preserve">                                                                                               Приложение №1</w:t>
      </w:r>
    </w:p>
    <w:p w:rsidR="00AF47F6" w:rsidRPr="007F5961" w:rsidRDefault="00AF47F6" w:rsidP="00AF47F6">
      <w:pPr>
        <w:rPr>
          <w:iCs/>
        </w:rPr>
      </w:pPr>
    </w:p>
    <w:p w:rsidR="00AF47F6" w:rsidRPr="007F5961" w:rsidRDefault="00AF47F6" w:rsidP="00AF47F6">
      <w:r w:rsidRPr="007F5961">
        <w:rPr>
          <w:iCs/>
        </w:rPr>
        <w:t xml:space="preserve">Программно-методическое обеспечение  </w:t>
      </w:r>
      <w:proofErr w:type="spellStart"/>
      <w:r w:rsidRPr="007F5961">
        <w:rPr>
          <w:iCs/>
        </w:rPr>
        <w:t>диагностико</w:t>
      </w:r>
      <w:proofErr w:type="spellEnd"/>
      <w:r w:rsidRPr="007F5961">
        <w:rPr>
          <w:iCs/>
        </w:rPr>
        <w:t xml:space="preserve">-консультативного этапа. </w:t>
      </w:r>
    </w:p>
    <w:tbl>
      <w:tblPr>
        <w:tblpPr w:leftFromText="180" w:rightFromText="180" w:vertAnchor="page" w:horzAnchor="margin" w:tblpXSpec="center" w:tblpY="2363"/>
        <w:tblW w:w="5150" w:type="pct"/>
        <w:tblLook w:val="0080" w:firstRow="0" w:lastRow="0" w:firstColumn="1" w:lastColumn="0" w:noHBand="0" w:noVBand="0"/>
      </w:tblPr>
      <w:tblGrid>
        <w:gridCol w:w="1802"/>
        <w:gridCol w:w="5343"/>
        <w:gridCol w:w="2712"/>
      </w:tblGrid>
      <w:tr w:rsidR="00AF47F6" w:rsidRPr="007F5961" w:rsidTr="00AF47F6">
        <w:trPr>
          <w:trHeight w:val="570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7F6" w:rsidRPr="007F5961" w:rsidRDefault="00AF47F6">
            <w:pPr>
              <w:spacing w:line="276" w:lineRule="auto"/>
              <w:ind w:left="-360" w:firstLine="360"/>
              <w:jc w:val="center"/>
            </w:pPr>
            <w:r w:rsidRPr="007F5961">
              <w:t xml:space="preserve">Направления 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7F6" w:rsidRPr="007F5961" w:rsidRDefault="00AF47F6">
            <w:pPr>
              <w:snapToGrid w:val="0"/>
              <w:spacing w:line="276" w:lineRule="auto"/>
              <w:ind w:left="-360" w:firstLine="360"/>
              <w:jc w:val="center"/>
            </w:pPr>
            <w:r w:rsidRPr="007F5961">
              <w:t>Содержание работы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7F6" w:rsidRPr="007F5961" w:rsidRDefault="00AF47F6">
            <w:pPr>
              <w:spacing w:line="276" w:lineRule="auto"/>
              <w:ind w:left="-360" w:firstLine="360"/>
              <w:jc w:val="center"/>
            </w:pPr>
            <w:r w:rsidRPr="007F5961">
              <w:t xml:space="preserve">Методическое обеспечение направления </w:t>
            </w:r>
          </w:p>
        </w:tc>
      </w:tr>
      <w:tr w:rsidR="00AF47F6" w:rsidRPr="007F5961" w:rsidTr="00AF47F6">
        <w:trPr>
          <w:trHeight w:val="98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7F6" w:rsidRPr="007F5961" w:rsidRDefault="00AF47F6">
            <w:pPr>
              <w:ind w:left="-360" w:firstLine="360"/>
              <w:jc w:val="center"/>
            </w:pPr>
          </w:p>
          <w:p w:rsidR="00AF47F6" w:rsidRPr="007F5961" w:rsidRDefault="00AF47F6">
            <w:pPr>
              <w:spacing w:line="276" w:lineRule="auto"/>
              <w:ind w:left="-360" w:firstLine="360"/>
              <w:jc w:val="center"/>
            </w:pPr>
            <w:r w:rsidRPr="007F5961">
              <w:t>Психологическое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Обследование актуального уровня психического развития, определение зоны ближайшего развития (скрининг-диагностика, см. ниже).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Память: зрительная, слуховая, моторная, смешанная. Быстрота и прочность запоминания; индивидуальные особенности; моторика.</w:t>
            </w:r>
          </w:p>
          <w:p w:rsidR="00AF47F6" w:rsidRPr="007F5961" w:rsidRDefault="00AF47F6">
            <w:pPr>
              <w:spacing w:line="276" w:lineRule="auto"/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Школьная адаптация.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 xml:space="preserve">Методики </w:t>
            </w:r>
            <w:proofErr w:type="spellStart"/>
            <w:r w:rsidRPr="007F5961">
              <w:rPr>
                <w:bCs/>
              </w:rPr>
              <w:t>Ясюковой</w:t>
            </w:r>
            <w:proofErr w:type="spellEnd"/>
            <w:r w:rsidRPr="007F5961">
              <w:rPr>
                <w:bCs/>
              </w:rPr>
              <w:t xml:space="preserve"> Л.А., </w:t>
            </w:r>
            <w:proofErr w:type="spellStart"/>
            <w:r w:rsidRPr="007F5961">
              <w:rPr>
                <w:bCs/>
              </w:rPr>
              <w:t>Р.Амтхауэра</w:t>
            </w:r>
            <w:proofErr w:type="spellEnd"/>
            <w:r w:rsidRPr="007F5961">
              <w:rPr>
                <w:bCs/>
              </w:rPr>
              <w:t>, МЭДИС, Методика сочинения Е.И.Афанасьева и Васильева Н.Л. (психолог).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 xml:space="preserve">Изучение письменных работ </w:t>
            </w:r>
          </w:p>
          <w:p w:rsidR="00AF47F6" w:rsidRPr="007F5961" w:rsidRDefault="00AF47F6">
            <w:pPr>
              <w:spacing w:line="276" w:lineRule="auto"/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Методика Александровской Е.А., Ковалёвой М.В.</w:t>
            </w:r>
          </w:p>
        </w:tc>
      </w:tr>
      <w:tr w:rsidR="00AF47F6" w:rsidRPr="007F5961" w:rsidTr="00AF47F6">
        <w:trPr>
          <w:trHeight w:val="2504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7F6" w:rsidRPr="007F5961" w:rsidRDefault="00AF47F6">
            <w:pPr>
              <w:spacing w:line="276" w:lineRule="auto"/>
              <w:ind w:left="-360" w:firstLine="360"/>
              <w:jc w:val="center"/>
            </w:pPr>
            <w:r w:rsidRPr="007F5961">
              <w:t>Логопедическое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7F6" w:rsidRPr="007F5961" w:rsidRDefault="00AF47F6">
            <w:pPr>
              <w:snapToGrid w:val="0"/>
              <w:ind w:left="-88" w:firstLine="88"/>
              <w:jc w:val="center"/>
              <w:rPr>
                <w:bCs/>
              </w:rPr>
            </w:pPr>
            <w:r w:rsidRPr="007F5961">
              <w:rPr>
                <w:bCs/>
              </w:rPr>
              <w:t>Обследование речевого развития: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="337"/>
              <w:rPr>
                <w:bCs/>
              </w:rPr>
            </w:pPr>
            <w:r w:rsidRPr="007F5961">
              <w:rPr>
                <w:bCs/>
              </w:rPr>
              <w:t>Развитие артикуляционной моторики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="337"/>
              <w:rPr>
                <w:bCs/>
              </w:rPr>
            </w:pPr>
            <w:r w:rsidRPr="007F5961">
              <w:rPr>
                <w:bCs/>
              </w:rPr>
              <w:t>Развитие лексики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="337"/>
              <w:rPr>
                <w:bCs/>
              </w:rPr>
            </w:pPr>
            <w:proofErr w:type="spellStart"/>
            <w:r w:rsidRPr="007F5961">
              <w:rPr>
                <w:bCs/>
              </w:rPr>
              <w:t>Сформированности</w:t>
            </w:r>
            <w:proofErr w:type="spellEnd"/>
            <w:r w:rsidRPr="007F5961">
              <w:rPr>
                <w:bCs/>
              </w:rPr>
              <w:t xml:space="preserve"> грамматического строя речи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="337"/>
              <w:rPr>
                <w:bCs/>
              </w:rPr>
            </w:pPr>
            <w:proofErr w:type="spellStart"/>
            <w:r w:rsidRPr="007F5961">
              <w:rPr>
                <w:bCs/>
              </w:rPr>
              <w:t>Звуко</w:t>
            </w:r>
            <w:proofErr w:type="spellEnd"/>
            <w:r w:rsidRPr="007F5961">
              <w:rPr>
                <w:bCs/>
              </w:rPr>
              <w:t>-слоговой структуры  речи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="337"/>
              <w:rPr>
                <w:bCs/>
              </w:rPr>
            </w:pPr>
            <w:r w:rsidRPr="007F5961">
              <w:rPr>
                <w:bCs/>
              </w:rPr>
              <w:t>Звукопроизношения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="337"/>
              <w:rPr>
                <w:bCs/>
              </w:rPr>
            </w:pPr>
            <w:r w:rsidRPr="007F5961">
              <w:rPr>
                <w:bCs/>
              </w:rPr>
              <w:t>Фонетико-фонематического восприятия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="337"/>
              <w:rPr>
                <w:bCs/>
              </w:rPr>
            </w:pPr>
            <w:r w:rsidRPr="007F5961">
              <w:rPr>
                <w:bCs/>
              </w:rPr>
              <w:t>Зрительн</w:t>
            </w:r>
            <w:proofErr w:type="gramStart"/>
            <w:r w:rsidRPr="007F5961">
              <w:rPr>
                <w:bCs/>
              </w:rPr>
              <w:t>о-</w:t>
            </w:r>
            <w:proofErr w:type="gramEnd"/>
            <w:r w:rsidRPr="007F5961">
              <w:rPr>
                <w:bCs/>
              </w:rPr>
              <w:t xml:space="preserve"> моторной координации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7F6" w:rsidRPr="007F5961" w:rsidRDefault="00AF47F6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7F5961">
              <w:rPr>
                <w:bCs/>
              </w:rPr>
              <w:t xml:space="preserve">Методики фронтального и индивидуального обследования: 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bCs/>
              </w:rPr>
            </w:pPr>
            <w:proofErr w:type="spellStart"/>
            <w:r w:rsidRPr="007F5961">
              <w:rPr>
                <w:bCs/>
              </w:rPr>
              <w:t>Ефименковой</w:t>
            </w:r>
            <w:proofErr w:type="spellEnd"/>
            <w:r w:rsidRPr="007F5961">
              <w:rPr>
                <w:bCs/>
              </w:rPr>
              <w:t xml:space="preserve"> Л.Н.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bCs/>
              </w:rPr>
            </w:pPr>
            <w:proofErr w:type="spellStart"/>
            <w:r w:rsidRPr="007F5961">
              <w:rPr>
                <w:bCs/>
              </w:rPr>
              <w:t>Гуткиной</w:t>
            </w:r>
            <w:proofErr w:type="spellEnd"/>
            <w:r w:rsidRPr="007F5961">
              <w:rPr>
                <w:bCs/>
              </w:rPr>
              <w:t xml:space="preserve"> Н.И.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7F5961">
              <w:rPr>
                <w:bCs/>
              </w:rPr>
              <w:t>Иншаковой О.Б.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7F5961">
              <w:rPr>
                <w:bCs/>
              </w:rPr>
              <w:t>Наумовой Э.Д.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7F5961">
              <w:rPr>
                <w:bCs/>
              </w:rPr>
              <w:t>Филичевой Т.Б.</w:t>
            </w:r>
          </w:p>
          <w:p w:rsidR="00AF47F6" w:rsidRPr="007F5961" w:rsidRDefault="00AF47F6" w:rsidP="00AF47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rPr>
                <w:bCs/>
              </w:rPr>
            </w:pPr>
            <w:r w:rsidRPr="007F5961">
              <w:rPr>
                <w:bCs/>
              </w:rPr>
              <w:t>Соболевой А.Р.</w:t>
            </w:r>
          </w:p>
        </w:tc>
      </w:tr>
      <w:tr w:rsidR="00AF47F6" w:rsidRPr="007F5961" w:rsidTr="00AF47F6">
        <w:trPr>
          <w:trHeight w:val="2325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47F6" w:rsidRPr="007F5961" w:rsidRDefault="00AF47F6">
            <w:pPr>
              <w:snapToGrid w:val="0"/>
              <w:ind w:left="-360" w:firstLine="360"/>
              <w:jc w:val="center"/>
            </w:pPr>
          </w:p>
          <w:p w:rsidR="00AF47F6" w:rsidRPr="007F5961" w:rsidRDefault="00AF47F6">
            <w:pPr>
              <w:ind w:left="-360" w:firstLine="360"/>
              <w:jc w:val="center"/>
            </w:pPr>
          </w:p>
          <w:p w:rsidR="00AF47F6" w:rsidRPr="007F5961" w:rsidRDefault="00AF47F6">
            <w:pPr>
              <w:ind w:left="-360" w:firstLine="360"/>
              <w:jc w:val="center"/>
            </w:pPr>
          </w:p>
          <w:p w:rsidR="00AF47F6" w:rsidRPr="007F5961" w:rsidRDefault="00AF47F6">
            <w:pPr>
              <w:ind w:left="-360" w:firstLine="360"/>
              <w:jc w:val="center"/>
            </w:pPr>
          </w:p>
          <w:p w:rsidR="00AF47F6" w:rsidRPr="007F5961" w:rsidRDefault="00AF47F6">
            <w:pPr>
              <w:suppressAutoHyphens/>
              <w:jc w:val="center"/>
            </w:pPr>
            <w:r w:rsidRPr="007F5961">
              <w:t>Социально–педагогическое</w:t>
            </w:r>
          </w:p>
          <w:p w:rsidR="00AF47F6" w:rsidRPr="007F5961" w:rsidRDefault="00AF47F6">
            <w:pPr>
              <w:spacing w:line="276" w:lineRule="auto"/>
              <w:ind w:left="-360" w:firstLine="360"/>
              <w:jc w:val="center"/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Семья ребенка: состав семьи, условия воспитания.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Умение учиться: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Мотивы учебной деятельности: прилежание, отношение к отметке, похвале или порицанию учителя, воспитателя.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Эмоционально–волевая сфера: преобладание настроения ребенка; наличие аффективных вспышек; способность к волевому усилию, внушаемость, проявления негативизма.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Особенности личности: интересы, потребности, идеалы, убеждения; наличие чувства долга и ответственности. Соблюдение правил поведения в обществе, школе, дома;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 xml:space="preserve">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7F5961">
              <w:rPr>
                <w:bCs/>
              </w:rPr>
              <w:t>гиперактивность</w:t>
            </w:r>
            <w:proofErr w:type="spellEnd"/>
            <w:r w:rsidRPr="007F5961">
              <w:rPr>
                <w:bCs/>
              </w:rPr>
              <w:t>, замкнутость,</w:t>
            </w:r>
          </w:p>
          <w:p w:rsidR="00AF47F6" w:rsidRPr="007F5961" w:rsidRDefault="00AF47F6">
            <w:pPr>
              <w:spacing w:line="276" w:lineRule="auto"/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 xml:space="preserve">аутистические проявления, обидчивость, эгоизм. </w:t>
            </w:r>
            <w:r w:rsidRPr="007F5961">
              <w:rPr>
                <w:bCs/>
              </w:rPr>
              <w:lastRenderedPageBreak/>
              <w:t>Уровень притязаний и самооценка.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lastRenderedPageBreak/>
              <w:t xml:space="preserve">Анкетирование по выявлению школьных трудностей 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 xml:space="preserve">Опросник мотивации </w:t>
            </w:r>
            <w:proofErr w:type="spellStart"/>
            <w:r w:rsidRPr="007F5961">
              <w:rPr>
                <w:bCs/>
              </w:rPr>
              <w:t>Н.Г.Лускановой</w:t>
            </w:r>
            <w:proofErr w:type="spellEnd"/>
            <w:r w:rsidRPr="007F5961">
              <w:rPr>
                <w:bCs/>
              </w:rPr>
              <w:t>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 xml:space="preserve">Тест </w:t>
            </w:r>
            <w:proofErr w:type="spellStart"/>
            <w:r w:rsidRPr="007F5961">
              <w:rPr>
                <w:bCs/>
              </w:rPr>
              <w:t>Люшер</w:t>
            </w:r>
            <w:proofErr w:type="gramStart"/>
            <w:r w:rsidRPr="007F5961">
              <w:rPr>
                <w:bCs/>
              </w:rPr>
              <w:t>а</w:t>
            </w:r>
            <w:proofErr w:type="spellEnd"/>
            <w:r w:rsidRPr="007F5961">
              <w:rPr>
                <w:bCs/>
              </w:rPr>
              <w:t>(</w:t>
            </w:r>
            <w:proofErr w:type="gramEnd"/>
            <w:r w:rsidRPr="007F5961">
              <w:rPr>
                <w:bCs/>
              </w:rPr>
              <w:t>психолог).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 xml:space="preserve">Тест </w:t>
            </w:r>
            <w:proofErr w:type="spellStart"/>
            <w:r w:rsidRPr="007F5961">
              <w:rPr>
                <w:bCs/>
              </w:rPr>
              <w:t>Тэммл</w:t>
            </w:r>
            <w:proofErr w:type="spellEnd"/>
            <w:r w:rsidRPr="007F5961">
              <w:rPr>
                <w:bCs/>
              </w:rPr>
              <w:t xml:space="preserve">, </w:t>
            </w:r>
            <w:proofErr w:type="spellStart"/>
            <w:r w:rsidRPr="007F5961">
              <w:rPr>
                <w:bCs/>
              </w:rPr>
              <w:t>Дорки</w:t>
            </w:r>
            <w:proofErr w:type="spellEnd"/>
            <w:r w:rsidRPr="007F5961">
              <w:rPr>
                <w:bCs/>
              </w:rPr>
              <w:t xml:space="preserve">, </w:t>
            </w:r>
            <w:proofErr w:type="spellStart"/>
            <w:r w:rsidRPr="007F5961">
              <w:rPr>
                <w:bCs/>
              </w:rPr>
              <w:t>Амен</w:t>
            </w:r>
            <w:proofErr w:type="spellEnd"/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 xml:space="preserve">Социометрическое исследование Дж. Морено 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Анкета для родителей и учителей.</w:t>
            </w:r>
          </w:p>
          <w:p w:rsidR="00AF47F6" w:rsidRPr="007F5961" w:rsidRDefault="00AF47F6">
            <w:pPr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>Наблюдение за ребенком в различных видах деятельности.</w:t>
            </w:r>
          </w:p>
          <w:p w:rsidR="00AF47F6" w:rsidRPr="007F5961" w:rsidRDefault="00AF47F6">
            <w:pPr>
              <w:spacing w:line="276" w:lineRule="auto"/>
              <w:ind w:left="-76"/>
              <w:jc w:val="center"/>
              <w:rPr>
                <w:bCs/>
              </w:rPr>
            </w:pPr>
            <w:r w:rsidRPr="007F5961">
              <w:rPr>
                <w:bCs/>
              </w:rPr>
              <w:t xml:space="preserve">Методика </w:t>
            </w:r>
            <w:proofErr w:type="spellStart"/>
            <w:r w:rsidRPr="007F5961">
              <w:rPr>
                <w:bCs/>
              </w:rPr>
              <w:t>Дембо</w:t>
            </w:r>
            <w:proofErr w:type="spellEnd"/>
            <w:r w:rsidRPr="007F5961">
              <w:rPr>
                <w:bCs/>
              </w:rPr>
              <w:t xml:space="preserve"> – Рубинштейна </w:t>
            </w:r>
          </w:p>
        </w:tc>
      </w:tr>
    </w:tbl>
    <w:p w:rsidR="00AF47F6" w:rsidRPr="007F5961" w:rsidRDefault="00AF47F6" w:rsidP="00AF47F6">
      <w:pPr>
        <w:jc w:val="center"/>
      </w:pPr>
    </w:p>
    <w:p w:rsidR="00AF47F6" w:rsidRPr="007F5961" w:rsidRDefault="00AF47F6" w:rsidP="00AF47F6">
      <w:pPr>
        <w:ind w:left="-142"/>
        <w:jc w:val="right"/>
      </w:pPr>
      <w:r w:rsidRPr="007F5961">
        <w:br w:type="page"/>
      </w:r>
      <w:r w:rsidRPr="007F5961">
        <w:lastRenderedPageBreak/>
        <w:t>Приложение №2</w:t>
      </w:r>
    </w:p>
    <w:p w:rsidR="00AF47F6" w:rsidRPr="007F5961" w:rsidRDefault="00AF47F6" w:rsidP="00AF47F6">
      <w:pPr>
        <w:jc w:val="center"/>
      </w:pPr>
      <w:r w:rsidRPr="007F5961">
        <w:t>Показатели, выявляемые в результате дифференциальной диагностики:</w:t>
      </w:r>
    </w:p>
    <w:p w:rsidR="00AF47F6" w:rsidRPr="007F5961" w:rsidRDefault="00AF47F6" w:rsidP="00AF47F6">
      <w:pPr>
        <w:jc w:val="center"/>
      </w:pPr>
    </w:p>
    <w:p w:rsidR="00AF47F6" w:rsidRPr="007F5961" w:rsidRDefault="00AF47F6" w:rsidP="00AF47F6">
      <w:r w:rsidRPr="007F5961">
        <w:t xml:space="preserve">1. Физическое состояние и развитие ребенка: </w:t>
      </w:r>
    </w:p>
    <w:p w:rsidR="00AF47F6" w:rsidRPr="007F5961" w:rsidRDefault="00AF47F6" w:rsidP="00AF47F6">
      <w:r w:rsidRPr="007F5961">
        <w:t xml:space="preserve">а) динамика физического развития (анамнез); </w:t>
      </w:r>
    </w:p>
    <w:p w:rsidR="00AF47F6" w:rsidRPr="007F5961" w:rsidRDefault="00AF47F6" w:rsidP="00AF47F6">
      <w:r w:rsidRPr="007F5961">
        <w:t xml:space="preserve">б) состояние слуха, зрения; </w:t>
      </w:r>
    </w:p>
    <w:p w:rsidR="00AF47F6" w:rsidRPr="007F5961" w:rsidRDefault="00AF47F6" w:rsidP="00AF47F6">
      <w:r w:rsidRPr="007F5961">
        <w:t xml:space="preserve">в) особенности развития двигательной сферы, нарушения общей моторики (общая напряженность или вялость, неточность движений, параличи, парезы, наличие их остаточных явлений); </w:t>
      </w:r>
    </w:p>
    <w:p w:rsidR="00AF47F6" w:rsidRPr="007F5961" w:rsidRDefault="00AF47F6" w:rsidP="00AF47F6">
      <w:r w:rsidRPr="007F5961">
        <w:t xml:space="preserve">г) координация движений (особенности походки, жестикуляции, затруднения при необходимости удержать равновесие, трудности регуляции темпа движений, наличие гиперкинезов, </w:t>
      </w:r>
      <w:proofErr w:type="spellStart"/>
      <w:r w:rsidRPr="007F5961">
        <w:t>синкинезий</w:t>
      </w:r>
      <w:proofErr w:type="spellEnd"/>
      <w:r w:rsidRPr="007F5961">
        <w:t xml:space="preserve">, навязчивых движений); </w:t>
      </w:r>
    </w:p>
    <w:p w:rsidR="00AF47F6" w:rsidRPr="007F5961" w:rsidRDefault="00AF47F6" w:rsidP="00AF47F6">
      <w:r w:rsidRPr="007F5961">
        <w:t xml:space="preserve">д) особенности работоспособности (утомляемость, истощаемость, рассеянность, </w:t>
      </w:r>
      <w:proofErr w:type="spellStart"/>
      <w:r w:rsidRPr="007F5961">
        <w:t>пресыщаемость</w:t>
      </w:r>
      <w:proofErr w:type="spellEnd"/>
      <w:r w:rsidRPr="007F5961">
        <w:t xml:space="preserve">, усидчивость, темп работы; увеличение количества ошибок к концу урока или при однообразных видах деятельности; жалобы на головную боль). </w:t>
      </w:r>
    </w:p>
    <w:p w:rsidR="00AF47F6" w:rsidRPr="007F5961" w:rsidRDefault="00AF47F6" w:rsidP="00AF47F6">
      <w:r w:rsidRPr="007F5961">
        <w:t xml:space="preserve">2. Особенности и уровень развития познавательной сферы: </w:t>
      </w:r>
    </w:p>
    <w:p w:rsidR="00AF47F6" w:rsidRPr="007F5961" w:rsidRDefault="00AF47F6" w:rsidP="00AF47F6">
      <w:r w:rsidRPr="007F5961">
        <w:t xml:space="preserve">а) особенности восприятия величины, формы, цвета, времени, пространственного расположения предметов; </w:t>
      </w:r>
    </w:p>
    <w:p w:rsidR="00AF47F6" w:rsidRPr="007F5961" w:rsidRDefault="00AF47F6" w:rsidP="00AF47F6">
      <w:r w:rsidRPr="007F5961">
        <w:t xml:space="preserve">б) особенности внимания: объем и устойчивость, концентрация, способность к распределению и переключению внимания с одного вида деятельности на другой, степень развития произвольного внимания; </w:t>
      </w:r>
    </w:p>
    <w:p w:rsidR="00AF47F6" w:rsidRPr="007F5961" w:rsidRDefault="00AF47F6" w:rsidP="00AF47F6">
      <w:r w:rsidRPr="007F5961">
        <w:t xml:space="preserve">в) особенности памяти: объем, возможность долговременного запоминания, умение использовать приемы запоминания, индивидуальные особенности памяти, преобладающий вид памяти; </w:t>
      </w:r>
    </w:p>
    <w:p w:rsidR="00AF47F6" w:rsidRPr="007F5961" w:rsidRDefault="00AF47F6" w:rsidP="00AF47F6">
      <w:r w:rsidRPr="007F5961">
        <w:t xml:space="preserve">г) особенности мышления: уровень овладения операциями анализа, сравнения, синтеза (умение выделить существенные элементы, части, сравнить предметы с целью выявления сходства и различия; способность обобщать и делать самостоятельные выводы; умение устанавливать причинно-следственные связи); </w:t>
      </w:r>
    </w:p>
    <w:p w:rsidR="00AF47F6" w:rsidRPr="007F5961" w:rsidRDefault="00AF47F6" w:rsidP="00AF47F6">
      <w:r w:rsidRPr="007F5961">
        <w:t xml:space="preserve">д) особенности речи: дефекты произношения, объем словарного запаса, </w:t>
      </w:r>
      <w:proofErr w:type="spellStart"/>
      <w:r w:rsidRPr="007F5961">
        <w:t>сформированность</w:t>
      </w:r>
      <w:proofErr w:type="spellEnd"/>
      <w:r w:rsidRPr="007F5961">
        <w:t xml:space="preserve"> фразовой речи, особенности грамматического строя; </w:t>
      </w:r>
    </w:p>
    <w:p w:rsidR="00AF47F6" w:rsidRPr="007F5961" w:rsidRDefault="00AF47F6" w:rsidP="00AF47F6">
      <w:r w:rsidRPr="007F5961">
        <w:t xml:space="preserve">е) познавательные интересы, любознательность. </w:t>
      </w:r>
    </w:p>
    <w:p w:rsidR="00AF47F6" w:rsidRPr="007F5961" w:rsidRDefault="00AF47F6" w:rsidP="00AF47F6">
      <w:r w:rsidRPr="007F5961">
        <w:t xml:space="preserve">3. Отношение к учебной деятельности, особенности мотивации: </w:t>
      </w:r>
    </w:p>
    <w:p w:rsidR="00AF47F6" w:rsidRPr="007F5961" w:rsidRDefault="00AF47F6" w:rsidP="00AF47F6">
      <w:r w:rsidRPr="007F5961">
        <w:t xml:space="preserve">а) особенности отношений &lt;учитель-ученик&gt;, реакция ученика на замечания, оценку его деятельности; осознание своих неуспехов в учебе, отношение к неудачам; отношение к похвале и порицанию; </w:t>
      </w:r>
    </w:p>
    <w:p w:rsidR="00AF47F6" w:rsidRPr="007F5961" w:rsidRDefault="00AF47F6" w:rsidP="00AF47F6">
      <w:r w:rsidRPr="007F5961">
        <w:t xml:space="preserve">б) способность осуществлять </w:t>
      </w:r>
      <w:proofErr w:type="gramStart"/>
      <w:r w:rsidRPr="007F5961">
        <w:t>контроль за</w:t>
      </w:r>
      <w:proofErr w:type="gramEnd"/>
      <w:r w:rsidRPr="007F5961">
        <w:t xml:space="preserve"> собственной деятельностью по наглядному образцу, словесной инструкции, алгоритму; особенности самоконтроля; </w:t>
      </w:r>
    </w:p>
    <w:p w:rsidR="00AF47F6" w:rsidRPr="007F5961" w:rsidRDefault="00AF47F6" w:rsidP="00AF47F6">
      <w:r w:rsidRPr="007F5961">
        <w:t xml:space="preserve">в) умение планировать свою деятельность. </w:t>
      </w:r>
    </w:p>
    <w:p w:rsidR="00AF47F6" w:rsidRPr="007F5961" w:rsidRDefault="00AF47F6" w:rsidP="00AF47F6">
      <w:r w:rsidRPr="007F5961">
        <w:t xml:space="preserve">4. Особенности эмоционально-личностной сферы: </w:t>
      </w:r>
    </w:p>
    <w:p w:rsidR="00AF47F6" w:rsidRPr="007F5961" w:rsidRDefault="00AF47F6" w:rsidP="00AF47F6">
      <w:r w:rsidRPr="007F5961">
        <w:t xml:space="preserve">а) эмоционально-волевая зрелость, глубина и устойчивость эмоций; </w:t>
      </w:r>
    </w:p>
    <w:p w:rsidR="00AF47F6" w:rsidRPr="007F5961" w:rsidRDefault="00AF47F6" w:rsidP="00AF47F6">
      <w:r w:rsidRPr="007F5961">
        <w:t xml:space="preserve">б) способность к волевому усилию; </w:t>
      </w:r>
    </w:p>
    <w:p w:rsidR="00AF47F6" w:rsidRPr="007F5961" w:rsidRDefault="00AF47F6" w:rsidP="00AF47F6">
      <w:r w:rsidRPr="007F5961">
        <w:t xml:space="preserve">в) преобладающее настроение; </w:t>
      </w:r>
    </w:p>
    <w:p w:rsidR="00AF47F6" w:rsidRPr="007F5961" w:rsidRDefault="00AF47F6" w:rsidP="00AF47F6">
      <w:r w:rsidRPr="007F5961">
        <w:t xml:space="preserve">г) наличие аффективных вспышек, склонность к отказным реакциям; </w:t>
      </w:r>
    </w:p>
    <w:p w:rsidR="00AF47F6" w:rsidRPr="007F5961" w:rsidRDefault="00AF47F6" w:rsidP="00AF47F6">
      <w:r w:rsidRPr="007F5961">
        <w:t xml:space="preserve">д) наличие </w:t>
      </w:r>
      <w:proofErr w:type="spellStart"/>
      <w:r w:rsidRPr="007F5961">
        <w:t>фобических</w:t>
      </w:r>
      <w:proofErr w:type="spellEnd"/>
      <w:r w:rsidRPr="007F5961">
        <w:t xml:space="preserve"> реакций; </w:t>
      </w:r>
    </w:p>
    <w:p w:rsidR="00AF47F6" w:rsidRPr="007F5961" w:rsidRDefault="00AF47F6" w:rsidP="00AF47F6">
      <w:r w:rsidRPr="007F5961">
        <w:t xml:space="preserve">е) отношение к самому себе (недостатки, возможности); особенности самооценки; </w:t>
      </w:r>
    </w:p>
    <w:p w:rsidR="00AF47F6" w:rsidRPr="007F5961" w:rsidRDefault="00AF47F6" w:rsidP="00AF47F6">
      <w:r w:rsidRPr="007F5961">
        <w:t xml:space="preserve">ж) отношения с окружающими (положение в коллективе, самостоятельность, взаимоотношения со сверстниками и старшими); </w:t>
      </w:r>
    </w:p>
    <w:p w:rsidR="00AF47F6" w:rsidRPr="007F5961" w:rsidRDefault="00AF47F6" w:rsidP="00AF47F6">
      <w:r w:rsidRPr="007F5961">
        <w:t xml:space="preserve">з) особенности поведения в школе и дома; </w:t>
      </w:r>
    </w:p>
    <w:p w:rsidR="00AF47F6" w:rsidRPr="007F5961" w:rsidRDefault="00AF47F6" w:rsidP="00AF47F6">
      <w:r w:rsidRPr="007F5961">
        <w:t xml:space="preserve">и) нарушения поведения, вредные привычки. </w:t>
      </w:r>
    </w:p>
    <w:p w:rsidR="00AF47F6" w:rsidRPr="007F5961" w:rsidRDefault="00AF47F6" w:rsidP="00AF47F6">
      <w:r w:rsidRPr="007F5961">
        <w:t xml:space="preserve">5. Особенности усвоения знаний, умений, навыков, предусмотренных программой: </w:t>
      </w:r>
    </w:p>
    <w:p w:rsidR="00AF47F6" w:rsidRPr="007F5961" w:rsidRDefault="00AF47F6" w:rsidP="00AF47F6">
      <w:r w:rsidRPr="007F5961">
        <w:t xml:space="preserve">а) общая осведомленность в кругу бытовых понятий, знания о себе и об окружающем мире; </w:t>
      </w:r>
    </w:p>
    <w:p w:rsidR="00AF47F6" w:rsidRPr="007F5961" w:rsidRDefault="00AF47F6" w:rsidP="00AF47F6">
      <w:r w:rsidRPr="007F5961">
        <w:lastRenderedPageBreak/>
        <w:t xml:space="preserve">б) </w:t>
      </w:r>
      <w:proofErr w:type="spellStart"/>
      <w:r w:rsidRPr="007F5961">
        <w:t>сформированность</w:t>
      </w:r>
      <w:proofErr w:type="spellEnd"/>
      <w:r w:rsidRPr="007F5961">
        <w:t xml:space="preserve"> навыков чтения, счета, письма соответственно возрасту и классу; </w:t>
      </w:r>
    </w:p>
    <w:p w:rsidR="00AF47F6" w:rsidRPr="007F5961" w:rsidRDefault="00AF47F6" w:rsidP="00AF47F6">
      <w:r w:rsidRPr="007F5961">
        <w:t xml:space="preserve">в) характер ошибок при чтении и письме, счете и решении задач. </w:t>
      </w:r>
    </w:p>
    <w:p w:rsidR="00AF47F6" w:rsidRPr="007F5961" w:rsidRDefault="00AF47F6" w:rsidP="00AF47F6">
      <w:pPr>
        <w:jc w:val="right"/>
        <w:rPr>
          <w:color w:val="000000"/>
        </w:rPr>
      </w:pPr>
      <w:r w:rsidRPr="007F5961">
        <w:rPr>
          <w:color w:val="000000"/>
        </w:rPr>
        <w:br w:type="page"/>
      </w:r>
      <w:r w:rsidRPr="007F5961">
        <w:rPr>
          <w:color w:val="000000"/>
        </w:rPr>
        <w:lastRenderedPageBreak/>
        <w:t>Приложение №3</w:t>
      </w:r>
    </w:p>
    <w:p w:rsidR="00AF47F6" w:rsidRPr="007F5961" w:rsidRDefault="00AF47F6" w:rsidP="00AF47F6">
      <w:pPr>
        <w:ind w:firstLine="708"/>
        <w:jc w:val="center"/>
        <w:rPr>
          <w:color w:val="000000"/>
        </w:rPr>
      </w:pPr>
      <w:r w:rsidRPr="007F5961">
        <w:rPr>
          <w:color w:val="000000"/>
        </w:rPr>
        <w:t>Программно-методическое обеспечение коррекционной работы</w:t>
      </w:r>
    </w:p>
    <w:tbl>
      <w:tblPr>
        <w:tblW w:w="1020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4"/>
        <w:gridCol w:w="3116"/>
        <w:gridCol w:w="991"/>
        <w:gridCol w:w="2126"/>
      </w:tblGrid>
      <w:tr w:rsidR="00AF47F6" w:rsidRPr="007F5961" w:rsidTr="00AF47F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Программа и методические разработки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Автор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Цель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r w:rsidRPr="007F5961">
              <w:t>Количество</w:t>
            </w:r>
          </w:p>
          <w:p w:rsidR="00AF47F6" w:rsidRPr="007F5961" w:rsidRDefault="00AF47F6">
            <w:pPr>
              <w:spacing w:after="200" w:line="276" w:lineRule="auto"/>
            </w:pPr>
            <w:r w:rsidRPr="007F5961"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Предполагаемый результат</w:t>
            </w:r>
          </w:p>
        </w:tc>
      </w:tr>
      <w:tr w:rsidR="00AF47F6" w:rsidRPr="007F5961" w:rsidTr="00AF47F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Программа коррекционно-</w:t>
            </w:r>
            <w:proofErr w:type="spellStart"/>
            <w:r w:rsidRPr="007F5961">
              <w:t>рзвивающих</w:t>
            </w:r>
            <w:proofErr w:type="spellEnd"/>
            <w:r w:rsidRPr="007F5961">
              <w:t xml:space="preserve"> занятий для 1-4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r w:rsidRPr="007F5961">
              <w:t>Мальцева Г.А.</w:t>
            </w:r>
          </w:p>
          <w:p w:rsidR="00AF47F6" w:rsidRPr="007F5961" w:rsidRDefault="00AF47F6">
            <w:pPr>
              <w:spacing w:after="200"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Развитие творческого, нравственного, интеллектуального потенциала детей, способствующих благополучной социальной адаптации.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32 часа для каждой параллели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Улучшение развития умственных способностей, волевой регуляции, мотивационно, эмоциональн</w:t>
            </w:r>
            <w:proofErr w:type="gramStart"/>
            <w:r w:rsidRPr="007F5961">
              <w:t>о-</w:t>
            </w:r>
            <w:proofErr w:type="gramEnd"/>
            <w:r w:rsidRPr="007F5961">
              <w:t xml:space="preserve"> личностной сфер обучающихся</w:t>
            </w:r>
          </w:p>
        </w:tc>
      </w:tr>
      <w:tr w:rsidR="00AF47F6" w:rsidRPr="007F5961" w:rsidTr="00AF47F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Программа </w:t>
            </w:r>
            <w:proofErr w:type="spellStart"/>
            <w:r w:rsidRPr="007F5961">
              <w:t>психогимнастики</w:t>
            </w:r>
            <w:proofErr w:type="spellEnd"/>
            <w:r w:rsidRPr="007F5961">
              <w:t xml:space="preserve"> для первоклассников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proofErr w:type="spellStart"/>
            <w:r w:rsidRPr="007F5961">
              <w:t>Алябьева</w:t>
            </w:r>
            <w:proofErr w:type="spellEnd"/>
            <w:r w:rsidRPr="007F5961">
              <w:t xml:space="preserve"> Е.А. модификация Мальцевой Г.А.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Профилактика </w:t>
            </w:r>
            <w:proofErr w:type="spellStart"/>
            <w:r w:rsidRPr="007F5961">
              <w:t>дезадаптации</w:t>
            </w:r>
            <w:proofErr w:type="spellEnd"/>
            <w:r w:rsidRPr="007F5961">
              <w:t xml:space="preserve"> первоклассников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20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Успешная адаптация первоклассников</w:t>
            </w:r>
          </w:p>
        </w:tc>
      </w:tr>
      <w:tr w:rsidR="00AF47F6" w:rsidRPr="007F5961" w:rsidTr="00AF47F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Программа «Хочу быть успешным» для 1-3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proofErr w:type="spellStart"/>
            <w:r w:rsidRPr="007F5961">
              <w:t>Хухлаева</w:t>
            </w:r>
            <w:proofErr w:type="spellEnd"/>
            <w:r w:rsidRPr="007F5961">
              <w:t xml:space="preserve"> 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Формирование чувства успешности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24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Принятие себя и других, развитость коммуникативной сферы, умения находить ресурсы, </w:t>
            </w:r>
            <w:proofErr w:type="spellStart"/>
            <w:r w:rsidRPr="007F5961">
              <w:t>рефлексивность</w:t>
            </w:r>
            <w:proofErr w:type="spellEnd"/>
            <w:r w:rsidRPr="007F5961">
              <w:t>.</w:t>
            </w:r>
          </w:p>
        </w:tc>
      </w:tr>
      <w:tr w:rsidR="00AF47F6" w:rsidRPr="007F5961" w:rsidTr="00AF47F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Программа «Развивающие игры» для 4го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Васильева Н.Л.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Преодоление интеллектуальных трудностей при обучении в школе, развитие творческого потенциала ребёнка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12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r w:rsidRPr="007F5961">
              <w:t xml:space="preserve">Преодоление       </w:t>
            </w:r>
          </w:p>
          <w:p w:rsidR="00AF47F6" w:rsidRPr="007F5961" w:rsidRDefault="00AF47F6">
            <w:pPr>
              <w:spacing w:after="200" w:line="276" w:lineRule="auto"/>
            </w:pPr>
            <w:r w:rsidRPr="007F5961">
              <w:t>трудностей в обучении и общении</w:t>
            </w:r>
          </w:p>
        </w:tc>
      </w:tr>
      <w:tr w:rsidR="00AF47F6" w:rsidRPr="007F5961" w:rsidTr="00AF47F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r w:rsidRPr="007F5961">
              <w:t>Методическая разработка по коррекции нарушений чтения и письма</w:t>
            </w:r>
          </w:p>
          <w:p w:rsidR="00AF47F6" w:rsidRPr="007F5961" w:rsidRDefault="00AF47F6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roofErr w:type="spellStart"/>
            <w:r w:rsidRPr="007F5961">
              <w:t>Лалаева</w:t>
            </w:r>
            <w:proofErr w:type="spellEnd"/>
            <w:r w:rsidRPr="007F5961">
              <w:t xml:space="preserve"> Р.И.</w:t>
            </w:r>
          </w:p>
          <w:p w:rsidR="00AF47F6" w:rsidRPr="007F5961" w:rsidRDefault="00AF47F6">
            <w:r w:rsidRPr="007F5961">
              <w:t>Городилова В.И.</w:t>
            </w:r>
          </w:p>
          <w:p w:rsidR="00AF47F6" w:rsidRPr="007F5961" w:rsidRDefault="00AF47F6">
            <w:r w:rsidRPr="007F5961">
              <w:t>Глинка В.И.</w:t>
            </w:r>
          </w:p>
          <w:p w:rsidR="00AF47F6" w:rsidRPr="007F5961" w:rsidRDefault="00AF47F6">
            <w:pPr>
              <w:spacing w:after="200" w:line="276" w:lineRule="auto"/>
            </w:pPr>
            <w:r w:rsidRPr="007F5961">
              <w:t xml:space="preserve">Макарьев И. </w:t>
            </w:r>
            <w:proofErr w:type="spellStart"/>
            <w:r w:rsidRPr="007F5961">
              <w:t>Белолипецкий</w:t>
            </w:r>
            <w:proofErr w:type="spellEnd"/>
            <w:r w:rsidRPr="007F5961">
              <w:t xml:space="preserve"> С.А.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Сформировать лексик</w:t>
            </w:r>
            <w:proofErr w:type="gramStart"/>
            <w:r w:rsidRPr="007F5961">
              <w:t>о-</w:t>
            </w:r>
            <w:proofErr w:type="gramEnd"/>
            <w:r w:rsidRPr="007F5961">
              <w:t xml:space="preserve"> грамматический строй речи, помочь в овладении навыками чтения и письма, создание базы для успешного овладения орфографическими навыками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60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Активизация словаря, овладение грамматикой на уровне слова и предложения.</w:t>
            </w:r>
          </w:p>
        </w:tc>
      </w:tr>
    </w:tbl>
    <w:p w:rsidR="00AF47F6" w:rsidRPr="007F5961" w:rsidRDefault="00AF47F6" w:rsidP="00AF47F6">
      <w:pPr>
        <w:ind w:firstLine="709"/>
        <w:jc w:val="right"/>
      </w:pPr>
      <w:r w:rsidRPr="007F5961">
        <w:br w:type="page"/>
      </w:r>
      <w:r w:rsidR="007F5961" w:rsidRPr="007F5961">
        <w:lastRenderedPageBreak/>
        <w:t>Приложение №4</w:t>
      </w:r>
    </w:p>
    <w:p w:rsidR="00AF47F6" w:rsidRPr="007F5961" w:rsidRDefault="00AF47F6" w:rsidP="00AF47F6">
      <w:pPr>
        <w:ind w:firstLine="709"/>
        <w:jc w:val="center"/>
      </w:pPr>
      <w:r w:rsidRPr="007F5961">
        <w:t>Программно-методическое обеспечение психопрофилактической работы</w:t>
      </w:r>
    </w:p>
    <w:tbl>
      <w:tblPr>
        <w:tblW w:w="964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847"/>
        <w:gridCol w:w="2695"/>
        <w:gridCol w:w="1618"/>
        <w:gridCol w:w="1743"/>
      </w:tblGrid>
      <w:tr w:rsidR="00AF47F6" w:rsidRPr="007F5961" w:rsidTr="00AF47F6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Программа и методические разработки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Автор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Цель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r w:rsidRPr="007F5961">
              <w:t>Количество</w:t>
            </w:r>
          </w:p>
          <w:p w:rsidR="00AF47F6" w:rsidRPr="007F5961" w:rsidRDefault="00AF47F6">
            <w:pPr>
              <w:spacing w:after="200" w:line="276" w:lineRule="auto"/>
            </w:pPr>
            <w:r w:rsidRPr="007F5961">
              <w:t>часов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Предполагаемый результат</w:t>
            </w:r>
          </w:p>
        </w:tc>
      </w:tr>
      <w:tr w:rsidR="00AF47F6" w:rsidRPr="007F5961" w:rsidTr="00AF47F6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F6" w:rsidRPr="007F5961" w:rsidRDefault="00AF47F6">
            <w:r w:rsidRPr="007F5961">
              <w:t>Программа «</w:t>
            </w:r>
            <w:proofErr w:type="spellStart"/>
            <w:r w:rsidRPr="007F5961">
              <w:t>Сказкотерапия</w:t>
            </w:r>
            <w:proofErr w:type="spellEnd"/>
            <w:r w:rsidRPr="007F5961">
              <w:t xml:space="preserve"> детских проблем»</w:t>
            </w:r>
          </w:p>
          <w:p w:rsidR="00AF47F6" w:rsidRPr="007F5961" w:rsidRDefault="00AF47F6">
            <w:pPr>
              <w:spacing w:after="200" w:line="276" w:lineRule="auto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Ткач Р.М.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Оказание помощи ребёнку в осознание своего внутреннего мира, узнавание нового и осуществление желаемых изменений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r w:rsidRPr="007F5961">
              <w:t>3-5 часов</w:t>
            </w:r>
          </w:p>
          <w:p w:rsidR="00AF47F6" w:rsidRPr="007F5961" w:rsidRDefault="00AF47F6">
            <w:pPr>
              <w:spacing w:after="200" w:line="276" w:lineRule="auto"/>
            </w:pPr>
            <w:r w:rsidRPr="007F5961">
              <w:t>по проблеме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снятие страхов, тревоги, снижение </w:t>
            </w:r>
            <w:proofErr w:type="spellStart"/>
            <w:r w:rsidRPr="007F5961">
              <w:t>гиперактивности</w:t>
            </w:r>
            <w:proofErr w:type="spellEnd"/>
            <w:r w:rsidRPr="007F5961">
              <w:t>, агрессивности, улучшение социальных отношений</w:t>
            </w:r>
          </w:p>
        </w:tc>
      </w:tr>
      <w:tr w:rsidR="00AF47F6" w:rsidRPr="007F5961" w:rsidTr="00AF47F6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Программа «Рисуем музыку» с использованием музыкотерапии и </w:t>
            </w:r>
            <w:proofErr w:type="spellStart"/>
            <w:r w:rsidRPr="007F5961">
              <w:t>арттерапии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r w:rsidRPr="007F5961">
              <w:t>Мельникова</w:t>
            </w:r>
          </w:p>
          <w:p w:rsidR="00AF47F6" w:rsidRPr="007F5961" w:rsidRDefault="00AF47F6">
            <w:pPr>
              <w:spacing w:after="200" w:line="276" w:lineRule="auto"/>
            </w:pPr>
            <w:r w:rsidRPr="007F5961">
              <w:t>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Создание позитивных эмоциональных отношений между взрослым и ребёнком, путём формирования позитивных аттракций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7часов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Позитивное восприятие ребёнком и взрослым друг друга</w:t>
            </w:r>
          </w:p>
        </w:tc>
      </w:tr>
      <w:tr w:rsidR="00AF47F6" w:rsidRPr="007F5961" w:rsidTr="00AF47F6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Программа коррекции негативных эмоций, путём </w:t>
            </w:r>
            <w:proofErr w:type="spellStart"/>
            <w:r w:rsidRPr="007F5961">
              <w:t>арттерапии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Давыдович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Коррекция страха, агрессии, злости, обиды у младших школьников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10 часов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proofErr w:type="spellStart"/>
            <w:r w:rsidRPr="007F5961">
              <w:t>Сформированность</w:t>
            </w:r>
            <w:proofErr w:type="spellEnd"/>
            <w:r w:rsidRPr="007F5961">
              <w:t xml:space="preserve"> позитивных эмоций</w:t>
            </w:r>
          </w:p>
        </w:tc>
      </w:tr>
      <w:tr w:rsidR="00AF47F6" w:rsidRPr="007F5961" w:rsidTr="00AF47F6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Программа «Детство без алкоголя» для 3-4х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r w:rsidRPr="007F5961">
              <w:t>Климович</w:t>
            </w:r>
          </w:p>
          <w:p w:rsidR="00AF47F6" w:rsidRPr="007F5961" w:rsidRDefault="00AF47F6">
            <w:pPr>
              <w:spacing w:after="200" w:line="276" w:lineRule="auto"/>
            </w:pPr>
            <w:r w:rsidRPr="007F5961">
              <w:t>В.Ю.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Профилактика </w:t>
            </w:r>
            <w:proofErr w:type="spellStart"/>
            <w:r w:rsidRPr="007F5961">
              <w:t>аддиктивного</w:t>
            </w:r>
            <w:proofErr w:type="spellEnd"/>
            <w:r w:rsidRPr="007F5961">
              <w:t xml:space="preserve"> поведения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9 часов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 овладение навыками противостояния употребления ПАВ</w:t>
            </w:r>
          </w:p>
        </w:tc>
      </w:tr>
      <w:tr w:rsidR="00AF47F6" w:rsidRPr="007F5961" w:rsidTr="00AF47F6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Программа «Уроки психологического здоровья»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 xml:space="preserve">В.В. </w:t>
            </w:r>
            <w:proofErr w:type="spellStart"/>
            <w:r w:rsidRPr="007F5961">
              <w:t>Ветрова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Обучение психологическим аспектам здоровья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32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F6" w:rsidRPr="007F5961" w:rsidRDefault="00AF47F6">
            <w:pPr>
              <w:spacing w:after="200" w:line="276" w:lineRule="auto"/>
            </w:pPr>
            <w:r w:rsidRPr="007F5961">
              <w:t>Ответственное отношение к своему здоровью</w:t>
            </w:r>
          </w:p>
        </w:tc>
      </w:tr>
    </w:tbl>
    <w:p w:rsidR="00AF47F6" w:rsidRPr="007F5961" w:rsidRDefault="00AF47F6" w:rsidP="00AF47F6">
      <w:pPr>
        <w:ind w:firstLine="709"/>
        <w:jc w:val="both"/>
      </w:pP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  <w:rPr>
          <w:u w:val="single"/>
        </w:rPr>
      </w:pPr>
    </w:p>
    <w:p w:rsidR="004C19D3" w:rsidRPr="007F5961" w:rsidRDefault="004C19D3" w:rsidP="00B14517">
      <w:pPr>
        <w:pStyle w:val="a3"/>
        <w:spacing w:before="0" w:beforeAutospacing="0" w:after="0" w:afterAutospacing="0" w:line="276" w:lineRule="auto"/>
        <w:ind w:firstLine="426"/>
        <w:jc w:val="both"/>
      </w:pPr>
    </w:p>
    <w:p w:rsidR="00D86461" w:rsidRPr="007F5961" w:rsidRDefault="00D86461" w:rsidP="00B14517">
      <w:pPr>
        <w:spacing w:line="276" w:lineRule="auto"/>
        <w:ind w:firstLine="567"/>
        <w:jc w:val="both"/>
      </w:pPr>
    </w:p>
    <w:p w:rsidR="00D86461" w:rsidRPr="007F5961" w:rsidRDefault="00D86461" w:rsidP="00B14517">
      <w:pPr>
        <w:spacing w:line="276" w:lineRule="auto"/>
        <w:ind w:firstLine="567"/>
        <w:jc w:val="both"/>
      </w:pPr>
    </w:p>
    <w:p w:rsidR="00D86461" w:rsidRPr="007F5961" w:rsidRDefault="00D86461" w:rsidP="00B14517">
      <w:pPr>
        <w:spacing w:line="276" w:lineRule="auto"/>
        <w:ind w:firstLine="567"/>
        <w:jc w:val="both"/>
      </w:pPr>
    </w:p>
    <w:p w:rsidR="00D86461" w:rsidRPr="007F5961" w:rsidRDefault="00D86461" w:rsidP="00B14517">
      <w:pPr>
        <w:spacing w:line="276" w:lineRule="auto"/>
        <w:ind w:firstLine="567"/>
        <w:jc w:val="both"/>
      </w:pPr>
    </w:p>
    <w:p w:rsidR="00BE1FA9" w:rsidRPr="007F5961" w:rsidRDefault="007F5961" w:rsidP="00BE1FA9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 w:rsidRPr="007F5961">
        <w:rPr>
          <w:i/>
        </w:rPr>
        <w:t>Приложение№ 5</w:t>
      </w: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  <w:rPr>
          <w:rStyle w:val="a7"/>
          <w:b w:val="0"/>
        </w:rPr>
      </w:pP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  <w:r w:rsidRPr="007F5961">
        <w:rPr>
          <w:rStyle w:val="a7"/>
          <w:b w:val="0"/>
        </w:rPr>
        <w:t>Психолого-педагогическая карта учащегося</w:t>
      </w: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  <w:r w:rsidRPr="007F5961">
        <w:t>Фамилия, имя: __________________________________</w:t>
      </w: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  <w:r w:rsidRPr="007F5961">
        <w:t>Дата рождения: __________________</w:t>
      </w: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  <w:r w:rsidRPr="007F5961">
        <w:t>Школа: № _________   класс: _________ тип класса:___________________</w:t>
      </w: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  <w:rPr>
          <w:rStyle w:val="a7"/>
          <w:b w:val="0"/>
        </w:rPr>
      </w:pP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  <w:rPr>
          <w:rStyle w:val="a7"/>
          <w:b w:val="0"/>
        </w:rPr>
      </w:pP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  <w:rPr>
          <w:rStyle w:val="a7"/>
          <w:b w:val="0"/>
        </w:rPr>
      </w:pPr>
      <w:r w:rsidRPr="007F5961">
        <w:rPr>
          <w:rStyle w:val="a7"/>
          <w:b w:val="0"/>
        </w:rPr>
        <w:t>Психолого-педагогические особенности развития личности учащегося</w:t>
      </w: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  <w:r w:rsidRPr="007F5961">
        <w:rPr>
          <w:rStyle w:val="a7"/>
          <w:b w:val="0"/>
        </w:rPr>
        <w:t>на этапе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2"/>
        <w:gridCol w:w="2324"/>
        <w:gridCol w:w="2765"/>
        <w:gridCol w:w="2343"/>
      </w:tblGrid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rPr>
                <w:rStyle w:val="a7"/>
                <w:b w:val="0"/>
              </w:rPr>
              <w:t>Уровень готовности к школьному обучению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987B0B">
            <w:r w:rsidRPr="007F5961">
              <w:rPr>
                <w:rStyle w:val="a7"/>
                <w:b w:val="0"/>
              </w:rPr>
              <w:t xml:space="preserve">Особенности  протекания процесса адаптации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rPr>
                <w:rStyle w:val="a7"/>
                <w:b w:val="0"/>
              </w:rPr>
              <w:t>Динамика уровня интеллектуального развития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rPr>
                <w:rStyle w:val="a7"/>
                <w:b w:val="0"/>
              </w:rPr>
              <w:t>Способности учащегося по основным предметам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</w:tr>
    </w:tbl>
    <w:p w:rsidR="00BE1FA9" w:rsidRPr="007F5961" w:rsidRDefault="00BE1FA9" w:rsidP="00BE1FA9">
      <w:pPr>
        <w:pStyle w:val="a3"/>
        <w:spacing w:before="0" w:beforeAutospacing="0" w:after="0" w:afterAutospacing="0"/>
        <w:jc w:val="both"/>
        <w:rPr>
          <w:rStyle w:val="a7"/>
          <w:b w:val="0"/>
        </w:rPr>
      </w:pPr>
    </w:p>
    <w:p w:rsidR="00BE1FA9" w:rsidRPr="007F5961" w:rsidRDefault="00BE1FA9" w:rsidP="00BE1FA9">
      <w:pPr>
        <w:pStyle w:val="a3"/>
        <w:spacing w:before="0" w:beforeAutospacing="0" w:after="0" w:afterAutospacing="0"/>
        <w:jc w:val="both"/>
        <w:rPr>
          <w:rStyle w:val="a7"/>
          <w:b w:val="0"/>
          <w:caps/>
        </w:rPr>
      </w:pPr>
      <w:r w:rsidRPr="007F5961">
        <w:rPr>
          <w:rStyle w:val="a7"/>
          <w:b w:val="0"/>
          <w:caps/>
        </w:rPr>
        <w:t>Педагогическая диагностика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89"/>
        <w:gridCol w:w="2456"/>
        <w:gridCol w:w="2274"/>
        <w:gridCol w:w="4015"/>
      </w:tblGrid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rPr>
                <w:rStyle w:val="a7"/>
                <w:b w:val="0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rPr>
                <w:rStyle w:val="a7"/>
                <w:b w:val="0"/>
              </w:rPr>
              <w:t>Уровень актуального развития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rPr>
                <w:rStyle w:val="a7"/>
                <w:b w:val="0"/>
              </w:rPr>
              <w:t>Зона ближайшего развития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rPr>
                <w:rStyle w:val="a7"/>
                <w:b w:val="0"/>
              </w:rPr>
              <w:t>Сфера нарушений школьной адаптации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pPr>
              <w:rPr>
                <w:i/>
              </w:rPr>
            </w:pPr>
            <w:r w:rsidRPr="007F5961">
              <w:rPr>
                <w:rStyle w:val="a7"/>
                <w:b w:val="0"/>
              </w:rPr>
              <w:t>Русский язык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Сложности в обучении, воспитании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pPr>
              <w:rPr>
                <w:i/>
              </w:rPr>
            </w:pPr>
            <w:r w:rsidRPr="007F5961">
              <w:rPr>
                <w:i/>
              </w:rPr>
              <w:t>чтение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Трудности в освоении норм поведения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pPr>
              <w:rPr>
                <w:i/>
              </w:rPr>
            </w:pPr>
            <w:r w:rsidRPr="007F5961">
              <w:t> </w:t>
            </w:r>
            <w:r w:rsidRPr="007F5961">
              <w:rPr>
                <w:i/>
              </w:rPr>
              <w:t>Математика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 xml:space="preserve">Сложности в развитии </w:t>
            </w:r>
            <w:proofErr w:type="gramStart"/>
            <w:r w:rsidRPr="007F5961">
              <w:t>учебно-интеллектуальных</w:t>
            </w:r>
            <w:proofErr w:type="gramEnd"/>
            <w:r w:rsidRPr="007F5961">
              <w:t xml:space="preserve"> УН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987B0B" w:rsidP="00165E98">
            <w:pPr>
              <w:rPr>
                <w:i/>
              </w:rPr>
            </w:pPr>
            <w:r w:rsidRPr="007F5961">
              <w:rPr>
                <w:i/>
              </w:rPr>
              <w:t>Природоведение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класс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Особенности социальных контактов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r w:rsidRPr="007F5961">
              <w:t> </w:t>
            </w:r>
          </w:p>
        </w:tc>
      </w:tr>
    </w:tbl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  <w:rPr>
          <w:rStyle w:val="a7"/>
          <w:b w:val="0"/>
        </w:rPr>
      </w:pP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  <w:r w:rsidRPr="007F5961">
        <w:rPr>
          <w:rStyle w:val="a7"/>
          <w:b w:val="0"/>
        </w:rPr>
        <w:br w:type="page"/>
      </w:r>
      <w:r w:rsidRPr="007F5961">
        <w:rPr>
          <w:rStyle w:val="a7"/>
          <w:b w:val="0"/>
          <w:caps/>
        </w:rPr>
        <w:lastRenderedPageBreak/>
        <w:t>Психологическая диагностика</w:t>
      </w:r>
    </w:p>
    <w:tbl>
      <w:tblPr>
        <w:tblW w:w="0" w:type="auto"/>
        <w:jc w:val="center"/>
        <w:tblCellSpacing w:w="0" w:type="dxa"/>
        <w:tblInd w:w="-194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64"/>
        <w:gridCol w:w="2800"/>
        <w:gridCol w:w="3246"/>
      </w:tblGrid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pPr>
              <w:ind w:firstLine="49"/>
            </w:pPr>
            <w:r w:rsidRPr="007F5961">
              <w:rPr>
                <w:rStyle w:val="a7"/>
                <w:b w:val="0"/>
              </w:rPr>
              <w:t>Познавательная 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pPr>
              <w:ind w:firstLine="49"/>
            </w:pPr>
            <w:r w:rsidRPr="007F5961">
              <w:rPr>
                <w:rStyle w:val="a7"/>
                <w:b w:val="0"/>
              </w:rPr>
              <w:t>Личностные особенности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pPr>
              <w:ind w:firstLine="49"/>
            </w:pPr>
            <w:r w:rsidRPr="007F5961">
              <w:rPr>
                <w:rStyle w:val="a7"/>
                <w:b w:val="0"/>
              </w:rPr>
              <w:t>Мотивационно-волевая сфера</w:t>
            </w:r>
          </w:p>
        </w:tc>
      </w:tr>
      <w:tr w:rsidR="00BE1FA9" w:rsidRPr="007F5961" w:rsidTr="00165E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pPr>
              <w:ind w:firstLine="426"/>
            </w:pPr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pPr>
              <w:ind w:firstLine="426"/>
            </w:pPr>
            <w:r w:rsidRPr="007F5961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E1FA9" w:rsidRPr="007F5961" w:rsidRDefault="00BE1FA9" w:rsidP="00165E98">
            <w:pPr>
              <w:ind w:firstLine="426"/>
            </w:pPr>
            <w:r w:rsidRPr="007F5961">
              <w:t> </w:t>
            </w:r>
          </w:p>
        </w:tc>
      </w:tr>
    </w:tbl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  <w:rPr>
          <w:rStyle w:val="a7"/>
          <w:b w:val="0"/>
        </w:rPr>
      </w:pP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  <w:rPr>
          <w:rStyle w:val="a7"/>
          <w:b w:val="0"/>
        </w:rPr>
      </w:pPr>
      <w:r w:rsidRPr="007F5961">
        <w:rPr>
          <w:rStyle w:val="a7"/>
          <w:b w:val="0"/>
        </w:rPr>
        <w:t>Биологические факторы: _______________________________________________________________</w:t>
      </w: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  <w:r w:rsidRPr="007F5961">
        <w:t>Дополнительные сведения (участие в</w:t>
      </w:r>
      <w:r w:rsidR="00CD1EA9" w:rsidRPr="007F5961">
        <w:t xml:space="preserve"> конкурсах</w:t>
      </w:r>
      <w:r w:rsidRPr="007F5961">
        <w:t>; грамоты, награды/занятость в системе дополнительного образования):</w:t>
      </w: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1877"/>
        <w:gridCol w:w="1877"/>
        <w:gridCol w:w="1877"/>
        <w:gridCol w:w="1877"/>
      </w:tblGrid>
      <w:tr w:rsidR="00BE1FA9" w:rsidRPr="007F5961" w:rsidTr="00165E98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 xml:space="preserve"> класс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>класс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 xml:space="preserve"> класс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 xml:space="preserve"> класс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>класс</w:t>
            </w:r>
          </w:p>
        </w:tc>
      </w:tr>
      <w:tr w:rsidR="00BE1FA9" w:rsidRPr="007F5961" w:rsidTr="00165E98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FA9" w:rsidRPr="007F5961" w:rsidRDefault="00BE1FA9" w:rsidP="00165E98">
            <w:pPr>
              <w:ind w:firstLine="426"/>
            </w:pPr>
            <w:r w:rsidRPr="007F5961">
              <w:t> </w:t>
            </w:r>
          </w:p>
        </w:tc>
      </w:tr>
    </w:tbl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</w:p>
    <w:p w:rsidR="00BE1FA9" w:rsidRPr="007F5961" w:rsidRDefault="00BE1FA9" w:rsidP="00BE1FA9">
      <w:pPr>
        <w:pStyle w:val="a3"/>
        <w:spacing w:before="0" w:beforeAutospacing="0" w:after="0" w:afterAutospacing="0"/>
        <w:ind w:firstLine="426"/>
        <w:jc w:val="both"/>
      </w:pPr>
      <w:r w:rsidRPr="007F5961">
        <w:t xml:space="preserve">Рекомендации по сопровождающей работе: </w:t>
      </w:r>
    </w:p>
    <w:p w:rsidR="00BE1FA9" w:rsidRPr="007F5961" w:rsidRDefault="00BE1FA9" w:rsidP="00BE1FA9">
      <w:pPr>
        <w:pStyle w:val="a3"/>
        <w:spacing w:before="0" w:beforeAutospacing="0" w:after="0" w:afterAutospacing="0"/>
        <w:jc w:val="both"/>
      </w:pPr>
      <w:r w:rsidRPr="007F5961">
        <w:t>Учитель: ___________________________________________________________________________________</w:t>
      </w:r>
    </w:p>
    <w:p w:rsidR="00BE1FA9" w:rsidRPr="007F5961" w:rsidRDefault="00BE1FA9" w:rsidP="00BE1FA9">
      <w:pPr>
        <w:pStyle w:val="a3"/>
        <w:spacing w:before="0" w:beforeAutospacing="0" w:after="0" w:afterAutospacing="0"/>
        <w:jc w:val="both"/>
      </w:pPr>
      <w:r w:rsidRPr="007F5961">
        <w:t>Классный руководитель: ______________________________________________________________________</w:t>
      </w:r>
    </w:p>
    <w:p w:rsidR="00BE1FA9" w:rsidRPr="007F5961" w:rsidRDefault="00BE1FA9" w:rsidP="00BE1FA9">
      <w:pPr>
        <w:pStyle w:val="a3"/>
        <w:spacing w:before="0" w:beforeAutospacing="0" w:after="0" w:afterAutospacing="0"/>
        <w:jc w:val="both"/>
      </w:pPr>
      <w:r w:rsidRPr="007F5961">
        <w:t>Психолог: __________________________________________________________________________________</w:t>
      </w:r>
    </w:p>
    <w:p w:rsidR="00BE1FA9" w:rsidRPr="007F5961" w:rsidRDefault="004B0ABC" w:rsidP="004B0ABC">
      <w:pPr>
        <w:jc w:val="right"/>
      </w:pPr>
      <w:r>
        <w:t>Приложение №</w:t>
      </w:r>
    </w:p>
    <w:p w:rsidR="00BE1FA9" w:rsidRPr="004E07BF" w:rsidRDefault="004E07BF" w:rsidP="00BE1FA9">
      <w:pPr>
        <w:rPr>
          <w:b/>
        </w:rPr>
      </w:pPr>
      <w:r w:rsidRPr="004E07BF">
        <w:rPr>
          <w:b/>
        </w:rPr>
        <w:t>Содержание мониторинга</w:t>
      </w:r>
    </w:p>
    <w:p w:rsidR="00BE1FA9" w:rsidRPr="004E07BF" w:rsidRDefault="00BE1FA9" w:rsidP="00BE1FA9">
      <w:pPr>
        <w:rPr>
          <w:b/>
        </w:rPr>
      </w:pPr>
    </w:p>
    <w:p w:rsidR="004E07BF" w:rsidRPr="007F5961" w:rsidRDefault="004E07BF" w:rsidP="004E07BF">
      <w:pPr>
        <w:autoSpaceDE w:val="0"/>
        <w:autoSpaceDN w:val="0"/>
        <w:adjustRightInd w:val="0"/>
        <w:jc w:val="both"/>
        <w:rPr>
          <w:bCs/>
        </w:rPr>
      </w:pPr>
      <w:r w:rsidRPr="007F5961">
        <w:rPr>
          <w:bCs/>
        </w:rPr>
        <w:t xml:space="preserve">Критерии и показатели динамики развития </w:t>
      </w:r>
      <w:proofErr w:type="gramStart"/>
      <w:r w:rsidRPr="007F5961">
        <w:rPr>
          <w:bCs/>
        </w:rPr>
        <w:t>обучающихся</w:t>
      </w:r>
      <w:proofErr w:type="gramEnd"/>
      <w:r w:rsidRPr="007F5961">
        <w:rPr>
          <w:bCs/>
        </w:rPr>
        <w:t xml:space="preserve"> с ОВЗ напрямую связаны с компетенциями, жизненно значимыми для обучающихся с ОВЗ динамики развития обучающихся с ОВЗ</w:t>
      </w:r>
    </w:p>
    <w:p w:rsidR="004E07BF" w:rsidRPr="007F5961" w:rsidRDefault="004E07BF" w:rsidP="004E07BF">
      <w:pPr>
        <w:autoSpaceDE w:val="0"/>
        <w:autoSpaceDN w:val="0"/>
        <w:adjustRightInd w:val="0"/>
        <w:jc w:val="right"/>
        <w:rPr>
          <w:i/>
          <w:i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1275"/>
        <w:gridCol w:w="1276"/>
      </w:tblGrid>
      <w:tr w:rsidR="004E07BF" w:rsidRPr="007F5961" w:rsidTr="0008009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jc w:val="center"/>
            </w:pPr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jc w:val="center"/>
            </w:pPr>
            <w:r w:rsidRPr="007F5961">
              <w:t>Критерии и показатели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jc w:val="center"/>
            </w:pPr>
            <w:r w:rsidRPr="007F5961">
              <w:t>Уровни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F5961">
              <w:t>(отмечаются индивидуально</w:t>
            </w:r>
            <w:proofErr w:type="gramEnd"/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jc w:val="center"/>
            </w:pPr>
            <w:r w:rsidRPr="007F5961">
              <w:t>для каждого учащегося)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07BF" w:rsidRPr="007F5961" w:rsidTr="0008009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Видимые изменения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proofErr w:type="gramStart"/>
            <w:r w:rsidRPr="007F5961">
              <w:t>(высокий</w:t>
            </w:r>
            <w:proofErr w:type="gramEnd"/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уровень)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Изменения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незначительные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proofErr w:type="gramStart"/>
            <w:r w:rsidRPr="007F5961">
              <w:t>(средний</w:t>
            </w:r>
            <w:proofErr w:type="gramEnd"/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уровень)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Изменения не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произошли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proofErr w:type="gramStart"/>
            <w:r w:rsidRPr="007F5961">
              <w:t>(низкий</w:t>
            </w:r>
            <w:proofErr w:type="gramEnd"/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уровень)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07BF" w:rsidRPr="007F5961" w:rsidTr="0008009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Дифференциация и осмысление картины мира: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интересуется окружающим миром природы, культуры, замечает новое, задаёт вопросы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 xml:space="preserve">• включается в совместную </w:t>
            </w:r>
            <w:proofErr w:type="gramStart"/>
            <w:r w:rsidRPr="007F5961">
              <w:t>со</w:t>
            </w:r>
            <w:proofErr w:type="gramEnd"/>
            <w:r w:rsidRPr="007F5961">
              <w:t xml:space="preserve"> взрослым исследовательскую деятельность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адекватно ведёт себя в быту с точки зрения опасности/безопасности и для себя, и для окружающих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 xml:space="preserve">• использует вещи в соответствии </w:t>
            </w:r>
            <w:proofErr w:type="gramStart"/>
            <w:r w:rsidRPr="007F5961">
              <w:t>сих</w:t>
            </w:r>
            <w:proofErr w:type="gramEnd"/>
            <w:r w:rsidRPr="007F5961">
              <w:t xml:space="preserve"> функция-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lastRenderedPageBreak/>
              <w:t>ми, принятым порядком и характером наличной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07BF" w:rsidRPr="007F5961" w:rsidTr="0008009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lastRenderedPageBreak/>
              <w:t>Овладение навыками коммуникации: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реагирует на обращенную речь и просьбы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понимает речь окружающих и адекватно реагирует на сказанные слова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начинает, поддерживает и завершает разговор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корректно выражает отказ и недовольство, благодарность, сочувствие и т.д.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передаёт свои впечатления, соображения,  умозаключения так, чтобы быть понятым другим человеком.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делится своими воспоминаниями, впечатлениями и планами с другими людьми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слышит свои речевые ошибки и старается их исправлять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замечает ошибки в речи одноклассников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07BF" w:rsidRPr="007F5961" w:rsidTr="0008009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Осмысление своего социального окружения: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 xml:space="preserve">• </w:t>
            </w:r>
            <w:proofErr w:type="gramStart"/>
            <w:r w:rsidRPr="007F5961">
              <w:t>доброжелателен</w:t>
            </w:r>
            <w:proofErr w:type="gramEnd"/>
            <w:r w:rsidRPr="007F5961">
              <w:t xml:space="preserve"> и сдержан в отношениях с одноклассниками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proofErr w:type="gramStart"/>
            <w:r w:rsidRPr="007F5961">
              <w:t>• уважительно относится к взрослым (учителям,</w:t>
            </w:r>
            <w:proofErr w:type="gramEnd"/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родителям, т.д.)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достаточно легко устанавливает контакты и взаимоотношения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соблюдает правила поведения в школе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мотив действий – не только «хочу», но и «надо»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принимает и любит себя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чувствует себя комфортно с любыми людьми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любого возраста, с одноклассниками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E07BF" w:rsidRPr="007F5961" w:rsidTr="0008009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 xml:space="preserve">Последовательное формирование </w:t>
            </w:r>
            <w:proofErr w:type="gramStart"/>
            <w:r w:rsidRPr="007F5961">
              <w:t>произвольных</w:t>
            </w:r>
            <w:proofErr w:type="gramEnd"/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процессов: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умеет концентрировать внимание, может удерживать на чем-либо свое внимание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использует различные приемы запоминания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учится продумывать и планировать свои действия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 xml:space="preserve">• </w:t>
            </w:r>
            <w:proofErr w:type="gramStart"/>
            <w:r w:rsidRPr="007F5961">
              <w:t>способен</w:t>
            </w:r>
            <w:proofErr w:type="gramEnd"/>
            <w:r w:rsidRPr="007F5961">
              <w:t xml:space="preserve"> к </w:t>
            </w:r>
            <w:proofErr w:type="spellStart"/>
            <w:r w:rsidRPr="007F5961">
              <w:t>саморегуляции</w:t>
            </w:r>
            <w:proofErr w:type="spellEnd"/>
            <w:r w:rsidRPr="007F5961">
              <w:t xml:space="preserve"> и адекватной самооценки своих поступков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управляет своими эмоциями, поведением, действиями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доводит до конца начатое дело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</w:pPr>
            <w:r w:rsidRPr="007F5961">
              <w:t>• знает цель своих действий и поступков</w:t>
            </w:r>
          </w:p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  <w:r w:rsidRPr="007F5961">
              <w:t>• старается выполнять все задания и просьбы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BF" w:rsidRPr="007F5961" w:rsidRDefault="004E07BF" w:rsidP="000800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BE1FA9" w:rsidRPr="007F5961" w:rsidRDefault="00BE1FA9" w:rsidP="00BE1FA9"/>
    <w:p w:rsidR="00BE1FA9" w:rsidRPr="007F5961" w:rsidRDefault="00BC7E79" w:rsidP="00BC7E79">
      <w:pPr>
        <w:jc w:val="right"/>
      </w:pPr>
      <w:r>
        <w:rPr>
          <w:bCs/>
        </w:rPr>
        <w:t>Приложение №</w:t>
      </w:r>
    </w:p>
    <w:p w:rsidR="00BE1FA9" w:rsidRPr="007F5961" w:rsidRDefault="00BE1FA9" w:rsidP="00BE1FA9"/>
    <w:p w:rsidR="00BC7E79" w:rsidRPr="007F5961" w:rsidRDefault="00BC7E79" w:rsidP="00BC7E79">
      <w:pPr>
        <w:autoSpaceDE w:val="0"/>
        <w:autoSpaceDN w:val="0"/>
        <w:adjustRightInd w:val="0"/>
        <w:rPr>
          <w:i/>
          <w:iCs/>
        </w:rPr>
      </w:pPr>
      <w:r w:rsidRPr="007F5961">
        <w:rPr>
          <w:bCs/>
        </w:rPr>
        <w:t>10. Система индивидуальн</w:t>
      </w:r>
      <w:proofErr w:type="gramStart"/>
      <w:r w:rsidRPr="007F5961">
        <w:rPr>
          <w:bCs/>
        </w:rPr>
        <w:t>о-</w:t>
      </w:r>
      <w:proofErr w:type="gramEnd"/>
      <w:r w:rsidRPr="007F5961">
        <w:rPr>
          <w:bCs/>
        </w:rPr>
        <w:t xml:space="preserve"> ориентированных</w:t>
      </w:r>
      <w:r>
        <w:rPr>
          <w:bCs/>
        </w:rPr>
        <w:t xml:space="preserve"> </w:t>
      </w:r>
      <w:r w:rsidRPr="007F5961">
        <w:rPr>
          <w:bCs/>
        </w:rPr>
        <w:t>коррекционных мероприятий.</w:t>
      </w:r>
    </w:p>
    <w:p w:rsidR="00BC7E79" w:rsidRPr="007F5961" w:rsidRDefault="00BC7E79" w:rsidP="00BC7E79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554"/>
        <w:gridCol w:w="2558"/>
        <w:gridCol w:w="2301"/>
      </w:tblGrid>
      <w:tr w:rsidR="00BC7E79" w:rsidRPr="007F5961" w:rsidTr="00080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Урочные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мероприятия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Внеурочные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мероприятия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Внешкольные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мероприятия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</w:p>
        </w:tc>
      </w:tr>
      <w:tr w:rsidR="00BC7E79" w:rsidRPr="007F5961" w:rsidTr="00080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Задачи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мероприятий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Общеразвивающие задачи индивидуально ориентированных занятий – повышение уровня общего, сенсорного, интеллектуального развития, памяти, внимания, коррекции зрительно-моторных и оптико-пространственных нарушений, общей и мелкой моторики.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lastRenderedPageBreak/>
              <w:t>Задачи предметной направленности – подготовка к восприятию трудных тем учебной программы, восполнение пробелов предшествующего обучения и т.д.</w:t>
            </w:r>
          </w:p>
        </w:tc>
      </w:tr>
      <w:tr w:rsidR="00BC7E79" w:rsidRPr="007F5961" w:rsidTr="00080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lastRenderedPageBreak/>
              <w:t xml:space="preserve">Содержание </w:t>
            </w:r>
            <w:proofErr w:type="gramStart"/>
            <w:r w:rsidRPr="007F5961">
              <w:t>коррекционных</w:t>
            </w:r>
            <w:proofErr w:type="gramEnd"/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мероприятий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 xml:space="preserve">Развитие </w:t>
            </w:r>
            <w:proofErr w:type="gramStart"/>
            <w:r w:rsidRPr="007F5961">
              <w:t>основных</w:t>
            </w:r>
            <w:proofErr w:type="gramEnd"/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мыслительных операций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Развитие различных видов мышления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Расширение представлений об окружающем мире и обогащение словаря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Совершенствование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движений и сенсомоторного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Совершенствование</w:t>
            </w:r>
          </w:p>
          <w:p w:rsidR="00BC7E79" w:rsidRPr="007F5961" w:rsidRDefault="00BC7E79" w:rsidP="0008009E">
            <w:p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/>
            </w:pPr>
            <w:r w:rsidRPr="007F5961">
              <w:t>движений и сенсомоторного развития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Коррекция отдельных сторон психической деятельности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Расширение представлений об окружающем мире и обогащение словаря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Развитие речи, овладение техникой речи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Развитие различных видов мышления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Коррекция нарушений в развитии</w:t>
            </w:r>
          </w:p>
          <w:p w:rsidR="00BC7E79" w:rsidRPr="007F5961" w:rsidRDefault="00BC7E79" w:rsidP="0008009E">
            <w:p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/>
            </w:pPr>
            <w:r w:rsidRPr="007F5961">
              <w:t>эмоционально-личностной сферы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Расширение представлений об окружающем мире и обогащение словаря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Развитие речи, овладение техникой речи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Развитие различных видов мышления</w:t>
            </w:r>
          </w:p>
        </w:tc>
      </w:tr>
      <w:tr w:rsidR="00BC7E79" w:rsidRPr="007F5961" w:rsidTr="00080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Формы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игровые ситуации, упражнения, задачи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коррекционные приемы и методы обучения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 xml:space="preserve">элементы </w:t>
            </w:r>
            <w:proofErr w:type="spellStart"/>
            <w:r w:rsidRPr="007F5961">
              <w:t>изотворчества</w:t>
            </w:r>
            <w:proofErr w:type="spellEnd"/>
            <w:r w:rsidRPr="007F5961">
              <w:t xml:space="preserve">, </w:t>
            </w:r>
            <w:proofErr w:type="spellStart"/>
            <w:r w:rsidRPr="007F5961">
              <w:t>танцетворчества</w:t>
            </w:r>
            <w:proofErr w:type="spellEnd"/>
            <w:r w:rsidRPr="007F5961">
              <w:t xml:space="preserve">, </w:t>
            </w:r>
            <w:proofErr w:type="spellStart"/>
            <w:r w:rsidRPr="007F5961">
              <w:t>сказкотерапии</w:t>
            </w:r>
            <w:proofErr w:type="spellEnd"/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proofErr w:type="spellStart"/>
            <w:r w:rsidRPr="007F5961">
              <w:t>психогимнастика</w:t>
            </w:r>
            <w:proofErr w:type="spellEnd"/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театрализация,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драматизация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proofErr w:type="spellStart"/>
            <w:r w:rsidRPr="007F5961">
              <w:t>валеопаузы</w:t>
            </w:r>
            <w:proofErr w:type="spellEnd"/>
            <w:r w:rsidRPr="007F5961">
              <w:t>, минуты отдыха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индивидуальная работа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использование специальных программ</w:t>
            </w:r>
          </w:p>
          <w:p w:rsidR="00BC7E79" w:rsidRPr="007F5961" w:rsidRDefault="00BC7E79" w:rsidP="0008009E">
            <w:p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/>
            </w:pPr>
            <w:r w:rsidRPr="007F5961">
              <w:t>и учебников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контроль межличностных взаимоотношений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дополнительные задания и помощь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внеклассные занятия</w:t>
            </w:r>
          </w:p>
          <w:p w:rsidR="00BC7E79" w:rsidRPr="007F5961" w:rsidRDefault="00BC7E79" w:rsidP="0008009E">
            <w:p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/>
            </w:pPr>
            <w:r w:rsidRPr="007F5961">
              <w:t>кружки и спортивные секции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часы общения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культурно-массовые мероприятия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родительские гостиные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творческие лаборатории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индивидуальная работа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школьные праздники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экскурсии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речевые и ролевые игры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литературные вечера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уроки доброты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субботники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 xml:space="preserve">коррекционные занятия по формированию навыков игровой и коммуникативной деятельности, по формированию </w:t>
            </w:r>
            <w:r w:rsidRPr="007F5961">
              <w:lastRenderedPageBreak/>
              <w:t>социально-</w:t>
            </w:r>
          </w:p>
          <w:p w:rsidR="00BC7E79" w:rsidRPr="007F5961" w:rsidRDefault="00BC7E79" w:rsidP="0008009E">
            <w:p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/>
            </w:pPr>
            <w:r w:rsidRPr="007F5961">
              <w:t xml:space="preserve">коммуникативных навыков общения, по коррекции речевого развития, по развитию мелкой моторики, по развитию общей моторики, </w:t>
            </w:r>
            <w:proofErr w:type="gramStart"/>
            <w:r w:rsidRPr="007F5961">
              <w:t>по</w:t>
            </w:r>
            <w:proofErr w:type="gramEnd"/>
            <w:r w:rsidRPr="007F5961">
              <w:t xml:space="preserve"> социально-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бытовому обучению, по физическому развитию и укреплению здоровья, по формированию навыков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пространственной ориентировки, по формированию и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развитию зрительного восприятия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lastRenderedPageBreak/>
              <w:t>консультации специалистов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посещение учреждений дополнительного образования (творческие кружки, спортивные секции)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семейные праздники, традиции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поездки, путешествия, походы, экскурсии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>
              <w:t>о</w:t>
            </w:r>
            <w:r w:rsidRPr="007F5961">
              <w:t>бщение с друзьями</w:t>
            </w:r>
          </w:p>
          <w:p w:rsidR="00BC7E79" w:rsidRPr="007F5961" w:rsidRDefault="00BC7E79" w:rsidP="0008009E">
            <w:pPr>
              <w:numPr>
                <w:ilvl w:val="0"/>
                <w:numId w:val="7"/>
              </w:numPr>
              <w:tabs>
                <w:tab w:val="left" w:pos="131"/>
                <w:tab w:val="left" w:pos="272"/>
              </w:tabs>
              <w:autoSpaceDE w:val="0"/>
              <w:autoSpaceDN w:val="0"/>
              <w:adjustRightInd w:val="0"/>
              <w:ind w:left="131" w:firstLine="0"/>
            </w:pPr>
            <w:r w:rsidRPr="007F5961">
              <w:t>прогулки</w:t>
            </w:r>
          </w:p>
        </w:tc>
      </w:tr>
      <w:tr w:rsidR="00BC7E79" w:rsidRPr="007F5961" w:rsidTr="00080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lastRenderedPageBreak/>
              <w:t>Диагностическая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Наблюдение и педагогическая характеристика основного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учителя, оценка зоны ближайшего развития обучающегося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Обследования специалистами школы (психолог, логопед, медработник)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Медицинское обследование, заключение РПМПК</w:t>
            </w:r>
          </w:p>
        </w:tc>
      </w:tr>
      <w:tr w:rsidR="00BC7E79" w:rsidRPr="007F5961" w:rsidTr="00080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Коррекционная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Использование специальных программ, учебников, помощь на уроке ассистента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(помощника). Стимуляция активной деятельности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самого учащегося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Организация часов общения, коррекционных занятий, индивидуально ориентированных занятий; занятия со специалистами, соблюдение режима дня, смены труда и отдыха, полноценное питание, прогулки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 xml:space="preserve">Соблюдение режима дня, смена интеллектуальной деятельности на эмоциональную и двигательную, </w:t>
            </w:r>
            <w:proofErr w:type="spellStart"/>
            <w:r w:rsidRPr="007F5961">
              <w:t>изотворчество</w:t>
            </w:r>
            <w:proofErr w:type="spellEnd"/>
            <w:r w:rsidRPr="007F5961">
              <w:t xml:space="preserve">, </w:t>
            </w:r>
            <w:proofErr w:type="spellStart"/>
            <w:r w:rsidRPr="007F5961">
              <w:t>психогимнастика</w:t>
            </w:r>
            <w:proofErr w:type="spellEnd"/>
            <w:r w:rsidRPr="007F5961">
              <w:t xml:space="preserve">, </w:t>
            </w:r>
            <w:proofErr w:type="spellStart"/>
            <w:r w:rsidRPr="007F5961">
              <w:t>занятия</w:t>
            </w:r>
            <w:proofErr w:type="gramStart"/>
            <w:r w:rsidRPr="007F5961">
              <w:t>,о</w:t>
            </w:r>
            <w:proofErr w:type="gramEnd"/>
            <w:r w:rsidRPr="007F5961">
              <w:t>бщее</w:t>
            </w:r>
            <w:proofErr w:type="spellEnd"/>
            <w:r w:rsidRPr="007F5961">
              <w:t xml:space="preserve"> развитие обучающегося, его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кругозора, речи, эмоций и др.</w:t>
            </w:r>
          </w:p>
        </w:tc>
      </w:tr>
      <w:tr w:rsidR="00BC7E79" w:rsidRPr="007F5961" w:rsidTr="0008009E">
        <w:trPr>
          <w:trHeight w:val="30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Профилактическая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Систематические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proofErr w:type="spellStart"/>
            <w:r w:rsidRPr="007F5961">
              <w:t>валеопаузы</w:t>
            </w:r>
            <w:proofErr w:type="spellEnd"/>
            <w:r w:rsidRPr="007F5961">
              <w:t xml:space="preserve">, минуты отдыха, смена режима труда и  отдыха; сообщение учащемуся важных объективных сведений </w:t>
            </w:r>
            <w:proofErr w:type="gramStart"/>
            <w:r w:rsidRPr="007F5961">
              <w:t>об</w:t>
            </w:r>
            <w:proofErr w:type="gramEnd"/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proofErr w:type="gramStart"/>
            <w:r w:rsidRPr="007F5961">
              <w:t>окружающем</w:t>
            </w:r>
            <w:proofErr w:type="gramEnd"/>
            <w:r w:rsidRPr="007F5961">
              <w:t xml:space="preserve"> мире,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 xml:space="preserve">предупреждение негативных тенденций развития </w:t>
            </w:r>
            <w:r w:rsidRPr="007F5961">
              <w:lastRenderedPageBreak/>
              <w:t>личности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lastRenderedPageBreak/>
              <w:t xml:space="preserve">Смена интеллектуальной деятельности на </w:t>
            </w:r>
            <w:proofErr w:type="gramStart"/>
            <w:r w:rsidRPr="007F5961">
              <w:t>эмоциональную</w:t>
            </w:r>
            <w:proofErr w:type="gramEnd"/>
            <w:r w:rsidRPr="007F5961">
              <w:t xml:space="preserve"> и двигательную и т.п.,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контакты со сверстниками, педагогами, специалистами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школы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 xml:space="preserve">Социализация и интеграция в общество </w:t>
            </w:r>
            <w:proofErr w:type="gramStart"/>
            <w:r w:rsidRPr="007F5961">
              <w:t>обучающегося</w:t>
            </w:r>
            <w:proofErr w:type="gramEnd"/>
            <w:r w:rsidRPr="007F5961">
              <w:t>.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Стимуляция общения обучающегося.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 xml:space="preserve">Чтение </w:t>
            </w:r>
            <w:proofErr w:type="gramStart"/>
            <w:r w:rsidRPr="007F5961">
              <w:t>обучающемуся</w:t>
            </w:r>
            <w:proofErr w:type="gramEnd"/>
            <w:r w:rsidRPr="007F5961">
              <w:t xml:space="preserve"> книг.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 xml:space="preserve">Посещение занятий </w:t>
            </w:r>
            <w:r w:rsidRPr="007F5961">
              <w:lastRenderedPageBreak/>
              <w:t>в системе дополнительного образования по интересу или формировать через занятия его интересы.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Проявление родительской любви и родительских чувств,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Заинтересованность родителей в делах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обучающегося</w:t>
            </w:r>
          </w:p>
        </w:tc>
      </w:tr>
      <w:tr w:rsidR="00BC7E79" w:rsidRPr="007F5961" w:rsidTr="00080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lastRenderedPageBreak/>
              <w:t>Развивающая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Использование учителем элементов коррекционных технологий, специальных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программ, проблемных форм обучения, элементов коррекционно-развивающего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Организация часов общения, групповых и индивидуальных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Коррекционных занятий, занятия со специалистами,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соблюдение режима дня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proofErr w:type="gramStart"/>
            <w:r w:rsidRPr="007F5961">
              <w:t>Посещение учреждений культуры, выход  на природу, экскурсии, чтение книг, общение с разными (по возрасту, по религиозным взглядам, по образу жизни) людьми, посещение спортивных секций, кружков и т.п.</w:t>
            </w:r>
            <w:proofErr w:type="gramEnd"/>
          </w:p>
        </w:tc>
      </w:tr>
      <w:tr w:rsidR="00BC7E79" w:rsidRPr="007F5961" w:rsidTr="000800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Ответственные за индивидуально ориентированные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Учителя-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предметники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Учителя-предметники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Психолог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Школьные работники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proofErr w:type="gramStart"/>
            <w:r w:rsidRPr="007F5961">
              <w:t>Специалисты узкого профиля (</w:t>
            </w:r>
            <w:r>
              <w:t>соц. педагог,</w:t>
            </w:r>
            <w:proofErr w:type="gramEnd"/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логопед и др.)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Медицинский работник</w:t>
            </w:r>
            <w:proofErr w:type="gramStart"/>
            <w:r w:rsidRPr="007F5961">
              <w:t xml:space="preserve"> </w:t>
            </w:r>
            <w:r>
              <w:t>.</w:t>
            </w:r>
            <w:proofErr w:type="gram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Родители, семья, специалисты.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Медицинские работники</w:t>
            </w:r>
          </w:p>
          <w:p w:rsidR="00BC7E79" w:rsidRPr="007F5961" w:rsidRDefault="00BC7E79" w:rsidP="0008009E">
            <w:pPr>
              <w:autoSpaceDE w:val="0"/>
              <w:autoSpaceDN w:val="0"/>
              <w:adjustRightInd w:val="0"/>
            </w:pPr>
            <w:r w:rsidRPr="007F5961">
              <w:t>Педагоги дополнительного образования</w:t>
            </w:r>
          </w:p>
        </w:tc>
      </w:tr>
    </w:tbl>
    <w:p w:rsidR="00BE1FA9" w:rsidRPr="007F5961" w:rsidRDefault="00BE1FA9" w:rsidP="00BE1FA9"/>
    <w:p w:rsidR="00BE1FA9" w:rsidRPr="007F5961" w:rsidRDefault="00BE1FA9" w:rsidP="00BE1FA9"/>
    <w:p w:rsidR="0025334B" w:rsidRPr="007F5961" w:rsidRDefault="0025334B" w:rsidP="00D546DB">
      <w:pPr>
        <w:ind w:firstLine="426"/>
        <w:jc w:val="both"/>
      </w:pPr>
    </w:p>
    <w:sectPr w:rsidR="0025334B" w:rsidRPr="007F5961" w:rsidSect="003165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9A" w:rsidRDefault="00525B9A" w:rsidP="003165F5">
      <w:r>
        <w:separator/>
      </w:r>
    </w:p>
  </w:endnote>
  <w:endnote w:type="continuationSeparator" w:id="0">
    <w:p w:rsidR="00525B9A" w:rsidRDefault="00525B9A" w:rsidP="0031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65" w:rsidRDefault="003E43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715982"/>
    </w:sdtPr>
    <w:sdtEndPr/>
    <w:sdtContent>
      <w:p w:rsidR="003E4365" w:rsidRDefault="00525B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D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365" w:rsidRDefault="003E43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65" w:rsidRDefault="003E43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9A" w:rsidRDefault="00525B9A" w:rsidP="003165F5">
      <w:r>
        <w:separator/>
      </w:r>
    </w:p>
  </w:footnote>
  <w:footnote w:type="continuationSeparator" w:id="0">
    <w:p w:rsidR="00525B9A" w:rsidRDefault="00525B9A" w:rsidP="0031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65" w:rsidRDefault="003E43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65" w:rsidRDefault="003E436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65" w:rsidRDefault="003E43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B45"/>
    <w:multiLevelType w:val="hybridMultilevel"/>
    <w:tmpl w:val="ED7E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656A6B"/>
    <w:multiLevelType w:val="hybridMultilevel"/>
    <w:tmpl w:val="C08AEF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37AA3"/>
    <w:multiLevelType w:val="hybridMultilevel"/>
    <w:tmpl w:val="0978A77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464FE"/>
    <w:multiLevelType w:val="hybridMultilevel"/>
    <w:tmpl w:val="D0A62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1074D9"/>
    <w:multiLevelType w:val="hybridMultilevel"/>
    <w:tmpl w:val="8C16A540"/>
    <w:lvl w:ilvl="0" w:tplc="A482A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7B1AD7"/>
    <w:multiLevelType w:val="multilevel"/>
    <w:tmpl w:val="A56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F4BD6"/>
    <w:multiLevelType w:val="hybridMultilevel"/>
    <w:tmpl w:val="D3DE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670C29"/>
    <w:multiLevelType w:val="multilevel"/>
    <w:tmpl w:val="4C5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9D3"/>
    <w:rsid w:val="00054D06"/>
    <w:rsid w:val="00071FCF"/>
    <w:rsid w:val="000A5AD4"/>
    <w:rsid w:val="000D6068"/>
    <w:rsid w:val="000F2DF6"/>
    <w:rsid w:val="00106393"/>
    <w:rsid w:val="00130C78"/>
    <w:rsid w:val="001624E0"/>
    <w:rsid w:val="00165E98"/>
    <w:rsid w:val="00185943"/>
    <w:rsid w:val="001B72FB"/>
    <w:rsid w:val="001E1E4A"/>
    <w:rsid w:val="0020135E"/>
    <w:rsid w:val="00214DF7"/>
    <w:rsid w:val="00230349"/>
    <w:rsid w:val="0025334B"/>
    <w:rsid w:val="002A5EDF"/>
    <w:rsid w:val="00312337"/>
    <w:rsid w:val="003165F5"/>
    <w:rsid w:val="003A355A"/>
    <w:rsid w:val="003E4365"/>
    <w:rsid w:val="0046278F"/>
    <w:rsid w:val="00493FDF"/>
    <w:rsid w:val="004B0ABC"/>
    <w:rsid w:val="004B4159"/>
    <w:rsid w:val="004C19D3"/>
    <w:rsid w:val="004E07BF"/>
    <w:rsid w:val="0052382D"/>
    <w:rsid w:val="00525B9A"/>
    <w:rsid w:val="0059654A"/>
    <w:rsid w:val="0067494D"/>
    <w:rsid w:val="00693AC6"/>
    <w:rsid w:val="0071407C"/>
    <w:rsid w:val="007244AF"/>
    <w:rsid w:val="007F5961"/>
    <w:rsid w:val="008F1CE1"/>
    <w:rsid w:val="009773A4"/>
    <w:rsid w:val="00987B0B"/>
    <w:rsid w:val="00A51E67"/>
    <w:rsid w:val="00AF47F6"/>
    <w:rsid w:val="00AF5BC3"/>
    <w:rsid w:val="00B14517"/>
    <w:rsid w:val="00B9664F"/>
    <w:rsid w:val="00BC7E79"/>
    <w:rsid w:val="00BE1FA9"/>
    <w:rsid w:val="00C055B5"/>
    <w:rsid w:val="00C75E8F"/>
    <w:rsid w:val="00CD1EA9"/>
    <w:rsid w:val="00D231E2"/>
    <w:rsid w:val="00D546DB"/>
    <w:rsid w:val="00D76D64"/>
    <w:rsid w:val="00D86461"/>
    <w:rsid w:val="00EA06FB"/>
    <w:rsid w:val="00F51009"/>
    <w:rsid w:val="00FC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D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4C19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19D3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4C19D3"/>
    <w:pPr>
      <w:spacing w:before="100" w:beforeAutospacing="1" w:after="100" w:afterAutospacing="1"/>
    </w:pPr>
  </w:style>
  <w:style w:type="character" w:styleId="a4">
    <w:name w:val="Hyperlink"/>
    <w:rsid w:val="004C19D3"/>
    <w:rPr>
      <w:color w:val="0000FF"/>
      <w:u w:val="single"/>
    </w:rPr>
  </w:style>
  <w:style w:type="character" w:styleId="a5">
    <w:name w:val="Emphasis"/>
    <w:uiPriority w:val="20"/>
    <w:qFormat/>
    <w:rsid w:val="004C19D3"/>
    <w:rPr>
      <w:i/>
      <w:iCs/>
    </w:rPr>
  </w:style>
  <w:style w:type="paragraph" w:styleId="a6">
    <w:name w:val="List Paragraph"/>
    <w:basedOn w:val="a"/>
    <w:qFormat/>
    <w:rsid w:val="004C19D3"/>
    <w:pPr>
      <w:ind w:left="720" w:firstLine="709"/>
      <w:jc w:val="both"/>
    </w:pPr>
    <w:rPr>
      <w:lang w:val="en-US" w:eastAsia="en-US"/>
    </w:rPr>
  </w:style>
  <w:style w:type="character" w:styleId="a7">
    <w:name w:val="Strong"/>
    <w:uiPriority w:val="22"/>
    <w:qFormat/>
    <w:rsid w:val="00BE1FA9"/>
    <w:rPr>
      <w:b/>
      <w:bCs/>
    </w:rPr>
  </w:style>
  <w:style w:type="table" w:styleId="a8">
    <w:name w:val="Table Grid"/>
    <w:basedOn w:val="a1"/>
    <w:rsid w:val="00B14517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165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65F5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65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5F5"/>
    <w:rPr>
      <w:rFonts w:eastAsia="Times New Roman" w:cs="Times New Roman"/>
      <w:szCs w:val="24"/>
      <w:lang w:eastAsia="ru-RU"/>
    </w:rPr>
  </w:style>
  <w:style w:type="paragraph" w:styleId="ad">
    <w:name w:val="Body Text"/>
    <w:aliases w:val="body text,Основной текст Знак1,Основной текст Знак Знак,Основной текст отчета"/>
    <w:basedOn w:val="a"/>
    <w:link w:val="ae"/>
    <w:rsid w:val="00D86461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e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d"/>
    <w:rsid w:val="00D86461"/>
    <w:rPr>
      <w:rFonts w:eastAsia="SimSun" w:cs="Tahoma"/>
      <w:kern w:val="1"/>
      <w:szCs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214D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4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dkrug.ru/article/show/303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701E-D3B7-4B72-88E3-03B9D136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31</Pages>
  <Words>8166</Words>
  <Characters>46550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Равшан</cp:lastModifiedBy>
  <cp:revision>28</cp:revision>
  <cp:lastPrinted>2013-11-11T10:10:00Z</cp:lastPrinted>
  <dcterms:created xsi:type="dcterms:W3CDTF">2012-02-15T18:02:00Z</dcterms:created>
  <dcterms:modified xsi:type="dcterms:W3CDTF">2013-12-04T07:29:00Z</dcterms:modified>
</cp:coreProperties>
</file>