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«Средняя общеобразовательная школа № 18»</w:t>
      </w: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Default="00AF51F7" w:rsidP="00AF51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51F7" w:rsidRPr="00AF51F7" w:rsidRDefault="00AF51F7" w:rsidP="00AF51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1F7" w:rsidRP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1F7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AF51F7" w:rsidRP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1F7">
        <w:rPr>
          <w:rFonts w:ascii="Times New Roman" w:hAnsi="Times New Roman" w:cs="Times New Roman"/>
          <w:b/>
          <w:sz w:val="36"/>
          <w:szCs w:val="36"/>
        </w:rPr>
        <w:t>на РМО классных руководителей</w:t>
      </w:r>
    </w:p>
    <w:p w:rsidR="00AF51F7" w:rsidRP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1F7">
        <w:rPr>
          <w:rFonts w:ascii="Times New Roman" w:hAnsi="Times New Roman" w:cs="Times New Roman"/>
          <w:b/>
          <w:sz w:val="36"/>
          <w:szCs w:val="36"/>
        </w:rPr>
        <w:t>«Метод активного слушания</w:t>
      </w:r>
    </w:p>
    <w:p w:rsidR="00AF51F7" w:rsidRP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1F7">
        <w:rPr>
          <w:rFonts w:ascii="Times New Roman" w:hAnsi="Times New Roman" w:cs="Times New Roman"/>
          <w:b/>
          <w:sz w:val="36"/>
          <w:szCs w:val="36"/>
        </w:rPr>
        <w:t>в разрешении школьных конфликтов»</w:t>
      </w: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P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</w:t>
      </w:r>
      <w:r w:rsidRPr="00AF51F7">
        <w:rPr>
          <w:rFonts w:ascii="Times New Roman" w:hAnsi="Times New Roman" w:cs="Times New Roman"/>
          <w:sz w:val="28"/>
        </w:rPr>
        <w:t>Учитель начальных классов</w:t>
      </w:r>
    </w:p>
    <w:p w:rsidR="00AF51F7" w:rsidRP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F51F7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AF51F7">
        <w:rPr>
          <w:rFonts w:ascii="Times New Roman" w:hAnsi="Times New Roman" w:cs="Times New Roman"/>
          <w:sz w:val="28"/>
        </w:rPr>
        <w:t xml:space="preserve">         </w:t>
      </w:r>
      <w:r w:rsidRPr="00AF51F7">
        <w:rPr>
          <w:rFonts w:ascii="Times New Roman" w:hAnsi="Times New Roman" w:cs="Times New Roman"/>
          <w:sz w:val="28"/>
          <w:lang w:val="en-US"/>
        </w:rPr>
        <w:t>I</w:t>
      </w:r>
      <w:r w:rsidRPr="00AF51F7">
        <w:rPr>
          <w:rFonts w:ascii="Times New Roman" w:hAnsi="Times New Roman" w:cs="Times New Roman"/>
          <w:sz w:val="28"/>
        </w:rPr>
        <w:t xml:space="preserve"> квалификационной категории</w:t>
      </w:r>
    </w:p>
    <w:p w:rsidR="00AF51F7" w:rsidRP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F51F7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AF51F7">
        <w:rPr>
          <w:rFonts w:ascii="Times New Roman" w:hAnsi="Times New Roman" w:cs="Times New Roman"/>
          <w:sz w:val="28"/>
        </w:rPr>
        <w:t xml:space="preserve">           Бродулева Н. В.</w:t>
      </w: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rPr>
          <w:rFonts w:ascii="Times New Roman" w:hAnsi="Times New Roman" w:cs="Times New Roman"/>
          <w:sz w:val="32"/>
        </w:rPr>
      </w:pPr>
    </w:p>
    <w:p w:rsidR="00AF51F7" w:rsidRDefault="00AF51F7" w:rsidP="00AF51F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2014г.</w:t>
      </w:r>
    </w:p>
    <w:p w:rsidR="00DA6425" w:rsidRDefault="00DA6425" w:rsidP="00DA6425">
      <w:pPr>
        <w:pStyle w:val="a3"/>
        <w:jc w:val="right"/>
        <w:rPr>
          <w:rFonts w:ascii="Times New Roman" w:hAnsi="Times New Roman" w:cs="Times New Roman"/>
          <w:sz w:val="24"/>
        </w:rPr>
      </w:pPr>
      <w:r w:rsidRPr="00DA6425">
        <w:rPr>
          <w:rFonts w:ascii="Times New Roman" w:hAnsi="Times New Roman" w:cs="Times New Roman"/>
          <w:sz w:val="24"/>
        </w:rPr>
        <w:lastRenderedPageBreak/>
        <w:t>Мы почти всегда</w:t>
      </w:r>
      <w:r>
        <w:rPr>
          <w:rFonts w:ascii="Times New Roman" w:hAnsi="Times New Roman" w:cs="Times New Roman"/>
          <w:sz w:val="24"/>
        </w:rPr>
        <w:t xml:space="preserve"> </w:t>
      </w:r>
      <w:r w:rsidRPr="00DA6425">
        <w:rPr>
          <w:rFonts w:ascii="Times New Roman" w:hAnsi="Times New Roman" w:cs="Times New Roman"/>
          <w:sz w:val="24"/>
        </w:rPr>
        <w:t xml:space="preserve">извиняем то, </w:t>
      </w:r>
    </w:p>
    <w:p w:rsidR="00DA6425" w:rsidRPr="00DA6425" w:rsidRDefault="00DA6425" w:rsidP="00DA642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DA6425">
        <w:rPr>
          <w:rFonts w:ascii="Times New Roman" w:hAnsi="Times New Roman" w:cs="Times New Roman"/>
          <w:sz w:val="24"/>
        </w:rPr>
        <w:t>что понимаем.</w:t>
      </w:r>
    </w:p>
    <w:p w:rsidR="00DA6425" w:rsidRPr="00DA6425" w:rsidRDefault="00DA6425" w:rsidP="00DA6425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A6425">
        <w:rPr>
          <w:rFonts w:ascii="Times New Roman" w:hAnsi="Times New Roman" w:cs="Times New Roman"/>
          <w:i/>
          <w:sz w:val="24"/>
        </w:rPr>
        <w:t xml:space="preserve">М. Ю. Лермонтов </w:t>
      </w:r>
    </w:p>
    <w:p w:rsidR="00C23C33" w:rsidRPr="002E3997" w:rsidRDefault="00C23C33" w:rsidP="002E3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EEC" w:rsidRPr="002E3997" w:rsidRDefault="00A00EEC" w:rsidP="00DA6425">
      <w:pPr>
        <w:spacing w:line="276" w:lineRule="auto"/>
        <w:ind w:firstLine="708"/>
        <w:jc w:val="both"/>
      </w:pPr>
      <w:r w:rsidRPr="002E3997">
        <w:t xml:space="preserve">Каждый, я думаю, согласится с тем, что в школьной жизни конфликтные ситуации возникают слишком часто. Столкновения школьников друг с другом, школьников и педагогов вплетены в ткань учебно-воспитательных ситуаций и выступают как фактор </w:t>
      </w:r>
      <w:proofErr w:type="gramStart"/>
      <w:r w:rsidRPr="002E3997">
        <w:t>формирования специфических компонентов социального опыта будущих граждан России</w:t>
      </w:r>
      <w:proofErr w:type="gramEnd"/>
      <w:r w:rsidRPr="002E3997">
        <w:t xml:space="preserve">. </w:t>
      </w:r>
    </w:p>
    <w:p w:rsidR="00DC6557" w:rsidRPr="002E3997" w:rsidRDefault="00A414A2" w:rsidP="00DA6425">
      <w:pPr>
        <w:spacing w:line="276" w:lineRule="auto"/>
        <w:ind w:firstLine="360"/>
        <w:jc w:val="both"/>
      </w:pPr>
      <w:r w:rsidRPr="002E3997">
        <w:t xml:space="preserve">Разрешение конфликта является творческим актом, и здесь не может быть уникального рецепта. </w:t>
      </w:r>
    </w:p>
    <w:p w:rsidR="006B76BA" w:rsidRPr="002E3997" w:rsidRDefault="006B76BA" w:rsidP="00DA6425">
      <w:pPr>
        <w:spacing w:line="276" w:lineRule="auto"/>
        <w:ind w:firstLine="360"/>
        <w:jc w:val="both"/>
      </w:pPr>
      <w:r w:rsidRPr="002E3997">
        <w:t>Одной из техник разрешения школьного конфликта является техника активного слушания.</w:t>
      </w:r>
    </w:p>
    <w:p w:rsidR="00535235" w:rsidRPr="002E3997" w:rsidRDefault="006A1346" w:rsidP="00B86A07">
      <w:pPr>
        <w:spacing w:line="276" w:lineRule="auto"/>
        <w:ind w:firstLine="360"/>
        <w:jc w:val="both"/>
      </w:pPr>
      <w:r w:rsidRPr="002E3997">
        <w:t>Наверняка вы уже где-то слышали про метод активного слушания</w:t>
      </w:r>
      <w:r w:rsidR="009E05A5">
        <w:t>.</w:t>
      </w:r>
      <w:r w:rsidR="00B86A07">
        <w:t xml:space="preserve"> </w:t>
      </w:r>
      <w:r w:rsidRPr="002E3997">
        <w:t xml:space="preserve">Автор метода - Карл </w:t>
      </w:r>
      <w:proofErr w:type="spellStart"/>
      <w:r w:rsidRPr="002E3997">
        <w:t>Роджерс</w:t>
      </w:r>
      <w:proofErr w:type="spellEnd"/>
      <w:r w:rsidRPr="002E3997">
        <w:t xml:space="preserve"> - американец, гуманистический психотерапевт. </w:t>
      </w:r>
      <w:r w:rsidR="009E05A5">
        <w:t xml:space="preserve">Он </w:t>
      </w:r>
      <w:r w:rsidR="00535235" w:rsidRPr="002E3997">
        <w:t xml:space="preserve"> советовал следовать следующим принципам активного слушания:</w:t>
      </w:r>
    </w:p>
    <w:p w:rsidR="00535235" w:rsidRPr="002E3997" w:rsidRDefault="00535235" w:rsidP="00DA6425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997">
        <w:rPr>
          <w:rFonts w:ascii="Times New Roman" w:hAnsi="Times New Roman" w:cs="Times New Roman"/>
          <w:sz w:val="24"/>
          <w:szCs w:val="24"/>
        </w:rPr>
        <w:t>Слушай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 xml:space="preserve"> сопереживая -</w:t>
      </w:r>
      <w:r w:rsidR="002131A8" w:rsidRPr="002E3997">
        <w:rPr>
          <w:rFonts w:ascii="Times New Roman" w:hAnsi="Times New Roman" w:cs="Times New Roman"/>
          <w:sz w:val="24"/>
          <w:szCs w:val="24"/>
        </w:rPr>
        <w:t xml:space="preserve"> </w:t>
      </w:r>
      <w:r w:rsidRPr="002E3997">
        <w:rPr>
          <w:rFonts w:ascii="Times New Roman" w:hAnsi="Times New Roman" w:cs="Times New Roman"/>
          <w:sz w:val="24"/>
          <w:szCs w:val="24"/>
        </w:rPr>
        <w:t xml:space="preserve">старайся понять и форму, и содержание. </w:t>
      </w:r>
    </w:p>
    <w:p w:rsidR="00535235" w:rsidRPr="002E3997" w:rsidRDefault="00535235" w:rsidP="00DA6425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Старайтесь все прояснить для себя, перефразировав услышанную информацию или составив резюме. </w:t>
      </w:r>
    </w:p>
    <w:p w:rsidR="00535235" w:rsidRPr="002E3997" w:rsidRDefault="00535235" w:rsidP="00DA6425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Задавайте вопросы и все выясняйте. </w:t>
      </w:r>
    </w:p>
    <w:p w:rsidR="00535235" w:rsidRPr="002E3997" w:rsidRDefault="00535235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Активное слушание принесет следующую пользу: </w:t>
      </w:r>
    </w:p>
    <w:p w:rsidR="00535235" w:rsidRPr="002E3997" w:rsidRDefault="00535235" w:rsidP="00DA6425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Усилит чувство собственного достоинства. </w:t>
      </w:r>
    </w:p>
    <w:p w:rsidR="00535235" w:rsidRPr="002E3997" w:rsidRDefault="00535235" w:rsidP="00DA6425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Поможет взаимодействию. </w:t>
      </w:r>
    </w:p>
    <w:p w:rsidR="00535235" w:rsidRPr="002E3997" w:rsidRDefault="00535235" w:rsidP="00DA6425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Определит проблемы и способы их решения. </w:t>
      </w:r>
    </w:p>
    <w:p w:rsidR="006B76BA" w:rsidRPr="002E3997" w:rsidRDefault="006B76BA" w:rsidP="00B86A07">
      <w:pPr>
        <w:pStyle w:val="a3"/>
        <w:spacing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Освоение данной техн</w:t>
      </w:r>
      <w:r w:rsidR="009E05A5">
        <w:rPr>
          <w:rFonts w:ascii="Times New Roman" w:hAnsi="Times New Roman" w:cs="Times New Roman"/>
          <w:sz w:val="24"/>
          <w:szCs w:val="24"/>
        </w:rPr>
        <w:t>ики</w:t>
      </w:r>
      <w:r w:rsidRPr="002E3997">
        <w:rPr>
          <w:rFonts w:ascii="Times New Roman" w:hAnsi="Times New Roman" w:cs="Times New Roman"/>
          <w:sz w:val="24"/>
          <w:szCs w:val="24"/>
        </w:rPr>
        <w:t xml:space="preserve"> способствует расширению арсенала способов выхода из конфликта, делает возможным </w:t>
      </w:r>
      <w:r w:rsidR="009E05A5">
        <w:rPr>
          <w:rFonts w:ascii="Times New Roman" w:hAnsi="Times New Roman" w:cs="Times New Roman"/>
          <w:sz w:val="24"/>
          <w:szCs w:val="24"/>
        </w:rPr>
        <w:t>прекращение</w:t>
      </w:r>
      <w:r w:rsidRPr="002E3997">
        <w:rPr>
          <w:rFonts w:ascii="Times New Roman" w:hAnsi="Times New Roman" w:cs="Times New Roman"/>
          <w:sz w:val="24"/>
          <w:szCs w:val="24"/>
        </w:rPr>
        <w:t xml:space="preserve"> конфликта на сам</w:t>
      </w:r>
      <w:r w:rsidR="009E05A5">
        <w:rPr>
          <w:rFonts w:ascii="Times New Roman" w:hAnsi="Times New Roman" w:cs="Times New Roman"/>
          <w:sz w:val="24"/>
          <w:szCs w:val="24"/>
        </w:rPr>
        <w:t>ой</w:t>
      </w:r>
      <w:r w:rsidRPr="002E3997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9E05A5">
        <w:rPr>
          <w:rFonts w:ascii="Times New Roman" w:hAnsi="Times New Roman" w:cs="Times New Roman"/>
          <w:sz w:val="24"/>
          <w:szCs w:val="24"/>
        </w:rPr>
        <w:t>ой</w:t>
      </w:r>
      <w:r w:rsidRPr="002E3997">
        <w:rPr>
          <w:rFonts w:ascii="Times New Roman" w:hAnsi="Times New Roman" w:cs="Times New Roman"/>
          <w:sz w:val="24"/>
          <w:szCs w:val="24"/>
        </w:rPr>
        <w:t xml:space="preserve"> стади</w:t>
      </w:r>
      <w:r w:rsidR="009E05A5">
        <w:rPr>
          <w:rFonts w:ascii="Times New Roman" w:hAnsi="Times New Roman" w:cs="Times New Roman"/>
          <w:sz w:val="24"/>
          <w:szCs w:val="24"/>
        </w:rPr>
        <w:t>и</w:t>
      </w:r>
      <w:r w:rsidRPr="002E3997">
        <w:rPr>
          <w:rFonts w:ascii="Times New Roman" w:hAnsi="Times New Roman" w:cs="Times New Roman"/>
          <w:sz w:val="24"/>
          <w:szCs w:val="24"/>
        </w:rPr>
        <w:t>.</w:t>
      </w:r>
    </w:p>
    <w:p w:rsidR="006B76BA" w:rsidRPr="002E3997" w:rsidRDefault="00B86A07" w:rsidP="00B86A07">
      <w:pPr>
        <w:pStyle w:val="a3"/>
        <w:spacing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6BA" w:rsidRPr="002E3997">
        <w:rPr>
          <w:rFonts w:ascii="Times New Roman" w:hAnsi="Times New Roman" w:cs="Times New Roman"/>
          <w:sz w:val="24"/>
          <w:szCs w:val="24"/>
        </w:rPr>
        <w:t xml:space="preserve">Активное слушание предполагает не только общую заинтересованность, но и умение слушать. </w:t>
      </w:r>
    </w:p>
    <w:p w:rsidR="002131A8" w:rsidRPr="002E3997" w:rsidRDefault="00DC6557" w:rsidP="00DA6425">
      <w:pPr>
        <w:spacing w:line="276" w:lineRule="auto"/>
        <w:ind w:firstLine="360"/>
        <w:jc w:val="both"/>
      </w:pPr>
      <w:r w:rsidRPr="002E3997">
        <w:t xml:space="preserve">Беседа по способу активного слушания очень непривычна для нашей культуры, и ею овладеть непросто. </w:t>
      </w:r>
    </w:p>
    <w:p w:rsidR="00DC6557" w:rsidRPr="002E3997" w:rsidRDefault="00DC6557" w:rsidP="00DA6425">
      <w:pPr>
        <w:spacing w:line="276" w:lineRule="auto"/>
        <w:ind w:firstLine="360"/>
        <w:jc w:val="both"/>
      </w:pPr>
      <w:r w:rsidRPr="002E3997">
        <w:t xml:space="preserve">Однако этот способ быстро завоюет ваши </w:t>
      </w:r>
      <w:proofErr w:type="gramStart"/>
      <w:r w:rsidRPr="002E3997">
        <w:t>симпатии</w:t>
      </w:r>
      <w:proofErr w:type="gramEnd"/>
      <w:r w:rsidRPr="002E3997">
        <w:t xml:space="preserve"> как только вы увидите </w:t>
      </w:r>
      <w:r w:rsidRPr="002E3997">
        <w:rPr>
          <w:b/>
          <w:u w:val="single"/>
        </w:rPr>
        <w:t>результаты</w:t>
      </w:r>
      <w:r w:rsidRPr="002E3997">
        <w:t xml:space="preserve">. </w:t>
      </w:r>
      <w:proofErr w:type="gramStart"/>
      <w:r w:rsidRPr="002E3997">
        <w:t>Их</w:t>
      </w:r>
      <w:proofErr w:type="gramEnd"/>
      <w:r w:rsidRPr="002E3997">
        <w:t xml:space="preserve"> по крайней мере три.</w:t>
      </w:r>
    </w:p>
    <w:p w:rsidR="00DC6557" w:rsidRPr="002E3997" w:rsidRDefault="00DC6557" w:rsidP="00DA6425">
      <w:pPr>
        <w:pStyle w:val="a5"/>
        <w:numPr>
          <w:ilvl w:val="0"/>
          <w:numId w:val="18"/>
        </w:numPr>
        <w:spacing w:line="276" w:lineRule="auto"/>
        <w:jc w:val="both"/>
      </w:pPr>
      <w:r w:rsidRPr="002E3997">
        <w:t>Исчезает или сильно ослабевает отрицательное переживание ребенка. Разделенная радость удваивается, разделенное горе уменьшается вдвое.</w:t>
      </w:r>
    </w:p>
    <w:p w:rsidR="00DC6557" w:rsidRPr="002E3997" w:rsidRDefault="00DC6557" w:rsidP="00DA6425">
      <w:pPr>
        <w:numPr>
          <w:ilvl w:val="0"/>
          <w:numId w:val="2"/>
        </w:numPr>
        <w:spacing w:line="276" w:lineRule="auto"/>
        <w:jc w:val="both"/>
      </w:pPr>
      <w:r w:rsidRPr="002E3997">
        <w:t xml:space="preserve"> Ребенок, убедившись, что взрослый готов его слушать, начинает рассказывать о себе все больше. Иногда в одной беседе неожиданно разматывается целый клубок проблем и огорчений.</w:t>
      </w:r>
    </w:p>
    <w:p w:rsidR="00DC6557" w:rsidRPr="002E3997" w:rsidRDefault="00DC6557" w:rsidP="00DA6425">
      <w:pPr>
        <w:numPr>
          <w:ilvl w:val="0"/>
          <w:numId w:val="2"/>
        </w:numPr>
        <w:spacing w:line="276" w:lineRule="auto"/>
        <w:jc w:val="both"/>
      </w:pPr>
      <w:r w:rsidRPr="002E3997">
        <w:t xml:space="preserve"> Ребенок сам продвигается в решении своей проблемы.</w:t>
      </w:r>
    </w:p>
    <w:p w:rsidR="006B76BA" w:rsidRPr="002E3997" w:rsidRDefault="006B76BA" w:rsidP="00B86A07">
      <w:pPr>
        <w:pStyle w:val="a5"/>
        <w:spacing w:line="276" w:lineRule="auto"/>
        <w:ind w:firstLine="696"/>
        <w:jc w:val="center"/>
        <w:rPr>
          <w:b/>
        </w:rPr>
      </w:pPr>
      <w:r w:rsidRPr="002E3997">
        <w:rPr>
          <w:b/>
        </w:rPr>
        <w:t>Как построить фразу при «активном» слушании?</w:t>
      </w:r>
    </w:p>
    <w:p w:rsidR="006B76BA" w:rsidRPr="002E3997" w:rsidRDefault="009E05A5" w:rsidP="00DA6425">
      <w:pPr>
        <w:pStyle w:val="a5"/>
        <w:numPr>
          <w:ilvl w:val="0"/>
          <w:numId w:val="2"/>
        </w:numPr>
        <w:spacing w:line="276" w:lineRule="auto"/>
        <w:jc w:val="both"/>
      </w:pPr>
      <w:r>
        <w:t xml:space="preserve">Озвучить </w:t>
      </w:r>
      <w:r w:rsidR="006B76BA" w:rsidRPr="002E3997">
        <w:t xml:space="preserve"> то, что чувствует или переживает ребенок.</w:t>
      </w:r>
    </w:p>
    <w:p w:rsidR="006B76BA" w:rsidRPr="002E3997" w:rsidRDefault="006B76BA" w:rsidP="00DA6425">
      <w:pPr>
        <w:pStyle w:val="a5"/>
        <w:numPr>
          <w:ilvl w:val="0"/>
          <w:numId w:val="2"/>
        </w:numPr>
        <w:spacing w:line="276" w:lineRule="auto"/>
        <w:jc w:val="both"/>
      </w:pPr>
      <w:r w:rsidRPr="002E3997">
        <w:t>Повернитесь к нему лицом. Очень важно, чтобы его и ваши глаза находились на одном уровне.</w:t>
      </w:r>
    </w:p>
    <w:p w:rsidR="006B76BA" w:rsidRPr="002E3997" w:rsidRDefault="006B76BA" w:rsidP="00DA642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Не следует задавать вопросы. Ваши ответы должны звучать в утвердительной форме. Например, ученик с мрачным видом заявляет вам: «Не буду больше разговаривать с Ванькой». Вы, </w:t>
      </w:r>
      <w:proofErr w:type="gramStart"/>
      <w:r w:rsidRPr="002E3997">
        <w:rPr>
          <w:rFonts w:ascii="Times New Roman" w:hAnsi="Times New Roman" w:cs="Times New Roman"/>
          <w:sz w:val="24"/>
          <w:szCs w:val="24"/>
        </w:rPr>
        <w:t>используя форму утвердительного предложения отвечаете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>: «Ты на него обиделся».</w:t>
      </w:r>
      <w:r w:rsidR="008F0F2C" w:rsidRPr="002E3997">
        <w:rPr>
          <w:rFonts w:ascii="Times New Roman" w:hAnsi="Times New Roman" w:cs="Times New Roman"/>
          <w:sz w:val="24"/>
          <w:szCs w:val="24"/>
        </w:rPr>
        <w:t xml:space="preserve"> Если ребенок расстроен и огорчен, не следует сразу задавать ему вопросы. Желательно, чтобы слова взрослого звучали в утвердительной форме. Разница между </w:t>
      </w:r>
      <w:r w:rsidR="008F0F2C" w:rsidRPr="002E3997">
        <w:rPr>
          <w:rFonts w:ascii="Times New Roman" w:hAnsi="Times New Roman" w:cs="Times New Roman"/>
          <w:sz w:val="24"/>
          <w:szCs w:val="24"/>
        </w:rPr>
        <w:lastRenderedPageBreak/>
        <w:t>утвердительным и вопросительным предложением очень незначительна, иногда это всего лишь тонкая интонация, а реакция на них бывает очень разная. Часто на вопрос: «Что случилось?» — огорченный ребенок отвечает: «Ничего!», а если сказать: «Что-то случилось…» — то ребенку бывает легче начать рассказывать о случившемся</w:t>
      </w:r>
      <w:r w:rsidR="00C22D97" w:rsidRPr="002E3997">
        <w:rPr>
          <w:rFonts w:ascii="Times New Roman" w:hAnsi="Times New Roman" w:cs="Times New Roman"/>
          <w:sz w:val="24"/>
          <w:szCs w:val="24"/>
        </w:rPr>
        <w:t>, п</w:t>
      </w:r>
      <w:r w:rsidRPr="002E3997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8F0F2C" w:rsidRPr="002E3997">
        <w:rPr>
          <w:rFonts w:ascii="Times New Roman" w:hAnsi="Times New Roman" w:cs="Times New Roman"/>
          <w:sz w:val="24"/>
          <w:szCs w:val="24"/>
        </w:rPr>
        <w:t>эт</w:t>
      </w:r>
      <w:r w:rsidRPr="002E3997">
        <w:rPr>
          <w:rFonts w:ascii="Times New Roman" w:hAnsi="Times New Roman" w:cs="Times New Roman"/>
          <w:sz w:val="24"/>
          <w:szCs w:val="24"/>
        </w:rPr>
        <w:t xml:space="preserve">а </w:t>
      </w:r>
      <w:r w:rsidR="008F0F2C" w:rsidRPr="002E3997">
        <w:rPr>
          <w:rFonts w:ascii="Times New Roman" w:hAnsi="Times New Roman" w:cs="Times New Roman"/>
          <w:sz w:val="24"/>
          <w:szCs w:val="24"/>
        </w:rPr>
        <w:t xml:space="preserve">фраза </w:t>
      </w:r>
      <w:r w:rsidRPr="002E3997">
        <w:rPr>
          <w:rFonts w:ascii="Times New Roman" w:hAnsi="Times New Roman" w:cs="Times New Roman"/>
          <w:sz w:val="24"/>
          <w:szCs w:val="24"/>
        </w:rPr>
        <w:t>сразу показывает, что учитель настроился на «эмоциональную» волну ученика, что он слыш</w:t>
      </w:r>
      <w:r w:rsidR="00C22D97" w:rsidRPr="002E3997">
        <w:rPr>
          <w:rFonts w:ascii="Times New Roman" w:hAnsi="Times New Roman" w:cs="Times New Roman"/>
          <w:sz w:val="24"/>
          <w:szCs w:val="24"/>
        </w:rPr>
        <w:t>ит и принимает его огорчение. В</w:t>
      </w:r>
      <w:r w:rsidRPr="002E3997">
        <w:rPr>
          <w:rFonts w:ascii="Times New Roman" w:hAnsi="Times New Roman" w:cs="Times New Roman"/>
          <w:sz w:val="24"/>
          <w:szCs w:val="24"/>
        </w:rPr>
        <w:t xml:space="preserve"> </w:t>
      </w:r>
      <w:r w:rsidR="00C22D97" w:rsidRPr="002E3997">
        <w:rPr>
          <w:rFonts w:ascii="Times New Roman" w:hAnsi="Times New Roman" w:cs="Times New Roman"/>
          <w:sz w:val="24"/>
          <w:szCs w:val="24"/>
        </w:rPr>
        <w:t>противном</w:t>
      </w:r>
      <w:r w:rsidRPr="002E3997">
        <w:rPr>
          <w:rFonts w:ascii="Times New Roman" w:hAnsi="Times New Roman" w:cs="Times New Roman"/>
          <w:sz w:val="24"/>
          <w:szCs w:val="24"/>
        </w:rPr>
        <w:t xml:space="preserve"> же случае ученик может подумать, что учитель интересуется только фактом, выспрашивает о н</w:t>
      </w:r>
      <w:r w:rsidR="00C22D97" w:rsidRPr="002E3997">
        <w:rPr>
          <w:rFonts w:ascii="Times New Roman" w:hAnsi="Times New Roman" w:cs="Times New Roman"/>
          <w:sz w:val="24"/>
          <w:szCs w:val="24"/>
        </w:rPr>
        <w:t>ем</w:t>
      </w:r>
      <w:r w:rsidRPr="002E3997">
        <w:rPr>
          <w:rFonts w:ascii="Times New Roman" w:hAnsi="Times New Roman" w:cs="Times New Roman"/>
          <w:sz w:val="24"/>
          <w:szCs w:val="24"/>
        </w:rPr>
        <w:t>.</w:t>
      </w:r>
    </w:p>
    <w:p w:rsidR="00A00EEC" w:rsidRPr="002E3997" w:rsidRDefault="00DC6557" w:rsidP="00DA6425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Беседа в рамках выяснения обстоятельств конфликта должна проходить в спокойной, непринужденной обстано</w:t>
      </w:r>
      <w:r w:rsidR="002131A8" w:rsidRPr="002E3997">
        <w:rPr>
          <w:rFonts w:ascii="Times New Roman" w:hAnsi="Times New Roman" w:cs="Times New Roman"/>
          <w:sz w:val="24"/>
          <w:szCs w:val="24"/>
        </w:rPr>
        <w:t xml:space="preserve">вке, в которой все ее участники </w:t>
      </w:r>
      <w:r w:rsidRPr="002E3997">
        <w:rPr>
          <w:rFonts w:ascii="Times New Roman" w:hAnsi="Times New Roman" w:cs="Times New Roman"/>
          <w:sz w:val="24"/>
          <w:szCs w:val="24"/>
        </w:rPr>
        <w:t>чувствовали бы себя как можно свободнее</w:t>
      </w:r>
      <w:r w:rsidR="00C22D97" w:rsidRPr="002E3997">
        <w:rPr>
          <w:rFonts w:ascii="Times New Roman" w:hAnsi="Times New Roman" w:cs="Times New Roman"/>
          <w:sz w:val="24"/>
          <w:szCs w:val="24"/>
        </w:rPr>
        <w:t xml:space="preserve">. </w:t>
      </w:r>
      <w:r w:rsidRPr="002E3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2C" w:rsidRPr="002E3997" w:rsidRDefault="00A414A2" w:rsidP="00DA6425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Владея технологией </w:t>
      </w:r>
      <w:r w:rsidR="007549AA" w:rsidRPr="002E3997">
        <w:rPr>
          <w:rFonts w:ascii="Times New Roman" w:hAnsi="Times New Roman" w:cs="Times New Roman"/>
          <w:sz w:val="24"/>
          <w:szCs w:val="24"/>
        </w:rPr>
        <w:t xml:space="preserve">активного слушания </w:t>
      </w:r>
      <w:r w:rsidRPr="002E3997">
        <w:rPr>
          <w:rFonts w:ascii="Times New Roman" w:hAnsi="Times New Roman" w:cs="Times New Roman"/>
          <w:sz w:val="24"/>
          <w:szCs w:val="24"/>
        </w:rPr>
        <w:t xml:space="preserve">и используя его позитивную роль в </w:t>
      </w:r>
      <w:r w:rsidR="007549AA" w:rsidRPr="002E3997">
        <w:rPr>
          <w:rFonts w:ascii="Times New Roman" w:hAnsi="Times New Roman" w:cs="Times New Roman"/>
          <w:sz w:val="24"/>
          <w:szCs w:val="24"/>
        </w:rPr>
        <w:t>разрешения конфликта</w:t>
      </w:r>
      <w:r w:rsidRPr="002E3997">
        <w:rPr>
          <w:rFonts w:ascii="Times New Roman" w:hAnsi="Times New Roman" w:cs="Times New Roman"/>
          <w:sz w:val="24"/>
          <w:szCs w:val="24"/>
        </w:rPr>
        <w:t xml:space="preserve">, </w:t>
      </w:r>
      <w:r w:rsidR="00A00EEC" w:rsidRPr="002E3997">
        <w:rPr>
          <w:rFonts w:ascii="Times New Roman" w:hAnsi="Times New Roman" w:cs="Times New Roman"/>
          <w:sz w:val="24"/>
          <w:szCs w:val="24"/>
        </w:rPr>
        <w:t>учитель</w:t>
      </w:r>
      <w:r w:rsidRPr="002E3997">
        <w:rPr>
          <w:rFonts w:ascii="Times New Roman" w:hAnsi="Times New Roman" w:cs="Times New Roman"/>
          <w:sz w:val="24"/>
          <w:szCs w:val="24"/>
        </w:rPr>
        <w:t xml:space="preserve"> получает большие возможности использования этого феномена в воспитательном процессе</w:t>
      </w:r>
      <w:r w:rsidR="008F0F2C" w:rsidRPr="002E3997">
        <w:rPr>
          <w:rFonts w:ascii="Times New Roman" w:hAnsi="Times New Roman" w:cs="Times New Roman"/>
          <w:sz w:val="24"/>
          <w:szCs w:val="24"/>
        </w:rPr>
        <w:t>.</w:t>
      </w:r>
      <w:r w:rsidR="009E05A5" w:rsidRPr="009E05A5">
        <w:rPr>
          <w:rFonts w:ascii="Times New Roman" w:hAnsi="Times New Roman" w:cs="Times New Roman"/>
          <w:sz w:val="24"/>
          <w:szCs w:val="24"/>
        </w:rPr>
        <w:t xml:space="preserve"> </w:t>
      </w:r>
      <w:r w:rsidR="009E05A5">
        <w:rPr>
          <w:rFonts w:ascii="Times New Roman" w:hAnsi="Times New Roman" w:cs="Times New Roman"/>
          <w:sz w:val="24"/>
          <w:szCs w:val="24"/>
        </w:rPr>
        <w:t>Он</w:t>
      </w:r>
      <w:r w:rsidR="009E05A5" w:rsidRPr="002E3997">
        <w:rPr>
          <w:rFonts w:ascii="Times New Roman" w:hAnsi="Times New Roman" w:cs="Times New Roman"/>
          <w:sz w:val="24"/>
          <w:szCs w:val="24"/>
        </w:rPr>
        <w:t xml:space="preserve"> должен себя рассматривать как посредника, помощника в разрешении конфликта.</w:t>
      </w:r>
    </w:p>
    <w:p w:rsidR="00C22D97" w:rsidRPr="00B86A07" w:rsidRDefault="00C22D97" w:rsidP="00DA642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A0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активного слушания: </w:t>
      </w:r>
    </w:p>
    <w:p w:rsidR="00C22D97" w:rsidRPr="002E3997" w:rsidRDefault="00C22D97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1. Доброжелательный настрой. Спокойно реагировать на все, что говорит собеседник. Никаких личных оценок и замечаний к сказанному.</w:t>
      </w:r>
    </w:p>
    <w:p w:rsidR="00C22D97" w:rsidRPr="002E3997" w:rsidRDefault="00C22D97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 2. Не устраивать </w:t>
      </w:r>
      <w:r w:rsidR="009E05A5" w:rsidRPr="002E3997">
        <w:rPr>
          <w:rFonts w:ascii="Times New Roman" w:hAnsi="Times New Roman" w:cs="Times New Roman"/>
          <w:sz w:val="24"/>
          <w:szCs w:val="24"/>
        </w:rPr>
        <w:t>расспросы</w:t>
      </w:r>
      <w:r w:rsidRPr="002E3997">
        <w:rPr>
          <w:rFonts w:ascii="Times New Roman" w:hAnsi="Times New Roman" w:cs="Times New Roman"/>
          <w:sz w:val="24"/>
          <w:szCs w:val="24"/>
        </w:rPr>
        <w:t>. Строить предложения в утвердительной форме.</w:t>
      </w:r>
    </w:p>
    <w:p w:rsidR="00C22D97" w:rsidRPr="002E3997" w:rsidRDefault="00C22D97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 3. Делать паузу. Давать собеседнику время подумать.</w:t>
      </w:r>
    </w:p>
    <w:p w:rsidR="00C22D97" w:rsidRPr="002E3997" w:rsidRDefault="00C22D97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 4. Не бойтесь делать ошибочные предположения насчет испытываемых собеседником чувств. Если что не так, собеседник поправит вас.</w:t>
      </w:r>
    </w:p>
    <w:p w:rsidR="00C22D97" w:rsidRPr="002E3997" w:rsidRDefault="00C22D97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 5. Зрительный контакт: глаза собеседников находятся на одном уровне.</w:t>
      </w:r>
    </w:p>
    <w:p w:rsidR="00C22D97" w:rsidRPr="002E3997" w:rsidRDefault="00C22D97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 6. Если вы понимаете, что собеседник не настроен на разговоры и откровенность, то оставьте его в покое.</w:t>
      </w:r>
    </w:p>
    <w:p w:rsidR="00C22D97" w:rsidRPr="002E3997" w:rsidRDefault="00C22D97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Среди основных приемов, используемых при активном слушании, можно выделить </w:t>
      </w:r>
      <w:proofErr w:type="gramStart"/>
      <w:r w:rsidRPr="002E399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>: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1. Поощрение, одобрение, активизация собеседника.</w:t>
      </w:r>
    </w:p>
    <w:p w:rsidR="008F0F2C" w:rsidRPr="002E3997" w:rsidRDefault="008F0F2C" w:rsidP="00DA64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Кивание головой в такт речи, контакт глаз.</w:t>
      </w:r>
    </w:p>
    <w:p w:rsidR="008F0F2C" w:rsidRPr="002E3997" w:rsidRDefault="008F0F2C" w:rsidP="00DA64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Угу...  ага... да...</w:t>
      </w:r>
    </w:p>
    <w:p w:rsidR="008F0F2C" w:rsidRPr="002E3997" w:rsidRDefault="008F0F2C" w:rsidP="00DA64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Это интересно...</w:t>
      </w:r>
    </w:p>
    <w:p w:rsidR="008F0F2C" w:rsidRPr="002E3997" w:rsidRDefault="008F0F2C" w:rsidP="00DA642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Понятно...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2. Уточнение — просьба дать дополнительные, более точные разъяснения.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Уточняющий вопрос задается, если есть двусмысленные, многозначительные, непонятные моменты:</w:t>
      </w:r>
    </w:p>
    <w:p w:rsidR="008F0F2C" w:rsidRPr="002E3997" w:rsidRDefault="008F0F2C" w:rsidP="00DA6425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Вы не могли бы повторить...</w:t>
      </w:r>
    </w:p>
    <w:p w:rsidR="008F0F2C" w:rsidRPr="002E3997" w:rsidRDefault="008F0F2C" w:rsidP="00DA6425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Я, видимо, неправильно понял. Вы хотели сказать, что...</w:t>
      </w:r>
    </w:p>
    <w:p w:rsidR="008F0F2C" w:rsidRPr="002E3997" w:rsidRDefault="008F0F2C" w:rsidP="00DA6425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Что Вы имели </w:t>
      </w:r>
      <w:proofErr w:type="gramStart"/>
      <w:r w:rsidRPr="002E3997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>...</w:t>
      </w:r>
    </w:p>
    <w:p w:rsidR="008F0F2C" w:rsidRPr="002E3997" w:rsidRDefault="008F0F2C" w:rsidP="00DA6425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Что в Вашем понимании...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3. Повтор — дословное повторение слов собеседника.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4. Пересказ — повторение мысли </w:t>
      </w:r>
      <w:proofErr w:type="gramStart"/>
      <w:r w:rsidRPr="002E3997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 xml:space="preserve"> своими словами:</w:t>
      </w:r>
    </w:p>
    <w:p w:rsidR="008F0F2C" w:rsidRPr="002E3997" w:rsidRDefault="008F0F2C" w:rsidP="00DA6425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Как я Вас понял...</w:t>
      </w:r>
    </w:p>
    <w:p w:rsidR="008F0F2C" w:rsidRPr="002E3997" w:rsidRDefault="008F0F2C" w:rsidP="00DA6425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Вы считаете, что...</w:t>
      </w:r>
    </w:p>
    <w:p w:rsidR="008F0F2C" w:rsidRPr="002E3997" w:rsidRDefault="008F0F2C" w:rsidP="00DA6425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Другими словами...</w:t>
      </w:r>
    </w:p>
    <w:p w:rsidR="008F0F2C" w:rsidRPr="002E3997" w:rsidRDefault="008F0F2C" w:rsidP="00DA6425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Правильно ли я вас понял - вы сказали что...?</w:t>
      </w:r>
    </w:p>
    <w:p w:rsidR="008F0F2C" w:rsidRPr="002E3997" w:rsidRDefault="008F0F2C" w:rsidP="00DA6425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Повторить с вопросительной интонацией</w:t>
      </w:r>
    </w:p>
    <w:p w:rsidR="008F0F2C" w:rsidRPr="002E3997" w:rsidRDefault="008F0F2C" w:rsidP="00DA6425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То есть...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lastRenderedPageBreak/>
        <w:t>5. Развитие мыслей собеседника — проговаривание подтекста высказывания, нахождение истинного смысла высказывания.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6. Отражение чувств собеседника — высказывание о том, как я понял чувства другого:</w:t>
      </w:r>
    </w:p>
    <w:p w:rsidR="008F0F2C" w:rsidRPr="002E3997" w:rsidRDefault="008F0F2C" w:rsidP="00DA642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Мне кажется, Вы чувствуете себя несколько...;</w:t>
      </w:r>
    </w:p>
    <w:p w:rsidR="008F0F2C" w:rsidRPr="002E3997" w:rsidRDefault="008F0F2C" w:rsidP="00DA642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Вы, видимо, переживаете...;</w:t>
      </w:r>
    </w:p>
    <w:p w:rsidR="008F0F2C" w:rsidRPr="002E3997" w:rsidRDefault="008F0F2C" w:rsidP="00DA642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У меня сложилось впечатление...</w:t>
      </w:r>
    </w:p>
    <w:p w:rsidR="008F0F2C" w:rsidRPr="002E3997" w:rsidRDefault="008F0F2C" w:rsidP="00DA642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3997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 xml:space="preserve"> это очень вас взволновало!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7. Разделение чувств, сопереживание.</w:t>
      </w:r>
    </w:p>
    <w:p w:rsidR="008F0F2C" w:rsidRPr="002E3997" w:rsidRDefault="008F0F2C" w:rsidP="00DA642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На вашем месте я бы тоже себя так чувствовал...</w:t>
      </w:r>
    </w:p>
    <w:p w:rsidR="008F0F2C" w:rsidRPr="002E3997" w:rsidRDefault="008F0F2C" w:rsidP="00DA642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Да уж, понимаю ваши эмоции...</w:t>
      </w:r>
    </w:p>
    <w:p w:rsidR="008F0F2C" w:rsidRPr="002E3997" w:rsidRDefault="008F0F2C" w:rsidP="00DA642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Я тоже по этому поводу испытываю уверенность...</w:t>
      </w:r>
    </w:p>
    <w:p w:rsidR="008F0F2C" w:rsidRPr="002E3997" w:rsidRDefault="008F0F2C" w:rsidP="00DA64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8. Обобщение, итоги (резюме).</w:t>
      </w:r>
    </w:p>
    <w:p w:rsidR="008F0F2C" w:rsidRPr="002E3997" w:rsidRDefault="008F0F2C" w:rsidP="00DA6425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Итак, в целом вы сказали...</w:t>
      </w:r>
    </w:p>
    <w:p w:rsidR="008F0F2C" w:rsidRPr="002E3997" w:rsidRDefault="008F0F2C" w:rsidP="00DA6425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В нашей беседе мы пришли к тому</w:t>
      </w:r>
      <w:proofErr w:type="gramStart"/>
      <w:r w:rsidRPr="002E39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 xml:space="preserve"> что...</w:t>
      </w:r>
    </w:p>
    <w:p w:rsidR="008F0F2C" w:rsidRPr="002E3997" w:rsidRDefault="008F0F2C" w:rsidP="00DA6425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Из всего услышанного мною получается...</w:t>
      </w:r>
    </w:p>
    <w:p w:rsidR="00C22D97" w:rsidRPr="002E3997" w:rsidRDefault="00B86A07" w:rsidP="00B86A07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E3997">
        <w:rPr>
          <w:rFonts w:ascii="Times New Roman" w:hAnsi="Times New Roman" w:cs="Times New Roman"/>
          <w:sz w:val="24"/>
          <w:szCs w:val="24"/>
        </w:rPr>
        <w:t>А</w:t>
      </w:r>
      <w:r w:rsidR="00C22D97" w:rsidRPr="002E3997">
        <w:rPr>
          <w:rFonts w:ascii="Times New Roman" w:hAnsi="Times New Roman" w:cs="Times New Roman"/>
          <w:sz w:val="24"/>
          <w:szCs w:val="24"/>
        </w:rPr>
        <w:t>нализируя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D97" w:rsidRPr="002E3997">
        <w:rPr>
          <w:rFonts w:ascii="Times New Roman" w:hAnsi="Times New Roman" w:cs="Times New Roman"/>
          <w:sz w:val="24"/>
          <w:szCs w:val="24"/>
        </w:rPr>
        <w:t xml:space="preserve"> метод, мы получаем простую схему для общения: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22D97" w:rsidRPr="002E3997">
        <w:rPr>
          <w:rFonts w:ascii="Times New Roman" w:hAnsi="Times New Roman" w:cs="Times New Roman"/>
          <w:sz w:val="24"/>
          <w:szCs w:val="24"/>
        </w:rPr>
        <w:t>нимание, выраженное в позе – повторение фраз - утверждающая фраза – пауза – обозначение чувства – выражение своего восприятия - итоги.</w:t>
      </w:r>
      <w:proofErr w:type="gramEnd"/>
    </w:p>
    <w:p w:rsidR="00C22D97" w:rsidRPr="002E3997" w:rsidRDefault="002E3997" w:rsidP="00B86A07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Если вы искренне интересуетесь словами и чувствами других, то вы в праве рассчитывать на успех процессе </w:t>
      </w:r>
      <w:proofErr w:type="gramStart"/>
      <w:r w:rsidRPr="002E3997">
        <w:rPr>
          <w:rFonts w:ascii="Times New Roman" w:hAnsi="Times New Roman" w:cs="Times New Roman"/>
          <w:sz w:val="24"/>
          <w:szCs w:val="24"/>
        </w:rPr>
        <w:t>решения конфликтной ситуации</w:t>
      </w:r>
      <w:proofErr w:type="gramEnd"/>
      <w:r w:rsidRPr="002E3997">
        <w:rPr>
          <w:rFonts w:ascii="Times New Roman" w:hAnsi="Times New Roman" w:cs="Times New Roman"/>
          <w:sz w:val="24"/>
          <w:szCs w:val="24"/>
        </w:rPr>
        <w:t xml:space="preserve">. </w:t>
      </w:r>
      <w:r w:rsidR="00C22D97" w:rsidRPr="002E3997">
        <w:rPr>
          <w:rFonts w:ascii="Times New Roman" w:hAnsi="Times New Roman" w:cs="Times New Roman"/>
          <w:sz w:val="24"/>
          <w:szCs w:val="24"/>
        </w:rPr>
        <w:t xml:space="preserve">Итак, активное слушание — это путь к решению школьных </w:t>
      </w:r>
      <w:r w:rsidRPr="002E3997">
        <w:rPr>
          <w:rFonts w:ascii="Times New Roman" w:hAnsi="Times New Roman" w:cs="Times New Roman"/>
          <w:sz w:val="24"/>
          <w:szCs w:val="24"/>
        </w:rPr>
        <w:t>конфликтов</w:t>
      </w:r>
      <w:r w:rsidR="00C22D97" w:rsidRPr="002E3997">
        <w:rPr>
          <w:rFonts w:ascii="Times New Roman" w:hAnsi="Times New Roman" w:cs="Times New Roman"/>
          <w:sz w:val="24"/>
          <w:szCs w:val="24"/>
        </w:rPr>
        <w:t>.</w:t>
      </w:r>
      <w:r w:rsidRPr="002E3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D97" w:rsidRPr="002E3997" w:rsidRDefault="00C22D97" w:rsidP="00DA6425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Но есть моменты, которые мешают активному слушанию и которые следует избегать в беседе с ребенком, это: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приказы, команды;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предупреждения, предостережения, угрозы;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морализация, нравоучения, проповеди;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готовые советы и решения;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доказательства, приведение логических доводов;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критика, выговоры, обвинения;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использование догадок;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выспрашивание, расследование;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сочувствие на словах, уговоры, увещевания,</w:t>
      </w:r>
    </w:p>
    <w:p w:rsidR="00C22D97" w:rsidRPr="002E3997" w:rsidRDefault="00C22D97" w:rsidP="00DA6425">
      <w:pPr>
        <w:pStyle w:val="a3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997">
        <w:rPr>
          <w:rFonts w:ascii="Times New Roman" w:hAnsi="Times New Roman" w:cs="Times New Roman"/>
          <w:sz w:val="24"/>
          <w:szCs w:val="24"/>
        </w:rPr>
        <w:t>отшучивание</w:t>
      </w:r>
      <w:proofErr w:type="spellEnd"/>
      <w:r w:rsidRPr="002E3997">
        <w:rPr>
          <w:rFonts w:ascii="Times New Roman" w:hAnsi="Times New Roman" w:cs="Times New Roman"/>
          <w:sz w:val="24"/>
          <w:szCs w:val="24"/>
        </w:rPr>
        <w:t>, уход от разговора.</w:t>
      </w:r>
    </w:p>
    <w:p w:rsidR="00C22D97" w:rsidRPr="002E3997" w:rsidRDefault="002E3997" w:rsidP="00DA6425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Приведу п</w:t>
      </w:r>
      <w:r w:rsidR="00C22D97" w:rsidRPr="002E3997">
        <w:rPr>
          <w:rFonts w:ascii="Times New Roman" w:hAnsi="Times New Roman" w:cs="Times New Roman"/>
          <w:sz w:val="24"/>
          <w:szCs w:val="24"/>
        </w:rPr>
        <w:t xml:space="preserve">римеры типовых фраз при </w:t>
      </w:r>
      <w:r w:rsidR="00DA6425">
        <w:rPr>
          <w:rFonts w:ascii="Times New Roman" w:hAnsi="Times New Roman" w:cs="Times New Roman"/>
          <w:sz w:val="24"/>
          <w:szCs w:val="24"/>
        </w:rPr>
        <w:t>раз</w:t>
      </w:r>
      <w:r w:rsidR="00C22D97" w:rsidRPr="002E3997">
        <w:rPr>
          <w:rFonts w:ascii="Times New Roman" w:hAnsi="Times New Roman" w:cs="Times New Roman"/>
          <w:sz w:val="24"/>
          <w:szCs w:val="24"/>
        </w:rPr>
        <w:t>решении конфликтной ситуации с использованием техники «активного слушания»</w:t>
      </w:r>
    </w:p>
    <w:tbl>
      <w:tblPr>
        <w:tblStyle w:val="a6"/>
        <w:tblW w:w="0" w:type="auto"/>
        <w:tblLook w:val="04A0"/>
      </w:tblPr>
      <w:tblGrid>
        <w:gridCol w:w="2802"/>
        <w:gridCol w:w="3766"/>
        <w:gridCol w:w="3285"/>
      </w:tblGrid>
      <w:tr w:rsidR="00C22D97" w:rsidRPr="002E3997" w:rsidTr="00B86A07">
        <w:tc>
          <w:tcPr>
            <w:tcW w:w="2802" w:type="dxa"/>
          </w:tcPr>
          <w:p w:rsidR="00C22D97" w:rsidRPr="002E3997" w:rsidRDefault="00C22D97" w:rsidP="00DA6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b/>
                <w:sz w:val="24"/>
                <w:szCs w:val="24"/>
              </w:rPr>
              <w:t>Что сказано другим человеком</w:t>
            </w:r>
          </w:p>
        </w:tc>
        <w:tc>
          <w:tcPr>
            <w:tcW w:w="3766" w:type="dxa"/>
          </w:tcPr>
          <w:p w:rsidR="00C22D97" w:rsidRPr="002E3997" w:rsidRDefault="00C22D97" w:rsidP="00DA6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b/>
                <w:sz w:val="24"/>
                <w:szCs w:val="24"/>
              </w:rPr>
              <w:t>Что он чувствует или подразумевает</w:t>
            </w:r>
          </w:p>
        </w:tc>
        <w:tc>
          <w:tcPr>
            <w:tcW w:w="3285" w:type="dxa"/>
          </w:tcPr>
          <w:p w:rsidR="00C22D97" w:rsidRPr="002E3997" w:rsidRDefault="00C22D97" w:rsidP="00DA6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b/>
                <w:sz w:val="24"/>
                <w:szCs w:val="24"/>
              </w:rPr>
              <w:t>Что можно сказать, чтобы раскрыть чувства</w:t>
            </w:r>
          </w:p>
        </w:tc>
      </w:tr>
      <w:tr w:rsidR="00C22D97" w:rsidRPr="002E3997" w:rsidTr="00B86A07">
        <w:tc>
          <w:tcPr>
            <w:tcW w:w="2802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«Делай что хочешь»</w:t>
            </w:r>
          </w:p>
        </w:tc>
        <w:tc>
          <w:tcPr>
            <w:tcW w:w="3766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«Мне не нравится то, что ты собираешься делать, но мое мнение тебя, не волнует. Я думаю, ты сделал бы это в любом случае»</w:t>
            </w: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285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«Мне кажется, что тебе это не нравится. А чего ты в действительности хочешь?»</w:t>
            </w:r>
          </w:p>
        </w:tc>
      </w:tr>
      <w:tr w:rsidR="00C22D97" w:rsidRPr="002E3997" w:rsidTr="00B86A07">
        <w:tc>
          <w:tcPr>
            <w:tcW w:w="2802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«Мне все равно»</w:t>
            </w: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6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 Мне не все равно, но говорить об этом нет смысла, ведь ты меня не слушаешь»</w:t>
            </w: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285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«Но тебя же раздражает случившееся, и меня заботит это»</w:t>
            </w:r>
          </w:p>
        </w:tc>
      </w:tr>
      <w:tr w:rsidR="00C22D97" w:rsidRPr="002E3997" w:rsidTr="00B86A07">
        <w:tc>
          <w:tcPr>
            <w:tcW w:w="2802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«Поступай так, как считаешь нужным»</w:t>
            </w:r>
          </w:p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6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слишком устал спорить с тобой. Поступай, как хочешь, хоть я и </w:t>
            </w:r>
            <w:proofErr w:type="gramStart"/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против</w:t>
            </w:r>
            <w:proofErr w:type="gramEnd"/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285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 как читаешь </w:t>
            </w:r>
            <w:proofErr w:type="gramStart"/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нужным</w:t>
            </w:r>
            <w:proofErr w:type="gramEnd"/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ты? Я хочу, чтобы мы оба достигли желаемого»</w:t>
            </w:r>
          </w:p>
        </w:tc>
      </w:tr>
      <w:tr w:rsidR="00C22D97" w:rsidRPr="002E3997" w:rsidTr="00B86A07">
        <w:tc>
          <w:tcPr>
            <w:tcW w:w="2802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«Ладно» или любое другое слово внешнего одобрения, сказанное неохотно или с гневом в голосе»</w:t>
            </w:r>
          </w:p>
        </w:tc>
        <w:tc>
          <w:tcPr>
            <w:tcW w:w="3766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«Я не согласен и на самом деле обижен и зол на тебя»</w:t>
            </w:r>
          </w:p>
        </w:tc>
        <w:tc>
          <w:tcPr>
            <w:tcW w:w="3285" w:type="dxa"/>
          </w:tcPr>
          <w:p w:rsidR="00C22D97" w:rsidRPr="002E3997" w:rsidRDefault="00C22D97" w:rsidP="00DA642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97">
              <w:rPr>
                <w:rFonts w:ascii="Times New Roman" w:hAnsi="Times New Roman" w:cs="Times New Roman"/>
                <w:i/>
                <w:sz w:val="24"/>
                <w:szCs w:val="24"/>
              </w:rPr>
              <w:t>«Но тебе это не нравится. Я действительно хочу знать, как ты к этому относишься»</w:t>
            </w:r>
          </w:p>
        </w:tc>
      </w:tr>
    </w:tbl>
    <w:p w:rsidR="00C22D97" w:rsidRPr="002E3997" w:rsidRDefault="00C22D97" w:rsidP="00DA6425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Важно помнить одно простое правило – любой метод, теория, методика – оживет только тогда, когда вы будете ее применять каждый день. Сначала вам придется одергивать себя, поправлять, чтобы не вернутьс</w:t>
      </w:r>
      <w:r w:rsidR="002E3997" w:rsidRPr="002E3997">
        <w:rPr>
          <w:rFonts w:ascii="Times New Roman" w:hAnsi="Times New Roman" w:cs="Times New Roman"/>
          <w:sz w:val="24"/>
          <w:szCs w:val="24"/>
        </w:rPr>
        <w:t xml:space="preserve">я к прежним, </w:t>
      </w:r>
      <w:proofErr w:type="gramStart"/>
      <w:r w:rsidR="002E3997" w:rsidRPr="002E3997">
        <w:rPr>
          <w:rFonts w:ascii="Times New Roman" w:hAnsi="Times New Roman" w:cs="Times New Roman"/>
          <w:sz w:val="24"/>
          <w:szCs w:val="24"/>
        </w:rPr>
        <w:t>привычным реакциям</w:t>
      </w:r>
      <w:proofErr w:type="gramEnd"/>
      <w:r w:rsidR="002E3997" w:rsidRPr="002E3997">
        <w:rPr>
          <w:rFonts w:ascii="Times New Roman" w:hAnsi="Times New Roman" w:cs="Times New Roman"/>
          <w:sz w:val="24"/>
          <w:szCs w:val="24"/>
        </w:rPr>
        <w:t xml:space="preserve">. </w:t>
      </w:r>
      <w:r w:rsidRPr="002E3997">
        <w:rPr>
          <w:rFonts w:ascii="Times New Roman" w:hAnsi="Times New Roman" w:cs="Times New Roman"/>
          <w:sz w:val="24"/>
          <w:szCs w:val="24"/>
        </w:rPr>
        <w:t>Но вскоре, вы почувствуете, как метод активного слушания становится частью вашей манеры поведения. Вот тогда-то и начнутся самые настоящие чудесные превращения: отношения с детьми</w:t>
      </w:r>
      <w:r w:rsidR="002131A8" w:rsidRPr="002E3997">
        <w:rPr>
          <w:rFonts w:ascii="Times New Roman" w:hAnsi="Times New Roman" w:cs="Times New Roman"/>
          <w:sz w:val="24"/>
          <w:szCs w:val="24"/>
        </w:rPr>
        <w:t xml:space="preserve"> и между детьми</w:t>
      </w:r>
      <w:r w:rsidRPr="002E3997">
        <w:rPr>
          <w:rFonts w:ascii="Times New Roman" w:hAnsi="Times New Roman" w:cs="Times New Roman"/>
          <w:sz w:val="24"/>
          <w:szCs w:val="24"/>
        </w:rPr>
        <w:t xml:space="preserve"> перейдут на новый качественный уровень: понимания друг друга.</w:t>
      </w:r>
    </w:p>
    <w:p w:rsidR="002E3997" w:rsidRPr="002E3997" w:rsidRDefault="002131A8" w:rsidP="00DA6425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 xml:space="preserve">Мы </w:t>
      </w:r>
      <w:r w:rsidR="00651D75" w:rsidRPr="002E3997">
        <w:rPr>
          <w:rFonts w:ascii="Times New Roman" w:hAnsi="Times New Roman" w:cs="Times New Roman"/>
          <w:sz w:val="24"/>
          <w:szCs w:val="24"/>
        </w:rPr>
        <w:t xml:space="preserve">  дума</w:t>
      </w:r>
      <w:r w:rsidRPr="002E3997">
        <w:rPr>
          <w:rFonts w:ascii="Times New Roman" w:hAnsi="Times New Roman" w:cs="Times New Roman"/>
          <w:sz w:val="24"/>
          <w:szCs w:val="24"/>
        </w:rPr>
        <w:t>ем</w:t>
      </w:r>
      <w:r w:rsidR="00651D75" w:rsidRPr="002E3997">
        <w:rPr>
          <w:rFonts w:ascii="Times New Roman" w:hAnsi="Times New Roman" w:cs="Times New Roman"/>
          <w:sz w:val="24"/>
          <w:szCs w:val="24"/>
        </w:rPr>
        <w:t>, что применя</w:t>
      </w:r>
      <w:r w:rsidRPr="002E3997">
        <w:rPr>
          <w:rFonts w:ascii="Times New Roman" w:hAnsi="Times New Roman" w:cs="Times New Roman"/>
          <w:sz w:val="24"/>
          <w:szCs w:val="24"/>
        </w:rPr>
        <w:t>ем</w:t>
      </w:r>
      <w:r w:rsidR="00651D75" w:rsidRPr="002E3997">
        <w:rPr>
          <w:rFonts w:ascii="Times New Roman" w:hAnsi="Times New Roman" w:cs="Times New Roman"/>
          <w:sz w:val="24"/>
          <w:szCs w:val="24"/>
        </w:rPr>
        <w:t xml:space="preserve"> эту методику к детям, но на самом деле она меняет нас самих. </w:t>
      </w:r>
    </w:p>
    <w:p w:rsidR="00651D75" w:rsidRPr="002E3997" w:rsidRDefault="00651D75" w:rsidP="00DA6425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3997">
        <w:rPr>
          <w:rFonts w:ascii="Times New Roman" w:hAnsi="Times New Roman" w:cs="Times New Roman"/>
          <w:sz w:val="24"/>
          <w:szCs w:val="24"/>
        </w:rPr>
        <w:t>Желаю</w:t>
      </w:r>
      <w:r w:rsidR="002E3997" w:rsidRPr="002E3997">
        <w:rPr>
          <w:rFonts w:ascii="Times New Roman" w:hAnsi="Times New Roman" w:cs="Times New Roman"/>
          <w:sz w:val="24"/>
          <w:szCs w:val="24"/>
        </w:rPr>
        <w:t xml:space="preserve"> Вам </w:t>
      </w:r>
      <w:r w:rsidRPr="002E3997">
        <w:rPr>
          <w:rFonts w:ascii="Times New Roman" w:hAnsi="Times New Roman" w:cs="Times New Roman"/>
          <w:sz w:val="24"/>
          <w:szCs w:val="24"/>
        </w:rPr>
        <w:t>успехов!</w:t>
      </w:r>
    </w:p>
    <w:p w:rsidR="002E3997" w:rsidRDefault="002E3997" w:rsidP="00C23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425" w:rsidRDefault="00DA6425" w:rsidP="00C23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425" w:rsidRDefault="00DA6425" w:rsidP="00C23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C33" w:rsidRPr="00DA6425" w:rsidRDefault="00A00EEC" w:rsidP="00C23C33">
      <w:pPr>
        <w:pStyle w:val="a3"/>
        <w:rPr>
          <w:rFonts w:ascii="Times New Roman" w:hAnsi="Times New Roman" w:cs="Times New Roman"/>
          <w:sz w:val="24"/>
          <w:szCs w:val="28"/>
        </w:rPr>
      </w:pPr>
      <w:r w:rsidRPr="00DA6425">
        <w:rPr>
          <w:rFonts w:ascii="Times New Roman" w:hAnsi="Times New Roman" w:cs="Times New Roman"/>
          <w:sz w:val="24"/>
          <w:szCs w:val="28"/>
        </w:rPr>
        <w:t>Библиография:</w:t>
      </w:r>
    </w:p>
    <w:p w:rsidR="00A00EEC" w:rsidRPr="00DA6425" w:rsidRDefault="00A926E9" w:rsidP="00A00EE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00EEC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http://www.vashpsixolog.ru/correctional-work-school-psychologist/45-trainings/683-psychological-training-training-of-communication-preventing-and-resolving-conflicts</w:t>
        </w:r>
      </w:hyperlink>
    </w:p>
    <w:p w:rsidR="00A00EEC" w:rsidRPr="00DA6425" w:rsidRDefault="00A926E9" w:rsidP="00C23C3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00EEC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http://detkivsadu.ru/texnika-aktivnogo-slushaniya/</w:t>
        </w:r>
      </w:hyperlink>
      <w:r w:rsidR="00A00EEC" w:rsidRPr="00DA6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4E4" w:rsidRPr="00DA6425" w:rsidRDefault="00A926E9" w:rsidP="00C23C3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B04E4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http://b-uchet.ru/article/35655.php</w:t>
        </w:r>
      </w:hyperlink>
      <w:r w:rsidR="00AB04E4" w:rsidRPr="00DA6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75" w:rsidRPr="00DA6425" w:rsidRDefault="00A926E9" w:rsidP="00C23C3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22D97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http://peregovorshiki.ru/priemy/aktivnoe-slushanie.html</w:t>
        </w:r>
      </w:hyperlink>
    </w:p>
    <w:p w:rsidR="00C22D97" w:rsidRPr="00DA6425" w:rsidRDefault="00A926E9" w:rsidP="00C23C3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2D97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http://psihologijablog.ru/detskaya-psixologiya/aktivnoe-slushanie.html</w:t>
        </w:r>
      </w:hyperlink>
    </w:p>
    <w:p w:rsidR="00C22D97" w:rsidRPr="00DA6425" w:rsidRDefault="00A926E9" w:rsidP="00C23C3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131A8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http://www.prosto-club.ru/blog/blog_detail/?UserKey=4</w:t>
        </w:r>
      </w:hyperlink>
    </w:p>
    <w:p w:rsidR="002131A8" w:rsidRPr="00DA6425" w:rsidRDefault="00A926E9" w:rsidP="00C23C3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131A8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http://www.syntone.ru/library/psychology_dict/aktivnoje_slushanije.php</w:t>
        </w:r>
      </w:hyperlink>
    </w:p>
    <w:p w:rsidR="002131A8" w:rsidRPr="00DA6425" w:rsidRDefault="00A926E9" w:rsidP="00C23C3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131A8" w:rsidRPr="00DA6425">
          <w:rPr>
            <w:rStyle w:val="a4"/>
            <w:rFonts w:ascii="Times New Roman" w:hAnsi="Times New Roman" w:cs="Times New Roman"/>
            <w:sz w:val="24"/>
            <w:szCs w:val="24"/>
          </w:rPr>
          <w:t>http://www.coolreferat.com/Активное_слушание</w:t>
        </w:r>
      </w:hyperlink>
    </w:p>
    <w:p w:rsidR="002131A8" w:rsidRPr="00DA6425" w:rsidRDefault="00A926E9" w:rsidP="00DA6425">
      <w:pPr>
        <w:pStyle w:val="a3"/>
        <w:rPr>
          <w:rFonts w:ascii="Times New Roman" w:hAnsi="Times New Roman" w:cs="Times New Roman"/>
          <w:sz w:val="32"/>
          <w:szCs w:val="28"/>
        </w:rPr>
      </w:pPr>
      <w:hyperlink r:id="rId16" w:history="1">
        <w:r w:rsidR="00DA6425" w:rsidRPr="00DA6425">
          <w:rPr>
            <w:rStyle w:val="a4"/>
            <w:rFonts w:ascii="Times New Roman" w:hAnsi="Times New Roman" w:cs="Times New Roman"/>
            <w:sz w:val="24"/>
          </w:rPr>
          <w:t>http://www.mobiw.ru/ponimanie.html</w:t>
        </w:r>
      </w:hyperlink>
    </w:p>
    <w:p w:rsidR="00651D75" w:rsidRPr="00651D75" w:rsidRDefault="00651D75" w:rsidP="00651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D75" w:rsidRPr="00651D75" w:rsidRDefault="00651D75" w:rsidP="00651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D75" w:rsidRPr="00651D75" w:rsidRDefault="00651D75" w:rsidP="00651D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1D75" w:rsidRPr="00651D75" w:rsidSect="00AF51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19" w:rsidRDefault="002F1019" w:rsidP="00B86A07">
      <w:r>
        <w:separator/>
      </w:r>
    </w:p>
  </w:endnote>
  <w:endnote w:type="continuationSeparator" w:id="0">
    <w:p w:rsidR="002F1019" w:rsidRDefault="002F1019" w:rsidP="00B8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7" w:rsidRDefault="00AF51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0647"/>
      <w:docPartObj>
        <w:docPartGallery w:val="Page Numbers (Bottom of Page)"/>
        <w:docPartUnique/>
      </w:docPartObj>
    </w:sdtPr>
    <w:sdtContent>
      <w:p w:rsidR="00B86A07" w:rsidRDefault="00A926E9">
        <w:pPr>
          <w:pStyle w:val="a9"/>
          <w:jc w:val="right"/>
        </w:pPr>
        <w:fldSimple w:instr=" PAGE   \* MERGEFORMAT ">
          <w:r w:rsidR="00AF51F7">
            <w:rPr>
              <w:noProof/>
            </w:rPr>
            <w:t>4</w:t>
          </w:r>
        </w:fldSimple>
      </w:p>
    </w:sdtContent>
  </w:sdt>
  <w:p w:rsidR="00B86A07" w:rsidRDefault="00B86A0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7" w:rsidRDefault="00AF51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19" w:rsidRDefault="002F1019" w:rsidP="00B86A07">
      <w:r>
        <w:separator/>
      </w:r>
    </w:p>
  </w:footnote>
  <w:footnote w:type="continuationSeparator" w:id="0">
    <w:p w:rsidR="002F1019" w:rsidRDefault="002F1019" w:rsidP="00B86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7" w:rsidRDefault="00AF51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7" w:rsidRDefault="00AF51F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F7" w:rsidRDefault="00AF5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73F"/>
    <w:multiLevelType w:val="hybridMultilevel"/>
    <w:tmpl w:val="C56EC14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3413CD"/>
    <w:multiLevelType w:val="hybridMultilevel"/>
    <w:tmpl w:val="99503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368B"/>
    <w:multiLevelType w:val="hybridMultilevel"/>
    <w:tmpl w:val="D48A42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55A5A00">
      <w:start w:val="7"/>
      <w:numFmt w:val="bullet"/>
      <w:lvlText w:val="•"/>
      <w:lvlJc w:val="left"/>
      <w:pPr>
        <w:ind w:left="1230" w:hanging="5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E92C8A"/>
    <w:multiLevelType w:val="hybridMultilevel"/>
    <w:tmpl w:val="D9925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26997"/>
    <w:multiLevelType w:val="hybridMultilevel"/>
    <w:tmpl w:val="4AEA52E4"/>
    <w:lvl w:ilvl="0" w:tplc="3D624D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4716"/>
    <w:multiLevelType w:val="hybridMultilevel"/>
    <w:tmpl w:val="9906280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57B4C5D"/>
    <w:multiLevelType w:val="hybridMultilevel"/>
    <w:tmpl w:val="869A2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25DA6"/>
    <w:multiLevelType w:val="hybridMultilevel"/>
    <w:tmpl w:val="DD62A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23EF9"/>
    <w:multiLevelType w:val="hybridMultilevel"/>
    <w:tmpl w:val="00D421D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29CF1B4A"/>
    <w:multiLevelType w:val="hybridMultilevel"/>
    <w:tmpl w:val="3C6089E2"/>
    <w:lvl w:ilvl="0" w:tplc="3D624D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75484"/>
    <w:multiLevelType w:val="hybridMultilevel"/>
    <w:tmpl w:val="2EF4A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043B9"/>
    <w:multiLevelType w:val="hybridMultilevel"/>
    <w:tmpl w:val="C9045A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7A679B"/>
    <w:multiLevelType w:val="hybridMultilevel"/>
    <w:tmpl w:val="EF8A057C"/>
    <w:lvl w:ilvl="0" w:tplc="2F8EB7BA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B4998"/>
    <w:multiLevelType w:val="hybridMultilevel"/>
    <w:tmpl w:val="0DA86B38"/>
    <w:lvl w:ilvl="0" w:tplc="40BE4024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E5796"/>
    <w:multiLevelType w:val="hybridMultilevel"/>
    <w:tmpl w:val="5DF27CFE"/>
    <w:lvl w:ilvl="0" w:tplc="3D624D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A0DD7"/>
    <w:multiLevelType w:val="hybridMultilevel"/>
    <w:tmpl w:val="3D12321C"/>
    <w:lvl w:ilvl="0" w:tplc="C456B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3C513AD"/>
    <w:multiLevelType w:val="hybridMultilevel"/>
    <w:tmpl w:val="16423B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464801"/>
    <w:multiLevelType w:val="hybridMultilevel"/>
    <w:tmpl w:val="10FA8F0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30B44"/>
    <w:multiLevelType w:val="hybridMultilevel"/>
    <w:tmpl w:val="B8646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15"/>
  </w:num>
  <w:num w:numId="15">
    <w:abstractNumId w:val="13"/>
  </w:num>
  <w:num w:numId="16">
    <w:abstractNumId w:val="11"/>
  </w:num>
  <w:num w:numId="17">
    <w:abstractNumId w:val="12"/>
  </w:num>
  <w:num w:numId="18">
    <w:abstractNumId w:val="16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C33"/>
    <w:rsid w:val="002131A8"/>
    <w:rsid w:val="002E3997"/>
    <w:rsid w:val="002F1019"/>
    <w:rsid w:val="00535235"/>
    <w:rsid w:val="00625883"/>
    <w:rsid w:val="00651D75"/>
    <w:rsid w:val="006A1346"/>
    <w:rsid w:val="006B76BA"/>
    <w:rsid w:val="007549AA"/>
    <w:rsid w:val="008F0F2C"/>
    <w:rsid w:val="00981604"/>
    <w:rsid w:val="009E05A5"/>
    <w:rsid w:val="00A00EEC"/>
    <w:rsid w:val="00A414A2"/>
    <w:rsid w:val="00A926E9"/>
    <w:rsid w:val="00AB04E4"/>
    <w:rsid w:val="00AF51F7"/>
    <w:rsid w:val="00B86A07"/>
    <w:rsid w:val="00C22D97"/>
    <w:rsid w:val="00C23C33"/>
    <w:rsid w:val="00DA6425"/>
    <w:rsid w:val="00DC6557"/>
    <w:rsid w:val="00E0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C3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0E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76BA"/>
    <w:pPr>
      <w:ind w:left="720"/>
      <w:contextualSpacing/>
    </w:pPr>
  </w:style>
  <w:style w:type="table" w:styleId="a6">
    <w:name w:val="Table Grid"/>
    <w:basedOn w:val="a1"/>
    <w:uiPriority w:val="59"/>
    <w:rsid w:val="00AB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6A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6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6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correctional-work-school-psychologist/45-trainings/683-psychological-training-training-of-communication-preventing-and-resolving-conflicts" TargetMode="External"/><Relationship Id="rId13" Type="http://schemas.openxmlformats.org/officeDocument/2006/relationships/hyperlink" Target="http://www.prosto-club.ru/blog/blog_detail/?UserKey=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psihologijablog.ru/detskaya-psixologiya/aktivnoe-slushanie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obiw.ru/ponimanie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egovorshiki.ru/priemy/aktivnoe-slushani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olreferat.com/&#1040;&#1082;&#1090;&#1080;&#1074;&#1085;&#1086;&#1077;_&#1089;&#1083;&#1091;&#1096;&#1072;&#1085;&#1080;&#1077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-uchet.ru/article/35655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tkivsadu.ru/texnika-aktivnogo-slushaniya/" TargetMode="External"/><Relationship Id="rId14" Type="http://schemas.openxmlformats.org/officeDocument/2006/relationships/hyperlink" Target="http://www.syntone.ru/library/psychology_dict/aktivnoje_slushanije.ph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44EC-61DA-4A2F-9146-AE7FBBC0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нинуля</dc:creator>
  <cp:lastModifiedBy>нинуля</cp:lastModifiedBy>
  <cp:revision>4</cp:revision>
  <dcterms:created xsi:type="dcterms:W3CDTF">2013-04-07T15:58:00Z</dcterms:created>
  <dcterms:modified xsi:type="dcterms:W3CDTF">2014-08-30T17:27:00Z</dcterms:modified>
</cp:coreProperties>
</file>