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F2" w:rsidRPr="004C2B4E" w:rsidRDefault="00960BF2" w:rsidP="008C1A4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4C2B4E">
        <w:rPr>
          <w:b/>
          <w:sz w:val="28"/>
          <w:szCs w:val="28"/>
        </w:rPr>
        <w:t xml:space="preserve">Конспект  </w:t>
      </w:r>
      <w:r w:rsidR="00F027DE" w:rsidRPr="004C2B4E">
        <w:rPr>
          <w:b/>
          <w:sz w:val="28"/>
          <w:szCs w:val="28"/>
        </w:rPr>
        <w:t xml:space="preserve">внеурочного </w:t>
      </w:r>
      <w:r w:rsidRPr="004C2B4E">
        <w:rPr>
          <w:b/>
          <w:sz w:val="28"/>
          <w:szCs w:val="28"/>
        </w:rPr>
        <w:t>занятия,</w:t>
      </w:r>
    </w:p>
    <w:p w:rsidR="00960BF2" w:rsidRPr="004C2B4E" w:rsidRDefault="00960BF2" w:rsidP="00960BF2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4C2B4E">
        <w:rPr>
          <w:b/>
          <w:sz w:val="28"/>
          <w:szCs w:val="28"/>
        </w:rPr>
        <w:t>проведённого в 1 классе, в рамках кружка « Копилка</w:t>
      </w:r>
      <w:r w:rsidRPr="004C2B4E">
        <w:rPr>
          <w:b/>
          <w:bCs/>
          <w:sz w:val="28"/>
          <w:szCs w:val="28"/>
        </w:rPr>
        <w:t xml:space="preserve"> добрых дел»</w:t>
      </w:r>
      <w:r w:rsidRPr="004C2B4E">
        <w:rPr>
          <w:b/>
          <w:sz w:val="28"/>
          <w:szCs w:val="28"/>
        </w:rPr>
        <w:t xml:space="preserve"> </w:t>
      </w:r>
    </w:p>
    <w:p w:rsidR="00F027DE" w:rsidRPr="004C2B4E" w:rsidRDefault="00960BF2" w:rsidP="00F027DE">
      <w:pPr>
        <w:spacing w:line="276" w:lineRule="auto"/>
        <w:contextualSpacing/>
        <w:jc w:val="center"/>
        <w:rPr>
          <w:b/>
          <w:iCs/>
          <w:sz w:val="28"/>
          <w:szCs w:val="28"/>
        </w:rPr>
      </w:pPr>
      <w:r w:rsidRPr="004C2B4E">
        <w:rPr>
          <w:b/>
          <w:sz w:val="28"/>
          <w:szCs w:val="28"/>
        </w:rPr>
        <w:t>по теме: «</w:t>
      </w:r>
      <w:r w:rsidR="00185F8E" w:rsidRPr="004C2B4E">
        <w:rPr>
          <w:b/>
          <w:iCs/>
          <w:sz w:val="28"/>
          <w:szCs w:val="28"/>
        </w:rPr>
        <w:t>Не жги</w:t>
      </w:r>
      <w:r w:rsidR="00100F6A" w:rsidRPr="004C2B4E">
        <w:rPr>
          <w:b/>
          <w:iCs/>
          <w:sz w:val="28"/>
          <w:szCs w:val="28"/>
        </w:rPr>
        <w:t xml:space="preserve">те опавшие листья» </w:t>
      </w:r>
    </w:p>
    <w:p w:rsidR="008C1A4A" w:rsidRPr="002666EF" w:rsidRDefault="008C1A4A" w:rsidP="00BA1F42">
      <w:pPr>
        <w:spacing w:line="276" w:lineRule="auto"/>
        <w:contextualSpacing/>
        <w:rPr>
          <w:iCs/>
          <w:szCs w:val="28"/>
        </w:rPr>
      </w:pPr>
      <w:r w:rsidRPr="002666EF">
        <w:rPr>
          <w:iCs/>
          <w:szCs w:val="28"/>
        </w:rPr>
        <w:t xml:space="preserve">Форма  -  </w:t>
      </w:r>
      <w:r w:rsidR="00F027DE" w:rsidRPr="002666EF">
        <w:rPr>
          <w:iCs/>
          <w:szCs w:val="28"/>
        </w:rPr>
        <w:t>мини-проект</w:t>
      </w:r>
    </w:p>
    <w:p w:rsidR="00F027DE" w:rsidRPr="002666EF" w:rsidRDefault="00F027DE" w:rsidP="00F027DE">
      <w:pPr>
        <w:spacing w:line="276" w:lineRule="auto"/>
        <w:contextualSpacing/>
        <w:rPr>
          <w:b/>
          <w:iCs/>
          <w:szCs w:val="28"/>
        </w:rPr>
      </w:pPr>
      <w:r w:rsidRPr="002666EF">
        <w:rPr>
          <w:iCs/>
          <w:szCs w:val="28"/>
        </w:rPr>
        <w:t>Цель: изготовить плакат – призыв на тему «Не жгите опавшие листья».</w:t>
      </w:r>
    </w:p>
    <w:p w:rsidR="00F027DE" w:rsidRPr="002666EF" w:rsidRDefault="00F027DE" w:rsidP="00F027DE">
      <w:pPr>
        <w:spacing w:line="276" w:lineRule="auto"/>
        <w:contextualSpacing/>
        <w:rPr>
          <w:b/>
          <w:szCs w:val="28"/>
        </w:rPr>
      </w:pPr>
      <w:r w:rsidRPr="002666EF">
        <w:rPr>
          <w:iCs/>
          <w:szCs w:val="28"/>
        </w:rPr>
        <w:t>Задачи</w:t>
      </w:r>
      <w:proofErr w:type="gramStart"/>
      <w:r w:rsidRPr="002666EF">
        <w:rPr>
          <w:iCs/>
          <w:szCs w:val="28"/>
        </w:rPr>
        <w:t xml:space="preserve"> :</w:t>
      </w:r>
      <w:proofErr w:type="gramEnd"/>
      <w:r w:rsidRPr="002666EF">
        <w:rPr>
          <w:b/>
          <w:szCs w:val="28"/>
        </w:rPr>
        <w:t xml:space="preserve"> </w:t>
      </w:r>
    </w:p>
    <w:p w:rsidR="00F027DE" w:rsidRPr="002666EF" w:rsidRDefault="00BA1F42" w:rsidP="00F027DE">
      <w:pPr>
        <w:spacing w:line="276" w:lineRule="auto"/>
        <w:contextualSpacing/>
        <w:rPr>
          <w:szCs w:val="28"/>
        </w:rPr>
      </w:pPr>
      <w:r w:rsidRPr="002666EF">
        <w:rPr>
          <w:szCs w:val="28"/>
        </w:rPr>
        <w:t xml:space="preserve"> </w:t>
      </w:r>
      <w:r w:rsidR="006F44C3" w:rsidRPr="002666EF">
        <w:rPr>
          <w:szCs w:val="28"/>
        </w:rPr>
        <w:t>воспитание   экологической культуры;</w:t>
      </w:r>
    </w:p>
    <w:p w:rsidR="00F027DE" w:rsidRPr="002666EF" w:rsidRDefault="00494FDD" w:rsidP="00F027DE">
      <w:pPr>
        <w:spacing w:line="276" w:lineRule="auto"/>
        <w:contextualSpacing/>
        <w:rPr>
          <w:szCs w:val="28"/>
        </w:rPr>
      </w:pPr>
      <w:r w:rsidRPr="002666EF">
        <w:rPr>
          <w:szCs w:val="28"/>
        </w:rPr>
        <w:t>формирование  коммуникативной  деятельности</w:t>
      </w:r>
      <w:r w:rsidR="008C1A4A" w:rsidRPr="002666EF">
        <w:rPr>
          <w:szCs w:val="28"/>
        </w:rPr>
        <w:t>;</w:t>
      </w:r>
    </w:p>
    <w:p w:rsidR="008C1A4A" w:rsidRPr="000062D4" w:rsidRDefault="00BA1F42" w:rsidP="008C1A4A">
      <w:pPr>
        <w:spacing w:line="276" w:lineRule="auto"/>
        <w:contextualSpacing/>
        <w:rPr>
          <w:szCs w:val="28"/>
        </w:rPr>
      </w:pPr>
      <w:r w:rsidRPr="002666EF">
        <w:rPr>
          <w:szCs w:val="28"/>
        </w:rPr>
        <w:t xml:space="preserve"> умение </w:t>
      </w:r>
      <w:r w:rsidR="008C1A4A" w:rsidRPr="002666EF">
        <w:rPr>
          <w:szCs w:val="28"/>
        </w:rPr>
        <w:t>моделировать.</w:t>
      </w:r>
    </w:p>
    <w:p w:rsidR="008C1A4A" w:rsidRPr="004C2B4E" w:rsidRDefault="008C1A4A" w:rsidP="008C1A4A">
      <w:pPr>
        <w:spacing w:line="276" w:lineRule="auto"/>
        <w:contextualSpacing/>
        <w:rPr>
          <w:b/>
          <w:sz w:val="28"/>
          <w:szCs w:val="28"/>
        </w:rPr>
      </w:pPr>
      <w:r w:rsidRPr="004C2B4E">
        <w:rPr>
          <w:b/>
          <w:sz w:val="28"/>
          <w:szCs w:val="28"/>
        </w:rPr>
        <w:t xml:space="preserve">УУД </w:t>
      </w:r>
      <w:proofErr w:type="gramStart"/>
      <w:r w:rsidRPr="004C2B4E">
        <w:rPr>
          <w:sz w:val="28"/>
          <w:szCs w:val="28"/>
        </w:rPr>
        <w:t xml:space="preserve">( </w:t>
      </w:r>
      <w:proofErr w:type="gramEnd"/>
      <w:r w:rsidRPr="004C2B4E">
        <w:rPr>
          <w:sz w:val="28"/>
          <w:szCs w:val="28"/>
        </w:rPr>
        <w:t>предполагаемые результаты</w:t>
      </w:r>
      <w:r w:rsidRPr="004C2B4E">
        <w:rPr>
          <w:b/>
          <w:sz w:val="28"/>
          <w:szCs w:val="28"/>
        </w:rPr>
        <w:t xml:space="preserve"> )</w:t>
      </w:r>
    </w:p>
    <w:p w:rsidR="008C1A4A" w:rsidRPr="004C2B4E" w:rsidRDefault="008C1A4A" w:rsidP="008C1A4A">
      <w:pPr>
        <w:spacing w:line="276" w:lineRule="auto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2552"/>
        <w:gridCol w:w="3685"/>
      </w:tblGrid>
      <w:tr w:rsidR="008C1A4A" w:rsidRPr="004C2B4E" w:rsidTr="008C1A4A">
        <w:tc>
          <w:tcPr>
            <w:tcW w:w="3085" w:type="dxa"/>
          </w:tcPr>
          <w:p w:rsidR="008C1A4A" w:rsidRPr="004C2B4E" w:rsidRDefault="008C1A4A" w:rsidP="003D525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2B4E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552" w:type="dxa"/>
          </w:tcPr>
          <w:p w:rsidR="008C1A4A" w:rsidRPr="004C2B4E" w:rsidRDefault="008C1A4A" w:rsidP="003D525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2B4E"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3685" w:type="dxa"/>
          </w:tcPr>
          <w:p w:rsidR="008C1A4A" w:rsidRPr="004C2B4E" w:rsidRDefault="008C1A4A" w:rsidP="003D5257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C2B4E">
              <w:rPr>
                <w:b/>
                <w:sz w:val="28"/>
                <w:szCs w:val="28"/>
              </w:rPr>
              <w:t>Коммуникативные</w:t>
            </w:r>
          </w:p>
        </w:tc>
      </w:tr>
      <w:tr w:rsidR="008C1A4A" w:rsidRPr="004C2B4E" w:rsidTr="008C1A4A">
        <w:tc>
          <w:tcPr>
            <w:tcW w:w="3085" w:type="dxa"/>
          </w:tcPr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определять цель учебной деятельности с помощью учителя и совместно искать средства её осуществления;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>• учиться обнаруживать и формулировать учебную проблему</w:t>
            </w:r>
            <w:proofErr w:type="gramStart"/>
            <w:r w:rsidRPr="004C2B4E">
              <w:rPr>
                <w:sz w:val="24"/>
                <w:szCs w:val="28"/>
              </w:rPr>
              <w:t xml:space="preserve">,; </w:t>
            </w:r>
            <w:proofErr w:type="gramEnd"/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составлять план выполнения задач совместно с учителем;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>• работая по план</w:t>
            </w:r>
            <w:proofErr w:type="gramStart"/>
            <w:r w:rsidRPr="004C2B4E">
              <w:rPr>
                <w:sz w:val="24"/>
                <w:szCs w:val="28"/>
              </w:rPr>
              <w:t>у(</w:t>
            </w:r>
            <w:proofErr w:type="gramEnd"/>
            <w:r w:rsidRPr="004C2B4E">
              <w:rPr>
                <w:sz w:val="24"/>
                <w:szCs w:val="28"/>
              </w:rPr>
              <w:t xml:space="preserve">удерживать)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 учиться давать оценку результатов;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понимать причины своего неуспеха </w:t>
            </w:r>
            <w:proofErr w:type="gramStart"/>
            <w:r w:rsidRPr="004C2B4E">
              <w:rPr>
                <w:sz w:val="24"/>
                <w:szCs w:val="28"/>
              </w:rPr>
              <w:t xml:space="preserve">( </w:t>
            </w:r>
            <w:proofErr w:type="gramEnd"/>
            <w:r w:rsidRPr="004C2B4E">
              <w:rPr>
                <w:sz w:val="24"/>
                <w:szCs w:val="28"/>
              </w:rPr>
              <w:t>если не получится )</w:t>
            </w:r>
          </w:p>
        </w:tc>
        <w:tc>
          <w:tcPr>
            <w:tcW w:w="2552" w:type="dxa"/>
          </w:tcPr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предполагать, какая информация нужна;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>• отбирать необходимый материал полученный  из различных источников</w:t>
            </w:r>
            <w:proofErr w:type="gramStart"/>
            <w:r w:rsidRPr="004C2B4E">
              <w:rPr>
                <w:sz w:val="24"/>
                <w:szCs w:val="28"/>
              </w:rPr>
              <w:t xml:space="preserve"> ;</w:t>
            </w:r>
            <w:proofErr w:type="gramEnd"/>
            <w:r w:rsidRPr="004C2B4E">
              <w:rPr>
                <w:sz w:val="24"/>
                <w:szCs w:val="28"/>
              </w:rPr>
              <w:t xml:space="preserve">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устанавливать аналогии и причинно-следственные связи;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выстраивать логическую цепь рассуждений;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4C2B4E">
              <w:rPr>
                <w:sz w:val="24"/>
                <w:szCs w:val="28"/>
              </w:rPr>
              <w:t>• представлять информацию в виде листовки-плаката.</w:t>
            </w:r>
          </w:p>
        </w:tc>
        <w:tc>
          <w:tcPr>
            <w:tcW w:w="3685" w:type="dxa"/>
          </w:tcPr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>организовывать взаимодействие в группе (распределять роли, договариваться друг с другом</w:t>
            </w:r>
            <w:proofErr w:type="gramStart"/>
            <w:r w:rsidRPr="004C2B4E">
              <w:rPr>
                <w:sz w:val="24"/>
                <w:szCs w:val="28"/>
              </w:rPr>
              <w:t xml:space="preserve"> ,</w:t>
            </w:r>
            <w:proofErr w:type="gramEnd"/>
            <w:r w:rsidRPr="004C2B4E">
              <w:rPr>
                <w:sz w:val="24"/>
                <w:szCs w:val="28"/>
              </w:rPr>
              <w:t xml:space="preserve"> советоваться );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оформлять свои мысли в устной  речи;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C2B4E">
              <w:rPr>
                <w:sz w:val="24"/>
                <w:szCs w:val="28"/>
              </w:rPr>
              <w:t xml:space="preserve">• при необходимости отстаивать свою точку зрения, аргументируя ее; </w:t>
            </w:r>
          </w:p>
          <w:p w:rsidR="008C1A4A" w:rsidRPr="004C2B4E" w:rsidRDefault="008C1A4A" w:rsidP="003D5257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4C2B4E">
              <w:rPr>
                <w:sz w:val="24"/>
                <w:szCs w:val="28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8C1A4A" w:rsidRPr="004C2B4E" w:rsidRDefault="008C1A4A" w:rsidP="00F027DE">
      <w:pPr>
        <w:spacing w:line="276" w:lineRule="auto"/>
        <w:contextualSpacing/>
        <w:rPr>
          <w:sz w:val="28"/>
          <w:szCs w:val="28"/>
        </w:rPr>
      </w:pPr>
    </w:p>
    <w:p w:rsidR="008C1A4A" w:rsidRPr="002666EF" w:rsidRDefault="008C1A4A" w:rsidP="008C1A4A">
      <w:pPr>
        <w:spacing w:line="276" w:lineRule="auto"/>
        <w:contextualSpacing/>
        <w:jc w:val="center"/>
        <w:rPr>
          <w:b/>
          <w:szCs w:val="28"/>
        </w:rPr>
      </w:pPr>
      <w:r w:rsidRPr="002666EF">
        <w:rPr>
          <w:b/>
          <w:szCs w:val="28"/>
        </w:rPr>
        <w:t>Учебно-методическое обеспечение</w:t>
      </w:r>
      <w:r w:rsidR="00494FDD" w:rsidRPr="002666EF">
        <w:rPr>
          <w:b/>
          <w:szCs w:val="28"/>
        </w:rPr>
        <w:t>:</w:t>
      </w:r>
    </w:p>
    <w:p w:rsidR="008C1A4A" w:rsidRPr="002666EF" w:rsidRDefault="008C1A4A" w:rsidP="008C1A4A">
      <w:pPr>
        <w:spacing w:line="276" w:lineRule="auto"/>
        <w:contextualSpacing/>
        <w:jc w:val="center"/>
        <w:rPr>
          <w:b/>
          <w:szCs w:val="28"/>
        </w:rPr>
      </w:pPr>
    </w:p>
    <w:p w:rsidR="00F20E15" w:rsidRPr="002666EF" w:rsidRDefault="00F20E15" w:rsidP="008C1A4A">
      <w:pPr>
        <w:spacing w:line="276" w:lineRule="auto"/>
        <w:contextualSpacing/>
        <w:rPr>
          <w:szCs w:val="28"/>
        </w:rPr>
      </w:pPr>
      <w:r w:rsidRPr="002666EF">
        <w:rPr>
          <w:szCs w:val="28"/>
        </w:rPr>
        <w:t>Презентация учителя</w:t>
      </w:r>
      <w:proofErr w:type="gramStart"/>
      <w:r w:rsidRPr="002666EF">
        <w:rPr>
          <w:szCs w:val="28"/>
        </w:rPr>
        <w:t xml:space="preserve"> ;</w:t>
      </w:r>
      <w:proofErr w:type="gramEnd"/>
    </w:p>
    <w:p w:rsidR="000062D4" w:rsidRDefault="00F20E15" w:rsidP="008C1A4A">
      <w:pPr>
        <w:spacing w:line="276" w:lineRule="auto"/>
        <w:contextualSpacing/>
        <w:rPr>
          <w:szCs w:val="28"/>
        </w:rPr>
      </w:pPr>
      <w:r w:rsidRPr="002666EF">
        <w:rPr>
          <w:szCs w:val="28"/>
        </w:rPr>
        <w:t xml:space="preserve">Иллюстративный материал: </w:t>
      </w:r>
      <w:r w:rsidR="008C1A4A" w:rsidRPr="002666EF">
        <w:rPr>
          <w:szCs w:val="28"/>
        </w:rPr>
        <w:t xml:space="preserve"> картинки - с</w:t>
      </w:r>
      <w:r w:rsidRPr="002666EF">
        <w:rPr>
          <w:szCs w:val="28"/>
        </w:rPr>
        <w:t xml:space="preserve">хемы, </w:t>
      </w:r>
      <w:r w:rsidR="00494FDD" w:rsidRPr="002666EF">
        <w:rPr>
          <w:szCs w:val="28"/>
        </w:rPr>
        <w:t>образцы условных знаков</w:t>
      </w:r>
      <w:proofErr w:type="gramStart"/>
      <w:r w:rsidR="00494FDD" w:rsidRPr="002666EF">
        <w:rPr>
          <w:szCs w:val="28"/>
        </w:rPr>
        <w:t xml:space="preserve"> ;</w:t>
      </w:r>
      <w:proofErr w:type="gramEnd"/>
      <w:r w:rsidRPr="002666EF">
        <w:rPr>
          <w:szCs w:val="28"/>
        </w:rPr>
        <w:t xml:space="preserve"> </w:t>
      </w:r>
    </w:p>
    <w:p w:rsidR="008C1A4A" w:rsidRPr="002666EF" w:rsidRDefault="00F20E15" w:rsidP="008C1A4A">
      <w:pPr>
        <w:spacing w:line="276" w:lineRule="auto"/>
        <w:contextualSpacing/>
        <w:rPr>
          <w:szCs w:val="28"/>
        </w:rPr>
      </w:pPr>
      <w:r w:rsidRPr="002666EF">
        <w:rPr>
          <w:szCs w:val="28"/>
        </w:rPr>
        <w:t>О</w:t>
      </w:r>
      <w:r w:rsidR="008C1A4A" w:rsidRPr="002666EF">
        <w:rPr>
          <w:szCs w:val="28"/>
        </w:rPr>
        <w:t>фициальный документ.</w:t>
      </w:r>
    </w:p>
    <w:p w:rsidR="008C1A4A" w:rsidRPr="002666EF" w:rsidRDefault="008C1A4A" w:rsidP="008C1A4A">
      <w:pPr>
        <w:spacing w:line="276" w:lineRule="auto"/>
        <w:contextualSpacing/>
        <w:rPr>
          <w:szCs w:val="28"/>
        </w:rPr>
      </w:pPr>
    </w:p>
    <w:p w:rsidR="00ED0D56" w:rsidRPr="002666EF" w:rsidRDefault="00B34989" w:rsidP="00F20E15">
      <w:pPr>
        <w:rPr>
          <w:szCs w:val="28"/>
        </w:rPr>
      </w:pPr>
      <w:r w:rsidRPr="002666EF">
        <w:rPr>
          <w:szCs w:val="28"/>
        </w:rPr>
        <w:t xml:space="preserve">Звучит </w:t>
      </w:r>
      <w:r w:rsidR="00D43F0B" w:rsidRPr="002666EF">
        <w:rPr>
          <w:szCs w:val="28"/>
        </w:rPr>
        <w:t>музыка</w:t>
      </w:r>
      <w:r w:rsidR="00F20E15" w:rsidRPr="002666EF">
        <w:rPr>
          <w:szCs w:val="28"/>
        </w:rPr>
        <w:t xml:space="preserve"> </w:t>
      </w:r>
      <w:proofErr w:type="gramStart"/>
      <w:r w:rsidR="00F20E15" w:rsidRPr="002666EF">
        <w:rPr>
          <w:szCs w:val="28"/>
        </w:rPr>
        <w:t xml:space="preserve">( </w:t>
      </w:r>
      <w:proofErr w:type="gramEnd"/>
      <w:r w:rsidR="00F20E15" w:rsidRPr="002666EF">
        <w:rPr>
          <w:szCs w:val="28"/>
        </w:rPr>
        <w:t xml:space="preserve">Вальс </w:t>
      </w:r>
      <w:r w:rsidR="00D43F0B" w:rsidRPr="002666EF">
        <w:rPr>
          <w:szCs w:val="28"/>
        </w:rPr>
        <w:t xml:space="preserve"> Ф. Шопена « Осень»</w:t>
      </w:r>
      <w:r w:rsidR="00F20E15" w:rsidRPr="002666EF">
        <w:rPr>
          <w:szCs w:val="28"/>
        </w:rPr>
        <w:t>)</w:t>
      </w:r>
    </w:p>
    <w:p w:rsidR="00960BF2" w:rsidRPr="002666EF" w:rsidRDefault="00ED0D56" w:rsidP="00960BF2">
      <w:pPr>
        <w:jc w:val="both"/>
        <w:rPr>
          <w:szCs w:val="28"/>
        </w:rPr>
      </w:pPr>
      <w:r w:rsidRPr="002666EF">
        <w:rPr>
          <w:szCs w:val="28"/>
        </w:rPr>
        <w:t xml:space="preserve"> Дети сидят на стульчиках, отдельно стоят 3 группы парт.</w:t>
      </w:r>
      <w:r w:rsidR="002D7484" w:rsidRPr="002666EF">
        <w:rPr>
          <w:szCs w:val="28"/>
        </w:rPr>
        <w:t xml:space="preserve"> На партах разноцветные конверты, клей, пеналы, желтые квадратики «Мои достижения»</w:t>
      </w:r>
    </w:p>
    <w:p w:rsidR="00D43F0B" w:rsidRPr="002666EF" w:rsidRDefault="00BA1F42" w:rsidP="00BA1F42">
      <w:pPr>
        <w:pStyle w:val="a7"/>
        <w:numPr>
          <w:ilvl w:val="0"/>
          <w:numId w:val="3"/>
        </w:numPr>
        <w:jc w:val="both"/>
        <w:rPr>
          <w:b/>
          <w:color w:val="800080"/>
          <w:szCs w:val="28"/>
        </w:rPr>
      </w:pPr>
      <w:r w:rsidRPr="002666EF">
        <w:rPr>
          <w:b/>
          <w:color w:val="800080"/>
          <w:szCs w:val="28"/>
        </w:rPr>
        <w:t>Организационный момент</w:t>
      </w:r>
    </w:p>
    <w:p w:rsidR="00100F6A" w:rsidRPr="002666EF" w:rsidRDefault="00100F6A" w:rsidP="00100F6A">
      <w:pPr>
        <w:pStyle w:val="a7"/>
        <w:ind w:left="1080"/>
        <w:jc w:val="both"/>
        <w:rPr>
          <w:szCs w:val="28"/>
        </w:rPr>
      </w:pPr>
      <w:r w:rsidRPr="002666EF">
        <w:rPr>
          <w:szCs w:val="28"/>
        </w:rPr>
        <w:t>(Дети сидят на стульчиках полукругом</w:t>
      </w:r>
      <w:proofErr w:type="gramStart"/>
      <w:r w:rsidRPr="002666EF">
        <w:rPr>
          <w:szCs w:val="28"/>
        </w:rPr>
        <w:t xml:space="preserve"> )</w:t>
      </w:r>
      <w:proofErr w:type="gramEnd"/>
    </w:p>
    <w:p w:rsidR="00E40748" w:rsidRPr="002666EF" w:rsidRDefault="00D43F0B" w:rsidP="00D43F0B">
      <w:pPr>
        <w:ind w:left="360"/>
        <w:jc w:val="both"/>
        <w:rPr>
          <w:rStyle w:val="20"/>
          <w:rFonts w:ascii="Times New Roman" w:hAnsi="Times New Roman" w:cs="Times New Roman"/>
          <w:sz w:val="24"/>
        </w:rPr>
      </w:pPr>
      <w:r w:rsidRPr="002666EF">
        <w:rPr>
          <w:rStyle w:val="20"/>
          <w:rFonts w:ascii="Times New Roman" w:hAnsi="Times New Roman" w:cs="Times New Roman"/>
          <w:sz w:val="24"/>
        </w:rPr>
        <w:t xml:space="preserve">Я держу в ладошках Солнце, </w:t>
      </w:r>
    </w:p>
    <w:p w:rsidR="00E40748" w:rsidRPr="002666EF" w:rsidRDefault="00E40748" w:rsidP="00E40748">
      <w:pPr>
        <w:ind w:left="360"/>
        <w:jc w:val="both"/>
        <w:rPr>
          <w:rStyle w:val="20"/>
          <w:rFonts w:ascii="Times New Roman" w:hAnsi="Times New Roman" w:cs="Times New Roman"/>
          <w:sz w:val="24"/>
        </w:rPr>
      </w:pPr>
      <w:r w:rsidRPr="002666EF">
        <w:rPr>
          <w:rStyle w:val="20"/>
          <w:rFonts w:ascii="Times New Roman" w:hAnsi="Times New Roman" w:cs="Times New Roman"/>
          <w:sz w:val="24"/>
        </w:rPr>
        <w:t xml:space="preserve">Я </w:t>
      </w:r>
      <w:r w:rsidR="00D43F0B" w:rsidRPr="002666EF">
        <w:rPr>
          <w:rStyle w:val="20"/>
          <w:rFonts w:ascii="Times New Roman" w:hAnsi="Times New Roman" w:cs="Times New Roman"/>
          <w:sz w:val="24"/>
        </w:rPr>
        <w:t xml:space="preserve">дарю его друзьям! </w:t>
      </w:r>
      <w:r w:rsidR="000062D4" w:rsidRPr="002666EF">
        <w:rPr>
          <w:rFonts w:eastAsiaTheme="majorEastAsia"/>
          <w:noProof/>
          <w:color w:val="4F81BD" w:themeColor="accent1"/>
          <w:szCs w:val="26"/>
        </w:rPr>
        <w:drawing>
          <wp:inline distT="0" distB="0" distL="0" distR="0">
            <wp:extent cx="663667" cy="466725"/>
            <wp:effectExtent l="19050" t="0" r="30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67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748" w:rsidRPr="002666EF" w:rsidRDefault="00D43F0B" w:rsidP="000062D4">
      <w:pPr>
        <w:ind w:left="360"/>
        <w:jc w:val="both"/>
        <w:rPr>
          <w:rStyle w:val="20"/>
          <w:rFonts w:ascii="Times New Roman" w:hAnsi="Times New Roman" w:cs="Times New Roman"/>
          <w:sz w:val="24"/>
        </w:rPr>
      </w:pPr>
      <w:r w:rsidRPr="002666EF">
        <w:rPr>
          <w:rStyle w:val="20"/>
          <w:rFonts w:ascii="Times New Roman" w:hAnsi="Times New Roman" w:cs="Times New Roman"/>
          <w:sz w:val="24"/>
        </w:rPr>
        <w:t>Улыбнитесь, это</w:t>
      </w:r>
      <w:r w:rsidR="000062D4">
        <w:rPr>
          <w:rStyle w:val="20"/>
          <w:rFonts w:ascii="Times New Roman" w:hAnsi="Times New Roman" w:cs="Times New Roman"/>
          <w:sz w:val="24"/>
        </w:rPr>
        <w:t xml:space="preserve"> просто! Лучик солнца - это Вам!</w:t>
      </w:r>
    </w:p>
    <w:p w:rsidR="00D162BA" w:rsidRPr="002666EF" w:rsidRDefault="00D162BA" w:rsidP="00D162BA">
      <w:pPr>
        <w:jc w:val="both"/>
        <w:rPr>
          <w:rStyle w:val="a3"/>
          <w:sz w:val="22"/>
        </w:rPr>
      </w:pPr>
    </w:p>
    <w:p w:rsidR="00960BF2" w:rsidRPr="002666EF" w:rsidRDefault="00960BF2" w:rsidP="00960BF2">
      <w:pPr>
        <w:jc w:val="both"/>
        <w:rPr>
          <w:b/>
          <w:color w:val="800080"/>
          <w:szCs w:val="28"/>
        </w:rPr>
      </w:pPr>
      <w:r w:rsidRPr="002666EF">
        <w:rPr>
          <w:b/>
          <w:color w:val="800080"/>
          <w:szCs w:val="28"/>
          <w:lang w:val="en-US"/>
        </w:rPr>
        <w:t>II</w:t>
      </w:r>
      <w:r w:rsidRPr="002666EF">
        <w:rPr>
          <w:b/>
          <w:color w:val="800080"/>
          <w:szCs w:val="28"/>
        </w:rPr>
        <w:t>. Актуализация знаний</w:t>
      </w:r>
      <w:r w:rsidR="00ED0D56" w:rsidRPr="002666EF">
        <w:rPr>
          <w:b/>
          <w:color w:val="800080"/>
          <w:szCs w:val="28"/>
        </w:rPr>
        <w:t xml:space="preserve">   Слайд №1</w:t>
      </w:r>
    </w:p>
    <w:p w:rsidR="00960BF2" w:rsidRPr="002666EF" w:rsidRDefault="00D162BA" w:rsidP="00960BF2">
      <w:pPr>
        <w:jc w:val="both"/>
        <w:rPr>
          <w:szCs w:val="28"/>
        </w:rPr>
      </w:pPr>
      <w:r w:rsidRPr="002666EF">
        <w:rPr>
          <w:szCs w:val="28"/>
        </w:rPr>
        <w:t>-По</w:t>
      </w:r>
      <w:r w:rsidR="00C94E0E" w:rsidRPr="002666EF">
        <w:rPr>
          <w:szCs w:val="28"/>
        </w:rPr>
        <w:t xml:space="preserve">смотрите </w:t>
      </w:r>
      <w:r w:rsidRPr="002666EF">
        <w:rPr>
          <w:szCs w:val="28"/>
        </w:rPr>
        <w:t xml:space="preserve">в окно, а потом  на </w:t>
      </w:r>
      <w:r w:rsidR="00960BF2" w:rsidRPr="002666EF">
        <w:rPr>
          <w:szCs w:val="28"/>
        </w:rPr>
        <w:t>картинки.</w:t>
      </w:r>
      <w:r w:rsidR="00100F6A" w:rsidRPr="002666EF">
        <w:rPr>
          <w:szCs w:val="28"/>
        </w:rPr>
        <w:t xml:space="preserve"> </w:t>
      </w:r>
      <w:proofErr w:type="gramStart"/>
      <w:r w:rsidR="008C1A4A" w:rsidRPr="002666EF">
        <w:rPr>
          <w:szCs w:val="28"/>
        </w:rPr>
        <w:t>(Листопад.</w:t>
      </w:r>
      <w:proofErr w:type="gramEnd"/>
      <w:r w:rsidR="008C1A4A" w:rsidRPr="002666EF">
        <w:rPr>
          <w:szCs w:val="28"/>
        </w:rPr>
        <w:t xml:space="preserve"> Осенние разноцветные </w:t>
      </w:r>
      <w:r w:rsidR="00960BF2" w:rsidRPr="002666EF">
        <w:rPr>
          <w:szCs w:val="28"/>
        </w:rPr>
        <w:t>листья</w:t>
      </w:r>
      <w:proofErr w:type="gramStart"/>
      <w:r w:rsidR="00960BF2" w:rsidRPr="002666EF">
        <w:rPr>
          <w:szCs w:val="28"/>
        </w:rPr>
        <w:t xml:space="preserve"> )</w:t>
      </w:r>
      <w:proofErr w:type="gramEnd"/>
      <w:r w:rsidR="00960BF2" w:rsidRPr="002666EF">
        <w:rPr>
          <w:szCs w:val="28"/>
        </w:rPr>
        <w:t xml:space="preserve">  </w:t>
      </w:r>
    </w:p>
    <w:p w:rsidR="00960BF2" w:rsidRPr="002666EF" w:rsidRDefault="008C1A4A" w:rsidP="00960BF2">
      <w:pPr>
        <w:jc w:val="both"/>
        <w:rPr>
          <w:szCs w:val="28"/>
        </w:rPr>
      </w:pPr>
      <w:r w:rsidRPr="002666EF">
        <w:rPr>
          <w:szCs w:val="28"/>
        </w:rPr>
        <w:t xml:space="preserve">- </w:t>
      </w:r>
      <w:r w:rsidR="00D162BA" w:rsidRPr="002666EF">
        <w:rPr>
          <w:szCs w:val="28"/>
        </w:rPr>
        <w:t>Правда, очень красиво.</w:t>
      </w:r>
      <w:r w:rsidR="00ED0D56" w:rsidRPr="002666EF">
        <w:rPr>
          <w:szCs w:val="28"/>
        </w:rPr>
        <w:t xml:space="preserve"> Листопад…Листья как ковер разноцветный.</w:t>
      </w:r>
    </w:p>
    <w:p w:rsidR="00ED0D56" w:rsidRPr="002666EF" w:rsidRDefault="003508EE" w:rsidP="00960BF2">
      <w:pPr>
        <w:jc w:val="both"/>
        <w:rPr>
          <w:szCs w:val="28"/>
        </w:rPr>
      </w:pPr>
      <w:r w:rsidRPr="002666EF">
        <w:rPr>
          <w:szCs w:val="28"/>
        </w:rPr>
        <w:t>-</w:t>
      </w:r>
      <w:r w:rsidR="00960BF2" w:rsidRPr="002666EF">
        <w:rPr>
          <w:szCs w:val="28"/>
        </w:rPr>
        <w:t xml:space="preserve"> С какой проблемой сталкиваются в связи с листопадом горожане?</w:t>
      </w:r>
    </w:p>
    <w:p w:rsidR="00960BF2" w:rsidRPr="002666EF" w:rsidRDefault="00960BF2" w:rsidP="00960BF2">
      <w:pPr>
        <w:jc w:val="both"/>
        <w:rPr>
          <w:szCs w:val="28"/>
        </w:rPr>
      </w:pPr>
      <w:r w:rsidRPr="002666EF">
        <w:rPr>
          <w:szCs w:val="28"/>
        </w:rPr>
        <w:t xml:space="preserve"> ( Что делать с опавшими листьями?</w:t>
      </w:r>
      <w:proofErr w:type="gramStart"/>
      <w:r w:rsidRPr="002666EF">
        <w:rPr>
          <w:szCs w:val="28"/>
        </w:rPr>
        <w:t xml:space="preserve"> )</w:t>
      </w:r>
      <w:proofErr w:type="gramEnd"/>
      <w:r w:rsidRPr="002666EF">
        <w:rPr>
          <w:szCs w:val="28"/>
        </w:rPr>
        <w:t>-</w:t>
      </w:r>
    </w:p>
    <w:p w:rsidR="00960BF2" w:rsidRPr="002666EF" w:rsidRDefault="00960BF2" w:rsidP="00960BF2">
      <w:pPr>
        <w:jc w:val="both"/>
        <w:rPr>
          <w:szCs w:val="28"/>
        </w:rPr>
      </w:pPr>
      <w:r w:rsidRPr="002666EF">
        <w:rPr>
          <w:szCs w:val="28"/>
        </w:rPr>
        <w:t>- А вы видели, что люди делают с опавшими листьями</w:t>
      </w:r>
      <w:proofErr w:type="gramStart"/>
      <w:r w:rsidRPr="002666EF">
        <w:rPr>
          <w:szCs w:val="28"/>
        </w:rPr>
        <w:t xml:space="preserve"> ?</w:t>
      </w:r>
      <w:proofErr w:type="gramEnd"/>
      <w:r w:rsidRPr="002666EF">
        <w:rPr>
          <w:szCs w:val="28"/>
        </w:rPr>
        <w:t xml:space="preserve"> </w:t>
      </w:r>
      <w:r w:rsidR="00100F6A" w:rsidRPr="002666EF">
        <w:rPr>
          <w:szCs w:val="28"/>
        </w:rPr>
        <w:t>А вы это делали с родителями, с бабушкой и дедушкой?</w:t>
      </w:r>
      <w:r w:rsidR="00ED0D56" w:rsidRPr="002666EF">
        <w:rPr>
          <w:szCs w:val="28"/>
        </w:rPr>
        <w:t xml:space="preserve"> </w:t>
      </w:r>
    </w:p>
    <w:p w:rsidR="00100F6A" w:rsidRPr="002666EF" w:rsidRDefault="00960BF2" w:rsidP="00960BF2">
      <w:pPr>
        <w:autoSpaceDE w:val="0"/>
        <w:autoSpaceDN w:val="0"/>
        <w:adjustRightInd w:val="0"/>
        <w:jc w:val="both"/>
        <w:rPr>
          <w:szCs w:val="28"/>
        </w:rPr>
      </w:pPr>
      <w:r w:rsidRPr="002666EF">
        <w:rPr>
          <w:szCs w:val="28"/>
        </w:rPr>
        <w:t>- Сейчас я зачитаю вам один документ</w:t>
      </w:r>
      <w:r w:rsidR="00100F6A" w:rsidRPr="002666EF">
        <w:rPr>
          <w:szCs w:val="28"/>
        </w:rPr>
        <w:t>.</w:t>
      </w:r>
    </w:p>
    <w:p w:rsidR="00960BF2" w:rsidRPr="002666EF" w:rsidRDefault="00960BF2" w:rsidP="00960BF2">
      <w:pPr>
        <w:autoSpaceDE w:val="0"/>
        <w:autoSpaceDN w:val="0"/>
        <w:adjustRightInd w:val="0"/>
        <w:jc w:val="both"/>
        <w:rPr>
          <w:i/>
          <w:iCs/>
          <w:szCs w:val="28"/>
        </w:rPr>
      </w:pPr>
      <w:r w:rsidRPr="002666EF">
        <w:rPr>
          <w:i/>
          <w:szCs w:val="28"/>
        </w:rPr>
        <w:t>Постановление</w:t>
      </w:r>
      <w:r w:rsidRPr="002666EF">
        <w:rPr>
          <w:szCs w:val="28"/>
        </w:rPr>
        <w:t xml:space="preserve"> </w:t>
      </w:r>
      <w:r w:rsidRPr="002666EF">
        <w:rPr>
          <w:i/>
          <w:iCs/>
          <w:szCs w:val="28"/>
        </w:rPr>
        <w:t>Администрации Курской области  от 22 июня 2012 года № 553-па</w:t>
      </w:r>
    </w:p>
    <w:p w:rsidR="00960BF2" w:rsidRPr="002666EF" w:rsidRDefault="00960BF2" w:rsidP="00100F6A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2666EF">
        <w:rPr>
          <w:bCs/>
          <w:szCs w:val="28"/>
        </w:rPr>
        <w:t>ПРИМЕРНЫЕ ПРАВИЛА БЛАГОУСТРОЙСТВА, ОЗЕЛЕНЕНИЯ, ЧИСТОТЫ И ПОРЯДКА</w:t>
      </w:r>
      <w:r w:rsidR="00D162BA" w:rsidRPr="002666EF">
        <w:rPr>
          <w:bCs/>
          <w:szCs w:val="28"/>
        </w:rPr>
        <w:t xml:space="preserve">  </w:t>
      </w:r>
      <w:r w:rsidRPr="002666EF">
        <w:rPr>
          <w:bCs/>
          <w:szCs w:val="28"/>
        </w:rPr>
        <w:t>НА ТЕРРИТОРИИ КУРСКОЙ ОБЛАСТИ</w:t>
      </w:r>
    </w:p>
    <w:p w:rsidR="00960BF2" w:rsidRPr="002666EF" w:rsidRDefault="00960BF2" w:rsidP="00D162BA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2666EF">
        <w:rPr>
          <w:rFonts w:ascii="Times New Roman" w:hAnsi="Times New Roman" w:cs="Times New Roman"/>
          <w:b/>
          <w:sz w:val="28"/>
        </w:rPr>
        <w:t>2.4.10. Запрещается разведение костров, сжигание мусора, листьев и отходов на территориях населенного пункта.</w:t>
      </w:r>
    </w:p>
    <w:p w:rsidR="00D162BA" w:rsidRPr="002666EF" w:rsidRDefault="00D162BA" w:rsidP="00960BF2">
      <w:pPr>
        <w:autoSpaceDE w:val="0"/>
        <w:autoSpaceDN w:val="0"/>
        <w:adjustRightInd w:val="0"/>
        <w:jc w:val="both"/>
        <w:rPr>
          <w:b/>
          <w:color w:val="800080"/>
          <w:szCs w:val="28"/>
        </w:rPr>
      </w:pPr>
      <w:r w:rsidRPr="002666EF">
        <w:rPr>
          <w:b/>
          <w:color w:val="800080"/>
          <w:szCs w:val="28"/>
          <w:lang w:val="en-US"/>
        </w:rPr>
        <w:t>III</w:t>
      </w:r>
      <w:r w:rsidRPr="002666EF">
        <w:rPr>
          <w:b/>
          <w:color w:val="800080"/>
          <w:szCs w:val="28"/>
        </w:rPr>
        <w:t>. Составлен</w:t>
      </w:r>
      <w:r w:rsidR="00BA1F42" w:rsidRPr="002666EF">
        <w:rPr>
          <w:b/>
          <w:color w:val="800080"/>
          <w:szCs w:val="28"/>
        </w:rPr>
        <w:t>ие плана работы</w:t>
      </w:r>
    </w:p>
    <w:p w:rsidR="008C1A4A" w:rsidRPr="002666EF" w:rsidRDefault="008C1A4A" w:rsidP="00960BF2">
      <w:pPr>
        <w:autoSpaceDE w:val="0"/>
        <w:autoSpaceDN w:val="0"/>
        <w:adjustRightInd w:val="0"/>
        <w:jc w:val="both"/>
        <w:rPr>
          <w:szCs w:val="28"/>
        </w:rPr>
      </w:pPr>
      <w:r w:rsidRPr="002666EF">
        <w:rPr>
          <w:szCs w:val="28"/>
        </w:rPr>
        <w:t>- Оказывается</w:t>
      </w:r>
      <w:proofErr w:type="gramStart"/>
      <w:r w:rsidR="00100F6A" w:rsidRPr="002666EF">
        <w:rPr>
          <w:szCs w:val="28"/>
        </w:rPr>
        <w:t>,</w:t>
      </w:r>
      <w:r w:rsidRPr="002666EF">
        <w:rPr>
          <w:szCs w:val="28"/>
        </w:rPr>
        <w:t>(</w:t>
      </w:r>
      <w:proofErr w:type="gramEnd"/>
      <w:r w:rsidRPr="002666EF">
        <w:rPr>
          <w:szCs w:val="28"/>
        </w:rPr>
        <w:t xml:space="preserve"> </w:t>
      </w:r>
      <w:r w:rsidRPr="002666EF">
        <w:rPr>
          <w:b/>
          <w:szCs w:val="28"/>
        </w:rPr>
        <w:t>пауза</w:t>
      </w:r>
      <w:r w:rsidRPr="002666EF">
        <w:rPr>
          <w:szCs w:val="28"/>
        </w:rPr>
        <w:t xml:space="preserve">  )…..</w:t>
      </w:r>
      <w:r w:rsidR="00100F6A" w:rsidRPr="002666EF">
        <w:rPr>
          <w:szCs w:val="28"/>
        </w:rPr>
        <w:t xml:space="preserve"> опавшие листья сжигать нельзя! </w:t>
      </w:r>
    </w:p>
    <w:p w:rsidR="00100F6A" w:rsidRPr="002666EF" w:rsidRDefault="00100F6A" w:rsidP="00960BF2">
      <w:pPr>
        <w:autoSpaceDE w:val="0"/>
        <w:autoSpaceDN w:val="0"/>
        <w:adjustRightInd w:val="0"/>
        <w:jc w:val="both"/>
        <w:rPr>
          <w:szCs w:val="28"/>
        </w:rPr>
      </w:pPr>
      <w:r w:rsidRPr="002666EF">
        <w:rPr>
          <w:szCs w:val="28"/>
        </w:rPr>
        <w:t>Всегда и повсюду это делается и вдруг…</w:t>
      </w:r>
    </w:p>
    <w:p w:rsidR="00100F6A" w:rsidRPr="002666EF" w:rsidRDefault="00100F6A" w:rsidP="00100F6A">
      <w:pPr>
        <w:jc w:val="both"/>
        <w:rPr>
          <w:szCs w:val="28"/>
        </w:rPr>
      </w:pPr>
      <w:r w:rsidRPr="002666EF">
        <w:rPr>
          <w:szCs w:val="28"/>
        </w:rPr>
        <w:t>-  Это проблема нашего занятия.</w:t>
      </w:r>
    </w:p>
    <w:p w:rsidR="00960BF2" w:rsidRPr="002666EF" w:rsidRDefault="00960BF2" w:rsidP="00960BF2">
      <w:pPr>
        <w:jc w:val="both"/>
        <w:rPr>
          <w:szCs w:val="28"/>
        </w:rPr>
      </w:pPr>
      <w:r w:rsidRPr="002666EF">
        <w:rPr>
          <w:szCs w:val="28"/>
        </w:rPr>
        <w:t xml:space="preserve"> </w:t>
      </w:r>
      <w:r w:rsidR="00ED0D56" w:rsidRPr="002666EF">
        <w:rPr>
          <w:b/>
          <w:szCs w:val="28"/>
        </w:rPr>
        <w:t>Т</w:t>
      </w:r>
      <w:r w:rsidRPr="002666EF">
        <w:rPr>
          <w:b/>
          <w:szCs w:val="28"/>
        </w:rPr>
        <w:t>ем</w:t>
      </w:r>
      <w:r w:rsidR="00ED0D56" w:rsidRPr="002666EF">
        <w:rPr>
          <w:b/>
          <w:szCs w:val="28"/>
        </w:rPr>
        <w:t>а</w:t>
      </w:r>
      <w:r w:rsidR="00ED0D56" w:rsidRPr="002666EF">
        <w:rPr>
          <w:szCs w:val="28"/>
        </w:rPr>
        <w:t xml:space="preserve"> нашего занятия звучит как обращение   «Не жгите опавшие листья</w:t>
      </w:r>
      <w:proofErr w:type="gramStart"/>
      <w:r w:rsidR="00ED0D56" w:rsidRPr="002666EF">
        <w:rPr>
          <w:szCs w:val="28"/>
        </w:rPr>
        <w:t xml:space="preserve"> !</w:t>
      </w:r>
      <w:proofErr w:type="gramEnd"/>
      <w:r w:rsidR="00ED0D56" w:rsidRPr="002666EF">
        <w:rPr>
          <w:szCs w:val="28"/>
        </w:rPr>
        <w:t>».</w:t>
      </w:r>
    </w:p>
    <w:p w:rsidR="00ED0D56" w:rsidRPr="002666EF" w:rsidRDefault="00ED0D56" w:rsidP="00960BF2">
      <w:pPr>
        <w:jc w:val="both"/>
        <w:rPr>
          <w:b/>
          <w:color w:val="403152" w:themeColor="accent4" w:themeShade="80"/>
          <w:szCs w:val="28"/>
        </w:rPr>
      </w:pPr>
      <w:r w:rsidRPr="002666EF">
        <w:rPr>
          <w:b/>
          <w:color w:val="403152" w:themeColor="accent4" w:themeShade="80"/>
          <w:szCs w:val="28"/>
        </w:rPr>
        <w:t>Слайд № 2</w:t>
      </w:r>
    </w:p>
    <w:p w:rsidR="00960BF2" w:rsidRPr="002666EF" w:rsidRDefault="00E40748" w:rsidP="00960BF2">
      <w:pPr>
        <w:jc w:val="both"/>
        <w:rPr>
          <w:szCs w:val="28"/>
        </w:rPr>
      </w:pPr>
      <w:r w:rsidRPr="002666EF">
        <w:rPr>
          <w:szCs w:val="28"/>
        </w:rPr>
        <w:t xml:space="preserve">- </w:t>
      </w:r>
      <w:r w:rsidR="00ED0D56" w:rsidRPr="002666EF">
        <w:rPr>
          <w:szCs w:val="28"/>
        </w:rPr>
        <w:t>Я думаю, что в</w:t>
      </w:r>
      <w:r w:rsidRPr="002666EF">
        <w:rPr>
          <w:szCs w:val="28"/>
        </w:rPr>
        <w:t xml:space="preserve">ы знаете </w:t>
      </w:r>
      <w:r w:rsidR="00ED0D56" w:rsidRPr="002666EF">
        <w:rPr>
          <w:szCs w:val="28"/>
        </w:rPr>
        <w:t>неско</w:t>
      </w:r>
      <w:r w:rsidR="00F813D5" w:rsidRPr="002666EF">
        <w:rPr>
          <w:szCs w:val="28"/>
        </w:rPr>
        <w:t>лько причин</w:t>
      </w:r>
      <w:proofErr w:type="gramStart"/>
      <w:r w:rsidR="00F813D5" w:rsidRPr="002666EF">
        <w:rPr>
          <w:szCs w:val="28"/>
        </w:rPr>
        <w:t xml:space="preserve"> </w:t>
      </w:r>
      <w:r w:rsidRPr="002666EF">
        <w:rPr>
          <w:szCs w:val="28"/>
        </w:rPr>
        <w:t>,</w:t>
      </w:r>
      <w:proofErr w:type="gramEnd"/>
      <w:r w:rsidRPr="002666EF">
        <w:rPr>
          <w:szCs w:val="28"/>
        </w:rPr>
        <w:t xml:space="preserve"> по кот</w:t>
      </w:r>
      <w:r w:rsidR="00ED0D56" w:rsidRPr="002666EF">
        <w:rPr>
          <w:szCs w:val="28"/>
        </w:rPr>
        <w:t>орым нельзя сжигать опавшие листья.</w:t>
      </w:r>
      <w:r w:rsidRPr="002666EF">
        <w:rPr>
          <w:szCs w:val="28"/>
        </w:rPr>
        <w:t xml:space="preserve"> </w:t>
      </w:r>
      <w:r w:rsidR="00F813D5" w:rsidRPr="002666EF">
        <w:rPr>
          <w:szCs w:val="28"/>
        </w:rPr>
        <w:t xml:space="preserve">Нам совместными усилиями надо только систематизировать эти причины. Какой вопрос поставим </w:t>
      </w:r>
      <w:proofErr w:type="gramStart"/>
      <w:r w:rsidR="00F813D5" w:rsidRPr="002666EF">
        <w:rPr>
          <w:szCs w:val="28"/>
        </w:rPr>
        <w:t>–П</w:t>
      </w:r>
      <w:proofErr w:type="gramEnd"/>
      <w:r w:rsidR="00F813D5" w:rsidRPr="002666EF">
        <w:rPr>
          <w:szCs w:val="28"/>
        </w:rPr>
        <w:t>очему нельзя сжигать опавшие листья?</w:t>
      </w:r>
    </w:p>
    <w:p w:rsidR="00E40748" w:rsidRPr="002666EF" w:rsidRDefault="00E40748" w:rsidP="00960BF2">
      <w:pPr>
        <w:jc w:val="both"/>
        <w:rPr>
          <w:szCs w:val="28"/>
        </w:rPr>
      </w:pPr>
      <w:r w:rsidRPr="002666EF">
        <w:rPr>
          <w:szCs w:val="28"/>
        </w:rPr>
        <w:t xml:space="preserve">- </w:t>
      </w:r>
      <w:r w:rsidR="00C1776A" w:rsidRPr="002666EF">
        <w:rPr>
          <w:szCs w:val="28"/>
        </w:rPr>
        <w:t>А если сжигать нельзя</w:t>
      </w:r>
      <w:r w:rsidR="00D162BA" w:rsidRPr="002666EF">
        <w:rPr>
          <w:szCs w:val="28"/>
        </w:rPr>
        <w:t>,</w:t>
      </w:r>
      <w:r w:rsidR="00C1776A" w:rsidRPr="002666EF">
        <w:rPr>
          <w:szCs w:val="28"/>
        </w:rPr>
        <w:t xml:space="preserve"> то что ж</w:t>
      </w:r>
      <w:r w:rsidR="00F813D5" w:rsidRPr="002666EF">
        <w:rPr>
          <w:szCs w:val="28"/>
        </w:rPr>
        <w:t>е делать</w:t>
      </w:r>
      <w:proofErr w:type="gramStart"/>
      <w:r w:rsidR="00F813D5" w:rsidRPr="002666EF">
        <w:rPr>
          <w:szCs w:val="28"/>
        </w:rPr>
        <w:t xml:space="preserve"> ?</w:t>
      </w:r>
      <w:proofErr w:type="gramEnd"/>
    </w:p>
    <w:p w:rsidR="00960BF2" w:rsidRPr="002666EF" w:rsidRDefault="00960BF2" w:rsidP="00960BF2">
      <w:pPr>
        <w:jc w:val="both"/>
        <w:rPr>
          <w:b/>
          <w:szCs w:val="28"/>
        </w:rPr>
      </w:pPr>
      <w:r w:rsidRPr="002666EF">
        <w:rPr>
          <w:szCs w:val="28"/>
        </w:rPr>
        <w:t xml:space="preserve"> </w:t>
      </w:r>
      <w:r w:rsidRPr="002666EF">
        <w:rPr>
          <w:b/>
          <w:szCs w:val="28"/>
        </w:rPr>
        <w:t>Что делать с опавшими листьями</w:t>
      </w:r>
      <w:proofErr w:type="gramStart"/>
      <w:r w:rsidRPr="002666EF">
        <w:rPr>
          <w:b/>
          <w:szCs w:val="28"/>
        </w:rPr>
        <w:t xml:space="preserve"> </w:t>
      </w:r>
      <w:r w:rsidR="00E40748" w:rsidRPr="002666EF">
        <w:rPr>
          <w:b/>
          <w:szCs w:val="28"/>
        </w:rPr>
        <w:t>?</w:t>
      </w:r>
      <w:proofErr w:type="gramEnd"/>
    </w:p>
    <w:p w:rsidR="00960BF2" w:rsidRPr="002666EF" w:rsidRDefault="00F813D5" w:rsidP="00960BF2">
      <w:pPr>
        <w:jc w:val="both"/>
        <w:rPr>
          <w:szCs w:val="28"/>
        </w:rPr>
      </w:pPr>
      <w:r w:rsidRPr="002666EF">
        <w:rPr>
          <w:szCs w:val="28"/>
        </w:rPr>
        <w:t>Это будут вопросы нашего плана работы.</w:t>
      </w:r>
    </w:p>
    <w:p w:rsidR="00960BF2" w:rsidRPr="002666EF" w:rsidRDefault="00960BF2" w:rsidP="00960BF2">
      <w:pPr>
        <w:jc w:val="both"/>
        <w:rPr>
          <w:b/>
          <w:color w:val="403152" w:themeColor="accent4" w:themeShade="80"/>
          <w:szCs w:val="28"/>
        </w:rPr>
      </w:pPr>
      <w:r w:rsidRPr="002666EF">
        <w:rPr>
          <w:szCs w:val="28"/>
        </w:rPr>
        <w:tab/>
      </w:r>
      <w:r w:rsidRPr="002666EF">
        <w:rPr>
          <w:szCs w:val="28"/>
        </w:rPr>
        <w:tab/>
        <w:t xml:space="preserve">План работы: </w:t>
      </w:r>
      <w:r w:rsidR="00C87C95">
        <w:rPr>
          <w:b/>
          <w:color w:val="403152" w:themeColor="accent4" w:themeShade="80"/>
          <w:szCs w:val="28"/>
        </w:rPr>
        <w:t>Слайд № 2</w:t>
      </w:r>
    </w:p>
    <w:p w:rsidR="00960BF2" w:rsidRPr="002666EF" w:rsidRDefault="00E40748" w:rsidP="00960BF2">
      <w:pPr>
        <w:jc w:val="both"/>
        <w:rPr>
          <w:szCs w:val="28"/>
        </w:rPr>
      </w:pPr>
      <w:r w:rsidRPr="002666EF">
        <w:rPr>
          <w:szCs w:val="28"/>
        </w:rPr>
        <w:t>1</w:t>
      </w:r>
      <w:r w:rsidR="00960BF2" w:rsidRPr="002666EF">
        <w:rPr>
          <w:szCs w:val="28"/>
        </w:rPr>
        <w:t>. Почему нельзя сжигать опавшие листья?</w:t>
      </w:r>
    </w:p>
    <w:p w:rsidR="00C94E0E" w:rsidRPr="002666EF" w:rsidRDefault="00E40748" w:rsidP="00C94E0E">
      <w:pPr>
        <w:jc w:val="both"/>
        <w:rPr>
          <w:szCs w:val="28"/>
        </w:rPr>
      </w:pPr>
      <w:r w:rsidRPr="002666EF">
        <w:rPr>
          <w:szCs w:val="28"/>
        </w:rPr>
        <w:t>2</w:t>
      </w:r>
      <w:r w:rsidR="00C94E0E" w:rsidRPr="002666EF">
        <w:rPr>
          <w:szCs w:val="28"/>
        </w:rPr>
        <w:t xml:space="preserve">. Что делать с опавшими листьями </w:t>
      </w:r>
    </w:p>
    <w:p w:rsidR="00C94E0E" w:rsidRPr="002666EF" w:rsidRDefault="00F813D5" w:rsidP="00960BF2">
      <w:pPr>
        <w:jc w:val="both"/>
        <w:rPr>
          <w:szCs w:val="28"/>
        </w:rPr>
      </w:pPr>
      <w:r w:rsidRPr="002666EF">
        <w:rPr>
          <w:szCs w:val="28"/>
        </w:rPr>
        <w:t>- Сегодня мы будем работать в группах. Прошу вас взять 1 листик определенного цвета и занять место за столом, соответственно форме и цвету листика</w:t>
      </w:r>
      <w:proofErr w:type="gramStart"/>
      <w:r w:rsidRPr="002666EF">
        <w:rPr>
          <w:szCs w:val="28"/>
        </w:rPr>
        <w:t>.</w:t>
      </w:r>
      <w:r w:rsidR="00100F6A" w:rsidRPr="002666EF">
        <w:rPr>
          <w:szCs w:val="28"/>
        </w:rPr>
        <w:t>(</w:t>
      </w:r>
      <w:proofErr w:type="gramEnd"/>
      <w:r w:rsidR="00100F6A" w:rsidRPr="002666EF">
        <w:rPr>
          <w:szCs w:val="28"/>
        </w:rPr>
        <w:t xml:space="preserve"> Дети выбирают</w:t>
      </w:r>
      <w:r w:rsidR="00587E0E" w:rsidRPr="002666EF">
        <w:rPr>
          <w:szCs w:val="28"/>
        </w:rPr>
        <w:t xml:space="preserve"> листик </w:t>
      </w:r>
      <w:r w:rsidR="00100F6A" w:rsidRPr="002666EF">
        <w:rPr>
          <w:szCs w:val="28"/>
        </w:rPr>
        <w:t xml:space="preserve"> и занимают места)</w:t>
      </w:r>
    </w:p>
    <w:p w:rsidR="00960BF2" w:rsidRPr="002666EF" w:rsidRDefault="0079037E" w:rsidP="00960BF2">
      <w:pPr>
        <w:jc w:val="both"/>
        <w:rPr>
          <w:color w:val="800080"/>
          <w:szCs w:val="28"/>
        </w:rPr>
      </w:pPr>
      <w:r w:rsidRPr="002666EF">
        <w:rPr>
          <w:b/>
          <w:color w:val="800080"/>
          <w:szCs w:val="28"/>
          <w:lang w:val="en-US"/>
        </w:rPr>
        <w:t>IV</w:t>
      </w:r>
      <w:r w:rsidRPr="002666EF">
        <w:rPr>
          <w:b/>
          <w:color w:val="800080"/>
          <w:szCs w:val="28"/>
        </w:rPr>
        <w:t>. Практическая работа</w:t>
      </w:r>
    </w:p>
    <w:p w:rsidR="00BA1F42" w:rsidRPr="002666EF" w:rsidRDefault="0079037E" w:rsidP="00F813D5">
      <w:pPr>
        <w:ind w:firstLine="708"/>
        <w:jc w:val="both"/>
        <w:rPr>
          <w:szCs w:val="28"/>
        </w:rPr>
      </w:pPr>
      <w:r w:rsidRPr="002666EF">
        <w:rPr>
          <w:szCs w:val="28"/>
        </w:rPr>
        <w:t>Люди жгут листья</w:t>
      </w:r>
      <w:r w:rsidR="006800E8">
        <w:rPr>
          <w:szCs w:val="28"/>
        </w:rPr>
        <w:t>, но оказывается</w:t>
      </w:r>
      <w:r w:rsidR="00BA1F42" w:rsidRPr="002666EF">
        <w:rPr>
          <w:szCs w:val="28"/>
        </w:rPr>
        <w:t>, что делать это нельзя.</w:t>
      </w:r>
      <w:r w:rsidR="00F813D5" w:rsidRPr="002666EF">
        <w:rPr>
          <w:szCs w:val="28"/>
        </w:rPr>
        <w:t xml:space="preserve"> </w:t>
      </w:r>
      <w:r w:rsidR="00960BF2" w:rsidRPr="002666EF">
        <w:rPr>
          <w:szCs w:val="28"/>
        </w:rPr>
        <w:t>Как мы мо</w:t>
      </w:r>
      <w:r w:rsidR="001331D2" w:rsidRPr="002666EF">
        <w:rPr>
          <w:szCs w:val="28"/>
        </w:rPr>
        <w:t>жем напомнить горожанам</w:t>
      </w:r>
      <w:r w:rsidR="00B735F4" w:rsidRPr="002666EF">
        <w:rPr>
          <w:szCs w:val="28"/>
        </w:rPr>
        <w:t xml:space="preserve"> </w:t>
      </w:r>
      <w:r w:rsidR="001331D2" w:rsidRPr="002666EF">
        <w:rPr>
          <w:szCs w:val="28"/>
        </w:rPr>
        <w:t xml:space="preserve">простым доступным способом, </w:t>
      </w:r>
      <w:r w:rsidR="00B735F4" w:rsidRPr="002666EF">
        <w:rPr>
          <w:szCs w:val="28"/>
        </w:rPr>
        <w:t xml:space="preserve">что нельзя этого делать, чтобы увидели многие </w:t>
      </w:r>
      <w:r w:rsidR="001331D2" w:rsidRPr="002666EF">
        <w:rPr>
          <w:szCs w:val="28"/>
        </w:rPr>
        <w:t>и поняли</w:t>
      </w:r>
      <w:r w:rsidR="00B735F4" w:rsidRPr="002666EF">
        <w:rPr>
          <w:szCs w:val="28"/>
        </w:rPr>
        <w:t xml:space="preserve"> без слов.</w:t>
      </w:r>
      <w:r w:rsidR="00960BF2" w:rsidRPr="002666EF">
        <w:rPr>
          <w:szCs w:val="28"/>
        </w:rPr>
        <w:t xml:space="preserve"> </w:t>
      </w:r>
    </w:p>
    <w:p w:rsidR="00BA1F42" w:rsidRPr="002666EF" w:rsidRDefault="00960BF2" w:rsidP="00F813D5">
      <w:pPr>
        <w:ind w:firstLine="708"/>
        <w:jc w:val="both"/>
      </w:pPr>
      <w:r w:rsidRPr="002666EF">
        <w:rPr>
          <w:b/>
          <w:szCs w:val="28"/>
        </w:rPr>
        <w:t>(</w:t>
      </w:r>
      <w:r w:rsidR="006800E8">
        <w:rPr>
          <w:b/>
          <w:szCs w:val="28"/>
        </w:rPr>
        <w:t xml:space="preserve"> Подвожу детей к мысли</w:t>
      </w:r>
      <w:r w:rsidR="00BA1F42" w:rsidRPr="002666EF">
        <w:rPr>
          <w:b/>
          <w:szCs w:val="28"/>
        </w:rPr>
        <w:t>, что надо сделать</w:t>
      </w:r>
      <w:r w:rsidRPr="002666EF">
        <w:rPr>
          <w:b/>
          <w:szCs w:val="28"/>
        </w:rPr>
        <w:t xml:space="preserve"> </w:t>
      </w:r>
      <w:r w:rsidR="00670C26" w:rsidRPr="002666EF">
        <w:rPr>
          <w:b/>
          <w:szCs w:val="28"/>
        </w:rPr>
        <w:t>плакат</w:t>
      </w:r>
      <w:r w:rsidR="00BA1F42" w:rsidRPr="002666EF">
        <w:rPr>
          <w:b/>
          <w:szCs w:val="28"/>
        </w:rPr>
        <w:t xml:space="preserve">, потому что только это нам доступно и по силам </w:t>
      </w:r>
      <w:r w:rsidRPr="002666EF">
        <w:rPr>
          <w:b/>
          <w:sz w:val="28"/>
          <w:szCs w:val="28"/>
        </w:rPr>
        <w:t>)</w:t>
      </w:r>
      <w:proofErr w:type="gramStart"/>
      <w:r w:rsidR="00C1776A" w:rsidRPr="002666EF">
        <w:t xml:space="preserve"> </w:t>
      </w:r>
      <w:r w:rsidR="00B42DC3" w:rsidRPr="002666EF">
        <w:t>.</w:t>
      </w:r>
      <w:proofErr w:type="gramEnd"/>
    </w:p>
    <w:p w:rsidR="00B42DC3" w:rsidRPr="002666EF" w:rsidRDefault="00670C26" w:rsidP="00F813D5">
      <w:pPr>
        <w:ind w:firstLine="708"/>
        <w:jc w:val="both"/>
        <w:rPr>
          <w:b/>
          <w:szCs w:val="28"/>
        </w:rPr>
      </w:pPr>
      <w:r w:rsidRPr="002666EF">
        <w:t xml:space="preserve">Это будет </w:t>
      </w:r>
      <w:r w:rsidR="00B735F4" w:rsidRPr="002666EF">
        <w:t xml:space="preserve">наша практическая работа, или пункт 3 нашего плана.    </w:t>
      </w:r>
    </w:p>
    <w:p w:rsidR="00960BF2" w:rsidRPr="002666EF" w:rsidRDefault="00B42DC3" w:rsidP="001331D2">
      <w:pPr>
        <w:ind w:firstLine="708"/>
        <w:jc w:val="both"/>
        <w:rPr>
          <w:b/>
          <w:szCs w:val="28"/>
        </w:rPr>
      </w:pPr>
      <w:r w:rsidRPr="002666EF">
        <w:t>Т</w:t>
      </w:r>
      <w:r w:rsidR="00C1776A" w:rsidRPr="002666EF">
        <w:t xml:space="preserve">о есть, мы  </w:t>
      </w:r>
      <w:r w:rsidR="00F813D5" w:rsidRPr="002666EF">
        <w:rPr>
          <w:b/>
          <w:szCs w:val="28"/>
        </w:rPr>
        <w:t>попробуем  самостоятельно</w:t>
      </w:r>
      <w:r w:rsidRPr="002666EF">
        <w:rPr>
          <w:b/>
          <w:szCs w:val="28"/>
        </w:rPr>
        <w:t xml:space="preserve"> совместными </w:t>
      </w:r>
      <w:r w:rsidR="00F813D5" w:rsidRPr="002666EF">
        <w:rPr>
          <w:b/>
          <w:szCs w:val="28"/>
        </w:rPr>
        <w:t xml:space="preserve"> усилиями выполнить план нашей работы</w:t>
      </w:r>
      <w:r w:rsidR="00C1776A" w:rsidRPr="002666EF">
        <w:rPr>
          <w:b/>
          <w:szCs w:val="28"/>
        </w:rPr>
        <w:t xml:space="preserve">, </w:t>
      </w:r>
      <w:r w:rsidR="0026792A" w:rsidRPr="002666EF">
        <w:rPr>
          <w:b/>
          <w:szCs w:val="28"/>
        </w:rPr>
        <w:t xml:space="preserve">добыв и </w:t>
      </w:r>
      <w:r w:rsidR="00C1776A" w:rsidRPr="002666EF">
        <w:rPr>
          <w:b/>
          <w:szCs w:val="28"/>
        </w:rPr>
        <w:t>применив необх</w:t>
      </w:r>
      <w:r w:rsidR="00F813D5" w:rsidRPr="002666EF">
        <w:rPr>
          <w:b/>
          <w:szCs w:val="28"/>
        </w:rPr>
        <w:t>одимые знания</w:t>
      </w:r>
      <w:r w:rsidR="00C1776A" w:rsidRPr="002666EF">
        <w:rPr>
          <w:b/>
          <w:szCs w:val="28"/>
        </w:rPr>
        <w:t xml:space="preserve">, </w:t>
      </w:r>
      <w:r w:rsidR="0026792A" w:rsidRPr="002666EF">
        <w:rPr>
          <w:b/>
          <w:szCs w:val="28"/>
        </w:rPr>
        <w:t xml:space="preserve">чтобы </w:t>
      </w:r>
      <w:r w:rsidR="00C1776A" w:rsidRPr="002666EF">
        <w:rPr>
          <w:b/>
          <w:szCs w:val="28"/>
        </w:rPr>
        <w:t>получить реальный  результат. Это</w:t>
      </w:r>
      <w:r w:rsidRPr="002666EF">
        <w:rPr>
          <w:b/>
          <w:szCs w:val="28"/>
        </w:rPr>
        <w:t xml:space="preserve"> будет наш проект, а </w:t>
      </w:r>
      <w:r w:rsidR="0079037E" w:rsidRPr="002666EF">
        <w:rPr>
          <w:b/>
          <w:szCs w:val="28"/>
        </w:rPr>
        <w:t>реальный результат (</w:t>
      </w:r>
      <w:r w:rsidR="00362B4C" w:rsidRPr="002666EF">
        <w:rPr>
          <w:b/>
          <w:szCs w:val="28"/>
        </w:rPr>
        <w:t>продукт</w:t>
      </w:r>
      <w:proofErr w:type="gramStart"/>
      <w:r w:rsidR="0079037E" w:rsidRPr="002666EF">
        <w:rPr>
          <w:b/>
          <w:szCs w:val="28"/>
        </w:rPr>
        <w:t xml:space="preserve"> )</w:t>
      </w:r>
      <w:proofErr w:type="gramEnd"/>
      <w:r w:rsidR="00362B4C" w:rsidRPr="002666EF">
        <w:rPr>
          <w:b/>
          <w:szCs w:val="28"/>
        </w:rPr>
        <w:t>- плакат.</w:t>
      </w:r>
    </w:p>
    <w:p w:rsidR="00670C26" w:rsidRPr="002666EF" w:rsidRDefault="00670C26" w:rsidP="00960BF2">
      <w:pPr>
        <w:jc w:val="both"/>
        <w:rPr>
          <w:szCs w:val="28"/>
        </w:rPr>
      </w:pPr>
      <w:r w:rsidRPr="002666EF">
        <w:rPr>
          <w:szCs w:val="28"/>
        </w:rPr>
        <w:t xml:space="preserve">               Чтобы у нас все получилось, надо постараться следовать нашему плану, который состоит из 3 пунктов</w:t>
      </w:r>
      <w:proofErr w:type="gramStart"/>
      <w:r w:rsidRPr="002666EF">
        <w:rPr>
          <w:szCs w:val="28"/>
        </w:rPr>
        <w:t>.(</w:t>
      </w:r>
      <w:proofErr w:type="gramEnd"/>
      <w:r w:rsidRPr="002666EF">
        <w:rPr>
          <w:szCs w:val="28"/>
        </w:rPr>
        <w:t>см. выше )</w:t>
      </w:r>
    </w:p>
    <w:p w:rsidR="00670C26" w:rsidRPr="002666EF" w:rsidRDefault="00670C26" w:rsidP="00960BF2">
      <w:pPr>
        <w:jc w:val="both"/>
        <w:rPr>
          <w:szCs w:val="28"/>
        </w:rPr>
      </w:pPr>
      <w:r w:rsidRPr="002666EF">
        <w:rPr>
          <w:szCs w:val="28"/>
        </w:rPr>
        <w:t>1. Инструкция.</w:t>
      </w:r>
    </w:p>
    <w:p w:rsidR="00150A88" w:rsidRPr="002666EF" w:rsidRDefault="009E5522" w:rsidP="00960BF2">
      <w:pPr>
        <w:jc w:val="both"/>
        <w:rPr>
          <w:szCs w:val="28"/>
        </w:rPr>
      </w:pPr>
      <w:r w:rsidRPr="002666EF">
        <w:rPr>
          <w:b/>
          <w:szCs w:val="28"/>
        </w:rPr>
        <w:t xml:space="preserve">-  </w:t>
      </w:r>
      <w:r w:rsidR="00150A88" w:rsidRPr="002666EF">
        <w:rPr>
          <w:szCs w:val="28"/>
        </w:rPr>
        <w:t>На столе у вас лежа</w:t>
      </w:r>
      <w:r w:rsidR="00670C26" w:rsidRPr="002666EF">
        <w:rPr>
          <w:szCs w:val="28"/>
        </w:rPr>
        <w:t>т конверт</w:t>
      </w:r>
      <w:r w:rsidR="00150A88" w:rsidRPr="002666EF">
        <w:rPr>
          <w:szCs w:val="28"/>
        </w:rPr>
        <w:t>ы</w:t>
      </w:r>
      <w:r w:rsidR="00670C26" w:rsidRPr="002666EF">
        <w:rPr>
          <w:szCs w:val="28"/>
        </w:rPr>
        <w:t xml:space="preserve"> с картинками. </w:t>
      </w:r>
      <w:r w:rsidR="00150A88" w:rsidRPr="002666EF">
        <w:rPr>
          <w:szCs w:val="28"/>
        </w:rPr>
        <w:t xml:space="preserve">Прошу вас взять конверт </w:t>
      </w:r>
      <w:r w:rsidR="00150A88" w:rsidRPr="002666EF">
        <w:rPr>
          <w:b/>
          <w:szCs w:val="28"/>
        </w:rPr>
        <w:t>голубого</w:t>
      </w:r>
      <w:r w:rsidR="00150A88" w:rsidRPr="002666EF">
        <w:rPr>
          <w:szCs w:val="28"/>
        </w:rPr>
        <w:t xml:space="preserve"> цвета.</w:t>
      </w:r>
    </w:p>
    <w:p w:rsidR="00C1776A" w:rsidRPr="002666EF" w:rsidRDefault="0079037E" w:rsidP="00150A88">
      <w:pPr>
        <w:ind w:firstLine="708"/>
        <w:jc w:val="both"/>
        <w:rPr>
          <w:szCs w:val="28"/>
        </w:rPr>
      </w:pPr>
      <w:r w:rsidRPr="002666EF">
        <w:rPr>
          <w:szCs w:val="28"/>
        </w:rPr>
        <w:t xml:space="preserve">- </w:t>
      </w:r>
      <w:r w:rsidR="009E5522" w:rsidRPr="002666EF">
        <w:rPr>
          <w:szCs w:val="28"/>
        </w:rPr>
        <w:t>Ваша задача</w:t>
      </w:r>
      <w:r w:rsidR="009E5522" w:rsidRPr="002666EF">
        <w:rPr>
          <w:b/>
          <w:szCs w:val="28"/>
        </w:rPr>
        <w:t xml:space="preserve"> </w:t>
      </w:r>
      <w:r w:rsidR="009E5522" w:rsidRPr="002666EF">
        <w:rPr>
          <w:szCs w:val="28"/>
        </w:rPr>
        <w:t>внимательно рассмотреть картинку и сдела</w:t>
      </w:r>
      <w:r w:rsidR="00670C26" w:rsidRPr="002666EF">
        <w:rPr>
          <w:szCs w:val="28"/>
        </w:rPr>
        <w:t>ть вывод. Не забывайте посовещ</w:t>
      </w:r>
      <w:r w:rsidR="009E5522" w:rsidRPr="002666EF">
        <w:rPr>
          <w:szCs w:val="28"/>
        </w:rPr>
        <w:t>аться</w:t>
      </w:r>
      <w:r w:rsidR="00670C26" w:rsidRPr="002666EF">
        <w:rPr>
          <w:szCs w:val="28"/>
        </w:rPr>
        <w:t>, договориться, кто потом выскажет общее мнение. Будете готовы, сообщите мне, взявшись все вместе за руки.</w:t>
      </w:r>
    </w:p>
    <w:p w:rsidR="008E1489" w:rsidRPr="002666EF" w:rsidRDefault="00670C26" w:rsidP="008E1489">
      <w:pPr>
        <w:jc w:val="center"/>
        <w:rPr>
          <w:b/>
          <w:szCs w:val="28"/>
        </w:rPr>
      </w:pPr>
      <w:r w:rsidRPr="002666EF">
        <w:rPr>
          <w:b/>
          <w:szCs w:val="28"/>
        </w:rPr>
        <w:t>Р</w:t>
      </w:r>
      <w:r w:rsidR="008E1489" w:rsidRPr="002666EF">
        <w:rPr>
          <w:b/>
          <w:szCs w:val="28"/>
        </w:rPr>
        <w:t xml:space="preserve">абота </w:t>
      </w:r>
      <w:r w:rsidRPr="002666EF">
        <w:rPr>
          <w:b/>
          <w:szCs w:val="28"/>
        </w:rPr>
        <w:t xml:space="preserve"> в группах </w:t>
      </w:r>
      <w:r w:rsidR="008E1489" w:rsidRPr="002666EF">
        <w:rPr>
          <w:b/>
          <w:szCs w:val="28"/>
        </w:rPr>
        <w:t xml:space="preserve">с </w:t>
      </w:r>
      <w:r w:rsidR="00B735F4" w:rsidRPr="002666EF">
        <w:rPr>
          <w:b/>
          <w:szCs w:val="28"/>
        </w:rPr>
        <w:t>последу</w:t>
      </w:r>
      <w:r w:rsidR="00C87C95">
        <w:rPr>
          <w:b/>
          <w:szCs w:val="28"/>
        </w:rPr>
        <w:t xml:space="preserve">ющей проверкой по слайдам </w:t>
      </w:r>
      <w:proofErr w:type="gramStart"/>
      <w:r w:rsidR="00C87C95">
        <w:rPr>
          <w:b/>
          <w:szCs w:val="28"/>
        </w:rPr>
        <w:t xml:space="preserve">( </w:t>
      </w:r>
      <w:proofErr w:type="gramEnd"/>
      <w:r w:rsidR="00C87C95">
        <w:rPr>
          <w:b/>
          <w:szCs w:val="28"/>
        </w:rPr>
        <w:t>№№ 3-6</w:t>
      </w:r>
      <w:r w:rsidR="00B735F4" w:rsidRPr="002666EF">
        <w:rPr>
          <w:b/>
          <w:szCs w:val="28"/>
        </w:rPr>
        <w:t>)</w:t>
      </w:r>
    </w:p>
    <w:p w:rsidR="0079037E" w:rsidRPr="002666EF" w:rsidRDefault="0079037E" w:rsidP="0079037E">
      <w:pPr>
        <w:rPr>
          <w:szCs w:val="28"/>
        </w:rPr>
      </w:pPr>
      <w:r w:rsidRPr="002666EF">
        <w:rPr>
          <w:szCs w:val="28"/>
        </w:rPr>
        <w:t>Выводы групп:  опавшую листву нельзя сжигать</w:t>
      </w:r>
      <w:proofErr w:type="gramStart"/>
      <w:r w:rsidRPr="002666EF">
        <w:rPr>
          <w:szCs w:val="28"/>
        </w:rPr>
        <w:t xml:space="preserve"> ,</w:t>
      </w:r>
      <w:proofErr w:type="gramEnd"/>
      <w:r w:rsidRPr="002666EF">
        <w:rPr>
          <w:szCs w:val="28"/>
        </w:rPr>
        <w:t xml:space="preserve"> потому что это приводит….</w:t>
      </w:r>
    </w:p>
    <w:p w:rsidR="009E5522" w:rsidRPr="002666EF" w:rsidRDefault="009E5522" w:rsidP="00960BF2">
      <w:pPr>
        <w:jc w:val="both"/>
        <w:rPr>
          <w:szCs w:val="28"/>
        </w:rPr>
      </w:pPr>
      <w:r w:rsidRPr="002666EF">
        <w:rPr>
          <w:szCs w:val="28"/>
        </w:rPr>
        <w:lastRenderedPageBreak/>
        <w:t>1) возникновение пожара;</w:t>
      </w:r>
    </w:p>
    <w:p w:rsidR="008E1489" w:rsidRPr="002666EF" w:rsidRDefault="009E5522" w:rsidP="00960BF2">
      <w:pPr>
        <w:jc w:val="both"/>
        <w:rPr>
          <w:szCs w:val="28"/>
        </w:rPr>
      </w:pPr>
      <w:r w:rsidRPr="002666EF">
        <w:rPr>
          <w:szCs w:val="28"/>
        </w:rPr>
        <w:t xml:space="preserve">2) к </w:t>
      </w:r>
      <w:r w:rsidR="00960BF2" w:rsidRPr="002666EF">
        <w:rPr>
          <w:szCs w:val="28"/>
        </w:rPr>
        <w:t>загр</w:t>
      </w:r>
      <w:r w:rsidR="00C1776A" w:rsidRPr="002666EF">
        <w:rPr>
          <w:szCs w:val="28"/>
        </w:rPr>
        <w:t>язнению атмосферы</w:t>
      </w:r>
      <w:r w:rsidR="008E1489" w:rsidRPr="002666EF">
        <w:rPr>
          <w:szCs w:val="28"/>
        </w:rPr>
        <w:t xml:space="preserve">, </w:t>
      </w:r>
      <w:r w:rsidRPr="002666EF">
        <w:rPr>
          <w:szCs w:val="28"/>
        </w:rPr>
        <w:t>у</w:t>
      </w:r>
      <w:r w:rsidR="00960BF2" w:rsidRPr="002666EF">
        <w:rPr>
          <w:szCs w:val="28"/>
        </w:rPr>
        <w:t>худшается самочувствие людей, обостряются некоторые хронические заболевания, особенно у лиц, страдающих астмой.</w:t>
      </w:r>
    </w:p>
    <w:p w:rsidR="008E1489" w:rsidRPr="002666EF" w:rsidRDefault="008E1489" w:rsidP="00351A37">
      <w:pPr>
        <w:jc w:val="both"/>
        <w:rPr>
          <w:b/>
          <w:szCs w:val="28"/>
        </w:rPr>
      </w:pPr>
      <w:r w:rsidRPr="002666EF">
        <w:rPr>
          <w:szCs w:val="28"/>
        </w:rPr>
        <w:t>3</w:t>
      </w:r>
      <w:r w:rsidR="00C1776A" w:rsidRPr="002666EF">
        <w:rPr>
          <w:szCs w:val="28"/>
        </w:rPr>
        <w:t>)</w:t>
      </w:r>
      <w:r w:rsidR="00351A37" w:rsidRPr="002666EF">
        <w:rPr>
          <w:szCs w:val="28"/>
        </w:rPr>
        <w:t xml:space="preserve"> </w:t>
      </w:r>
      <w:r w:rsidR="00351A37" w:rsidRPr="002666EF">
        <w:rPr>
          <w:b/>
        </w:rPr>
        <w:t xml:space="preserve"> </w:t>
      </w:r>
      <w:r w:rsidR="00351A37" w:rsidRPr="002666EF">
        <w:t>при сжигании  опавших листьев верхний слой  почвы  получает ожог и на этом месте несколько лет не растет ничего</w:t>
      </w:r>
      <w:r w:rsidR="00351A37" w:rsidRPr="002666EF">
        <w:rPr>
          <w:b/>
          <w:szCs w:val="28"/>
        </w:rPr>
        <w:t>.</w:t>
      </w:r>
    </w:p>
    <w:p w:rsidR="00362B4C" w:rsidRPr="002666EF" w:rsidRDefault="00362B4C" w:rsidP="00351A37">
      <w:pPr>
        <w:jc w:val="both"/>
        <w:rPr>
          <w:b/>
          <w:szCs w:val="28"/>
        </w:rPr>
      </w:pPr>
      <w:r w:rsidRPr="002666EF">
        <w:rPr>
          <w:b/>
          <w:szCs w:val="28"/>
        </w:rPr>
        <w:t>Один ученик от группы выступает</w:t>
      </w:r>
      <w:proofErr w:type="gramStart"/>
      <w:r w:rsidRPr="002666EF">
        <w:rPr>
          <w:b/>
          <w:szCs w:val="28"/>
        </w:rPr>
        <w:t xml:space="preserve"> .</w:t>
      </w:r>
      <w:proofErr w:type="gramEnd"/>
      <w:r w:rsidRPr="002666EF">
        <w:rPr>
          <w:b/>
          <w:szCs w:val="28"/>
        </w:rPr>
        <w:t xml:space="preserve"> Каждый в группе  оценивает себя по лесенке</w:t>
      </w:r>
      <w:r w:rsidR="0079037E" w:rsidRPr="002666EF">
        <w:rPr>
          <w:b/>
          <w:szCs w:val="28"/>
        </w:rPr>
        <w:t xml:space="preserve"> достижений</w:t>
      </w:r>
      <w:r w:rsidRPr="002666EF">
        <w:rPr>
          <w:b/>
          <w:szCs w:val="28"/>
        </w:rPr>
        <w:t>. ( Квадратик желтого цвета с лесенкой</w:t>
      </w:r>
      <w:proofErr w:type="gramStart"/>
      <w:r w:rsidRPr="002666EF">
        <w:rPr>
          <w:szCs w:val="28"/>
        </w:rPr>
        <w:t xml:space="preserve"> )</w:t>
      </w:r>
      <w:proofErr w:type="gramEnd"/>
    </w:p>
    <w:p w:rsidR="008E1489" w:rsidRPr="002666EF" w:rsidRDefault="008E1489" w:rsidP="00150A88">
      <w:pPr>
        <w:ind w:firstLine="708"/>
        <w:jc w:val="both"/>
        <w:rPr>
          <w:szCs w:val="28"/>
        </w:rPr>
      </w:pPr>
      <w:r w:rsidRPr="002666EF">
        <w:rPr>
          <w:szCs w:val="28"/>
        </w:rPr>
        <w:t>Комментарии учителя:</w:t>
      </w:r>
    </w:p>
    <w:p w:rsidR="006F649D" w:rsidRPr="002666EF" w:rsidRDefault="0079037E" w:rsidP="00960BF2">
      <w:pPr>
        <w:jc w:val="both"/>
        <w:rPr>
          <w:b/>
          <w:szCs w:val="28"/>
        </w:rPr>
      </w:pPr>
      <w:r w:rsidRPr="002666EF">
        <w:rPr>
          <w:b/>
          <w:szCs w:val="28"/>
        </w:rPr>
        <w:t xml:space="preserve">- </w:t>
      </w:r>
      <w:r w:rsidR="00960BF2" w:rsidRPr="002666EF">
        <w:rPr>
          <w:b/>
          <w:szCs w:val="28"/>
        </w:rPr>
        <w:t>Сжигать собранную листву запрещается. За сжигание листвы, травы предусмотрены штрафы.</w:t>
      </w:r>
    </w:p>
    <w:p w:rsidR="00E305F6" w:rsidRPr="002666EF" w:rsidRDefault="0079037E" w:rsidP="00E305F6">
      <w:pPr>
        <w:ind w:firstLine="708"/>
        <w:jc w:val="both"/>
        <w:rPr>
          <w:szCs w:val="28"/>
        </w:rPr>
      </w:pPr>
      <w:r w:rsidRPr="002666EF">
        <w:rPr>
          <w:szCs w:val="28"/>
        </w:rPr>
        <w:t xml:space="preserve">- </w:t>
      </w:r>
      <w:r w:rsidR="00E305F6" w:rsidRPr="002666EF">
        <w:rPr>
          <w:szCs w:val="28"/>
        </w:rPr>
        <w:t>Кроме того, в парковых зонах нельзя не сжигать листву. Но даже нежелательно ее собирать!</w:t>
      </w:r>
      <w:r w:rsidR="00150A88" w:rsidRPr="002666EF">
        <w:rPr>
          <w:szCs w:val="28"/>
        </w:rPr>
        <w:t xml:space="preserve"> Возьмите конверт </w:t>
      </w:r>
      <w:r w:rsidR="00150A88" w:rsidRPr="002666EF">
        <w:rPr>
          <w:b/>
          <w:szCs w:val="28"/>
        </w:rPr>
        <w:t xml:space="preserve">синего </w:t>
      </w:r>
      <w:r w:rsidR="00150A88" w:rsidRPr="002666EF">
        <w:rPr>
          <w:szCs w:val="28"/>
        </w:rPr>
        <w:t>цвета и попробуйте найти информацию из картинки.</w:t>
      </w:r>
    </w:p>
    <w:p w:rsidR="00960BF2" w:rsidRPr="002666EF" w:rsidRDefault="00960BF2" w:rsidP="00960BF2">
      <w:pPr>
        <w:jc w:val="both"/>
        <w:rPr>
          <w:b/>
          <w:szCs w:val="28"/>
        </w:rPr>
      </w:pPr>
      <w:r w:rsidRPr="002666EF">
        <w:rPr>
          <w:b/>
          <w:szCs w:val="28"/>
        </w:rPr>
        <w:t xml:space="preserve">Опавшие листья </w:t>
      </w:r>
      <w:proofErr w:type="gramStart"/>
      <w:r w:rsidRPr="002666EF">
        <w:rPr>
          <w:b/>
          <w:szCs w:val="28"/>
        </w:rPr>
        <w:t>–э</w:t>
      </w:r>
      <w:proofErr w:type="gramEnd"/>
      <w:r w:rsidRPr="002666EF">
        <w:rPr>
          <w:b/>
          <w:szCs w:val="28"/>
        </w:rPr>
        <w:t>то од</w:t>
      </w:r>
      <w:r w:rsidR="00351A37" w:rsidRPr="002666EF">
        <w:rPr>
          <w:b/>
          <w:szCs w:val="28"/>
        </w:rPr>
        <w:t>еяло для</w:t>
      </w:r>
      <w:r w:rsidR="00150A88" w:rsidRPr="002666EF">
        <w:rPr>
          <w:b/>
          <w:szCs w:val="28"/>
        </w:rPr>
        <w:t xml:space="preserve"> растений и корней</w:t>
      </w:r>
      <w:r w:rsidR="00351A37" w:rsidRPr="002666EF">
        <w:rPr>
          <w:b/>
          <w:szCs w:val="28"/>
        </w:rPr>
        <w:t xml:space="preserve"> дерева.</w:t>
      </w:r>
      <w:r w:rsidR="00E305F6" w:rsidRPr="002666EF">
        <w:rPr>
          <w:b/>
          <w:szCs w:val="28"/>
        </w:rPr>
        <w:t xml:space="preserve"> Опавшие листь</w:t>
      </w:r>
      <w:proofErr w:type="gramStart"/>
      <w:r w:rsidR="00E305F6" w:rsidRPr="002666EF">
        <w:rPr>
          <w:b/>
          <w:szCs w:val="28"/>
        </w:rPr>
        <w:t>я-</w:t>
      </w:r>
      <w:proofErr w:type="gramEnd"/>
      <w:r w:rsidR="00E305F6" w:rsidRPr="002666EF">
        <w:rPr>
          <w:b/>
          <w:szCs w:val="28"/>
        </w:rPr>
        <w:t xml:space="preserve"> удобрение для почвы.</w:t>
      </w:r>
      <w:r w:rsidR="006800E8">
        <w:rPr>
          <w:b/>
          <w:szCs w:val="28"/>
        </w:rPr>
        <w:t xml:space="preserve">    </w:t>
      </w:r>
    </w:p>
    <w:p w:rsidR="00960BF2" w:rsidRPr="002666EF" w:rsidRDefault="0079037E" w:rsidP="00150A88">
      <w:pPr>
        <w:ind w:firstLine="708"/>
        <w:jc w:val="both"/>
        <w:rPr>
          <w:szCs w:val="28"/>
        </w:rPr>
      </w:pPr>
      <w:r w:rsidRPr="002666EF">
        <w:rPr>
          <w:szCs w:val="28"/>
        </w:rPr>
        <w:t xml:space="preserve">- </w:t>
      </w:r>
      <w:r w:rsidR="00960BF2" w:rsidRPr="002666EF">
        <w:rPr>
          <w:szCs w:val="28"/>
        </w:rPr>
        <w:t xml:space="preserve">Замечено, что лишенные опавшей листвы деревья  и кустарники ослабевают, хиреют, становятся более уязвимыми для вредителей и воздействия болезней. Сейчас очень много говорят о необходимости </w:t>
      </w:r>
      <w:proofErr w:type="spellStart"/>
      <w:r w:rsidR="00960BF2" w:rsidRPr="002666EF">
        <w:rPr>
          <w:szCs w:val="28"/>
        </w:rPr>
        <w:t>подкармливания</w:t>
      </w:r>
      <w:proofErr w:type="spellEnd"/>
      <w:r w:rsidR="00960BF2" w:rsidRPr="002666EF">
        <w:rPr>
          <w:szCs w:val="28"/>
        </w:rPr>
        <w:t xml:space="preserve"> птиц и белок. И почему-то совсем забыли, что деревья и кустарники в городе находятся на голодном пайке, что они тоже нуждаются в подкормке. </w:t>
      </w:r>
    </w:p>
    <w:p w:rsidR="00960BF2" w:rsidRPr="002666EF" w:rsidRDefault="00960BF2" w:rsidP="00150A88">
      <w:pPr>
        <w:jc w:val="both"/>
        <w:rPr>
          <w:szCs w:val="28"/>
        </w:rPr>
      </w:pPr>
      <w:r w:rsidRPr="002666EF">
        <w:rPr>
          <w:szCs w:val="28"/>
        </w:rPr>
        <w:t>- А почему же мы во время субботников собираем листья  у школы и по улице?</w:t>
      </w:r>
      <w:r w:rsidR="00587E0E" w:rsidRPr="002666EF">
        <w:rPr>
          <w:szCs w:val="28"/>
        </w:rPr>
        <w:t xml:space="preserve"> (Читаю выписку из постановления</w:t>
      </w:r>
      <w:proofErr w:type="gramStart"/>
      <w:r w:rsidR="00587E0E" w:rsidRPr="002666EF">
        <w:rPr>
          <w:szCs w:val="28"/>
        </w:rPr>
        <w:t xml:space="preserve"> )</w:t>
      </w:r>
      <w:proofErr w:type="gramEnd"/>
    </w:p>
    <w:p w:rsidR="00960BF2" w:rsidRPr="002666EF" w:rsidRDefault="0079037E" w:rsidP="00362B4C">
      <w:pPr>
        <w:pStyle w:val="a8"/>
        <w:rPr>
          <w:rFonts w:ascii="Times New Roman" w:hAnsi="Times New Roman" w:cs="Times New Roman"/>
          <w:b/>
        </w:rPr>
      </w:pPr>
      <w:r w:rsidRPr="002666EF">
        <w:rPr>
          <w:rFonts w:ascii="Times New Roman" w:hAnsi="Times New Roman" w:cs="Times New Roman"/>
          <w:b/>
        </w:rPr>
        <w:t xml:space="preserve">« </w:t>
      </w:r>
      <w:r w:rsidR="00960BF2" w:rsidRPr="002666EF">
        <w:rPr>
          <w:rFonts w:ascii="Times New Roman" w:hAnsi="Times New Roman" w:cs="Times New Roman"/>
          <w:b/>
        </w:rPr>
        <w:t>На озелененных территориях  и детских учреждениях листья должны быть убраны в обязательном порядке. Здесь на первый план выходят соображения чи</w:t>
      </w:r>
      <w:r w:rsidR="00BA1F42" w:rsidRPr="002666EF">
        <w:rPr>
          <w:rFonts w:ascii="Times New Roman" w:hAnsi="Times New Roman" w:cs="Times New Roman"/>
          <w:b/>
        </w:rPr>
        <w:t>стоты и санитарной безопасности</w:t>
      </w:r>
      <w:r w:rsidRPr="002666EF">
        <w:rPr>
          <w:rFonts w:ascii="Times New Roman" w:hAnsi="Times New Roman" w:cs="Times New Roman"/>
          <w:b/>
        </w:rPr>
        <w:t>»</w:t>
      </w:r>
      <w:r w:rsidR="00960BF2" w:rsidRPr="002666EF">
        <w:rPr>
          <w:rFonts w:ascii="Times New Roman" w:hAnsi="Times New Roman" w:cs="Times New Roman"/>
          <w:b/>
        </w:rPr>
        <w:t xml:space="preserve"> </w:t>
      </w:r>
    </w:p>
    <w:p w:rsidR="005A6C82" w:rsidRPr="002666EF" w:rsidRDefault="002D7484" w:rsidP="000F6E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666EF">
        <w:rPr>
          <w:b/>
          <w:szCs w:val="28"/>
        </w:rPr>
        <w:t xml:space="preserve">Оцени себя по лесенке. </w:t>
      </w:r>
      <w:r w:rsidRPr="002666EF">
        <w:rPr>
          <w:szCs w:val="28"/>
        </w:rPr>
        <w:t>(</w:t>
      </w:r>
      <w:r w:rsidRPr="002666EF">
        <w:rPr>
          <w:b/>
          <w:szCs w:val="28"/>
        </w:rPr>
        <w:t xml:space="preserve"> </w:t>
      </w:r>
      <w:r w:rsidRPr="002666EF">
        <w:rPr>
          <w:szCs w:val="28"/>
        </w:rPr>
        <w:t>Квадратик желтого цвета с лесенкой</w:t>
      </w:r>
      <w:proofErr w:type="gramStart"/>
      <w:r w:rsidRPr="002666EF">
        <w:rPr>
          <w:szCs w:val="28"/>
        </w:rPr>
        <w:t xml:space="preserve"> )</w:t>
      </w:r>
      <w:proofErr w:type="gramEnd"/>
    </w:p>
    <w:p w:rsidR="00150A88" w:rsidRPr="002666EF" w:rsidRDefault="00150A88" w:rsidP="000F6E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666EF">
        <w:rPr>
          <w:szCs w:val="28"/>
        </w:rPr>
        <w:t xml:space="preserve">- Следуя нашему плану, возьмите конверт </w:t>
      </w:r>
      <w:r w:rsidRPr="002666EF">
        <w:rPr>
          <w:b/>
          <w:szCs w:val="28"/>
        </w:rPr>
        <w:t>красного</w:t>
      </w:r>
      <w:r w:rsidRPr="002666EF">
        <w:rPr>
          <w:szCs w:val="28"/>
        </w:rPr>
        <w:t xml:space="preserve"> цвета. Попробуй ответить на 2 вопрос плана. </w:t>
      </w:r>
      <w:r w:rsidR="002D7484" w:rsidRPr="002666EF">
        <w:rPr>
          <w:szCs w:val="28"/>
        </w:rPr>
        <w:t xml:space="preserve">Если затрудняетесь, </w:t>
      </w:r>
      <w:r w:rsidR="005A6C82" w:rsidRPr="002666EF">
        <w:rPr>
          <w:szCs w:val="28"/>
        </w:rPr>
        <w:t xml:space="preserve"> как быть? Спросите у наших гостей.</w:t>
      </w:r>
    </w:p>
    <w:p w:rsidR="002D7484" w:rsidRPr="002666EF" w:rsidRDefault="002D7484" w:rsidP="002D7484">
      <w:pPr>
        <w:jc w:val="both"/>
        <w:rPr>
          <w:szCs w:val="28"/>
        </w:rPr>
      </w:pPr>
      <w:r w:rsidRPr="002666EF">
        <w:rPr>
          <w:szCs w:val="28"/>
        </w:rPr>
        <w:t>- Что можно сделать  из опавшей листвы.</w:t>
      </w:r>
      <w:r w:rsidR="00B735F4" w:rsidRPr="002666EF">
        <w:rPr>
          <w:szCs w:val="28"/>
        </w:rPr>
        <w:t xml:space="preserve"> </w:t>
      </w:r>
      <w:r w:rsidR="006800E8">
        <w:rPr>
          <w:b/>
          <w:szCs w:val="28"/>
        </w:rPr>
        <w:t>( Слайд № 7</w:t>
      </w:r>
      <w:r w:rsidRPr="002666EF">
        <w:rPr>
          <w:b/>
          <w:szCs w:val="28"/>
        </w:rPr>
        <w:t>)</w:t>
      </w:r>
    </w:p>
    <w:p w:rsidR="002D7484" w:rsidRPr="002666EF" w:rsidRDefault="002D7484" w:rsidP="002D7484">
      <w:pPr>
        <w:pStyle w:val="a7"/>
        <w:numPr>
          <w:ilvl w:val="0"/>
          <w:numId w:val="4"/>
        </w:numPr>
        <w:jc w:val="both"/>
        <w:rPr>
          <w:szCs w:val="28"/>
        </w:rPr>
      </w:pPr>
      <w:r w:rsidRPr="002666EF">
        <w:rPr>
          <w:szCs w:val="28"/>
        </w:rPr>
        <w:t xml:space="preserve">Поленья            </w:t>
      </w:r>
    </w:p>
    <w:p w:rsidR="002D7484" w:rsidRPr="002666EF" w:rsidRDefault="002D7484" w:rsidP="002D7484">
      <w:pPr>
        <w:pStyle w:val="a7"/>
        <w:numPr>
          <w:ilvl w:val="0"/>
          <w:numId w:val="4"/>
        </w:numPr>
        <w:jc w:val="both"/>
        <w:rPr>
          <w:szCs w:val="28"/>
        </w:rPr>
      </w:pPr>
      <w:r w:rsidRPr="002666EF">
        <w:rPr>
          <w:szCs w:val="28"/>
        </w:rPr>
        <w:t xml:space="preserve">Удобрение         </w:t>
      </w:r>
    </w:p>
    <w:p w:rsidR="002D7484" w:rsidRPr="002666EF" w:rsidRDefault="002D7484" w:rsidP="002D7484">
      <w:pPr>
        <w:pStyle w:val="a7"/>
        <w:numPr>
          <w:ilvl w:val="0"/>
          <w:numId w:val="4"/>
        </w:numPr>
        <w:jc w:val="both"/>
        <w:rPr>
          <w:szCs w:val="28"/>
        </w:rPr>
      </w:pPr>
      <w:r w:rsidRPr="002666EF">
        <w:rPr>
          <w:szCs w:val="28"/>
        </w:rPr>
        <w:t>Обогрев чайного домика в</w:t>
      </w:r>
      <w:r w:rsidR="00B735F4" w:rsidRPr="002666EF">
        <w:rPr>
          <w:szCs w:val="28"/>
        </w:rPr>
        <w:t xml:space="preserve"> Японском  парке  </w:t>
      </w:r>
      <w:r w:rsidRPr="002666EF">
        <w:rPr>
          <w:szCs w:val="28"/>
        </w:rPr>
        <w:t xml:space="preserve"> </w:t>
      </w:r>
    </w:p>
    <w:p w:rsidR="002D7484" w:rsidRPr="002666EF" w:rsidRDefault="002D7484" w:rsidP="00D02D9F">
      <w:pPr>
        <w:pStyle w:val="a7"/>
        <w:numPr>
          <w:ilvl w:val="0"/>
          <w:numId w:val="4"/>
        </w:numPr>
        <w:jc w:val="both"/>
        <w:rPr>
          <w:szCs w:val="28"/>
        </w:rPr>
      </w:pPr>
      <w:r w:rsidRPr="002666EF">
        <w:rPr>
          <w:szCs w:val="28"/>
        </w:rPr>
        <w:t xml:space="preserve">Одноразовая посуда из опавших листьев       </w:t>
      </w:r>
    </w:p>
    <w:p w:rsidR="005A6C82" w:rsidRPr="002666EF" w:rsidRDefault="005A6C82" w:rsidP="000F6E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666EF">
        <w:rPr>
          <w:szCs w:val="28"/>
        </w:rPr>
        <w:t>После выступлений зачитываю</w:t>
      </w:r>
      <w:proofErr w:type="gramStart"/>
      <w:r w:rsidRPr="002666EF">
        <w:rPr>
          <w:szCs w:val="28"/>
        </w:rPr>
        <w:t xml:space="preserve"> .</w:t>
      </w:r>
      <w:proofErr w:type="gramEnd"/>
      <w:r w:rsidRPr="002666EF">
        <w:rPr>
          <w:szCs w:val="28"/>
        </w:rPr>
        <w:t>.</w:t>
      </w:r>
    </w:p>
    <w:p w:rsidR="005A6C82" w:rsidRPr="002666EF" w:rsidRDefault="005A6C82" w:rsidP="00D02D9F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2666EF">
        <w:rPr>
          <w:b/>
          <w:szCs w:val="28"/>
        </w:rPr>
        <w:t>2.4.4. Вывоз собранного уличного смета, листвы, снега производится на специальные участки, определенные распорядительными актами органов местного самоуправления и согласованные в установленном действующим законодательством порядке.</w:t>
      </w:r>
    </w:p>
    <w:p w:rsidR="00C1776A" w:rsidRPr="002666EF" w:rsidRDefault="00BA1F42" w:rsidP="00BA1F42">
      <w:pPr>
        <w:jc w:val="both"/>
        <w:rPr>
          <w:color w:val="800080"/>
          <w:szCs w:val="28"/>
        </w:rPr>
      </w:pPr>
      <w:r w:rsidRPr="002666EF">
        <w:rPr>
          <w:b/>
          <w:color w:val="800080"/>
          <w:szCs w:val="28"/>
          <w:lang w:val="en-US"/>
        </w:rPr>
        <w:t>V</w:t>
      </w:r>
      <w:r w:rsidRPr="002666EF">
        <w:rPr>
          <w:b/>
          <w:color w:val="800080"/>
          <w:szCs w:val="28"/>
        </w:rPr>
        <w:t>. Изготовление плаката</w:t>
      </w:r>
    </w:p>
    <w:p w:rsidR="00150A88" w:rsidRPr="002666EF" w:rsidRDefault="00150A88" w:rsidP="00960BF2">
      <w:pPr>
        <w:autoSpaceDE w:val="0"/>
        <w:autoSpaceDN w:val="0"/>
        <w:adjustRightInd w:val="0"/>
        <w:jc w:val="both"/>
        <w:rPr>
          <w:b/>
          <w:color w:val="8064A2" w:themeColor="accent4"/>
          <w:szCs w:val="28"/>
        </w:rPr>
      </w:pPr>
      <w:r w:rsidRPr="002666EF">
        <w:rPr>
          <w:b/>
          <w:color w:val="8064A2" w:themeColor="accent4"/>
          <w:szCs w:val="28"/>
        </w:rPr>
        <w:t>-  Переходим к практич</w:t>
      </w:r>
      <w:r w:rsidR="005A6C82" w:rsidRPr="002666EF">
        <w:rPr>
          <w:b/>
          <w:color w:val="8064A2" w:themeColor="accent4"/>
          <w:szCs w:val="28"/>
        </w:rPr>
        <w:t xml:space="preserve">еской части нашего проекта. На столе в прозрачном пакете лежат листья, которые вы нарисовали на уроке </w:t>
      </w:r>
      <w:proofErr w:type="gramStart"/>
      <w:r w:rsidR="005A6C82" w:rsidRPr="002666EF">
        <w:rPr>
          <w:b/>
          <w:color w:val="8064A2" w:themeColor="accent4"/>
          <w:szCs w:val="28"/>
        </w:rPr>
        <w:t>ИЗО</w:t>
      </w:r>
      <w:proofErr w:type="gramEnd"/>
      <w:r w:rsidR="005A6C82" w:rsidRPr="002666EF">
        <w:rPr>
          <w:b/>
          <w:color w:val="8064A2" w:themeColor="accent4"/>
          <w:szCs w:val="28"/>
        </w:rPr>
        <w:t xml:space="preserve">. </w:t>
      </w:r>
    </w:p>
    <w:p w:rsidR="005A6C82" w:rsidRPr="002666EF" w:rsidRDefault="002D7484" w:rsidP="00960BF2">
      <w:pPr>
        <w:autoSpaceDE w:val="0"/>
        <w:autoSpaceDN w:val="0"/>
        <w:adjustRightInd w:val="0"/>
        <w:jc w:val="both"/>
        <w:rPr>
          <w:b/>
          <w:color w:val="8064A2" w:themeColor="accent4"/>
          <w:szCs w:val="28"/>
        </w:rPr>
      </w:pPr>
      <w:r w:rsidRPr="002666EF">
        <w:rPr>
          <w:b/>
          <w:color w:val="8064A2" w:themeColor="accent4"/>
          <w:szCs w:val="28"/>
        </w:rPr>
        <w:t>-</w:t>
      </w:r>
      <w:r w:rsidR="005A6C82" w:rsidRPr="002666EF">
        <w:rPr>
          <w:b/>
          <w:color w:val="8064A2" w:themeColor="accent4"/>
          <w:szCs w:val="28"/>
        </w:rPr>
        <w:t>Как нам сделать плакат, чтобы он «говорил»</w:t>
      </w:r>
      <w:r w:rsidRPr="002666EF">
        <w:rPr>
          <w:b/>
          <w:color w:val="8064A2" w:themeColor="accent4"/>
          <w:szCs w:val="28"/>
        </w:rPr>
        <w:t>?</w:t>
      </w:r>
    </w:p>
    <w:p w:rsidR="00351A37" w:rsidRPr="002666EF" w:rsidRDefault="00351A37" w:rsidP="00960BF2">
      <w:pPr>
        <w:autoSpaceDE w:val="0"/>
        <w:autoSpaceDN w:val="0"/>
        <w:adjustRightInd w:val="0"/>
        <w:jc w:val="both"/>
        <w:rPr>
          <w:b/>
          <w:color w:val="8064A2" w:themeColor="accent4"/>
          <w:szCs w:val="28"/>
        </w:rPr>
      </w:pPr>
      <w:r w:rsidRPr="002666EF">
        <w:rPr>
          <w:b/>
          <w:color w:val="8064A2" w:themeColor="accent4"/>
          <w:szCs w:val="28"/>
        </w:rPr>
        <w:t>Дети выходят к доске и приклеивают разноцветные</w:t>
      </w:r>
      <w:r w:rsidR="000F6ED7" w:rsidRPr="002666EF">
        <w:rPr>
          <w:b/>
          <w:color w:val="8064A2" w:themeColor="accent4"/>
          <w:szCs w:val="28"/>
        </w:rPr>
        <w:t xml:space="preserve"> бумажные </w:t>
      </w:r>
      <w:r w:rsidRPr="002666EF">
        <w:rPr>
          <w:b/>
          <w:color w:val="8064A2" w:themeColor="accent4"/>
          <w:szCs w:val="28"/>
        </w:rPr>
        <w:t xml:space="preserve"> листья</w:t>
      </w:r>
      <w:proofErr w:type="gramStart"/>
      <w:r w:rsidRPr="002666EF">
        <w:rPr>
          <w:b/>
          <w:color w:val="8064A2" w:themeColor="accent4"/>
          <w:szCs w:val="28"/>
        </w:rPr>
        <w:t xml:space="preserve"> </w:t>
      </w:r>
      <w:r w:rsidR="000F6ED7" w:rsidRPr="002666EF">
        <w:rPr>
          <w:b/>
          <w:color w:val="8064A2" w:themeColor="accent4"/>
          <w:szCs w:val="28"/>
        </w:rPr>
        <w:t>.</w:t>
      </w:r>
      <w:proofErr w:type="gramEnd"/>
    </w:p>
    <w:p w:rsidR="002D7484" w:rsidRPr="002666EF" w:rsidRDefault="002D7484" w:rsidP="00960BF2">
      <w:pPr>
        <w:autoSpaceDE w:val="0"/>
        <w:autoSpaceDN w:val="0"/>
        <w:adjustRightInd w:val="0"/>
        <w:jc w:val="both"/>
        <w:rPr>
          <w:szCs w:val="28"/>
        </w:rPr>
      </w:pPr>
      <w:r w:rsidRPr="002666EF">
        <w:rPr>
          <w:szCs w:val="28"/>
        </w:rPr>
        <w:t>(Приглашаем наших гостей внести свою лепту)</w:t>
      </w:r>
    </w:p>
    <w:p w:rsidR="000F6ED7" w:rsidRPr="002666EF" w:rsidRDefault="000F6ED7" w:rsidP="00960BF2">
      <w:pPr>
        <w:autoSpaceDE w:val="0"/>
        <w:autoSpaceDN w:val="0"/>
        <w:adjustRightInd w:val="0"/>
        <w:jc w:val="both"/>
        <w:rPr>
          <w:b/>
          <w:color w:val="8064A2" w:themeColor="accent4"/>
          <w:szCs w:val="28"/>
        </w:rPr>
      </w:pPr>
      <w:r w:rsidRPr="002666EF">
        <w:rPr>
          <w:b/>
          <w:color w:val="8064A2" w:themeColor="accent4"/>
          <w:szCs w:val="28"/>
        </w:rPr>
        <w:t xml:space="preserve">-У нас получился целый ворох листьев. Какой знак мы должны поставить на нем: разрешающий или запрещающий? </w:t>
      </w:r>
    </w:p>
    <w:p w:rsidR="000F6ED7" w:rsidRPr="002666EF" w:rsidRDefault="000F6ED7" w:rsidP="00960BF2">
      <w:pPr>
        <w:autoSpaceDE w:val="0"/>
        <w:autoSpaceDN w:val="0"/>
        <w:adjustRightInd w:val="0"/>
        <w:jc w:val="both"/>
        <w:rPr>
          <w:b/>
          <w:color w:val="8064A2" w:themeColor="accent4"/>
          <w:szCs w:val="28"/>
        </w:rPr>
      </w:pPr>
      <w:r w:rsidRPr="002666EF">
        <w:rPr>
          <w:b/>
          <w:color w:val="8064A2" w:themeColor="accent4"/>
          <w:szCs w:val="28"/>
        </w:rPr>
        <w:t xml:space="preserve">( Сверху приклеиваю знак    </w:t>
      </w:r>
      <w:r w:rsidRPr="002666EF">
        <w:rPr>
          <w:b/>
          <w:noProof/>
          <w:color w:val="8064A2" w:themeColor="accent4"/>
          <w:szCs w:val="28"/>
        </w:rPr>
        <w:drawing>
          <wp:inline distT="0" distB="0" distL="0" distR="0">
            <wp:extent cx="421894" cy="419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3" cy="4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666EF">
        <w:rPr>
          <w:b/>
          <w:color w:val="8064A2" w:themeColor="accent4"/>
          <w:szCs w:val="28"/>
        </w:rPr>
        <w:t xml:space="preserve"> )</w:t>
      </w:r>
      <w:proofErr w:type="gramEnd"/>
    </w:p>
    <w:p w:rsidR="000F6ED7" w:rsidRPr="002666EF" w:rsidRDefault="000F6ED7" w:rsidP="000F6ED7">
      <w:pPr>
        <w:jc w:val="both"/>
        <w:rPr>
          <w:szCs w:val="28"/>
        </w:rPr>
      </w:pPr>
      <w:r w:rsidRPr="002666EF">
        <w:rPr>
          <w:szCs w:val="28"/>
        </w:rPr>
        <w:t>-</w:t>
      </w:r>
      <w:r w:rsidRPr="002666EF">
        <w:rPr>
          <w:szCs w:val="28"/>
        </w:rPr>
        <w:tab/>
      </w:r>
      <w:r w:rsidR="008E1489" w:rsidRPr="002666EF">
        <w:rPr>
          <w:szCs w:val="28"/>
        </w:rPr>
        <w:t xml:space="preserve">Где </w:t>
      </w:r>
      <w:r w:rsidRPr="002666EF">
        <w:rPr>
          <w:szCs w:val="28"/>
        </w:rPr>
        <w:t xml:space="preserve"> мы</w:t>
      </w:r>
      <w:r w:rsidR="008E1489" w:rsidRPr="002666EF">
        <w:rPr>
          <w:szCs w:val="28"/>
        </w:rPr>
        <w:t xml:space="preserve"> можем  разместить </w:t>
      </w:r>
      <w:r w:rsidR="00BA1F42" w:rsidRPr="002666EF">
        <w:rPr>
          <w:szCs w:val="28"/>
        </w:rPr>
        <w:t>этот плакат</w:t>
      </w:r>
      <w:proofErr w:type="gramStart"/>
      <w:r w:rsidR="00BA1F42" w:rsidRPr="002666EF">
        <w:rPr>
          <w:szCs w:val="28"/>
        </w:rPr>
        <w:t xml:space="preserve"> </w:t>
      </w:r>
      <w:r w:rsidR="008E1489" w:rsidRPr="002666EF">
        <w:rPr>
          <w:szCs w:val="28"/>
        </w:rPr>
        <w:t>?</w:t>
      </w:r>
      <w:proofErr w:type="gramEnd"/>
      <w:r w:rsidR="008E1489" w:rsidRPr="002666EF">
        <w:rPr>
          <w:b/>
          <w:szCs w:val="28"/>
        </w:rPr>
        <w:t xml:space="preserve"> </w:t>
      </w:r>
      <w:proofErr w:type="gramStart"/>
      <w:r w:rsidR="002D7484" w:rsidRPr="002666EF">
        <w:rPr>
          <w:szCs w:val="28"/>
        </w:rPr>
        <w:t>Завтра на динамической паузе мы разме</w:t>
      </w:r>
      <w:r w:rsidR="0079037E" w:rsidRPr="002666EF">
        <w:rPr>
          <w:szCs w:val="28"/>
        </w:rPr>
        <w:t>стим наш плакат в сквере за детским садом</w:t>
      </w:r>
      <w:r w:rsidR="002D7484" w:rsidRPr="002666EF">
        <w:rPr>
          <w:szCs w:val="28"/>
        </w:rPr>
        <w:t>)</w:t>
      </w:r>
      <w:proofErr w:type="gramEnd"/>
    </w:p>
    <w:p w:rsidR="00587E0E" w:rsidRPr="002666EF" w:rsidRDefault="00587E0E" w:rsidP="000F6ED7">
      <w:pPr>
        <w:jc w:val="both"/>
        <w:rPr>
          <w:b/>
          <w:color w:val="800080"/>
          <w:szCs w:val="28"/>
        </w:rPr>
      </w:pPr>
      <w:r w:rsidRPr="002666EF">
        <w:rPr>
          <w:b/>
          <w:color w:val="800080"/>
          <w:szCs w:val="28"/>
          <w:lang w:val="en-US"/>
        </w:rPr>
        <w:t>V</w:t>
      </w:r>
      <w:r w:rsidR="0079037E" w:rsidRPr="002666EF">
        <w:rPr>
          <w:b/>
          <w:color w:val="800080"/>
          <w:szCs w:val="28"/>
          <w:lang w:val="en-US"/>
        </w:rPr>
        <w:t>I</w:t>
      </w:r>
      <w:r w:rsidRPr="002666EF">
        <w:rPr>
          <w:b/>
          <w:color w:val="800080"/>
          <w:szCs w:val="28"/>
        </w:rPr>
        <w:t>. Оценка работы групп.</w:t>
      </w:r>
    </w:p>
    <w:p w:rsidR="00587E0E" w:rsidRPr="002666EF" w:rsidRDefault="00587E0E" w:rsidP="000F6ED7">
      <w:pPr>
        <w:jc w:val="both"/>
        <w:rPr>
          <w:szCs w:val="28"/>
        </w:rPr>
      </w:pPr>
      <w:r w:rsidRPr="002666EF">
        <w:rPr>
          <w:b/>
          <w:szCs w:val="28"/>
        </w:rPr>
        <w:t>(</w:t>
      </w:r>
      <w:r w:rsidRPr="002666EF">
        <w:rPr>
          <w:szCs w:val="28"/>
        </w:rPr>
        <w:t xml:space="preserve"> Дети</w:t>
      </w:r>
      <w:r w:rsidRPr="002666EF">
        <w:rPr>
          <w:b/>
          <w:szCs w:val="28"/>
        </w:rPr>
        <w:t xml:space="preserve"> </w:t>
      </w:r>
      <w:r w:rsidRPr="002666EF">
        <w:rPr>
          <w:szCs w:val="28"/>
        </w:rPr>
        <w:t>использу</w:t>
      </w:r>
      <w:r w:rsidR="000B7185">
        <w:rPr>
          <w:szCs w:val="28"/>
        </w:rPr>
        <w:t>ют свой листик как балл</w:t>
      </w:r>
      <w:r w:rsidR="0079037E" w:rsidRPr="002666EF">
        <w:rPr>
          <w:szCs w:val="28"/>
        </w:rPr>
        <w:t>, но от</w:t>
      </w:r>
      <w:r w:rsidRPr="002666EF">
        <w:rPr>
          <w:szCs w:val="28"/>
        </w:rPr>
        <w:t>дать этот листик могут только одной группе и  один раз</w:t>
      </w:r>
      <w:proofErr w:type="gramStart"/>
      <w:r w:rsidRPr="002666EF">
        <w:rPr>
          <w:szCs w:val="28"/>
        </w:rPr>
        <w:t xml:space="preserve"> )</w:t>
      </w:r>
      <w:proofErr w:type="gramEnd"/>
    </w:p>
    <w:p w:rsidR="00960BF2" w:rsidRPr="002666EF" w:rsidRDefault="00960BF2" w:rsidP="00960BF2">
      <w:pPr>
        <w:jc w:val="both"/>
        <w:rPr>
          <w:b/>
          <w:szCs w:val="28"/>
        </w:rPr>
      </w:pPr>
      <w:proofErr w:type="gramStart"/>
      <w:r w:rsidRPr="002666EF">
        <w:rPr>
          <w:b/>
          <w:color w:val="800080"/>
          <w:szCs w:val="28"/>
          <w:lang w:val="en-US"/>
        </w:rPr>
        <w:lastRenderedPageBreak/>
        <w:t>V</w:t>
      </w:r>
      <w:r w:rsidR="000F6ED7" w:rsidRPr="002666EF">
        <w:rPr>
          <w:b/>
          <w:color w:val="800080"/>
          <w:szCs w:val="28"/>
        </w:rPr>
        <w:t>П</w:t>
      </w:r>
      <w:r w:rsidR="00587E0E" w:rsidRPr="002666EF">
        <w:rPr>
          <w:b/>
          <w:color w:val="800080"/>
          <w:szCs w:val="28"/>
        </w:rPr>
        <w:t>.</w:t>
      </w:r>
      <w:proofErr w:type="gramEnd"/>
      <w:r w:rsidRPr="002666EF">
        <w:rPr>
          <w:b/>
          <w:color w:val="800080"/>
          <w:szCs w:val="28"/>
        </w:rPr>
        <w:t xml:space="preserve"> Рефлексия</w:t>
      </w:r>
    </w:p>
    <w:p w:rsidR="00960BF2" w:rsidRPr="002666EF" w:rsidRDefault="00960BF2" w:rsidP="00960BF2">
      <w:pPr>
        <w:jc w:val="both"/>
        <w:rPr>
          <w:szCs w:val="28"/>
        </w:rPr>
      </w:pPr>
      <w:r w:rsidRPr="002666EF">
        <w:rPr>
          <w:szCs w:val="28"/>
        </w:rPr>
        <w:t>–Вот и закончилась на сегодня работа.</w:t>
      </w:r>
      <w:r w:rsidR="002D7484" w:rsidRPr="002666EF">
        <w:rPr>
          <w:szCs w:val="28"/>
        </w:rPr>
        <w:t xml:space="preserve"> Благодарю вас.</w:t>
      </w:r>
      <w:r w:rsidRPr="002666EF">
        <w:rPr>
          <w:szCs w:val="28"/>
        </w:rPr>
        <w:t xml:space="preserve"> </w:t>
      </w:r>
      <w:r w:rsidR="002D7484" w:rsidRPr="002666EF">
        <w:rPr>
          <w:szCs w:val="28"/>
        </w:rPr>
        <w:t>Предлагаю вам</w:t>
      </w:r>
    </w:p>
    <w:p w:rsidR="00362B4C" w:rsidRPr="002666EF" w:rsidRDefault="002D7484" w:rsidP="00ED0B52">
      <w:pPr>
        <w:jc w:val="both"/>
        <w:rPr>
          <w:szCs w:val="28"/>
        </w:rPr>
      </w:pPr>
      <w:r w:rsidRPr="002666EF">
        <w:rPr>
          <w:szCs w:val="28"/>
        </w:rPr>
        <w:t>оценить себя</w:t>
      </w:r>
      <w:proofErr w:type="gramStart"/>
      <w:r w:rsidRPr="002666EF">
        <w:rPr>
          <w:szCs w:val="28"/>
        </w:rPr>
        <w:t xml:space="preserve"> .</w:t>
      </w:r>
      <w:proofErr w:type="gramEnd"/>
      <w:r w:rsidRPr="002666EF">
        <w:rPr>
          <w:szCs w:val="28"/>
        </w:rPr>
        <w:t xml:space="preserve"> Возьмите желтый квадратик. </w:t>
      </w:r>
    </w:p>
    <w:p w:rsidR="00960BF2" w:rsidRPr="002666EF" w:rsidRDefault="00587E0E" w:rsidP="00960BF2">
      <w:pPr>
        <w:rPr>
          <w:szCs w:val="28"/>
        </w:rPr>
      </w:pPr>
      <w:r w:rsidRPr="002666EF">
        <w:rPr>
          <w:i/>
          <w:iCs/>
          <w:szCs w:val="28"/>
        </w:rPr>
        <w:t xml:space="preserve">- </w:t>
      </w:r>
      <w:r w:rsidR="00960BF2" w:rsidRPr="002666EF">
        <w:rPr>
          <w:i/>
          <w:iCs/>
          <w:szCs w:val="28"/>
        </w:rPr>
        <w:t>За что ты можешь себя похвалить?</w:t>
      </w:r>
    </w:p>
    <w:p w:rsidR="00960BF2" w:rsidRPr="002666EF" w:rsidRDefault="00587E0E" w:rsidP="00960BF2">
      <w:pPr>
        <w:rPr>
          <w:szCs w:val="28"/>
        </w:rPr>
      </w:pPr>
      <w:r w:rsidRPr="002666EF">
        <w:rPr>
          <w:i/>
          <w:iCs/>
          <w:szCs w:val="28"/>
        </w:rPr>
        <w:t xml:space="preserve">- </w:t>
      </w:r>
      <w:r w:rsidR="00960BF2" w:rsidRPr="002666EF">
        <w:rPr>
          <w:i/>
          <w:iCs/>
          <w:szCs w:val="28"/>
        </w:rPr>
        <w:t>За что ты можешь похвалить одноклассников?</w:t>
      </w:r>
    </w:p>
    <w:p w:rsidR="00ED0B52" w:rsidRPr="002666EF" w:rsidRDefault="00BA1F42" w:rsidP="00960BF2">
      <w:pPr>
        <w:rPr>
          <w:i/>
          <w:iCs/>
          <w:szCs w:val="28"/>
        </w:rPr>
      </w:pPr>
      <w:r w:rsidRPr="002666EF">
        <w:rPr>
          <w:i/>
          <w:iCs/>
          <w:szCs w:val="28"/>
        </w:rPr>
        <w:t>- Зачем нам  нуж</w:t>
      </w:r>
      <w:r w:rsidR="00960BF2" w:rsidRPr="002666EF">
        <w:rPr>
          <w:i/>
          <w:iCs/>
          <w:szCs w:val="28"/>
        </w:rPr>
        <w:t>н</w:t>
      </w:r>
      <w:r w:rsidRPr="002666EF">
        <w:rPr>
          <w:i/>
          <w:iCs/>
          <w:szCs w:val="28"/>
        </w:rPr>
        <w:t>о было  это занятие</w:t>
      </w:r>
      <w:r w:rsidR="00960BF2" w:rsidRPr="002666EF">
        <w:rPr>
          <w:i/>
          <w:iCs/>
          <w:szCs w:val="28"/>
        </w:rPr>
        <w:t>?</w:t>
      </w:r>
    </w:p>
    <w:p w:rsidR="00362B4C" w:rsidRPr="002666EF" w:rsidRDefault="0079037E" w:rsidP="0079037E">
      <w:pPr>
        <w:jc w:val="both"/>
        <w:rPr>
          <w:b/>
          <w:szCs w:val="28"/>
        </w:rPr>
      </w:pPr>
      <w:proofErr w:type="gramStart"/>
      <w:r w:rsidRPr="002666EF">
        <w:rPr>
          <w:b/>
          <w:color w:val="800080"/>
          <w:szCs w:val="28"/>
          <w:lang w:val="en-US"/>
        </w:rPr>
        <w:t>V</w:t>
      </w:r>
      <w:r w:rsidRPr="002666EF">
        <w:rPr>
          <w:b/>
          <w:color w:val="800080"/>
          <w:szCs w:val="28"/>
        </w:rPr>
        <w:t>П</w:t>
      </w:r>
      <w:r w:rsidRPr="002666EF">
        <w:rPr>
          <w:b/>
          <w:color w:val="800080"/>
          <w:szCs w:val="28"/>
          <w:lang w:val="en-US"/>
        </w:rPr>
        <w:t>I</w:t>
      </w:r>
      <w:r w:rsidRPr="002666EF">
        <w:rPr>
          <w:b/>
          <w:color w:val="800080"/>
          <w:szCs w:val="28"/>
        </w:rPr>
        <w:t>.</w:t>
      </w:r>
      <w:proofErr w:type="gramEnd"/>
      <w:r w:rsidRPr="002666EF">
        <w:rPr>
          <w:b/>
          <w:color w:val="800080"/>
          <w:szCs w:val="28"/>
        </w:rPr>
        <w:t xml:space="preserve">  Итог урока</w:t>
      </w:r>
    </w:p>
    <w:p w:rsidR="00960BF2" w:rsidRPr="002666EF" w:rsidRDefault="00BA1F42" w:rsidP="00960BF2">
      <w:pPr>
        <w:rPr>
          <w:i/>
          <w:iCs/>
          <w:szCs w:val="28"/>
        </w:rPr>
      </w:pPr>
      <w:r w:rsidRPr="002666EF">
        <w:rPr>
          <w:szCs w:val="28"/>
        </w:rPr>
        <w:t xml:space="preserve">- </w:t>
      </w:r>
      <w:r w:rsidR="00960BF2" w:rsidRPr="002666EF">
        <w:rPr>
          <w:szCs w:val="28"/>
        </w:rPr>
        <w:t>Мне очень понравилось стихотворение Юлии Сальниковой «Листочки», которое как зеркало отражает мое душевное состояние, а может быть</w:t>
      </w:r>
      <w:proofErr w:type="gramStart"/>
      <w:r w:rsidR="00960BF2" w:rsidRPr="002666EF">
        <w:rPr>
          <w:szCs w:val="28"/>
        </w:rPr>
        <w:t xml:space="preserve"> ,</w:t>
      </w:r>
      <w:proofErr w:type="gramEnd"/>
      <w:r w:rsidR="00960BF2" w:rsidRPr="002666EF">
        <w:rPr>
          <w:szCs w:val="28"/>
        </w:rPr>
        <w:t xml:space="preserve"> и ваше </w:t>
      </w:r>
    </w:p>
    <w:p w:rsidR="00587E0E" w:rsidRPr="002666EF" w:rsidRDefault="00587E0E" w:rsidP="00BA1F42">
      <w:pPr>
        <w:pStyle w:val="a7"/>
        <w:numPr>
          <w:ilvl w:val="0"/>
          <w:numId w:val="6"/>
        </w:numPr>
        <w:jc w:val="center"/>
        <w:rPr>
          <w:i/>
          <w:iCs/>
          <w:szCs w:val="28"/>
        </w:rPr>
      </w:pP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Ковром прекрасным листья лягут,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Укроют Землю в октябре,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Но люди до сих пор не понимают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И жгут костры по всей земле.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А ведь листочки так старались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Отдать Земле всё, что</w:t>
      </w:r>
      <w:r w:rsidR="00D162BA" w:rsidRPr="002666EF">
        <w:rPr>
          <w:szCs w:val="28"/>
        </w:rPr>
        <w:t xml:space="preserve"> познали.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И радость людям доставляют,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Пред снегом землю укрывают.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Но человек не хочет видеть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Ковёр из ярких-ярких листьев,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Он каждый раз и всё упорней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Сжигает и листву и корни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А ведь листочек днём и ночью,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С зарёй общался, видел звёзды.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 xml:space="preserve">Он </w:t>
      </w:r>
      <w:proofErr w:type="gramStart"/>
      <w:r w:rsidRPr="002666EF">
        <w:rPr>
          <w:szCs w:val="28"/>
        </w:rPr>
        <w:t>ждал закат, рассвет встречая</w:t>
      </w:r>
      <w:proofErr w:type="gramEnd"/>
      <w:r w:rsidRPr="002666EF">
        <w:rPr>
          <w:szCs w:val="28"/>
        </w:rPr>
        <w:t>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Собою ночью мощь вбирая.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Постойте люди, подождите!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Вы листья осенью не жгите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Позвольте им таким красивым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Отдать Земле Вселенной силу.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И Мать-Земля спасибо скажет,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>Вздохнёт от счастья, вам расскажет,</w:t>
      </w:r>
    </w:p>
    <w:p w:rsidR="00960BF2" w:rsidRPr="002666EF" w:rsidRDefault="00960BF2" w:rsidP="00960BF2">
      <w:pPr>
        <w:rPr>
          <w:szCs w:val="28"/>
        </w:rPr>
      </w:pPr>
      <w:r w:rsidRPr="002666EF">
        <w:rPr>
          <w:szCs w:val="28"/>
        </w:rPr>
        <w:t xml:space="preserve">Как важно ей, Земле Родимой, </w:t>
      </w:r>
    </w:p>
    <w:p w:rsidR="006F649D" w:rsidRPr="002666EF" w:rsidRDefault="00960BF2">
      <w:pPr>
        <w:rPr>
          <w:szCs w:val="28"/>
        </w:rPr>
      </w:pPr>
      <w:r w:rsidRPr="002666EF">
        <w:rPr>
          <w:szCs w:val="28"/>
        </w:rPr>
        <w:t xml:space="preserve">Вобрать в себя Вселенной силу. </w:t>
      </w:r>
    </w:p>
    <w:p w:rsidR="006F649D" w:rsidRPr="002666EF" w:rsidRDefault="006F649D">
      <w:pPr>
        <w:rPr>
          <w:sz w:val="22"/>
        </w:rPr>
      </w:pPr>
    </w:p>
    <w:p w:rsidR="006F649D" w:rsidRPr="002666EF" w:rsidRDefault="006F649D">
      <w:pPr>
        <w:rPr>
          <w:sz w:val="22"/>
        </w:rPr>
      </w:pPr>
    </w:p>
    <w:p w:rsidR="006F649D" w:rsidRPr="002666EF" w:rsidRDefault="006F649D">
      <w:pPr>
        <w:rPr>
          <w:i/>
        </w:rPr>
      </w:pPr>
    </w:p>
    <w:p w:rsidR="00587E0E" w:rsidRPr="002666EF" w:rsidRDefault="00587E0E">
      <w:pPr>
        <w:rPr>
          <w:sz w:val="22"/>
        </w:rPr>
      </w:pPr>
    </w:p>
    <w:sectPr w:rsidR="00587E0E" w:rsidRPr="002666EF" w:rsidSect="00B6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E80"/>
    <w:multiLevelType w:val="hybridMultilevel"/>
    <w:tmpl w:val="01B8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9D9"/>
    <w:multiLevelType w:val="hybridMultilevel"/>
    <w:tmpl w:val="AFCA6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ACE"/>
    <w:multiLevelType w:val="hybridMultilevel"/>
    <w:tmpl w:val="8A9E6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C7D3D"/>
    <w:multiLevelType w:val="hybridMultilevel"/>
    <w:tmpl w:val="A508D0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10381"/>
    <w:multiLevelType w:val="hybridMultilevel"/>
    <w:tmpl w:val="46582BE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D2D30"/>
    <w:multiLevelType w:val="hybridMultilevel"/>
    <w:tmpl w:val="663EEDF8"/>
    <w:lvl w:ilvl="0" w:tplc="029EC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F2"/>
    <w:rsid w:val="00003019"/>
    <w:rsid w:val="0000542F"/>
    <w:rsid w:val="000062D4"/>
    <w:rsid w:val="0000661C"/>
    <w:rsid w:val="00075344"/>
    <w:rsid w:val="000B7185"/>
    <w:rsid w:val="000F6ED7"/>
    <w:rsid w:val="00100F6A"/>
    <w:rsid w:val="001331D2"/>
    <w:rsid w:val="00150A88"/>
    <w:rsid w:val="00185F8E"/>
    <w:rsid w:val="001B062E"/>
    <w:rsid w:val="001C10E7"/>
    <w:rsid w:val="002666EF"/>
    <w:rsid w:val="0026792A"/>
    <w:rsid w:val="0029318D"/>
    <w:rsid w:val="002975AA"/>
    <w:rsid w:val="002D7484"/>
    <w:rsid w:val="003157C5"/>
    <w:rsid w:val="003508EE"/>
    <w:rsid w:val="00351A37"/>
    <w:rsid w:val="00362B4C"/>
    <w:rsid w:val="00415A07"/>
    <w:rsid w:val="00494FDD"/>
    <w:rsid w:val="004C2B4E"/>
    <w:rsid w:val="00587E0E"/>
    <w:rsid w:val="005A6C82"/>
    <w:rsid w:val="00670C26"/>
    <w:rsid w:val="006800E8"/>
    <w:rsid w:val="006F44C3"/>
    <w:rsid w:val="006F649D"/>
    <w:rsid w:val="00776868"/>
    <w:rsid w:val="0079037E"/>
    <w:rsid w:val="008B3784"/>
    <w:rsid w:val="008C1A4A"/>
    <w:rsid w:val="008E1489"/>
    <w:rsid w:val="00917557"/>
    <w:rsid w:val="00924311"/>
    <w:rsid w:val="00960BF2"/>
    <w:rsid w:val="009723DA"/>
    <w:rsid w:val="00973B2F"/>
    <w:rsid w:val="009A2D51"/>
    <w:rsid w:val="009A75E4"/>
    <w:rsid w:val="009D7C87"/>
    <w:rsid w:val="009E5522"/>
    <w:rsid w:val="00A12A22"/>
    <w:rsid w:val="00A358DA"/>
    <w:rsid w:val="00A75FE4"/>
    <w:rsid w:val="00B34989"/>
    <w:rsid w:val="00B42DC3"/>
    <w:rsid w:val="00B603B8"/>
    <w:rsid w:val="00B735F4"/>
    <w:rsid w:val="00B8081A"/>
    <w:rsid w:val="00BA1F42"/>
    <w:rsid w:val="00BB1E2C"/>
    <w:rsid w:val="00C1776A"/>
    <w:rsid w:val="00C520F3"/>
    <w:rsid w:val="00C7007C"/>
    <w:rsid w:val="00C731C5"/>
    <w:rsid w:val="00C87C95"/>
    <w:rsid w:val="00C94E0E"/>
    <w:rsid w:val="00D02D9F"/>
    <w:rsid w:val="00D162BA"/>
    <w:rsid w:val="00D43F0B"/>
    <w:rsid w:val="00E305F6"/>
    <w:rsid w:val="00E40748"/>
    <w:rsid w:val="00E97735"/>
    <w:rsid w:val="00ED0B52"/>
    <w:rsid w:val="00ED0D56"/>
    <w:rsid w:val="00EE7A39"/>
    <w:rsid w:val="00F027DE"/>
    <w:rsid w:val="00F06CE7"/>
    <w:rsid w:val="00F20E15"/>
    <w:rsid w:val="00F8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3F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C94E0E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D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3F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16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16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EE688-3E08-4100-9897-BC87053D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cp:lastPrinted>2013-10-15T20:47:00Z</cp:lastPrinted>
  <dcterms:created xsi:type="dcterms:W3CDTF">2013-10-07T19:54:00Z</dcterms:created>
  <dcterms:modified xsi:type="dcterms:W3CDTF">2013-12-02T18:49:00Z</dcterms:modified>
</cp:coreProperties>
</file>