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28" w:rsidRPr="00651B65" w:rsidRDefault="002E3F28" w:rsidP="00333BA1">
      <w:pPr>
        <w:pStyle w:val="1"/>
        <w:spacing w:before="0" w:after="0" w:line="360" w:lineRule="auto"/>
        <w:ind w:firstLine="709"/>
        <w:jc w:val="center"/>
        <w:rPr>
          <w:rFonts w:asciiTheme="minorHAnsi" w:hAnsiTheme="minorHAnsi" w:cs="Times New Roman"/>
          <w:color w:val="000000"/>
          <w:sz w:val="28"/>
          <w:szCs w:val="28"/>
        </w:rPr>
      </w:pPr>
      <w:r w:rsidRPr="00651B65">
        <w:rPr>
          <w:rFonts w:asciiTheme="minorHAnsi" w:hAnsiTheme="minorHAnsi" w:cs="Times New Roman"/>
          <w:color w:val="000000"/>
          <w:sz w:val="28"/>
          <w:szCs w:val="28"/>
        </w:rPr>
        <w:t>Введение</w:t>
      </w:r>
    </w:p>
    <w:p w:rsidR="002E3F28" w:rsidRPr="00651B65" w:rsidRDefault="002E3F28" w:rsidP="002E3F28">
      <w:pPr>
        <w:widowControl w:val="0"/>
        <w:spacing w:line="360" w:lineRule="auto"/>
        <w:ind w:firstLine="708"/>
        <w:jc w:val="both"/>
        <w:rPr>
          <w:sz w:val="28"/>
          <w:szCs w:val="28"/>
        </w:rPr>
      </w:pPr>
      <w:r w:rsidRPr="00651B65">
        <w:rPr>
          <w:sz w:val="28"/>
          <w:szCs w:val="28"/>
        </w:rPr>
        <w:t xml:space="preserve">Целью современного начального образования является развитие личности ребенка, выявление его творческих возможностей, сохранение физического и психического здоровья. В современном начальном образовании наметилось немало положительных тенденций: складывается вариативность педагогических подходов к обучению младших школьников; у педагогов появилась свобода для творческого поиска, создаются авторские школы; активно используется зарубежный опыт; родителям предоставлена возможность выбирать педагогическую систему. </w:t>
      </w:r>
    </w:p>
    <w:p w:rsidR="00B01093" w:rsidRPr="00B01093" w:rsidRDefault="002E3F28" w:rsidP="00B01093">
      <w:pPr>
        <w:widowControl w:val="0"/>
        <w:spacing w:line="360" w:lineRule="auto"/>
        <w:ind w:firstLine="709"/>
        <w:jc w:val="both"/>
        <w:rPr>
          <w:sz w:val="28"/>
          <w:szCs w:val="28"/>
        </w:rPr>
      </w:pPr>
      <w:r w:rsidRPr="00651B65">
        <w:rPr>
          <w:sz w:val="28"/>
          <w:szCs w:val="28"/>
        </w:rPr>
        <w:t>Проблема познавательной активности личности в обучении – одна из актуальных в психологической, педагогической науке, как и в образовательной практике.</w:t>
      </w:r>
      <w:r w:rsidR="00B01093" w:rsidRPr="00B01093">
        <w:t xml:space="preserve"> </w:t>
      </w:r>
      <w:r w:rsidR="00B01093" w:rsidRPr="00B01093">
        <w:rPr>
          <w:sz w:val="28"/>
          <w:szCs w:val="28"/>
        </w:rPr>
        <w:t>Проблема активизации познавательной деятельности учащихся на всех этапах развития образования была одной из актуальных, т. к. активность является необходимым условием формирования умственных качеств личности.</w:t>
      </w:r>
    </w:p>
    <w:p w:rsidR="00B01093" w:rsidRPr="00B01093" w:rsidRDefault="00B01093" w:rsidP="00B01093">
      <w:pPr>
        <w:widowControl w:val="0"/>
        <w:spacing w:line="360" w:lineRule="auto"/>
        <w:ind w:firstLine="709"/>
        <w:jc w:val="both"/>
        <w:rPr>
          <w:sz w:val="28"/>
          <w:szCs w:val="28"/>
        </w:rPr>
      </w:pPr>
      <w:r w:rsidRPr="00B01093">
        <w:rPr>
          <w:sz w:val="28"/>
          <w:szCs w:val="28"/>
        </w:rPr>
        <w:t xml:space="preserve">Психологи считают, что младший школьный возраст несет в себе большие нереализованные возможности в познании окружающего мира. </w:t>
      </w:r>
    </w:p>
    <w:p w:rsidR="002E3F28" w:rsidRPr="00651B65" w:rsidRDefault="00B01093" w:rsidP="00B01093">
      <w:pPr>
        <w:widowControl w:val="0"/>
        <w:spacing w:line="360" w:lineRule="auto"/>
        <w:ind w:firstLine="709"/>
        <w:jc w:val="both"/>
        <w:rPr>
          <w:sz w:val="28"/>
          <w:szCs w:val="28"/>
        </w:rPr>
      </w:pPr>
      <w:r w:rsidRPr="00B01093">
        <w:rPr>
          <w:sz w:val="28"/>
          <w:szCs w:val="28"/>
        </w:rPr>
        <w:t>Плодотворной почвой для этого является учебная деятельность, как источник для целенаправленной работы мысли, развития жизненно важных свойств личности и активности ребенка.</w:t>
      </w:r>
    </w:p>
    <w:p w:rsidR="002E3F28" w:rsidRPr="00651B65" w:rsidRDefault="002E3F28" w:rsidP="002E3F28">
      <w:pPr>
        <w:widowControl w:val="0"/>
        <w:spacing w:line="360" w:lineRule="auto"/>
        <w:ind w:firstLine="709"/>
        <w:jc w:val="both"/>
        <w:rPr>
          <w:sz w:val="28"/>
          <w:szCs w:val="28"/>
        </w:rPr>
      </w:pPr>
      <w:r w:rsidRPr="00651B65">
        <w:rPr>
          <w:sz w:val="28"/>
          <w:szCs w:val="28"/>
        </w:rPr>
        <w:t>Известно, до 70% личностных качеств закладывается в начальной школе. И не только базовые навыки, такие как умение читать, писать, решать, слушать и говорить, нужны ребенку в жизни.</w:t>
      </w:r>
    </w:p>
    <w:p w:rsidR="002E3F28" w:rsidRPr="00651B65" w:rsidRDefault="002E3F28" w:rsidP="002E3F28">
      <w:pPr>
        <w:widowControl w:val="0"/>
        <w:spacing w:line="360" w:lineRule="auto"/>
        <w:ind w:firstLine="709"/>
        <w:jc w:val="both"/>
        <w:rPr>
          <w:sz w:val="28"/>
          <w:szCs w:val="28"/>
        </w:rPr>
      </w:pPr>
      <w:r w:rsidRPr="00651B65">
        <w:rPr>
          <w:sz w:val="28"/>
          <w:szCs w:val="28"/>
        </w:rPr>
        <w:t xml:space="preserve">Каждому человеку, вступающему в этот сложный и противоречивый мир, необходимы определенные навыки мышления и качества личности. Умение анализировать, сравнивать, выделять главное, решать проблему, способность к самосовершенствованию и умение дать адекватную самооценку, быть </w:t>
      </w:r>
      <w:r w:rsidRPr="00651B65">
        <w:rPr>
          <w:sz w:val="28"/>
          <w:szCs w:val="28"/>
        </w:rPr>
        <w:lastRenderedPageBreak/>
        <w:t>ответственным, самостоятельным, уметь творить и сотрудничать – вот с чем ребенку необходимо войти в этот мир. И моя задача так построить процесс обучения, чтобы помочь раскрыться духовным силам ребенка. Я понимаю, мне как учителю необходимо не только доступно все рассказать и показать, но и научить моего ученика мыслить, привить ему навыки практических действий. Этому могут способствовать активные формы и методы обучения.</w:t>
      </w:r>
    </w:p>
    <w:p w:rsidR="002E3F28" w:rsidRPr="00651B65" w:rsidRDefault="002E3F28" w:rsidP="002E3F28">
      <w:pPr>
        <w:autoSpaceDE w:val="0"/>
        <w:autoSpaceDN w:val="0"/>
        <w:adjustRightInd w:val="0"/>
        <w:spacing w:after="0" w:line="360" w:lineRule="auto"/>
        <w:ind w:firstLine="708"/>
        <w:jc w:val="both"/>
        <w:rPr>
          <w:rFonts w:cs="SchoolBookC"/>
          <w:color w:val="231F20"/>
          <w:sz w:val="28"/>
          <w:szCs w:val="28"/>
        </w:rPr>
      </w:pPr>
      <w:r w:rsidRPr="00651B65">
        <w:rPr>
          <w:rFonts w:cs="SchoolBookC"/>
          <w:color w:val="231F20"/>
          <w:sz w:val="28"/>
          <w:szCs w:val="28"/>
        </w:rPr>
        <w:t xml:space="preserve">Особый интерес педагогов вызывает технология проектно _исследовательской деятельности. В статье В.В. Гузеева подчеркивается: «Проектное обучение поощряет и усиливает истинное учение со стороны учеников, потому что оно:– личностностно ориентированное;– использует множество дидактических подходов – обучение в деле, независимые занятия;– представляет собой совместное учение, мозговой штурм, ролевую игру, эвристическое и проблемное обучение, дискуссию, командное обучение;– самомотивируемо, что означает возрастание интереса и вовлеченности в работу по мере ее выполнения;– поддерживает педагогические цели в когнитивной, аффективной психомоторной областях на всех уровнях – знания, понимания, применения; анализ и синтез;– приносит удовлетворение ученикам, видящим продукт своего собственного труда» </w:t>
      </w:r>
    </w:p>
    <w:p w:rsidR="002E3F28" w:rsidRPr="00651B65" w:rsidRDefault="002E3F28" w:rsidP="002E3F28">
      <w:pPr>
        <w:widowControl w:val="0"/>
        <w:spacing w:line="360" w:lineRule="auto"/>
        <w:ind w:firstLine="709"/>
        <w:jc w:val="both"/>
        <w:rPr>
          <w:rFonts w:cs="SchoolBookC"/>
          <w:color w:val="231F20"/>
          <w:sz w:val="28"/>
          <w:szCs w:val="28"/>
        </w:rPr>
      </w:pPr>
      <w:r w:rsidRPr="00651B65">
        <w:rPr>
          <w:rFonts w:cs="SchoolBookC"/>
          <w:color w:val="231F20"/>
          <w:sz w:val="28"/>
          <w:szCs w:val="28"/>
        </w:rPr>
        <w:tab/>
        <w:t>Метод творческих проектов – это инновационный метод обучения школьников, активизирующий их деятельность и познавательную активность.</w:t>
      </w:r>
    </w:p>
    <w:p w:rsidR="00BA24D8" w:rsidRDefault="002E3F28" w:rsidP="00BA24D8">
      <w:pPr>
        <w:widowControl w:val="0"/>
        <w:spacing w:line="360" w:lineRule="auto"/>
        <w:ind w:firstLine="709"/>
        <w:jc w:val="both"/>
        <w:rPr>
          <w:sz w:val="28"/>
          <w:szCs w:val="28"/>
        </w:rPr>
      </w:pPr>
      <w:r w:rsidRPr="00651B65">
        <w:rPr>
          <w:sz w:val="28"/>
          <w:szCs w:val="28"/>
        </w:rPr>
        <w:t>Актуальность данной проблемы в современном образовании подвела меня к выбору темы моей курсовой работы «Метод проектов как средство развития познавательной активности младших школьников».</w:t>
      </w:r>
    </w:p>
    <w:p w:rsidR="00B01093" w:rsidRPr="00247E8E" w:rsidRDefault="002E3F28" w:rsidP="00247E8E">
      <w:pPr>
        <w:widowControl w:val="0"/>
        <w:spacing w:line="360" w:lineRule="auto"/>
        <w:ind w:firstLine="709"/>
        <w:jc w:val="both"/>
        <w:rPr>
          <w:sz w:val="28"/>
          <w:szCs w:val="28"/>
        </w:rPr>
      </w:pPr>
      <w:r w:rsidRPr="00651B65">
        <w:rPr>
          <w:b/>
          <w:sz w:val="28"/>
          <w:szCs w:val="28"/>
        </w:rPr>
        <w:t>Цель</w:t>
      </w:r>
      <w:r w:rsidRPr="00651B65">
        <w:rPr>
          <w:sz w:val="28"/>
          <w:szCs w:val="28"/>
        </w:rPr>
        <w:t xml:space="preserve"> моей курсовой работы </w:t>
      </w:r>
      <w:r w:rsidR="00247E8E" w:rsidRPr="00566555">
        <w:rPr>
          <w:sz w:val="28"/>
          <w:szCs w:val="28"/>
        </w:rPr>
        <w:t>и</w:t>
      </w:r>
      <w:r w:rsidR="00B01093" w:rsidRPr="00566555">
        <w:rPr>
          <w:sz w:val="28"/>
          <w:szCs w:val="28"/>
        </w:rPr>
        <w:t>зучить</w:t>
      </w:r>
      <w:r w:rsidR="00B01093" w:rsidRPr="00247E8E">
        <w:rPr>
          <w:sz w:val="28"/>
          <w:szCs w:val="28"/>
        </w:rPr>
        <w:t xml:space="preserve"> влияние метода проектов на  развитие познавательной активности младшего школьника.</w:t>
      </w:r>
    </w:p>
    <w:p w:rsidR="00B01093" w:rsidRPr="009F7287" w:rsidRDefault="002E3F28" w:rsidP="009F7287">
      <w:pPr>
        <w:widowControl w:val="0"/>
        <w:spacing w:line="360" w:lineRule="auto"/>
        <w:ind w:firstLine="708"/>
        <w:jc w:val="both"/>
        <w:rPr>
          <w:sz w:val="28"/>
          <w:szCs w:val="28"/>
        </w:rPr>
      </w:pPr>
      <w:r w:rsidRPr="00651B65">
        <w:rPr>
          <w:b/>
          <w:sz w:val="28"/>
          <w:szCs w:val="28"/>
        </w:rPr>
        <w:t>Объектом моего исследования</w:t>
      </w:r>
      <w:r w:rsidRPr="00651B65">
        <w:rPr>
          <w:sz w:val="28"/>
          <w:szCs w:val="28"/>
        </w:rPr>
        <w:t xml:space="preserve"> </w:t>
      </w:r>
      <w:r w:rsidR="009F7287">
        <w:rPr>
          <w:sz w:val="28"/>
          <w:szCs w:val="28"/>
        </w:rPr>
        <w:t>-</w:t>
      </w:r>
      <w:r w:rsidRPr="00651B65">
        <w:rPr>
          <w:sz w:val="28"/>
          <w:szCs w:val="28"/>
        </w:rPr>
        <w:t xml:space="preserve"> </w:t>
      </w:r>
      <w:r w:rsidR="009F7287">
        <w:rPr>
          <w:sz w:val="28"/>
          <w:szCs w:val="28"/>
        </w:rPr>
        <w:t>о</w:t>
      </w:r>
      <w:r w:rsidR="00B01093" w:rsidRPr="009F7287">
        <w:rPr>
          <w:sz w:val="28"/>
          <w:szCs w:val="28"/>
        </w:rPr>
        <w:t>бучение младших школьников</w:t>
      </w:r>
    </w:p>
    <w:p w:rsidR="00B01093" w:rsidRPr="00247E8E" w:rsidRDefault="002E3F28" w:rsidP="00247E8E">
      <w:pPr>
        <w:widowControl w:val="0"/>
        <w:spacing w:line="360" w:lineRule="auto"/>
        <w:ind w:firstLine="709"/>
        <w:jc w:val="both"/>
        <w:rPr>
          <w:sz w:val="28"/>
          <w:szCs w:val="28"/>
        </w:rPr>
      </w:pPr>
      <w:r w:rsidRPr="00651B65">
        <w:rPr>
          <w:b/>
          <w:sz w:val="28"/>
          <w:szCs w:val="28"/>
        </w:rPr>
        <w:lastRenderedPageBreak/>
        <w:t>Предметом исследования</w:t>
      </w:r>
      <w:r w:rsidRPr="00651B65">
        <w:rPr>
          <w:sz w:val="28"/>
          <w:szCs w:val="28"/>
        </w:rPr>
        <w:t xml:space="preserve"> </w:t>
      </w:r>
      <w:r w:rsidR="00333BA1" w:rsidRPr="00651B65">
        <w:rPr>
          <w:sz w:val="28"/>
          <w:szCs w:val="28"/>
        </w:rPr>
        <w:t>–</w:t>
      </w:r>
      <w:r w:rsidR="00333BA1">
        <w:rPr>
          <w:sz w:val="28"/>
          <w:szCs w:val="28"/>
        </w:rPr>
        <w:t xml:space="preserve"> м</w:t>
      </w:r>
      <w:r w:rsidR="009F7287">
        <w:rPr>
          <w:sz w:val="28"/>
          <w:szCs w:val="28"/>
        </w:rPr>
        <w:t>етод проектов как</w:t>
      </w:r>
      <w:r w:rsidRPr="00651B65">
        <w:rPr>
          <w:sz w:val="28"/>
          <w:szCs w:val="28"/>
        </w:rPr>
        <w:t xml:space="preserve"> </w:t>
      </w:r>
      <w:r w:rsidR="009F7287">
        <w:rPr>
          <w:b/>
          <w:sz w:val="28"/>
          <w:szCs w:val="28"/>
        </w:rPr>
        <w:t>средство</w:t>
      </w:r>
      <w:r w:rsidR="00247E8E" w:rsidRPr="00247E8E">
        <w:rPr>
          <w:b/>
          <w:sz w:val="28"/>
          <w:szCs w:val="28"/>
        </w:rPr>
        <w:t xml:space="preserve"> обучения, </w:t>
      </w:r>
      <w:r w:rsidR="009F7287">
        <w:rPr>
          <w:sz w:val="28"/>
          <w:szCs w:val="28"/>
        </w:rPr>
        <w:t>способствующе</w:t>
      </w:r>
      <w:r w:rsidR="00B01093" w:rsidRPr="00247E8E">
        <w:rPr>
          <w:sz w:val="28"/>
          <w:szCs w:val="28"/>
        </w:rPr>
        <w:t>е развитию познавательной активности младшего школьника.</w:t>
      </w:r>
    </w:p>
    <w:p w:rsidR="00B01093" w:rsidRPr="00247E8E" w:rsidRDefault="002E3F28" w:rsidP="00247E8E">
      <w:pPr>
        <w:widowControl w:val="0"/>
        <w:spacing w:line="360" w:lineRule="auto"/>
        <w:ind w:firstLine="708"/>
        <w:jc w:val="both"/>
        <w:rPr>
          <w:sz w:val="28"/>
          <w:szCs w:val="28"/>
        </w:rPr>
      </w:pPr>
      <w:r w:rsidRPr="00651B65">
        <w:rPr>
          <w:b/>
          <w:sz w:val="28"/>
          <w:szCs w:val="28"/>
        </w:rPr>
        <w:t>Гипотеза</w:t>
      </w:r>
      <w:r w:rsidRPr="00651B65">
        <w:rPr>
          <w:sz w:val="28"/>
          <w:szCs w:val="28"/>
        </w:rPr>
        <w:t xml:space="preserve"> </w:t>
      </w:r>
      <w:r w:rsidRPr="00651B65">
        <w:rPr>
          <w:b/>
          <w:sz w:val="28"/>
          <w:szCs w:val="28"/>
        </w:rPr>
        <w:t>исследования</w:t>
      </w:r>
      <w:r w:rsidRPr="00651B65">
        <w:rPr>
          <w:sz w:val="28"/>
          <w:szCs w:val="28"/>
        </w:rPr>
        <w:t xml:space="preserve"> – </w:t>
      </w:r>
      <w:r w:rsidRPr="00247E8E">
        <w:rPr>
          <w:sz w:val="28"/>
          <w:szCs w:val="28"/>
        </w:rPr>
        <w:t xml:space="preserve">я  предполагаю, </w:t>
      </w:r>
      <w:r w:rsidR="00247E8E" w:rsidRPr="00247E8E">
        <w:rPr>
          <w:sz w:val="28"/>
          <w:szCs w:val="28"/>
        </w:rPr>
        <w:t xml:space="preserve">что </w:t>
      </w:r>
      <w:r w:rsidR="00B01093" w:rsidRPr="00247E8E">
        <w:rPr>
          <w:sz w:val="28"/>
          <w:szCs w:val="28"/>
        </w:rPr>
        <w:t>включенность младшего школьника в</w:t>
      </w:r>
      <w:r w:rsidR="0021643D" w:rsidRPr="00247E8E">
        <w:rPr>
          <w:sz w:val="28"/>
          <w:szCs w:val="28"/>
        </w:rPr>
        <w:t xml:space="preserve"> использование при обучении метод</w:t>
      </w:r>
      <w:r w:rsidR="00247E8E">
        <w:rPr>
          <w:sz w:val="28"/>
          <w:szCs w:val="28"/>
        </w:rPr>
        <w:t>а</w:t>
      </w:r>
      <w:r w:rsidR="0021643D" w:rsidRPr="00247E8E">
        <w:rPr>
          <w:sz w:val="28"/>
          <w:szCs w:val="28"/>
        </w:rPr>
        <w:t xml:space="preserve"> проектов </w:t>
      </w:r>
      <w:r w:rsidR="00B01093" w:rsidRPr="00247E8E">
        <w:rPr>
          <w:sz w:val="28"/>
          <w:szCs w:val="28"/>
        </w:rPr>
        <w:t xml:space="preserve"> стимулирует развитие познавательно</w:t>
      </w:r>
      <w:r w:rsidR="00247E8E">
        <w:rPr>
          <w:sz w:val="28"/>
          <w:szCs w:val="28"/>
        </w:rPr>
        <w:t>й активности,  является средством</w:t>
      </w:r>
      <w:r w:rsidR="00B01093" w:rsidRPr="00247E8E">
        <w:rPr>
          <w:sz w:val="28"/>
          <w:szCs w:val="28"/>
        </w:rPr>
        <w:t xml:space="preserve"> ее развития и средой</w:t>
      </w:r>
      <w:r w:rsidR="00247E8E">
        <w:rPr>
          <w:sz w:val="28"/>
          <w:szCs w:val="28"/>
        </w:rPr>
        <w:t>,</w:t>
      </w:r>
      <w:r w:rsidR="00B01093" w:rsidRPr="00247E8E">
        <w:rPr>
          <w:sz w:val="28"/>
          <w:szCs w:val="28"/>
        </w:rPr>
        <w:t xml:space="preserve"> оптимизирующей развитие такой активности</w:t>
      </w:r>
      <w:r w:rsidR="00247E8E">
        <w:rPr>
          <w:sz w:val="28"/>
          <w:szCs w:val="28"/>
        </w:rPr>
        <w:t xml:space="preserve">, если </w:t>
      </w:r>
    </w:p>
    <w:p w:rsidR="002E3F28" w:rsidRPr="00651B65" w:rsidRDefault="002E3F28" w:rsidP="00247E8E">
      <w:pPr>
        <w:widowControl w:val="0"/>
        <w:spacing w:line="360" w:lineRule="auto"/>
        <w:ind w:firstLine="709"/>
        <w:jc w:val="both"/>
        <w:rPr>
          <w:sz w:val="28"/>
          <w:szCs w:val="28"/>
        </w:rPr>
      </w:pPr>
      <w:r w:rsidRPr="00651B65">
        <w:rPr>
          <w:sz w:val="28"/>
          <w:szCs w:val="28"/>
        </w:rPr>
        <w:t>- учитывать возрастные и индивидуальные особенности детей;</w:t>
      </w:r>
    </w:p>
    <w:p w:rsidR="002E3F28" w:rsidRPr="00651B65" w:rsidRDefault="002E3F28" w:rsidP="00247E8E">
      <w:pPr>
        <w:widowControl w:val="0"/>
        <w:spacing w:line="360" w:lineRule="auto"/>
        <w:ind w:firstLine="709"/>
        <w:jc w:val="both"/>
        <w:rPr>
          <w:sz w:val="28"/>
          <w:szCs w:val="28"/>
        </w:rPr>
      </w:pPr>
      <w:r w:rsidRPr="00651B65">
        <w:rPr>
          <w:sz w:val="28"/>
          <w:szCs w:val="28"/>
        </w:rPr>
        <w:t>- активность воспроизведения</w:t>
      </w:r>
      <w:r w:rsidR="00333BA1">
        <w:rPr>
          <w:sz w:val="28"/>
          <w:szCs w:val="28"/>
        </w:rPr>
        <w:t xml:space="preserve"> знаний</w:t>
      </w:r>
      <w:r w:rsidRPr="00651B65">
        <w:rPr>
          <w:sz w:val="28"/>
          <w:szCs w:val="28"/>
        </w:rPr>
        <w:t xml:space="preserve"> будет характеризоваться стремлением обучаемого понять, запомнить, воспроизвести знания, овладеть способами применения знаний в измененных условиях;</w:t>
      </w:r>
    </w:p>
    <w:p w:rsidR="002E3F28" w:rsidRPr="00651B65" w:rsidRDefault="002E3F28" w:rsidP="00247E8E">
      <w:pPr>
        <w:widowControl w:val="0"/>
        <w:spacing w:line="360" w:lineRule="auto"/>
        <w:ind w:firstLine="709"/>
        <w:jc w:val="both"/>
        <w:rPr>
          <w:sz w:val="28"/>
          <w:szCs w:val="28"/>
        </w:rPr>
      </w:pPr>
      <w:r w:rsidRPr="00651B65">
        <w:rPr>
          <w:sz w:val="28"/>
          <w:szCs w:val="28"/>
        </w:rPr>
        <w:t>- творческая активность обучаемого предполагает устремление его к теоретическому осмыслению знаний, самостоятельному поиску решения проблем;</w:t>
      </w:r>
    </w:p>
    <w:p w:rsidR="002E3F28" w:rsidRPr="00651B65" w:rsidRDefault="002E3F28" w:rsidP="00247E8E">
      <w:pPr>
        <w:widowControl w:val="0"/>
        <w:spacing w:line="360" w:lineRule="auto"/>
        <w:ind w:firstLine="709"/>
        <w:jc w:val="both"/>
        <w:rPr>
          <w:sz w:val="28"/>
          <w:szCs w:val="28"/>
        </w:rPr>
      </w:pPr>
      <w:r w:rsidRPr="00651B65">
        <w:rPr>
          <w:sz w:val="28"/>
          <w:szCs w:val="28"/>
        </w:rPr>
        <w:t>- педагог будет понимать значимость использования  методов проектов обучения в целях развития и воспитания младших  школьников, владеть технологией включения активных методов проектов обучения в педагогический процесс и обеспечивать руководство ими.</w:t>
      </w:r>
    </w:p>
    <w:p w:rsidR="00247E8E" w:rsidRPr="00247E8E" w:rsidRDefault="002E3F28" w:rsidP="00247E8E">
      <w:pPr>
        <w:pStyle w:val="a4"/>
        <w:ind w:left="567"/>
        <w:jc w:val="both"/>
        <w:rPr>
          <w:b w:val="0"/>
        </w:rPr>
      </w:pPr>
      <w:r w:rsidRPr="00247E8E">
        <w:rPr>
          <w:szCs w:val="28"/>
          <w:u w:val="single"/>
        </w:rPr>
        <w:t>Задачи исследования:</w:t>
      </w:r>
    </w:p>
    <w:p w:rsidR="002E3F28" w:rsidRPr="00651B65" w:rsidRDefault="002E3F28" w:rsidP="00247E8E">
      <w:pPr>
        <w:widowControl w:val="0"/>
        <w:spacing w:line="360" w:lineRule="auto"/>
        <w:ind w:firstLine="709"/>
        <w:jc w:val="both"/>
        <w:rPr>
          <w:sz w:val="28"/>
          <w:szCs w:val="28"/>
        </w:rPr>
      </w:pPr>
      <w:r w:rsidRPr="00651B65">
        <w:rPr>
          <w:sz w:val="28"/>
          <w:szCs w:val="28"/>
        </w:rPr>
        <w:t>- проанализировать состояние проблемы развития познавательной активности младших школьников путём использования методов проектов в обучении в психолого-педагогической литературе</w:t>
      </w:r>
    </w:p>
    <w:p w:rsidR="002E3F28" w:rsidRPr="00651B65" w:rsidRDefault="002E3F28" w:rsidP="00247E8E">
      <w:pPr>
        <w:widowControl w:val="0"/>
        <w:spacing w:line="360" w:lineRule="auto"/>
        <w:ind w:firstLine="709"/>
        <w:jc w:val="both"/>
        <w:rPr>
          <w:sz w:val="28"/>
          <w:szCs w:val="28"/>
        </w:rPr>
      </w:pPr>
      <w:r w:rsidRPr="00651B65">
        <w:rPr>
          <w:sz w:val="28"/>
          <w:szCs w:val="28"/>
        </w:rPr>
        <w:t>- определить условия повышения эффективности развития познавательной активности младших школьников п</w:t>
      </w:r>
      <w:r w:rsidR="00333BA1">
        <w:rPr>
          <w:sz w:val="28"/>
          <w:szCs w:val="28"/>
        </w:rPr>
        <w:t>осредством использования метода</w:t>
      </w:r>
      <w:r w:rsidRPr="00651B65">
        <w:rPr>
          <w:sz w:val="28"/>
          <w:szCs w:val="28"/>
        </w:rPr>
        <w:t xml:space="preserve"> проектов в обучении;</w:t>
      </w:r>
    </w:p>
    <w:p w:rsidR="002E3F28" w:rsidRPr="00651B65" w:rsidRDefault="002E3F28" w:rsidP="00247E8E">
      <w:pPr>
        <w:widowControl w:val="0"/>
        <w:spacing w:line="360" w:lineRule="auto"/>
        <w:ind w:firstLine="709"/>
        <w:jc w:val="both"/>
        <w:rPr>
          <w:sz w:val="28"/>
          <w:szCs w:val="28"/>
        </w:rPr>
      </w:pPr>
      <w:r w:rsidRPr="00651B65">
        <w:rPr>
          <w:sz w:val="28"/>
          <w:szCs w:val="28"/>
        </w:rPr>
        <w:t xml:space="preserve">- разработать условия организации технологии  методов проектов в </w:t>
      </w:r>
      <w:r w:rsidRPr="00651B65">
        <w:rPr>
          <w:sz w:val="28"/>
          <w:szCs w:val="28"/>
        </w:rPr>
        <w:lastRenderedPageBreak/>
        <w:t>обучении младших школьников;</w:t>
      </w:r>
    </w:p>
    <w:p w:rsidR="002E3F28" w:rsidRPr="00651B65" w:rsidRDefault="002E3F28" w:rsidP="00247E8E">
      <w:pPr>
        <w:widowControl w:val="0"/>
        <w:spacing w:line="360" w:lineRule="auto"/>
        <w:ind w:firstLine="709"/>
        <w:jc w:val="both"/>
        <w:rPr>
          <w:sz w:val="28"/>
          <w:szCs w:val="28"/>
        </w:rPr>
      </w:pPr>
      <w:r w:rsidRPr="00651B65">
        <w:rPr>
          <w:sz w:val="28"/>
          <w:szCs w:val="28"/>
        </w:rPr>
        <w:t>- опытно-экспериментальным путем апробировать технологию методов проектов обучения в начальной школе посредством включения в целостный педагогический процесс.</w:t>
      </w:r>
    </w:p>
    <w:p w:rsidR="002E3F28" w:rsidRPr="009F7287" w:rsidRDefault="00093373" w:rsidP="000673B4">
      <w:pPr>
        <w:spacing w:line="360" w:lineRule="auto"/>
        <w:jc w:val="center"/>
        <w:rPr>
          <w:b/>
          <w:sz w:val="28"/>
          <w:szCs w:val="28"/>
        </w:rPr>
      </w:pPr>
      <w:r w:rsidRPr="009F7287">
        <w:rPr>
          <w:b/>
          <w:sz w:val="28"/>
          <w:szCs w:val="28"/>
        </w:rPr>
        <w:t>Глава 1</w:t>
      </w:r>
    </w:p>
    <w:p w:rsidR="002E3F28" w:rsidRPr="00093373" w:rsidRDefault="00093373" w:rsidP="00093373">
      <w:pPr>
        <w:spacing w:line="360" w:lineRule="auto"/>
        <w:ind w:firstLine="426"/>
        <w:jc w:val="center"/>
        <w:rPr>
          <w:b/>
          <w:color w:val="000000"/>
          <w:sz w:val="32"/>
          <w:szCs w:val="32"/>
        </w:rPr>
      </w:pPr>
      <w:r w:rsidRPr="00093373">
        <w:rPr>
          <w:b/>
          <w:color w:val="000000"/>
          <w:sz w:val="32"/>
          <w:szCs w:val="32"/>
        </w:rPr>
        <w:t>Психолого-педагогические основы использования метода проектов как средства развития познавательной активности младших школьников</w:t>
      </w:r>
    </w:p>
    <w:p w:rsidR="002E3F28" w:rsidRDefault="00093373" w:rsidP="00093373">
      <w:pPr>
        <w:spacing w:line="360" w:lineRule="auto"/>
        <w:ind w:firstLine="426"/>
        <w:rPr>
          <w:color w:val="000000"/>
          <w:sz w:val="28"/>
          <w:szCs w:val="28"/>
        </w:rPr>
      </w:pPr>
      <w:r>
        <w:rPr>
          <w:color w:val="000000"/>
          <w:sz w:val="28"/>
          <w:szCs w:val="28"/>
        </w:rPr>
        <w:t>§</w:t>
      </w:r>
      <w:r w:rsidRPr="00BA24D8">
        <w:rPr>
          <w:b/>
          <w:color w:val="000000"/>
          <w:sz w:val="28"/>
          <w:szCs w:val="28"/>
        </w:rPr>
        <w:t>1</w:t>
      </w:r>
      <w:r w:rsidR="00BA24D8" w:rsidRPr="00BA24D8">
        <w:rPr>
          <w:b/>
          <w:color w:val="000000"/>
          <w:sz w:val="28"/>
          <w:szCs w:val="28"/>
        </w:rPr>
        <w:t>Понятие «</w:t>
      </w:r>
      <w:r w:rsidRPr="00BA24D8">
        <w:rPr>
          <w:b/>
          <w:color w:val="000000"/>
          <w:sz w:val="28"/>
          <w:szCs w:val="28"/>
        </w:rPr>
        <w:t xml:space="preserve"> Метод проектов</w:t>
      </w:r>
      <w:r w:rsidR="00BA24D8" w:rsidRPr="00BA24D8">
        <w:rPr>
          <w:b/>
          <w:color w:val="000000"/>
          <w:sz w:val="28"/>
          <w:szCs w:val="28"/>
        </w:rPr>
        <w:t>»</w:t>
      </w:r>
      <w:r w:rsidRPr="00BA24D8">
        <w:rPr>
          <w:b/>
          <w:color w:val="000000"/>
          <w:sz w:val="28"/>
          <w:szCs w:val="28"/>
        </w:rPr>
        <w:t>.</w:t>
      </w:r>
    </w:p>
    <w:p w:rsidR="00BA24D8" w:rsidRPr="00BA24D8" w:rsidRDefault="00BA24D8" w:rsidP="00BA24D8">
      <w:pPr>
        <w:pStyle w:val="a3"/>
        <w:numPr>
          <w:ilvl w:val="2"/>
          <w:numId w:val="1"/>
        </w:numPr>
        <w:spacing w:line="360" w:lineRule="auto"/>
        <w:rPr>
          <w:b/>
          <w:color w:val="000000"/>
          <w:sz w:val="28"/>
          <w:szCs w:val="28"/>
        </w:rPr>
      </w:pPr>
      <w:r w:rsidRPr="00BA24D8">
        <w:rPr>
          <w:b/>
          <w:color w:val="000000"/>
          <w:sz w:val="28"/>
          <w:szCs w:val="28"/>
        </w:rPr>
        <w:t>Сущность метода проектов</w:t>
      </w:r>
    </w:p>
    <w:p w:rsidR="00B070C0" w:rsidRPr="00ED392D" w:rsidRDefault="00B070C0" w:rsidP="00ED392D">
      <w:pPr>
        <w:shd w:val="clear" w:color="auto" w:fill="FFFFFF"/>
        <w:spacing w:line="360" w:lineRule="auto"/>
        <w:ind w:firstLine="426"/>
        <w:jc w:val="both"/>
        <w:rPr>
          <w:sz w:val="28"/>
          <w:szCs w:val="28"/>
        </w:rPr>
      </w:pPr>
      <w:r w:rsidRPr="00ED392D">
        <w:rPr>
          <w:sz w:val="28"/>
          <w:szCs w:val="28"/>
        </w:rPr>
        <w:t xml:space="preserve">По определению </w:t>
      </w:r>
      <w:r w:rsidRPr="0031694D">
        <w:rPr>
          <w:b/>
          <w:i/>
          <w:iCs/>
          <w:sz w:val="28"/>
          <w:szCs w:val="28"/>
        </w:rPr>
        <w:t>проект</w:t>
      </w:r>
      <w:r w:rsidRPr="00ED392D">
        <w:rPr>
          <w:i/>
          <w:iCs/>
          <w:sz w:val="28"/>
          <w:szCs w:val="28"/>
        </w:rPr>
        <w:t xml:space="preserve"> - это совокупность определенных действий, документов, предварительных текстов, замысел для создания реального объекта, предмета, создания разного рода теоретического продукта. </w:t>
      </w:r>
      <w:r w:rsidRPr="00ED392D">
        <w:rPr>
          <w:sz w:val="28"/>
          <w:szCs w:val="28"/>
        </w:rPr>
        <w:t>Это всегда творческая деятельность</w:t>
      </w:r>
      <w:r w:rsidR="00D425AB">
        <w:rPr>
          <w:sz w:val="28"/>
          <w:szCs w:val="28"/>
        </w:rPr>
        <w:t>.</w:t>
      </w:r>
    </w:p>
    <w:p w:rsidR="00386E12" w:rsidRDefault="00C64673" w:rsidP="00386E12">
      <w:pPr>
        <w:autoSpaceDE w:val="0"/>
        <w:autoSpaceDN w:val="0"/>
        <w:adjustRightInd w:val="0"/>
        <w:spacing w:after="0" w:line="360" w:lineRule="auto"/>
        <w:ind w:firstLine="426"/>
        <w:jc w:val="both"/>
        <w:rPr>
          <w:sz w:val="28"/>
          <w:szCs w:val="28"/>
        </w:rPr>
      </w:pPr>
      <w:r w:rsidRPr="00ED392D">
        <w:rPr>
          <w:rFonts w:cs="SchoolBookC-Bold"/>
          <w:b/>
          <w:bCs/>
          <w:color w:val="231F20"/>
          <w:sz w:val="28"/>
          <w:szCs w:val="28"/>
        </w:rPr>
        <w:t xml:space="preserve">Проект </w:t>
      </w:r>
      <w:r w:rsidRPr="00ED392D">
        <w:rPr>
          <w:rFonts w:cs="SchoolBookC"/>
          <w:color w:val="231F20"/>
          <w:sz w:val="28"/>
          <w:szCs w:val="28"/>
        </w:rPr>
        <w:t>(от латинского projectus –брошенный вперед) – это прототип,</w:t>
      </w:r>
      <w:r w:rsidR="00ED392D">
        <w:rPr>
          <w:rFonts w:cs="SchoolBookC"/>
          <w:color w:val="231F20"/>
          <w:sz w:val="28"/>
          <w:szCs w:val="28"/>
        </w:rPr>
        <w:t xml:space="preserve"> </w:t>
      </w:r>
      <w:r w:rsidRPr="00ED392D">
        <w:rPr>
          <w:rFonts w:cs="SchoolBookC"/>
          <w:color w:val="231F20"/>
          <w:sz w:val="28"/>
          <w:szCs w:val="28"/>
        </w:rPr>
        <w:t>идеальный образ предполагаемого</w:t>
      </w:r>
      <w:r w:rsidR="00ED392D">
        <w:rPr>
          <w:rFonts w:cs="SchoolBookC"/>
          <w:color w:val="231F20"/>
          <w:sz w:val="28"/>
          <w:szCs w:val="28"/>
        </w:rPr>
        <w:t xml:space="preserve"> </w:t>
      </w:r>
      <w:r w:rsidRPr="00ED392D">
        <w:rPr>
          <w:rFonts w:cs="SchoolBookC"/>
          <w:color w:val="231F20"/>
          <w:sz w:val="28"/>
          <w:szCs w:val="28"/>
        </w:rPr>
        <w:t>или возможного объекта (состояния),в некоторых случаях – план, замысел</w:t>
      </w:r>
      <w:r w:rsidR="00ED392D">
        <w:rPr>
          <w:rFonts w:cs="SchoolBookC"/>
          <w:color w:val="231F20"/>
          <w:sz w:val="28"/>
          <w:szCs w:val="28"/>
        </w:rPr>
        <w:t xml:space="preserve"> </w:t>
      </w:r>
      <w:r w:rsidR="00ED392D" w:rsidRPr="00ED392D">
        <w:rPr>
          <w:rFonts w:cs="SchoolBookC"/>
          <w:color w:val="231F20"/>
          <w:sz w:val="28"/>
          <w:szCs w:val="28"/>
        </w:rPr>
        <w:t>какого-либо</w:t>
      </w:r>
      <w:r w:rsidRPr="00ED392D">
        <w:rPr>
          <w:rFonts w:cs="SchoolBookC"/>
          <w:color w:val="231F20"/>
          <w:sz w:val="28"/>
          <w:szCs w:val="28"/>
        </w:rPr>
        <w:t xml:space="preserve"> действия.</w:t>
      </w:r>
      <w:r w:rsidR="00386E12" w:rsidRPr="00386E12">
        <w:rPr>
          <w:sz w:val="28"/>
          <w:szCs w:val="28"/>
        </w:rPr>
        <w:t xml:space="preserve"> </w:t>
      </w:r>
    </w:p>
    <w:p w:rsidR="00BA24D8" w:rsidRDefault="00386E12" w:rsidP="00BA24D8">
      <w:pPr>
        <w:autoSpaceDE w:val="0"/>
        <w:autoSpaceDN w:val="0"/>
        <w:adjustRightInd w:val="0"/>
        <w:spacing w:after="0" w:line="360" w:lineRule="auto"/>
        <w:ind w:firstLine="426"/>
        <w:jc w:val="both"/>
        <w:rPr>
          <w:sz w:val="28"/>
          <w:szCs w:val="28"/>
        </w:rPr>
      </w:pPr>
      <w:r w:rsidRPr="0031694D">
        <w:rPr>
          <w:b/>
          <w:sz w:val="28"/>
          <w:szCs w:val="28"/>
        </w:rPr>
        <w:t>В педагогическом и креативном контексте проект</w:t>
      </w:r>
      <w:r w:rsidRPr="00386E12">
        <w:rPr>
          <w:sz w:val="28"/>
          <w:szCs w:val="28"/>
        </w:rPr>
        <w:t xml:space="preserve"> – это</w:t>
      </w:r>
      <w:r>
        <w:rPr>
          <w:sz w:val="28"/>
          <w:szCs w:val="28"/>
        </w:rPr>
        <w:t xml:space="preserve"> </w:t>
      </w:r>
      <w:r w:rsidRPr="00386E12">
        <w:rPr>
          <w:sz w:val="28"/>
          <w:szCs w:val="28"/>
        </w:rPr>
        <w:t>реализация цели, принятой и осознанной учащимися, актуальной и</w:t>
      </w:r>
      <w:r>
        <w:rPr>
          <w:sz w:val="28"/>
          <w:szCs w:val="28"/>
        </w:rPr>
        <w:t xml:space="preserve"> </w:t>
      </w:r>
      <w:r w:rsidRPr="00386E12">
        <w:rPr>
          <w:sz w:val="28"/>
          <w:szCs w:val="28"/>
        </w:rPr>
        <w:t>интересной для них. Он основывается</w:t>
      </w:r>
      <w:r>
        <w:rPr>
          <w:sz w:val="28"/>
          <w:szCs w:val="28"/>
        </w:rPr>
        <w:t xml:space="preserve"> </w:t>
      </w:r>
      <w:r w:rsidRPr="00386E12">
        <w:rPr>
          <w:sz w:val="28"/>
          <w:szCs w:val="28"/>
        </w:rPr>
        <w:t>на детской самодеятельности, поэтапном движении к цели, на конкретном</w:t>
      </w:r>
      <w:r>
        <w:rPr>
          <w:sz w:val="28"/>
          <w:szCs w:val="28"/>
        </w:rPr>
        <w:t xml:space="preserve"> </w:t>
      </w:r>
      <w:r w:rsidRPr="00386E12">
        <w:rPr>
          <w:sz w:val="28"/>
          <w:szCs w:val="28"/>
        </w:rPr>
        <w:t>творческом деле. Проект включает в</w:t>
      </w:r>
      <w:r>
        <w:rPr>
          <w:sz w:val="28"/>
          <w:szCs w:val="28"/>
        </w:rPr>
        <w:t xml:space="preserve"> </w:t>
      </w:r>
      <w:r w:rsidRPr="00386E12">
        <w:rPr>
          <w:sz w:val="28"/>
          <w:szCs w:val="28"/>
        </w:rPr>
        <w:t>себя совокупность исследовательских, проблемно</w:t>
      </w:r>
      <w:r w:rsidR="00020873">
        <w:rPr>
          <w:sz w:val="28"/>
          <w:szCs w:val="28"/>
        </w:rPr>
        <w:t xml:space="preserve"> </w:t>
      </w:r>
      <w:r w:rsidRPr="00386E12">
        <w:rPr>
          <w:sz w:val="28"/>
          <w:szCs w:val="28"/>
        </w:rPr>
        <w:softHyphen/>
        <w:t>поисковых и</w:t>
      </w:r>
      <w:r>
        <w:rPr>
          <w:sz w:val="28"/>
          <w:szCs w:val="28"/>
        </w:rPr>
        <w:t xml:space="preserve"> </w:t>
      </w:r>
      <w:r w:rsidRPr="00386E12">
        <w:rPr>
          <w:sz w:val="28"/>
          <w:szCs w:val="28"/>
        </w:rPr>
        <w:t>креативных методов, инстру</w:t>
      </w:r>
      <w:r w:rsidRPr="00386E12">
        <w:rPr>
          <w:sz w:val="28"/>
          <w:szCs w:val="28"/>
        </w:rPr>
        <w:softHyphen/>
        <w:t>ментально направленных на самостоятельное достижение детьми заду</w:t>
      </w:r>
      <w:r w:rsidRPr="00386E12">
        <w:rPr>
          <w:sz w:val="28"/>
          <w:szCs w:val="28"/>
        </w:rPr>
        <w:softHyphen/>
        <w:t>манного результата, получение продукта и его презентацию. Это метод</w:t>
      </w:r>
      <w:r>
        <w:rPr>
          <w:sz w:val="28"/>
          <w:szCs w:val="28"/>
        </w:rPr>
        <w:t xml:space="preserve"> </w:t>
      </w:r>
      <w:r w:rsidRPr="00386E12">
        <w:rPr>
          <w:sz w:val="28"/>
          <w:szCs w:val="28"/>
        </w:rPr>
        <w:t>педагогически организованного освоения ребенком окружающей среды,</w:t>
      </w:r>
      <w:r>
        <w:rPr>
          <w:sz w:val="28"/>
          <w:szCs w:val="28"/>
        </w:rPr>
        <w:t xml:space="preserve"> </w:t>
      </w:r>
      <w:r w:rsidRPr="00386E12">
        <w:rPr>
          <w:sz w:val="28"/>
          <w:szCs w:val="28"/>
        </w:rPr>
        <w:t xml:space="preserve">ее созидания и </w:t>
      </w:r>
      <w:r w:rsidRPr="00386E12">
        <w:rPr>
          <w:sz w:val="28"/>
          <w:szCs w:val="28"/>
        </w:rPr>
        <w:lastRenderedPageBreak/>
        <w:t>креативного пребывания в ней, с сохранением при этом</w:t>
      </w:r>
      <w:r>
        <w:rPr>
          <w:sz w:val="28"/>
          <w:szCs w:val="28"/>
        </w:rPr>
        <w:t xml:space="preserve"> </w:t>
      </w:r>
      <w:r w:rsidRPr="00386E12">
        <w:rPr>
          <w:sz w:val="28"/>
          <w:szCs w:val="28"/>
        </w:rPr>
        <w:t>своего «Я», свого позитивного отношения к жизни.</w:t>
      </w:r>
    </w:p>
    <w:p w:rsidR="0070164E" w:rsidRPr="00BA24D8" w:rsidRDefault="0070164E" w:rsidP="00BA24D8">
      <w:pPr>
        <w:autoSpaceDE w:val="0"/>
        <w:autoSpaceDN w:val="0"/>
        <w:adjustRightInd w:val="0"/>
        <w:spacing w:after="0" w:line="360" w:lineRule="auto"/>
        <w:ind w:firstLine="426"/>
        <w:jc w:val="both"/>
        <w:rPr>
          <w:sz w:val="28"/>
          <w:szCs w:val="28"/>
        </w:rPr>
      </w:pPr>
      <w:r w:rsidRPr="0070164E">
        <w:rPr>
          <w:rFonts w:cs="SchoolBookC"/>
          <w:b/>
          <w:color w:val="231F20"/>
          <w:sz w:val="28"/>
          <w:szCs w:val="28"/>
        </w:rPr>
        <w:t>Метод проектов</w:t>
      </w:r>
      <w:r w:rsidRPr="0070164E">
        <w:rPr>
          <w:rFonts w:cs="SchoolBookC"/>
          <w:color w:val="231F20"/>
          <w:sz w:val="28"/>
          <w:szCs w:val="28"/>
        </w:rPr>
        <w:t xml:space="preserve"> </w:t>
      </w:r>
      <w:r w:rsidR="00481CF4">
        <w:rPr>
          <w:rFonts w:cs="SchoolBookC"/>
          <w:color w:val="231F20"/>
          <w:sz w:val="28"/>
          <w:szCs w:val="28"/>
        </w:rPr>
        <w:t xml:space="preserve">в начальной школе </w:t>
      </w:r>
      <w:r w:rsidRPr="0070164E">
        <w:rPr>
          <w:rFonts w:cs="SchoolBookC"/>
          <w:color w:val="231F20"/>
          <w:sz w:val="28"/>
          <w:szCs w:val="28"/>
        </w:rPr>
        <w:t>рассматривается</w:t>
      </w:r>
      <w:r>
        <w:rPr>
          <w:rFonts w:cs="SchoolBookC"/>
          <w:color w:val="231F20"/>
          <w:sz w:val="28"/>
          <w:szCs w:val="28"/>
        </w:rPr>
        <w:t xml:space="preserve"> </w:t>
      </w:r>
      <w:r w:rsidRPr="0070164E">
        <w:rPr>
          <w:rFonts w:cs="SchoolBookC"/>
          <w:color w:val="231F20"/>
          <w:sz w:val="28"/>
          <w:szCs w:val="28"/>
        </w:rPr>
        <w:t>как способ организации педагогиче</w:t>
      </w:r>
      <w:r w:rsidRPr="0070164E">
        <w:rPr>
          <w:rFonts w:cs="SchoolBookC"/>
          <w:color w:val="231F20"/>
          <w:sz w:val="28"/>
          <w:szCs w:val="28"/>
        </w:rPr>
        <w:softHyphen/>
        <w:t>ского процесса, обладающий рядом</w:t>
      </w:r>
      <w:r>
        <w:rPr>
          <w:rFonts w:cs="SchoolBookC"/>
          <w:color w:val="231F20"/>
          <w:sz w:val="28"/>
          <w:szCs w:val="28"/>
        </w:rPr>
        <w:t xml:space="preserve"> </w:t>
      </w:r>
      <w:r w:rsidRPr="0070164E">
        <w:rPr>
          <w:rFonts w:cs="SchoolBookC"/>
          <w:color w:val="231F20"/>
          <w:sz w:val="28"/>
          <w:szCs w:val="28"/>
        </w:rPr>
        <w:t>отличительных особенностей:</w:t>
      </w:r>
    </w:p>
    <w:p w:rsidR="0070164E" w:rsidRDefault="0070164E" w:rsidP="0070164E">
      <w:pPr>
        <w:autoSpaceDE w:val="0"/>
        <w:autoSpaceDN w:val="0"/>
        <w:adjustRightInd w:val="0"/>
        <w:spacing w:after="0" w:line="360" w:lineRule="auto"/>
        <w:ind w:firstLine="426"/>
        <w:jc w:val="both"/>
        <w:rPr>
          <w:rFonts w:cs="SchoolBookC"/>
          <w:color w:val="231F20"/>
          <w:sz w:val="28"/>
          <w:szCs w:val="28"/>
        </w:rPr>
      </w:pPr>
      <w:r w:rsidRPr="0070164E">
        <w:rPr>
          <w:rFonts w:cs="SchoolBookC"/>
          <w:color w:val="231F20"/>
          <w:sz w:val="28"/>
          <w:szCs w:val="28"/>
        </w:rPr>
        <w:t>– предполагает взаимодействие</w:t>
      </w:r>
      <w:r>
        <w:rPr>
          <w:rFonts w:cs="SchoolBookC"/>
          <w:color w:val="231F20"/>
          <w:sz w:val="28"/>
          <w:szCs w:val="28"/>
        </w:rPr>
        <w:t xml:space="preserve"> </w:t>
      </w:r>
      <w:r w:rsidRPr="0070164E">
        <w:rPr>
          <w:rFonts w:cs="SchoolBookC"/>
          <w:color w:val="231F20"/>
          <w:sz w:val="28"/>
          <w:szCs w:val="28"/>
        </w:rPr>
        <w:t>педагога, воспитанников и их родителей между собой и окружающей</w:t>
      </w:r>
      <w:r>
        <w:rPr>
          <w:rFonts w:cs="SchoolBookC"/>
          <w:color w:val="231F20"/>
          <w:sz w:val="28"/>
          <w:szCs w:val="28"/>
        </w:rPr>
        <w:t xml:space="preserve"> </w:t>
      </w:r>
      <w:r w:rsidRPr="0070164E">
        <w:rPr>
          <w:rFonts w:cs="SchoolBookC"/>
          <w:color w:val="231F20"/>
          <w:sz w:val="28"/>
          <w:szCs w:val="28"/>
        </w:rPr>
        <w:t>средой в процессе планирования и</w:t>
      </w:r>
      <w:r>
        <w:rPr>
          <w:rFonts w:cs="SchoolBookC"/>
          <w:color w:val="231F20"/>
          <w:sz w:val="28"/>
          <w:szCs w:val="28"/>
        </w:rPr>
        <w:t xml:space="preserve"> </w:t>
      </w:r>
      <w:r w:rsidRPr="0070164E">
        <w:rPr>
          <w:rFonts w:cs="SchoolBookC"/>
          <w:color w:val="231F20"/>
          <w:sz w:val="28"/>
          <w:szCs w:val="28"/>
        </w:rPr>
        <w:t>поэтапного выполнения постепенно</w:t>
      </w:r>
      <w:r>
        <w:rPr>
          <w:rFonts w:cs="SchoolBookC"/>
          <w:color w:val="231F20"/>
          <w:sz w:val="28"/>
          <w:szCs w:val="28"/>
        </w:rPr>
        <w:t xml:space="preserve"> </w:t>
      </w:r>
      <w:r w:rsidRPr="0070164E">
        <w:rPr>
          <w:rFonts w:cs="SchoolBookC"/>
          <w:color w:val="231F20"/>
          <w:sz w:val="28"/>
          <w:szCs w:val="28"/>
        </w:rPr>
        <w:t>усложняющихся практических заданий по достижению поставленной цели и получению продукта совместной</w:t>
      </w:r>
      <w:r>
        <w:rPr>
          <w:rFonts w:cs="SchoolBookC"/>
          <w:color w:val="231F20"/>
          <w:sz w:val="28"/>
          <w:szCs w:val="28"/>
        </w:rPr>
        <w:t xml:space="preserve"> </w:t>
      </w:r>
      <w:r w:rsidRPr="0070164E">
        <w:rPr>
          <w:rFonts w:cs="SchoolBookC"/>
          <w:color w:val="231F20"/>
          <w:sz w:val="28"/>
          <w:szCs w:val="28"/>
        </w:rPr>
        <w:t>деятельности;</w:t>
      </w:r>
    </w:p>
    <w:p w:rsidR="0070164E" w:rsidRPr="0070164E" w:rsidRDefault="0070164E" w:rsidP="00386E12">
      <w:pPr>
        <w:autoSpaceDE w:val="0"/>
        <w:autoSpaceDN w:val="0"/>
        <w:adjustRightInd w:val="0"/>
        <w:spacing w:after="0" w:line="360" w:lineRule="auto"/>
        <w:ind w:firstLine="426"/>
        <w:jc w:val="both"/>
        <w:rPr>
          <w:rFonts w:cs="SchoolBookC"/>
          <w:color w:val="231F20"/>
          <w:sz w:val="28"/>
          <w:szCs w:val="28"/>
        </w:rPr>
      </w:pPr>
      <w:r w:rsidRPr="0070164E">
        <w:rPr>
          <w:rFonts w:cs="SchoolBookC"/>
          <w:color w:val="231F20"/>
          <w:sz w:val="28"/>
          <w:szCs w:val="28"/>
        </w:rPr>
        <w:t>– обеспечивает единство и преемственность различных сторон образо</w:t>
      </w:r>
      <w:r w:rsidRPr="0070164E">
        <w:rPr>
          <w:rFonts w:cs="SchoolBookC"/>
          <w:color w:val="231F20"/>
          <w:sz w:val="28"/>
          <w:szCs w:val="28"/>
        </w:rPr>
        <w:softHyphen/>
        <w:t>вательного процесса</w:t>
      </w:r>
      <w:r w:rsidR="00386E12">
        <w:rPr>
          <w:rFonts w:cs="SchoolBookC"/>
          <w:color w:val="231F20"/>
          <w:sz w:val="28"/>
          <w:szCs w:val="28"/>
        </w:rPr>
        <w:t xml:space="preserve">, </w:t>
      </w:r>
      <w:r w:rsidRPr="0070164E">
        <w:rPr>
          <w:rFonts w:cs="SchoolBookC"/>
          <w:color w:val="231F20"/>
          <w:sz w:val="28"/>
          <w:szCs w:val="28"/>
        </w:rPr>
        <w:t>межпредметную интеграцию знаний, умений и</w:t>
      </w:r>
      <w:r>
        <w:rPr>
          <w:rFonts w:cs="SchoolBookC"/>
          <w:color w:val="231F20"/>
          <w:sz w:val="28"/>
          <w:szCs w:val="28"/>
        </w:rPr>
        <w:t xml:space="preserve"> </w:t>
      </w:r>
      <w:r w:rsidRPr="0070164E">
        <w:rPr>
          <w:rFonts w:cs="SchoolBookC"/>
          <w:color w:val="231F20"/>
          <w:sz w:val="28"/>
          <w:szCs w:val="28"/>
        </w:rPr>
        <w:t>навыков;</w:t>
      </w:r>
    </w:p>
    <w:p w:rsidR="0070164E" w:rsidRDefault="0070164E" w:rsidP="00386E12">
      <w:pPr>
        <w:autoSpaceDE w:val="0"/>
        <w:autoSpaceDN w:val="0"/>
        <w:adjustRightInd w:val="0"/>
        <w:spacing w:after="0" w:line="360" w:lineRule="auto"/>
        <w:ind w:firstLine="426"/>
        <w:jc w:val="both"/>
        <w:rPr>
          <w:rFonts w:cs="SchoolBookC"/>
          <w:color w:val="231F20"/>
          <w:sz w:val="28"/>
          <w:szCs w:val="28"/>
        </w:rPr>
      </w:pPr>
      <w:r w:rsidRPr="0070164E">
        <w:rPr>
          <w:rFonts w:cs="SchoolBookC"/>
          <w:color w:val="231F20"/>
          <w:sz w:val="28"/>
          <w:szCs w:val="28"/>
        </w:rPr>
        <w:t>– предусматривает высокую степень самостоятельности, инициативно</w:t>
      </w:r>
      <w:r>
        <w:rPr>
          <w:rFonts w:cs="SchoolBookC"/>
          <w:color w:val="231F20"/>
          <w:sz w:val="28"/>
          <w:szCs w:val="28"/>
        </w:rPr>
        <w:t xml:space="preserve">сти учащихся и их познавательной </w:t>
      </w:r>
      <w:r w:rsidRPr="0070164E">
        <w:rPr>
          <w:rFonts w:cs="SchoolBookC"/>
          <w:color w:val="231F20"/>
          <w:sz w:val="28"/>
          <w:szCs w:val="28"/>
        </w:rPr>
        <w:t>мотивированности, приобретение</w:t>
      </w:r>
      <w:r>
        <w:rPr>
          <w:rFonts w:cs="SchoolBookC"/>
          <w:color w:val="231F20"/>
          <w:sz w:val="28"/>
          <w:szCs w:val="28"/>
        </w:rPr>
        <w:t xml:space="preserve"> </w:t>
      </w:r>
      <w:r w:rsidRPr="0070164E">
        <w:rPr>
          <w:rFonts w:cs="SchoolBookC"/>
          <w:color w:val="231F20"/>
          <w:sz w:val="28"/>
          <w:szCs w:val="28"/>
        </w:rPr>
        <w:t xml:space="preserve">детьми опыта </w:t>
      </w:r>
      <w:r w:rsidR="00386E12" w:rsidRPr="0070164E">
        <w:rPr>
          <w:rFonts w:cs="SchoolBookC"/>
          <w:color w:val="231F20"/>
          <w:sz w:val="28"/>
          <w:szCs w:val="28"/>
        </w:rPr>
        <w:t>исследовательско</w:t>
      </w:r>
      <w:r w:rsidR="00386E12">
        <w:rPr>
          <w:rFonts w:cs="SchoolBookC"/>
          <w:color w:val="231F20"/>
          <w:sz w:val="28"/>
          <w:szCs w:val="28"/>
        </w:rPr>
        <w:t>-</w:t>
      </w:r>
      <w:r w:rsidRPr="0070164E">
        <w:rPr>
          <w:rFonts w:cs="SchoolBookC"/>
          <w:color w:val="231F20"/>
          <w:sz w:val="28"/>
          <w:szCs w:val="28"/>
        </w:rPr>
        <w:t>творческой деятельности;</w:t>
      </w:r>
    </w:p>
    <w:p w:rsidR="0070164E" w:rsidRDefault="0070164E" w:rsidP="00386E12">
      <w:pPr>
        <w:autoSpaceDE w:val="0"/>
        <w:autoSpaceDN w:val="0"/>
        <w:adjustRightInd w:val="0"/>
        <w:spacing w:after="0" w:line="360" w:lineRule="auto"/>
        <w:ind w:firstLine="426"/>
        <w:jc w:val="both"/>
        <w:rPr>
          <w:rFonts w:cs="SchoolBookC"/>
          <w:color w:val="231F20"/>
          <w:sz w:val="28"/>
          <w:szCs w:val="28"/>
        </w:rPr>
      </w:pPr>
      <w:r w:rsidRPr="0070164E">
        <w:rPr>
          <w:rFonts w:cs="SchoolBookC"/>
          <w:color w:val="231F20"/>
          <w:sz w:val="28"/>
          <w:szCs w:val="28"/>
        </w:rPr>
        <w:t>– служит средством развития творческой активности, мышления, спо</w:t>
      </w:r>
      <w:r w:rsidRPr="0070164E">
        <w:rPr>
          <w:rFonts w:cs="SchoolBookC"/>
          <w:color w:val="231F20"/>
          <w:sz w:val="28"/>
          <w:szCs w:val="28"/>
        </w:rPr>
        <w:softHyphen/>
        <w:t>собности к анализу ситуаций, постановке задач и умений нестандартно</w:t>
      </w:r>
      <w:r>
        <w:rPr>
          <w:rFonts w:cs="SchoolBookC"/>
          <w:color w:val="231F20"/>
          <w:sz w:val="28"/>
          <w:szCs w:val="28"/>
        </w:rPr>
        <w:t xml:space="preserve"> </w:t>
      </w:r>
      <w:r w:rsidRPr="0070164E">
        <w:rPr>
          <w:rFonts w:cs="SchoolBookC"/>
          <w:color w:val="231F20"/>
          <w:sz w:val="28"/>
          <w:szCs w:val="28"/>
        </w:rPr>
        <w:t>решать проблему,</w:t>
      </w:r>
      <w:r w:rsidR="00386E12">
        <w:rPr>
          <w:rFonts w:cs="SchoolBookC"/>
          <w:color w:val="231F20"/>
          <w:sz w:val="28"/>
          <w:szCs w:val="28"/>
        </w:rPr>
        <w:t xml:space="preserve"> </w:t>
      </w:r>
      <w:r w:rsidRPr="0070164E">
        <w:rPr>
          <w:rFonts w:cs="SchoolBookC"/>
          <w:color w:val="231F20"/>
          <w:sz w:val="28"/>
          <w:szCs w:val="28"/>
        </w:rPr>
        <w:t>воспитания таких</w:t>
      </w:r>
      <w:r>
        <w:rPr>
          <w:rFonts w:cs="SchoolBookC"/>
          <w:color w:val="231F20"/>
          <w:sz w:val="28"/>
          <w:szCs w:val="28"/>
        </w:rPr>
        <w:t xml:space="preserve"> </w:t>
      </w:r>
      <w:r w:rsidRPr="0070164E">
        <w:rPr>
          <w:rFonts w:cs="SchoolBookC"/>
          <w:color w:val="231F20"/>
          <w:sz w:val="28"/>
          <w:szCs w:val="28"/>
        </w:rPr>
        <w:t>качеств личности, как целенаправленность, изобретательность, настойчивость;</w:t>
      </w:r>
    </w:p>
    <w:p w:rsidR="0070164E" w:rsidRDefault="0070164E" w:rsidP="0070164E">
      <w:pPr>
        <w:autoSpaceDE w:val="0"/>
        <w:autoSpaceDN w:val="0"/>
        <w:adjustRightInd w:val="0"/>
        <w:spacing w:after="0" w:line="360" w:lineRule="auto"/>
        <w:ind w:firstLine="426"/>
        <w:jc w:val="both"/>
        <w:rPr>
          <w:rFonts w:cs="SchoolBookC"/>
          <w:color w:val="231F20"/>
          <w:sz w:val="28"/>
          <w:szCs w:val="28"/>
        </w:rPr>
      </w:pPr>
      <w:r w:rsidRPr="0070164E">
        <w:rPr>
          <w:rFonts w:cs="SchoolBookC"/>
          <w:color w:val="231F20"/>
          <w:sz w:val="28"/>
          <w:szCs w:val="28"/>
        </w:rPr>
        <w:t>– включает формирование у детей</w:t>
      </w:r>
      <w:r>
        <w:rPr>
          <w:rFonts w:cs="SchoolBookC"/>
          <w:color w:val="231F20"/>
          <w:sz w:val="28"/>
          <w:szCs w:val="28"/>
        </w:rPr>
        <w:t xml:space="preserve"> </w:t>
      </w:r>
      <w:r w:rsidRPr="0070164E">
        <w:rPr>
          <w:rFonts w:cs="SchoolBookC"/>
          <w:color w:val="231F20"/>
          <w:sz w:val="28"/>
          <w:szCs w:val="28"/>
        </w:rPr>
        <w:t>навыков по организации и использо</w:t>
      </w:r>
      <w:r w:rsidRPr="0070164E">
        <w:rPr>
          <w:rFonts w:cs="SchoolBookC"/>
          <w:color w:val="231F20"/>
          <w:sz w:val="28"/>
          <w:szCs w:val="28"/>
        </w:rPr>
        <w:softHyphen/>
        <w:t>ванию рабочего пространства и времени, умений оценивать свои воз</w:t>
      </w:r>
      <w:r w:rsidRPr="0070164E">
        <w:rPr>
          <w:rFonts w:cs="SchoolBookC"/>
          <w:color w:val="231F20"/>
          <w:sz w:val="28"/>
          <w:szCs w:val="28"/>
        </w:rPr>
        <w:softHyphen/>
        <w:t>можности, осознавать свои интересы</w:t>
      </w:r>
      <w:r>
        <w:rPr>
          <w:rFonts w:cs="SchoolBookC"/>
          <w:color w:val="231F20"/>
          <w:sz w:val="28"/>
          <w:szCs w:val="28"/>
        </w:rPr>
        <w:t xml:space="preserve"> </w:t>
      </w:r>
      <w:r w:rsidRPr="0070164E">
        <w:rPr>
          <w:rFonts w:cs="SchoolBookC"/>
          <w:color w:val="231F20"/>
          <w:sz w:val="28"/>
          <w:szCs w:val="28"/>
        </w:rPr>
        <w:t>и делать осознанный выбор;</w:t>
      </w:r>
    </w:p>
    <w:p w:rsidR="0070164E" w:rsidRPr="0070164E" w:rsidRDefault="0070164E" w:rsidP="0070164E">
      <w:pPr>
        <w:autoSpaceDE w:val="0"/>
        <w:autoSpaceDN w:val="0"/>
        <w:adjustRightInd w:val="0"/>
        <w:spacing w:after="0" w:line="360" w:lineRule="auto"/>
        <w:ind w:firstLine="426"/>
        <w:jc w:val="both"/>
        <w:rPr>
          <w:rFonts w:cs="SchoolBookC"/>
          <w:color w:val="231F20"/>
          <w:sz w:val="28"/>
          <w:szCs w:val="28"/>
        </w:rPr>
      </w:pPr>
      <w:r w:rsidRPr="0070164E">
        <w:rPr>
          <w:rFonts w:cs="SchoolBookC"/>
          <w:color w:val="231F20"/>
          <w:sz w:val="28"/>
          <w:szCs w:val="28"/>
        </w:rPr>
        <w:t>– ориентирован на развитие социальных навыков школьников в процессе групповых взаимодействий.</w:t>
      </w:r>
    </w:p>
    <w:p w:rsidR="00ED392D" w:rsidRDefault="00ED392D" w:rsidP="00ED392D">
      <w:pPr>
        <w:autoSpaceDE w:val="0"/>
        <w:autoSpaceDN w:val="0"/>
        <w:adjustRightInd w:val="0"/>
        <w:spacing w:after="0" w:line="360" w:lineRule="auto"/>
        <w:ind w:firstLine="426"/>
        <w:jc w:val="both"/>
        <w:rPr>
          <w:rFonts w:cs="SchoolBookC"/>
          <w:color w:val="231F20"/>
          <w:sz w:val="28"/>
          <w:szCs w:val="28"/>
        </w:rPr>
      </w:pPr>
      <w:r w:rsidRPr="00ED392D">
        <w:rPr>
          <w:rFonts w:cs="SchoolBookC"/>
          <w:b/>
          <w:color w:val="231F20"/>
          <w:sz w:val="28"/>
          <w:szCs w:val="28"/>
        </w:rPr>
        <w:t>Включение школьников в проектную деятельность</w:t>
      </w:r>
      <w:r w:rsidRPr="00ED392D">
        <w:rPr>
          <w:rFonts w:cs="SchoolBookC"/>
          <w:color w:val="231F20"/>
          <w:sz w:val="28"/>
          <w:szCs w:val="28"/>
        </w:rPr>
        <w:t xml:space="preserve"> учит их размышлять и прогнозировать, формирует адекватную самооценку. В качестве средства обучения проектная деятельность позволяет управлять как содержанием проекта, так и уровнем его сложности .</w:t>
      </w:r>
    </w:p>
    <w:p w:rsidR="00646E29" w:rsidRDefault="00ED392D" w:rsidP="00ED392D">
      <w:pPr>
        <w:autoSpaceDE w:val="0"/>
        <w:autoSpaceDN w:val="0"/>
        <w:adjustRightInd w:val="0"/>
        <w:spacing w:after="0" w:line="360" w:lineRule="auto"/>
        <w:ind w:firstLine="426"/>
        <w:jc w:val="both"/>
        <w:rPr>
          <w:rFonts w:cs="SchoolBookC"/>
          <w:color w:val="231F20"/>
          <w:sz w:val="28"/>
          <w:szCs w:val="28"/>
        </w:rPr>
      </w:pPr>
      <w:r w:rsidRPr="00ED392D">
        <w:rPr>
          <w:rFonts w:cs="SchoolBookC"/>
          <w:b/>
          <w:color w:val="231F20"/>
          <w:sz w:val="28"/>
          <w:szCs w:val="28"/>
        </w:rPr>
        <w:lastRenderedPageBreak/>
        <w:t>Проектная деятельность учащихся</w:t>
      </w:r>
      <w:r w:rsidRPr="00ED392D">
        <w:rPr>
          <w:rFonts w:cs="SchoolBookC"/>
          <w:color w:val="231F20"/>
          <w:sz w:val="28"/>
          <w:szCs w:val="28"/>
        </w:rPr>
        <w:t xml:space="preserve"> – это совместная учебно-познавательная, творческая или игровая деятельность, имеющая общую цель, согласованные методы и способы деятельности, направленные на достижение результата – создание проекта.</w:t>
      </w:r>
    </w:p>
    <w:p w:rsidR="00481CF4" w:rsidRDefault="00481CF4" w:rsidP="00481CF4">
      <w:pPr>
        <w:shd w:val="clear" w:color="auto" w:fill="FFFFFF"/>
        <w:spacing w:line="360" w:lineRule="auto"/>
        <w:ind w:firstLine="426"/>
        <w:jc w:val="center"/>
        <w:rPr>
          <w:sz w:val="24"/>
          <w:szCs w:val="24"/>
        </w:rPr>
      </w:pPr>
      <w:r>
        <w:rPr>
          <w:b/>
          <w:bCs/>
          <w:color w:val="000000"/>
          <w:sz w:val="28"/>
          <w:szCs w:val="28"/>
        </w:rPr>
        <w:t>1.1. 2. Типология учебных проектов</w:t>
      </w:r>
    </w:p>
    <w:p w:rsidR="00481CF4" w:rsidRDefault="00481CF4" w:rsidP="00481CF4">
      <w:pPr>
        <w:shd w:val="clear" w:color="auto" w:fill="FFFFFF"/>
        <w:spacing w:line="360" w:lineRule="auto"/>
        <w:ind w:firstLine="426"/>
        <w:jc w:val="both"/>
        <w:rPr>
          <w:sz w:val="24"/>
          <w:szCs w:val="24"/>
        </w:rPr>
      </w:pPr>
      <w:r>
        <w:rPr>
          <w:color w:val="000000"/>
          <w:sz w:val="28"/>
          <w:szCs w:val="28"/>
        </w:rPr>
        <w:t>Знание типологии проектов поможет учителям при разработке проектов, их структуры, при координации деятельности учащихся в группах. К типологи</w:t>
      </w:r>
      <w:r>
        <w:rPr>
          <w:color w:val="000000"/>
          <w:sz w:val="28"/>
          <w:szCs w:val="28"/>
        </w:rPr>
        <w:softHyphen/>
        <w:t>ческим признакам можно отнести:</w:t>
      </w:r>
    </w:p>
    <w:p w:rsidR="00481CF4" w:rsidRDefault="00481CF4" w:rsidP="00481CF4">
      <w:pPr>
        <w:shd w:val="clear" w:color="auto" w:fill="FFFFFF"/>
        <w:spacing w:line="360" w:lineRule="auto"/>
        <w:ind w:firstLine="426"/>
        <w:jc w:val="both"/>
        <w:rPr>
          <w:sz w:val="24"/>
          <w:szCs w:val="24"/>
        </w:rPr>
      </w:pPr>
      <w:r>
        <w:rPr>
          <w:color w:val="000000"/>
          <w:sz w:val="28"/>
          <w:szCs w:val="28"/>
        </w:rPr>
        <w:t>1.</w:t>
      </w:r>
      <w:r>
        <w:rPr>
          <w:i/>
          <w:iCs/>
          <w:color w:val="000000"/>
          <w:sz w:val="28"/>
          <w:szCs w:val="28"/>
        </w:rPr>
        <w:t xml:space="preserve">Доминирующий в проекте метод: </w:t>
      </w:r>
      <w:r>
        <w:rPr>
          <w:color w:val="000000"/>
          <w:sz w:val="28"/>
          <w:szCs w:val="28"/>
        </w:rPr>
        <w:t>исследовательский, творческий, при</w:t>
      </w:r>
      <w:r>
        <w:rPr>
          <w:color w:val="000000"/>
          <w:sz w:val="28"/>
          <w:szCs w:val="28"/>
        </w:rPr>
        <w:softHyphen/>
        <w:t>ключенческий и т.д.</w:t>
      </w:r>
    </w:p>
    <w:p w:rsidR="00481CF4" w:rsidRDefault="00481CF4" w:rsidP="00481CF4">
      <w:pPr>
        <w:shd w:val="clear" w:color="auto" w:fill="FFFFFF"/>
        <w:spacing w:line="360" w:lineRule="auto"/>
        <w:ind w:firstLine="426"/>
        <w:jc w:val="both"/>
        <w:rPr>
          <w:sz w:val="24"/>
          <w:szCs w:val="24"/>
        </w:rPr>
      </w:pPr>
      <w:r>
        <w:rPr>
          <w:color w:val="000000"/>
          <w:sz w:val="28"/>
          <w:szCs w:val="28"/>
        </w:rPr>
        <w:t>2.</w:t>
      </w:r>
      <w:r>
        <w:rPr>
          <w:i/>
          <w:iCs/>
          <w:color w:val="000000"/>
          <w:sz w:val="28"/>
          <w:szCs w:val="28"/>
        </w:rPr>
        <w:t xml:space="preserve">Доминирующий в проекте содержательный аспект: </w:t>
      </w:r>
      <w:r>
        <w:rPr>
          <w:color w:val="000000"/>
          <w:sz w:val="28"/>
          <w:szCs w:val="28"/>
        </w:rPr>
        <w:t>литературное творчество, естественно - научные исследования, экологические, язы</w:t>
      </w:r>
      <w:r>
        <w:rPr>
          <w:color w:val="000000"/>
          <w:sz w:val="28"/>
          <w:szCs w:val="28"/>
        </w:rPr>
        <w:softHyphen/>
        <w:t>ковые, культурологические (страноведческие), географические, исто</w:t>
      </w:r>
      <w:r>
        <w:rPr>
          <w:color w:val="000000"/>
          <w:sz w:val="28"/>
          <w:szCs w:val="28"/>
        </w:rPr>
        <w:softHyphen/>
        <w:t>рические, музыкальные.</w:t>
      </w:r>
    </w:p>
    <w:p w:rsidR="00481CF4" w:rsidRDefault="00481CF4" w:rsidP="00481CF4">
      <w:pPr>
        <w:shd w:val="clear" w:color="auto" w:fill="FFFFFF"/>
        <w:spacing w:line="360" w:lineRule="auto"/>
        <w:ind w:firstLine="426"/>
        <w:jc w:val="both"/>
        <w:rPr>
          <w:sz w:val="24"/>
          <w:szCs w:val="24"/>
        </w:rPr>
      </w:pPr>
      <w:r>
        <w:rPr>
          <w:color w:val="000000"/>
          <w:sz w:val="28"/>
          <w:szCs w:val="28"/>
        </w:rPr>
        <w:t>3.</w:t>
      </w:r>
      <w:r>
        <w:rPr>
          <w:i/>
          <w:iCs/>
          <w:color w:val="000000"/>
          <w:sz w:val="28"/>
          <w:szCs w:val="28"/>
        </w:rPr>
        <w:t xml:space="preserve">Характер контактов </w:t>
      </w:r>
      <w:r>
        <w:rPr>
          <w:color w:val="000000"/>
          <w:sz w:val="28"/>
          <w:szCs w:val="28"/>
        </w:rPr>
        <w:t>(среди участников одной школы, класса, города, региона, страны, разных стран мира).</w:t>
      </w:r>
    </w:p>
    <w:p w:rsidR="00481CF4" w:rsidRDefault="00481CF4" w:rsidP="00481CF4">
      <w:pPr>
        <w:shd w:val="clear" w:color="auto" w:fill="FFFFFF"/>
        <w:spacing w:line="360" w:lineRule="auto"/>
        <w:ind w:firstLine="426"/>
        <w:jc w:val="both"/>
        <w:rPr>
          <w:sz w:val="24"/>
          <w:szCs w:val="24"/>
        </w:rPr>
      </w:pPr>
      <w:r>
        <w:rPr>
          <w:color w:val="000000"/>
          <w:sz w:val="28"/>
          <w:szCs w:val="28"/>
        </w:rPr>
        <w:t xml:space="preserve">4. </w:t>
      </w:r>
      <w:r>
        <w:rPr>
          <w:i/>
          <w:iCs/>
          <w:color w:val="000000"/>
          <w:sz w:val="28"/>
          <w:szCs w:val="28"/>
        </w:rPr>
        <w:t xml:space="preserve">Количество участников проектов </w:t>
      </w:r>
      <w:r>
        <w:rPr>
          <w:color w:val="000000"/>
          <w:sz w:val="28"/>
          <w:szCs w:val="28"/>
        </w:rPr>
        <w:t>(индивидуальные, парные, группо</w:t>
      </w:r>
      <w:r>
        <w:rPr>
          <w:color w:val="000000"/>
          <w:sz w:val="28"/>
          <w:szCs w:val="28"/>
        </w:rPr>
        <w:softHyphen/>
        <w:t>вые);</w:t>
      </w:r>
    </w:p>
    <w:p w:rsidR="00481CF4" w:rsidRDefault="00481CF4" w:rsidP="00481CF4">
      <w:pPr>
        <w:shd w:val="clear" w:color="auto" w:fill="FFFFFF"/>
        <w:spacing w:line="360" w:lineRule="auto"/>
        <w:ind w:firstLine="426"/>
        <w:jc w:val="both"/>
        <w:rPr>
          <w:sz w:val="24"/>
          <w:szCs w:val="24"/>
        </w:rPr>
      </w:pPr>
      <w:r>
        <w:rPr>
          <w:color w:val="000000"/>
          <w:sz w:val="28"/>
          <w:szCs w:val="28"/>
        </w:rPr>
        <w:t>5.</w:t>
      </w:r>
      <w:r>
        <w:rPr>
          <w:i/>
          <w:iCs/>
          <w:color w:val="000000"/>
          <w:sz w:val="28"/>
          <w:szCs w:val="28"/>
        </w:rPr>
        <w:t xml:space="preserve">По продолжительности проведения </w:t>
      </w:r>
      <w:r>
        <w:rPr>
          <w:color w:val="000000"/>
          <w:sz w:val="28"/>
          <w:szCs w:val="28"/>
        </w:rPr>
        <w:t>(краткосрочные, долгосрочные, эпизодические).</w:t>
      </w:r>
    </w:p>
    <w:p w:rsidR="00481CF4" w:rsidRDefault="00481CF4" w:rsidP="00481CF4">
      <w:pPr>
        <w:shd w:val="clear" w:color="auto" w:fill="FFFFFF"/>
        <w:spacing w:line="360" w:lineRule="auto"/>
        <w:ind w:firstLine="426"/>
        <w:jc w:val="both"/>
        <w:rPr>
          <w:sz w:val="24"/>
          <w:szCs w:val="24"/>
        </w:rPr>
      </w:pPr>
      <w:r>
        <w:rPr>
          <w:color w:val="000000"/>
          <w:sz w:val="28"/>
          <w:szCs w:val="28"/>
        </w:rPr>
        <w:t>В соответствии с первым признаком можно наметить следующие типы про</w:t>
      </w:r>
      <w:r>
        <w:rPr>
          <w:color w:val="000000"/>
          <w:sz w:val="28"/>
          <w:szCs w:val="28"/>
        </w:rPr>
        <w:softHyphen/>
        <w:t>ектов:</w:t>
      </w:r>
    </w:p>
    <w:p w:rsidR="00481CF4" w:rsidRDefault="00481CF4" w:rsidP="00481CF4">
      <w:pPr>
        <w:shd w:val="clear" w:color="auto" w:fill="FFFFFF"/>
        <w:spacing w:line="360" w:lineRule="auto"/>
        <w:ind w:firstLine="426"/>
        <w:jc w:val="both"/>
        <w:rPr>
          <w:sz w:val="24"/>
          <w:szCs w:val="24"/>
        </w:rPr>
      </w:pPr>
      <w:r>
        <w:rPr>
          <w:color w:val="000000"/>
          <w:sz w:val="28"/>
          <w:szCs w:val="28"/>
        </w:rPr>
        <w:t xml:space="preserve">• </w:t>
      </w:r>
      <w:r w:rsidRPr="001C70D1">
        <w:rPr>
          <w:i/>
          <w:iCs/>
          <w:color w:val="000000"/>
          <w:sz w:val="28"/>
          <w:szCs w:val="28"/>
        </w:rPr>
        <w:t>И</w:t>
      </w:r>
      <w:r>
        <w:rPr>
          <w:i/>
          <w:iCs/>
          <w:color w:val="000000"/>
          <w:sz w:val="28"/>
          <w:szCs w:val="28"/>
        </w:rPr>
        <w:t xml:space="preserve">сследовательские проекты. </w:t>
      </w:r>
      <w:r>
        <w:rPr>
          <w:color w:val="000000"/>
          <w:sz w:val="28"/>
          <w:szCs w:val="28"/>
        </w:rPr>
        <w:t>Такие проекты требуют хорошо проду</w:t>
      </w:r>
      <w:r>
        <w:rPr>
          <w:color w:val="000000"/>
          <w:sz w:val="28"/>
          <w:szCs w:val="28"/>
        </w:rPr>
        <w:softHyphen/>
        <w:t xml:space="preserve">манной структуры проекта, обозначенных целей, актуальности проекта для </w:t>
      </w:r>
      <w:r>
        <w:rPr>
          <w:color w:val="000000"/>
          <w:sz w:val="28"/>
          <w:szCs w:val="28"/>
        </w:rPr>
        <w:lastRenderedPageBreak/>
        <w:t>всех участников, социальной значимости, продуманных методов, в том числе экспериментальных и опытных работ, методов обработки ре</w:t>
      </w:r>
      <w:r>
        <w:rPr>
          <w:color w:val="000000"/>
          <w:sz w:val="28"/>
          <w:szCs w:val="28"/>
        </w:rPr>
        <w:softHyphen/>
        <w:t>зультатов;</w:t>
      </w:r>
    </w:p>
    <w:p w:rsidR="00481CF4" w:rsidRDefault="00481CF4" w:rsidP="00481CF4">
      <w:pPr>
        <w:shd w:val="clear" w:color="auto" w:fill="FFFFFF"/>
        <w:spacing w:line="360" w:lineRule="auto"/>
        <w:ind w:firstLine="426"/>
        <w:jc w:val="both"/>
        <w:rPr>
          <w:sz w:val="24"/>
          <w:szCs w:val="24"/>
        </w:rPr>
      </w:pPr>
      <w:r>
        <w:rPr>
          <w:color w:val="000000"/>
          <w:sz w:val="28"/>
          <w:szCs w:val="28"/>
        </w:rPr>
        <w:t xml:space="preserve">• </w:t>
      </w:r>
      <w:r w:rsidRPr="001C70D1">
        <w:rPr>
          <w:i/>
          <w:iCs/>
          <w:color w:val="000000"/>
          <w:sz w:val="28"/>
          <w:szCs w:val="28"/>
        </w:rPr>
        <w:t>Т</w:t>
      </w:r>
      <w:r>
        <w:rPr>
          <w:i/>
          <w:iCs/>
          <w:color w:val="000000"/>
          <w:sz w:val="28"/>
          <w:szCs w:val="28"/>
        </w:rPr>
        <w:t xml:space="preserve">ворческие проекты. </w:t>
      </w:r>
      <w:r>
        <w:rPr>
          <w:color w:val="000000"/>
          <w:sz w:val="28"/>
          <w:szCs w:val="28"/>
        </w:rPr>
        <w:t>Такие проекты, как правило, не имеют детально проработанной структуры, она только намечается и далее развивается, подчиняясь логике и интересам участников проекта. В лучшем случае можно договориться о желаемых, планируемых результатах (совмест</w:t>
      </w:r>
      <w:r>
        <w:rPr>
          <w:color w:val="000000"/>
          <w:sz w:val="28"/>
          <w:szCs w:val="28"/>
        </w:rPr>
        <w:softHyphen/>
        <w:t xml:space="preserve">ной газете, сочинении, видеофильме, спортивной игре, экспедиции, </w:t>
      </w:r>
      <w:r>
        <w:rPr>
          <w:rFonts w:ascii="Arial" w:hAnsi="Arial" w:cs="Arial"/>
          <w:b/>
          <w:bCs/>
          <w:color w:val="000000"/>
          <w:sz w:val="24"/>
          <w:szCs w:val="24"/>
        </w:rPr>
        <w:t>т.д.);</w:t>
      </w:r>
    </w:p>
    <w:p w:rsidR="00481CF4" w:rsidRDefault="00481CF4" w:rsidP="00481CF4">
      <w:pPr>
        <w:shd w:val="clear" w:color="auto" w:fill="FFFFFF"/>
        <w:spacing w:line="360" w:lineRule="auto"/>
        <w:ind w:firstLine="426"/>
        <w:jc w:val="both"/>
        <w:rPr>
          <w:sz w:val="24"/>
          <w:szCs w:val="24"/>
        </w:rPr>
      </w:pPr>
      <w:r>
        <w:rPr>
          <w:color w:val="000000"/>
          <w:sz w:val="28"/>
          <w:szCs w:val="28"/>
        </w:rPr>
        <w:t xml:space="preserve">• </w:t>
      </w:r>
      <w:r w:rsidRPr="001C70D1">
        <w:rPr>
          <w:i/>
          <w:iCs/>
          <w:color w:val="000000"/>
          <w:sz w:val="28"/>
          <w:szCs w:val="28"/>
        </w:rPr>
        <w:t>П</w:t>
      </w:r>
      <w:r>
        <w:rPr>
          <w:i/>
          <w:iCs/>
          <w:color w:val="000000"/>
          <w:sz w:val="28"/>
          <w:szCs w:val="28"/>
        </w:rPr>
        <w:t xml:space="preserve">риключенческие, игровые проекты. </w:t>
      </w:r>
      <w:r>
        <w:rPr>
          <w:color w:val="000000"/>
          <w:sz w:val="28"/>
          <w:szCs w:val="28"/>
        </w:rPr>
        <w:t>В таких проектах структура также только намечается и остается открытой до окончания проекта. Участ</w:t>
      </w:r>
      <w:r>
        <w:rPr>
          <w:color w:val="000000"/>
          <w:sz w:val="28"/>
          <w:szCs w:val="28"/>
        </w:rPr>
        <w:softHyphen/>
        <w:t>ники принимают на себя определенные роли, обусловленные характе</w:t>
      </w:r>
      <w:r>
        <w:rPr>
          <w:color w:val="000000"/>
          <w:sz w:val="28"/>
          <w:szCs w:val="28"/>
        </w:rPr>
        <w:softHyphen/>
        <w:t>ром и содержанием проекта. Это могут быть литературные персонажи или выдуманные герои, имитирующие социальные или деловые отно</w:t>
      </w:r>
      <w:r>
        <w:rPr>
          <w:color w:val="000000"/>
          <w:sz w:val="28"/>
          <w:szCs w:val="28"/>
        </w:rPr>
        <w:softHyphen/>
        <w:t>шения, осложняемые придуманными участниками ситуациями. Резуль</w:t>
      </w:r>
      <w:r>
        <w:rPr>
          <w:color w:val="000000"/>
          <w:sz w:val="28"/>
          <w:szCs w:val="28"/>
        </w:rPr>
        <w:softHyphen/>
        <w:t>таты таких проектов могут намечаться в начале проекта, а могут выри</w:t>
      </w:r>
      <w:r>
        <w:rPr>
          <w:color w:val="000000"/>
          <w:sz w:val="28"/>
          <w:szCs w:val="28"/>
        </w:rPr>
        <w:softHyphen/>
        <w:t>совываться лишь к его концу. Степень творчества здесь очень высокая;</w:t>
      </w:r>
    </w:p>
    <w:p w:rsidR="00481CF4" w:rsidRDefault="00481CF4" w:rsidP="00481CF4">
      <w:pPr>
        <w:spacing w:line="360" w:lineRule="auto"/>
        <w:ind w:firstLine="426"/>
        <w:jc w:val="both"/>
        <w:rPr>
          <w:sz w:val="24"/>
          <w:szCs w:val="24"/>
        </w:rPr>
      </w:pPr>
      <w:r>
        <w:rPr>
          <w:color w:val="000000"/>
          <w:sz w:val="28"/>
          <w:szCs w:val="28"/>
        </w:rPr>
        <w:t xml:space="preserve">• </w:t>
      </w:r>
      <w:r w:rsidRPr="001C70D1">
        <w:rPr>
          <w:i/>
          <w:iCs/>
          <w:color w:val="000000"/>
          <w:sz w:val="28"/>
          <w:szCs w:val="28"/>
        </w:rPr>
        <w:t>И</w:t>
      </w:r>
      <w:r>
        <w:rPr>
          <w:i/>
          <w:iCs/>
          <w:color w:val="000000"/>
          <w:sz w:val="28"/>
          <w:szCs w:val="28"/>
        </w:rPr>
        <w:t xml:space="preserve">нформационные проекты. </w:t>
      </w:r>
      <w:r>
        <w:rPr>
          <w:color w:val="000000"/>
          <w:sz w:val="28"/>
          <w:szCs w:val="28"/>
        </w:rPr>
        <w:t>Этот тип проектов изначально направлен на сбор информации о каком-то объекте, ознакомление участников проекта с этой информацией, ее анализ и обобщение фактов, предна</w:t>
      </w:r>
      <w:r>
        <w:rPr>
          <w:color w:val="000000"/>
          <w:sz w:val="28"/>
          <w:szCs w:val="28"/>
        </w:rPr>
        <w:softHyphen/>
        <w:t>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над проектом;</w:t>
      </w:r>
    </w:p>
    <w:p w:rsidR="00481CF4" w:rsidRDefault="00481CF4" w:rsidP="00481CF4">
      <w:pPr>
        <w:shd w:val="clear" w:color="auto" w:fill="FFFFFF"/>
        <w:spacing w:line="360" w:lineRule="auto"/>
        <w:ind w:firstLine="426"/>
        <w:jc w:val="both"/>
        <w:rPr>
          <w:sz w:val="24"/>
          <w:szCs w:val="24"/>
        </w:rPr>
      </w:pPr>
      <w:r>
        <w:rPr>
          <w:color w:val="000000"/>
          <w:sz w:val="28"/>
          <w:szCs w:val="28"/>
        </w:rPr>
        <w:t xml:space="preserve">• </w:t>
      </w:r>
      <w:r w:rsidRPr="001C70D1">
        <w:rPr>
          <w:i/>
          <w:iCs/>
          <w:color w:val="000000"/>
          <w:sz w:val="28"/>
          <w:szCs w:val="28"/>
        </w:rPr>
        <w:t>П</w:t>
      </w:r>
      <w:r>
        <w:rPr>
          <w:i/>
          <w:iCs/>
          <w:color w:val="000000"/>
          <w:sz w:val="28"/>
          <w:szCs w:val="28"/>
        </w:rPr>
        <w:t xml:space="preserve">рактико-ориентированные проекты. </w:t>
      </w:r>
      <w:r>
        <w:rPr>
          <w:color w:val="000000"/>
          <w:sz w:val="28"/>
          <w:szCs w:val="28"/>
        </w:rPr>
        <w:t>Эти проекты отличает четко обозначенный с самого начала результат деятельности участников про</w:t>
      </w:r>
      <w:r>
        <w:rPr>
          <w:color w:val="000000"/>
          <w:sz w:val="28"/>
          <w:szCs w:val="28"/>
        </w:rPr>
        <w:softHyphen/>
        <w:t>екта. Причем этот результат обязательно носит четко ориентированный на социальные интересы, интересы самих участников результат ( газе</w:t>
      </w:r>
      <w:r>
        <w:rPr>
          <w:color w:val="000000"/>
          <w:sz w:val="28"/>
          <w:szCs w:val="28"/>
        </w:rPr>
        <w:softHyphen/>
        <w:t>та, документ, видеофильм, звукозапись, спектакль, программа дейст</w:t>
      </w:r>
      <w:r>
        <w:rPr>
          <w:color w:val="000000"/>
          <w:sz w:val="28"/>
          <w:szCs w:val="28"/>
        </w:rPr>
        <w:softHyphen/>
        <w:t>вий, проект закона, справочный материал, т.д.).</w:t>
      </w:r>
    </w:p>
    <w:p w:rsidR="00481CF4" w:rsidRDefault="00481CF4" w:rsidP="00481CF4">
      <w:pPr>
        <w:shd w:val="clear" w:color="auto" w:fill="FFFFFF"/>
        <w:spacing w:line="360" w:lineRule="auto"/>
        <w:ind w:firstLine="426"/>
        <w:jc w:val="both"/>
        <w:rPr>
          <w:sz w:val="24"/>
          <w:szCs w:val="24"/>
        </w:rPr>
      </w:pPr>
      <w:r>
        <w:rPr>
          <w:color w:val="000000"/>
          <w:sz w:val="28"/>
          <w:szCs w:val="28"/>
        </w:rPr>
        <w:lastRenderedPageBreak/>
        <w:t>По второму признаку - доминирующему содержательному аспекту проекты могут быть:</w:t>
      </w:r>
    </w:p>
    <w:p w:rsidR="00481CF4" w:rsidRDefault="00481CF4" w:rsidP="00481CF4">
      <w:pPr>
        <w:shd w:val="clear" w:color="auto" w:fill="FFFFFF"/>
        <w:spacing w:line="360" w:lineRule="auto"/>
        <w:ind w:firstLine="426"/>
        <w:jc w:val="both"/>
        <w:rPr>
          <w:sz w:val="24"/>
          <w:szCs w:val="24"/>
        </w:rPr>
      </w:pPr>
      <w:r>
        <w:rPr>
          <w:color w:val="000000"/>
          <w:sz w:val="28"/>
          <w:szCs w:val="28"/>
        </w:rPr>
        <w:t xml:space="preserve">• </w:t>
      </w:r>
      <w:r>
        <w:rPr>
          <w:i/>
          <w:iCs/>
          <w:color w:val="000000"/>
          <w:sz w:val="28"/>
          <w:szCs w:val="28"/>
        </w:rPr>
        <w:t xml:space="preserve">литературно-творческий проект. </w:t>
      </w:r>
      <w:r>
        <w:rPr>
          <w:color w:val="000000"/>
          <w:sz w:val="28"/>
          <w:szCs w:val="28"/>
        </w:rPr>
        <w:t>Это наиболее распространенные ти</w:t>
      </w:r>
      <w:r>
        <w:rPr>
          <w:color w:val="000000"/>
          <w:sz w:val="28"/>
          <w:szCs w:val="28"/>
        </w:rPr>
        <w:softHyphen/>
        <w:t>пы совместных проектов. Дети разных возрастных групп, разных стран мира, разных социальных слоев, разного культурного развития, разной религиозной ориентации объединяются в желании творить, вместе на</w:t>
      </w:r>
      <w:r>
        <w:rPr>
          <w:color w:val="000000"/>
          <w:sz w:val="28"/>
          <w:szCs w:val="28"/>
        </w:rPr>
        <w:softHyphen/>
        <w:t>писать какой-то рассказ, повесть, сценарий видеофильма, статью в га</w:t>
      </w:r>
      <w:r>
        <w:rPr>
          <w:color w:val="000000"/>
          <w:sz w:val="28"/>
          <w:szCs w:val="28"/>
        </w:rPr>
        <w:softHyphen/>
        <w:t>зету, альманах, стихи и т.д.;</w:t>
      </w:r>
    </w:p>
    <w:p w:rsidR="00481CF4" w:rsidRDefault="00481CF4" w:rsidP="00481CF4">
      <w:pPr>
        <w:shd w:val="clear" w:color="auto" w:fill="FFFFFF"/>
        <w:spacing w:line="360" w:lineRule="auto"/>
        <w:ind w:firstLine="426"/>
        <w:jc w:val="both"/>
        <w:rPr>
          <w:sz w:val="24"/>
          <w:szCs w:val="24"/>
        </w:rPr>
      </w:pPr>
      <w:r>
        <w:rPr>
          <w:color w:val="000000"/>
          <w:sz w:val="28"/>
          <w:szCs w:val="28"/>
        </w:rPr>
        <w:t xml:space="preserve">• </w:t>
      </w:r>
      <w:r>
        <w:rPr>
          <w:i/>
          <w:iCs/>
          <w:color w:val="000000"/>
          <w:sz w:val="28"/>
          <w:szCs w:val="28"/>
        </w:rPr>
        <w:t xml:space="preserve">естественно - научные проекты </w:t>
      </w:r>
      <w:r>
        <w:rPr>
          <w:color w:val="000000"/>
          <w:sz w:val="28"/>
          <w:szCs w:val="28"/>
        </w:rPr>
        <w:t>чаще всего бывают исследователь</w:t>
      </w:r>
      <w:r>
        <w:rPr>
          <w:color w:val="000000"/>
          <w:sz w:val="28"/>
          <w:szCs w:val="28"/>
        </w:rPr>
        <w:softHyphen/>
        <w:t>скими, имеющими четко обозначенную исследовательскую задачу (например, состояние лесов в данной местности и мероприятия по их охране; самый лучший стиральный порошок; дороги зимой</w:t>
      </w:r>
      <w:r w:rsidR="00D425AB">
        <w:rPr>
          <w:color w:val="000000"/>
          <w:sz w:val="28"/>
          <w:szCs w:val="28"/>
        </w:rPr>
        <w:t>, т.д.</w:t>
      </w:r>
      <w:r>
        <w:rPr>
          <w:color w:val="000000"/>
          <w:sz w:val="28"/>
          <w:szCs w:val="28"/>
        </w:rPr>
        <w:t>);</w:t>
      </w:r>
    </w:p>
    <w:p w:rsidR="00481CF4" w:rsidRDefault="00481CF4" w:rsidP="00481CF4">
      <w:pPr>
        <w:shd w:val="clear" w:color="auto" w:fill="FFFFFF"/>
        <w:spacing w:line="360" w:lineRule="auto"/>
        <w:ind w:firstLine="426"/>
        <w:jc w:val="both"/>
        <w:rPr>
          <w:sz w:val="24"/>
          <w:szCs w:val="24"/>
        </w:rPr>
      </w:pPr>
      <w:r>
        <w:rPr>
          <w:color w:val="000000"/>
          <w:sz w:val="28"/>
          <w:szCs w:val="28"/>
        </w:rPr>
        <w:t xml:space="preserve">• </w:t>
      </w:r>
      <w:r>
        <w:rPr>
          <w:i/>
          <w:iCs/>
          <w:color w:val="000000"/>
          <w:sz w:val="28"/>
          <w:szCs w:val="28"/>
        </w:rPr>
        <w:t xml:space="preserve">экологические проекты </w:t>
      </w:r>
      <w:r>
        <w:rPr>
          <w:color w:val="000000"/>
          <w:sz w:val="28"/>
          <w:szCs w:val="28"/>
        </w:rPr>
        <w:t>так же, требуют привлечения исследователь</w:t>
      </w:r>
      <w:r>
        <w:rPr>
          <w:color w:val="000000"/>
          <w:sz w:val="28"/>
          <w:szCs w:val="28"/>
        </w:rPr>
        <w:softHyphen/>
        <w:t>ских, научных методов, интегрированного знания из разных областей (кислотные дожди; флора и фауна наших лесов; памятники истории и архитектуры в промышленных городах; беспризорные домашние жи</w:t>
      </w:r>
      <w:r>
        <w:rPr>
          <w:color w:val="000000"/>
          <w:sz w:val="28"/>
          <w:szCs w:val="28"/>
        </w:rPr>
        <w:softHyphen/>
        <w:t>вотные в городе и т.д.);</w:t>
      </w:r>
    </w:p>
    <w:p w:rsidR="00481CF4" w:rsidRDefault="00481CF4" w:rsidP="00481CF4">
      <w:pPr>
        <w:shd w:val="clear" w:color="auto" w:fill="FFFFFF"/>
        <w:spacing w:line="360" w:lineRule="auto"/>
        <w:ind w:firstLine="426"/>
        <w:jc w:val="both"/>
        <w:rPr>
          <w:sz w:val="24"/>
          <w:szCs w:val="24"/>
        </w:rPr>
      </w:pPr>
      <w:r>
        <w:rPr>
          <w:color w:val="000000"/>
          <w:sz w:val="28"/>
          <w:szCs w:val="28"/>
        </w:rPr>
        <w:t xml:space="preserve">• </w:t>
      </w:r>
      <w:r>
        <w:rPr>
          <w:i/>
          <w:iCs/>
          <w:color w:val="000000"/>
          <w:sz w:val="28"/>
          <w:szCs w:val="28"/>
        </w:rPr>
        <w:t xml:space="preserve">языковые (лингвистические) проекты </w:t>
      </w:r>
      <w:r>
        <w:rPr>
          <w:color w:val="000000"/>
          <w:sz w:val="28"/>
          <w:szCs w:val="28"/>
        </w:rPr>
        <w:t>чрезвычайно популярны, по</w:t>
      </w:r>
      <w:r>
        <w:rPr>
          <w:color w:val="000000"/>
          <w:sz w:val="28"/>
          <w:szCs w:val="28"/>
        </w:rPr>
        <w:softHyphen/>
        <w:t>скольку они касаются проблемы изучения иностранных языков, что особенно актуально в международных проектах и потому вызывает живейший интерес участников проектов;</w:t>
      </w:r>
    </w:p>
    <w:p w:rsidR="00481CF4" w:rsidRDefault="00481CF4" w:rsidP="00481CF4">
      <w:pPr>
        <w:spacing w:line="360" w:lineRule="auto"/>
        <w:ind w:firstLine="426"/>
        <w:jc w:val="both"/>
        <w:rPr>
          <w:color w:val="000000"/>
          <w:sz w:val="28"/>
          <w:szCs w:val="28"/>
        </w:rPr>
      </w:pPr>
      <w:r>
        <w:rPr>
          <w:color w:val="000000"/>
          <w:sz w:val="28"/>
          <w:szCs w:val="28"/>
        </w:rPr>
        <w:t xml:space="preserve">• </w:t>
      </w:r>
      <w:r>
        <w:rPr>
          <w:i/>
          <w:iCs/>
          <w:color w:val="000000"/>
          <w:sz w:val="28"/>
          <w:szCs w:val="28"/>
        </w:rPr>
        <w:t xml:space="preserve">культурологические проекты </w:t>
      </w:r>
      <w:r>
        <w:rPr>
          <w:color w:val="000000"/>
          <w:sz w:val="28"/>
          <w:szCs w:val="28"/>
        </w:rPr>
        <w:t>связаны с историей и традициями разных стран. Без культурологических знаний очень трудно бывает работать в совместных международных проектах, так как необходимо хорошо разбираться в особенностях национальных и культурных традиций партнеров, их фольклоре;</w:t>
      </w:r>
    </w:p>
    <w:p w:rsidR="00481CF4" w:rsidRDefault="00481CF4" w:rsidP="00481CF4">
      <w:pPr>
        <w:shd w:val="clear" w:color="auto" w:fill="FFFFFF"/>
        <w:spacing w:line="360" w:lineRule="auto"/>
        <w:ind w:firstLine="426"/>
        <w:jc w:val="both"/>
        <w:rPr>
          <w:sz w:val="24"/>
          <w:szCs w:val="24"/>
        </w:rPr>
      </w:pPr>
      <w:r>
        <w:rPr>
          <w:color w:val="000000"/>
          <w:sz w:val="28"/>
          <w:szCs w:val="28"/>
        </w:rPr>
        <w:lastRenderedPageBreak/>
        <w:t xml:space="preserve">• </w:t>
      </w:r>
      <w:r>
        <w:rPr>
          <w:i/>
          <w:iCs/>
          <w:color w:val="000000"/>
          <w:sz w:val="28"/>
          <w:szCs w:val="28"/>
        </w:rPr>
        <w:t xml:space="preserve">спортивные проекты </w:t>
      </w:r>
      <w:r>
        <w:rPr>
          <w:color w:val="000000"/>
          <w:sz w:val="28"/>
          <w:szCs w:val="28"/>
        </w:rPr>
        <w:t>объединяют ребят, увлекающихся каким-либо видом спорта. Часто они в ходе таких проектов обсуждают предстоя</w:t>
      </w:r>
      <w:r>
        <w:rPr>
          <w:color w:val="000000"/>
          <w:sz w:val="28"/>
          <w:szCs w:val="28"/>
        </w:rPr>
        <w:softHyphen/>
        <w:t>щие соревнования любимых команд (или своих собственных); методи</w:t>
      </w:r>
      <w:r>
        <w:rPr>
          <w:color w:val="000000"/>
          <w:sz w:val="28"/>
          <w:szCs w:val="28"/>
        </w:rPr>
        <w:softHyphen/>
        <w:t>ки тренировок; делятся впечатлениями от каких-то новых спортивных игр; обсуждают итоги крупных международных соревнований;</w:t>
      </w:r>
    </w:p>
    <w:p w:rsidR="00481CF4" w:rsidRDefault="00481CF4" w:rsidP="00481CF4">
      <w:pPr>
        <w:shd w:val="clear" w:color="auto" w:fill="FFFFFF"/>
        <w:spacing w:line="360" w:lineRule="auto"/>
        <w:ind w:firstLine="426"/>
        <w:jc w:val="both"/>
        <w:rPr>
          <w:sz w:val="24"/>
          <w:szCs w:val="24"/>
        </w:rPr>
      </w:pPr>
      <w:r>
        <w:rPr>
          <w:color w:val="000000"/>
          <w:sz w:val="28"/>
          <w:szCs w:val="28"/>
        </w:rPr>
        <w:t xml:space="preserve">• </w:t>
      </w:r>
      <w:r>
        <w:rPr>
          <w:i/>
          <w:iCs/>
          <w:color w:val="000000"/>
          <w:sz w:val="28"/>
          <w:szCs w:val="28"/>
        </w:rPr>
        <w:t xml:space="preserve">исторические проекты </w:t>
      </w:r>
      <w:r>
        <w:rPr>
          <w:color w:val="000000"/>
          <w:sz w:val="28"/>
          <w:szCs w:val="28"/>
        </w:rPr>
        <w:t>позволяют их участникам исследовать самые разнообразные исторические проблемы; прогнозировать развитие со</w:t>
      </w:r>
      <w:r>
        <w:rPr>
          <w:color w:val="000000"/>
          <w:sz w:val="28"/>
          <w:szCs w:val="28"/>
        </w:rPr>
        <w:softHyphen/>
        <w:t>бытий политических, социальных, анализировать какие-то историче</w:t>
      </w:r>
      <w:r>
        <w:rPr>
          <w:color w:val="000000"/>
          <w:sz w:val="28"/>
          <w:szCs w:val="28"/>
        </w:rPr>
        <w:softHyphen/>
        <w:t>ские события, факты;</w:t>
      </w:r>
    </w:p>
    <w:p w:rsidR="00481CF4" w:rsidRDefault="00481CF4" w:rsidP="00481CF4">
      <w:pPr>
        <w:shd w:val="clear" w:color="auto" w:fill="FFFFFF"/>
        <w:spacing w:line="360" w:lineRule="auto"/>
        <w:ind w:firstLine="426"/>
        <w:jc w:val="both"/>
        <w:rPr>
          <w:sz w:val="24"/>
          <w:szCs w:val="24"/>
        </w:rPr>
      </w:pPr>
      <w:r>
        <w:rPr>
          <w:color w:val="000000"/>
          <w:sz w:val="28"/>
          <w:szCs w:val="28"/>
        </w:rPr>
        <w:t xml:space="preserve">• </w:t>
      </w:r>
      <w:r>
        <w:rPr>
          <w:i/>
          <w:iCs/>
          <w:color w:val="000000"/>
          <w:sz w:val="28"/>
          <w:szCs w:val="28"/>
        </w:rPr>
        <w:t xml:space="preserve">музыкальные проекты </w:t>
      </w:r>
      <w:r>
        <w:rPr>
          <w:color w:val="000000"/>
          <w:sz w:val="28"/>
          <w:szCs w:val="28"/>
        </w:rPr>
        <w:t>объединяют партнеров, интересующихся музы</w:t>
      </w:r>
      <w:r>
        <w:rPr>
          <w:color w:val="000000"/>
          <w:sz w:val="28"/>
          <w:szCs w:val="28"/>
        </w:rPr>
        <w:softHyphen/>
        <w:t>кой. Это могут быть аналитические проекты, творческие, когда ребята могут даже совместно сочинять какое-то музыкальное произведение, т.д.</w:t>
      </w:r>
    </w:p>
    <w:p w:rsidR="00481CF4" w:rsidRDefault="00481CF4" w:rsidP="00481CF4">
      <w:pPr>
        <w:shd w:val="clear" w:color="auto" w:fill="FFFFFF"/>
        <w:spacing w:line="360" w:lineRule="auto"/>
        <w:ind w:firstLine="426"/>
        <w:jc w:val="both"/>
        <w:rPr>
          <w:sz w:val="24"/>
          <w:szCs w:val="24"/>
        </w:rPr>
      </w:pPr>
      <w:r>
        <w:rPr>
          <w:color w:val="000000"/>
          <w:sz w:val="28"/>
          <w:szCs w:val="28"/>
        </w:rPr>
        <w:t>Что касается таких признаков, как характер контактов, продолжитель</w:t>
      </w:r>
      <w:r>
        <w:rPr>
          <w:color w:val="000000"/>
          <w:sz w:val="28"/>
          <w:szCs w:val="28"/>
        </w:rPr>
        <w:softHyphen/>
        <w:t>ность проекта и количество участников проекта, то они не имеют самостоя</w:t>
      </w:r>
      <w:r>
        <w:rPr>
          <w:color w:val="000000"/>
          <w:sz w:val="28"/>
          <w:szCs w:val="28"/>
        </w:rPr>
        <w:softHyphen/>
        <w:t>тельной ценности и полностью зависят от типов проектов, выбранных по на</w:t>
      </w:r>
      <w:r>
        <w:rPr>
          <w:color w:val="000000"/>
          <w:sz w:val="28"/>
          <w:szCs w:val="28"/>
        </w:rPr>
        <w:softHyphen/>
        <w:t>званным выше признакам.</w:t>
      </w:r>
    </w:p>
    <w:p w:rsidR="00481CF4" w:rsidRDefault="00481CF4" w:rsidP="00481CF4">
      <w:pPr>
        <w:shd w:val="clear" w:color="auto" w:fill="FFFFFF"/>
        <w:spacing w:line="360" w:lineRule="auto"/>
        <w:ind w:firstLine="426"/>
        <w:jc w:val="both"/>
        <w:rPr>
          <w:color w:val="000000"/>
          <w:sz w:val="28"/>
          <w:szCs w:val="28"/>
        </w:rPr>
      </w:pPr>
      <w:r>
        <w:rPr>
          <w:color w:val="000000"/>
          <w:sz w:val="28"/>
          <w:szCs w:val="28"/>
        </w:rPr>
        <w:t>Реализация метода проектов и исследовательского метода на практике ведет к изменению позиции учителя. Из носителя готовых знаний он пре</w:t>
      </w:r>
      <w:r>
        <w:rPr>
          <w:color w:val="000000"/>
          <w:sz w:val="28"/>
          <w:szCs w:val="28"/>
        </w:rPr>
        <w:softHyphen/>
        <w:t>вращается в организатора познавательной деятельности своих учеников. Из</w:t>
      </w:r>
      <w:r>
        <w:rPr>
          <w:color w:val="000000"/>
          <w:sz w:val="28"/>
          <w:szCs w:val="28"/>
        </w:rPr>
        <w:softHyphen/>
        <w:t>меняется и психологический климат в классной комнате, так как учителю приходится переориентировать свою учебно-воспитательную работу и рабо</w:t>
      </w:r>
      <w:r>
        <w:rPr>
          <w:color w:val="000000"/>
          <w:sz w:val="28"/>
          <w:szCs w:val="28"/>
        </w:rPr>
        <w:softHyphen/>
        <w:t>ту учащихся на разнообразные виды самостоятельной деятельности учащих</w:t>
      </w:r>
      <w:r>
        <w:rPr>
          <w:color w:val="000000"/>
          <w:sz w:val="28"/>
          <w:szCs w:val="28"/>
        </w:rPr>
        <w:softHyphen/>
        <w:t>ся, на приоритет деятельности исследовательского, поискового, творческого характера.</w:t>
      </w:r>
    </w:p>
    <w:p w:rsidR="00894126" w:rsidRDefault="00894126" w:rsidP="00B668EF">
      <w:pPr>
        <w:spacing w:line="360" w:lineRule="auto"/>
        <w:jc w:val="center"/>
        <w:rPr>
          <w:b/>
          <w:sz w:val="28"/>
        </w:rPr>
      </w:pPr>
    </w:p>
    <w:p w:rsidR="00894126" w:rsidRDefault="00894126" w:rsidP="00B668EF">
      <w:pPr>
        <w:spacing w:line="360" w:lineRule="auto"/>
        <w:jc w:val="center"/>
        <w:rPr>
          <w:b/>
          <w:sz w:val="28"/>
        </w:rPr>
      </w:pPr>
    </w:p>
    <w:p w:rsidR="00B668EF" w:rsidRDefault="00F97667" w:rsidP="00B668EF">
      <w:pPr>
        <w:spacing w:line="360" w:lineRule="auto"/>
        <w:jc w:val="center"/>
        <w:rPr>
          <w:b/>
          <w:sz w:val="28"/>
        </w:rPr>
      </w:pPr>
      <w:r>
        <w:rPr>
          <w:b/>
          <w:sz w:val="28"/>
        </w:rPr>
        <w:lastRenderedPageBreak/>
        <w:t>§</w:t>
      </w:r>
      <w:r w:rsidR="00B668EF">
        <w:rPr>
          <w:b/>
          <w:sz w:val="28"/>
        </w:rPr>
        <w:t>2Развитие познавательной активности средствами метода проектов</w:t>
      </w:r>
    </w:p>
    <w:p w:rsidR="00F97667" w:rsidRDefault="00894126" w:rsidP="00B668EF">
      <w:pPr>
        <w:spacing w:line="360" w:lineRule="auto"/>
        <w:jc w:val="center"/>
        <w:rPr>
          <w:b/>
          <w:sz w:val="28"/>
        </w:rPr>
      </w:pPr>
      <w:r>
        <w:rPr>
          <w:b/>
          <w:sz w:val="28"/>
        </w:rPr>
        <w:t>1</w:t>
      </w:r>
      <w:r w:rsidR="00F97667">
        <w:rPr>
          <w:b/>
          <w:sz w:val="28"/>
        </w:rPr>
        <w:t>.</w:t>
      </w:r>
      <w:r>
        <w:rPr>
          <w:b/>
          <w:sz w:val="28"/>
        </w:rPr>
        <w:t>2</w:t>
      </w:r>
      <w:r w:rsidR="00F97667">
        <w:rPr>
          <w:b/>
          <w:sz w:val="28"/>
        </w:rPr>
        <w:t>.</w:t>
      </w:r>
      <w:r w:rsidR="00B668EF">
        <w:rPr>
          <w:b/>
          <w:sz w:val="28"/>
        </w:rPr>
        <w:t>1.</w:t>
      </w:r>
      <w:r w:rsidR="00F97667">
        <w:rPr>
          <w:b/>
          <w:sz w:val="28"/>
        </w:rPr>
        <w:t xml:space="preserve"> Сущность понятия « познавательная активность».</w:t>
      </w:r>
    </w:p>
    <w:p w:rsidR="00B76E35" w:rsidRDefault="00F97667" w:rsidP="009F7287">
      <w:pPr>
        <w:spacing w:line="360" w:lineRule="auto"/>
        <w:ind w:firstLine="708"/>
        <w:jc w:val="both"/>
        <w:rPr>
          <w:sz w:val="28"/>
          <w:szCs w:val="28"/>
        </w:rPr>
      </w:pPr>
      <w:r w:rsidRPr="00B76E35">
        <w:rPr>
          <w:sz w:val="28"/>
          <w:szCs w:val="28"/>
        </w:rPr>
        <w:t>Обществу особо необходимы люди, имеющие высокий общеобразовательный и профессиональный уровень подготовки, способные к решению сложных социальных, экономических, политических, научно-технических вопросов. Познавательная активность является социально значимым качеством личности и формируется у школьников в учебной деятельности.</w:t>
      </w:r>
      <w:r w:rsidR="00B76E35" w:rsidRPr="00B76E35">
        <w:rPr>
          <w:sz w:val="28"/>
          <w:szCs w:val="28"/>
        </w:rPr>
        <w:t xml:space="preserve"> </w:t>
      </w:r>
    </w:p>
    <w:p w:rsidR="00B76E35" w:rsidRPr="00B76E35" w:rsidRDefault="00B76E35" w:rsidP="009F7287">
      <w:pPr>
        <w:spacing w:line="360" w:lineRule="auto"/>
        <w:ind w:firstLine="708"/>
        <w:jc w:val="both"/>
        <w:rPr>
          <w:sz w:val="28"/>
          <w:szCs w:val="28"/>
        </w:rPr>
      </w:pPr>
      <w:r w:rsidRPr="00B76E35">
        <w:rPr>
          <w:sz w:val="28"/>
          <w:szCs w:val="28"/>
        </w:rPr>
        <w:t>Физиологической основой познавательной активности является рассогласование  между наличной ситуацией и прошлым опытом. Особое значение на этапе включения учащегося в активную познавательную деятельность имеет ориентировочно-исследовательский рефлекс, представляющий собой реакцию организма на необычные изменения во внешней среде. Исследовательский рефлекс приводит кору больших полушарий в деятельное состояние. Возбуждение исследовательского рефлекса  - необходимое условие познавательной деятельности.</w:t>
      </w:r>
    </w:p>
    <w:p w:rsidR="00F97667" w:rsidRDefault="00F97667" w:rsidP="00B76E35">
      <w:pPr>
        <w:spacing w:line="360" w:lineRule="auto"/>
        <w:ind w:firstLine="720"/>
        <w:jc w:val="both"/>
        <w:rPr>
          <w:sz w:val="28"/>
        </w:rPr>
      </w:pPr>
      <w:r w:rsidRPr="00F97667">
        <w:rPr>
          <w:sz w:val="28"/>
        </w:rPr>
        <w:t>Проблема развития познавательной активности младших школьников, как показывают исследования, находилась в центре внимания педагогов</w:t>
      </w:r>
      <w:r>
        <w:rPr>
          <w:sz w:val="28"/>
        </w:rPr>
        <w:t xml:space="preserve"> с давних времен. Педагогическая действительность ежедневно доказывает, что процесс обучения проходит эффективнее, если школьник проявляет познавательную активность. Данное явление зафиксировано в педагогической теории как принцип «активности и самостоятельности учащихся в обучении».</w:t>
      </w:r>
      <w:r w:rsidR="006F2207">
        <w:rPr>
          <w:sz w:val="28"/>
        </w:rPr>
        <w:t xml:space="preserve"> </w:t>
      </w:r>
      <w:r w:rsidRPr="00262A23">
        <w:rPr>
          <w:b/>
          <w:sz w:val="28"/>
        </w:rPr>
        <w:t xml:space="preserve">Средства реализации ведущего педагогического принципа </w:t>
      </w:r>
      <w:r>
        <w:rPr>
          <w:sz w:val="28"/>
        </w:rPr>
        <w:t>определяются  в зависимости от содержания понятия «познавательная активность». В содержании понятия «познавательная активность», как показывает проведенное исследование, можно выделить несколько направлений.</w:t>
      </w:r>
    </w:p>
    <w:p w:rsidR="00F97667" w:rsidRPr="00F97667" w:rsidRDefault="00F97667" w:rsidP="00F97667">
      <w:pPr>
        <w:pStyle w:val="a6"/>
        <w:ind w:firstLine="720"/>
        <w:jc w:val="both"/>
        <w:rPr>
          <w:sz w:val="28"/>
          <w:szCs w:val="28"/>
        </w:rPr>
      </w:pPr>
      <w:r w:rsidRPr="00F97667">
        <w:rPr>
          <w:sz w:val="28"/>
          <w:szCs w:val="28"/>
        </w:rPr>
        <w:lastRenderedPageBreak/>
        <w:t>Ряд ученых рассматриваю</w:t>
      </w:r>
      <w:r w:rsidR="00B17372">
        <w:rPr>
          <w:sz w:val="28"/>
          <w:szCs w:val="28"/>
        </w:rPr>
        <w:t xml:space="preserve">т познавательную активность как </w:t>
      </w:r>
      <w:r w:rsidRPr="00F97667">
        <w:rPr>
          <w:sz w:val="28"/>
          <w:szCs w:val="28"/>
        </w:rPr>
        <w:t>естественное с</w:t>
      </w:r>
      <w:r w:rsidR="00B17372">
        <w:rPr>
          <w:sz w:val="28"/>
          <w:szCs w:val="28"/>
        </w:rPr>
        <w:t>тремление школьников к познанию.</w:t>
      </w:r>
    </w:p>
    <w:p w:rsidR="00F97667" w:rsidRDefault="00F97667" w:rsidP="00F97667">
      <w:pPr>
        <w:spacing w:line="360" w:lineRule="auto"/>
        <w:ind w:firstLine="720"/>
        <w:jc w:val="both"/>
        <w:rPr>
          <w:sz w:val="28"/>
        </w:rPr>
      </w:pPr>
      <w:r>
        <w:rPr>
          <w:sz w:val="28"/>
        </w:rPr>
        <w:t xml:space="preserve">Общеизвестно, что человеку свойственно стремление к познанию. Это стремление проявляется в ребенке с первых дней его жизни. </w:t>
      </w:r>
    </w:p>
    <w:p w:rsidR="00F97667" w:rsidRDefault="00B668EF" w:rsidP="00F97667">
      <w:pPr>
        <w:spacing w:line="360" w:lineRule="auto"/>
        <w:ind w:firstLine="720"/>
        <w:jc w:val="both"/>
        <w:rPr>
          <w:sz w:val="28"/>
        </w:rPr>
      </w:pPr>
      <w:r>
        <w:rPr>
          <w:sz w:val="28"/>
        </w:rPr>
        <w:t>Е</w:t>
      </w:r>
      <w:r w:rsidR="00F97667">
        <w:rPr>
          <w:sz w:val="28"/>
        </w:rPr>
        <w:t>стественное стремление к познанию развивается в учебном процессе при его регулировании со стороны педагога и организации учебной деятельности школьника так, чтобы в нее вовлекались разные стороны его психической деятельности, подобно другим сферам его жизни, например, в беседах, играх, занятиях в семье или при встречах с товарищами.</w:t>
      </w:r>
    </w:p>
    <w:p w:rsidR="00B668EF" w:rsidRDefault="00F97667" w:rsidP="00B668EF">
      <w:pPr>
        <w:spacing w:line="360" w:lineRule="auto"/>
        <w:ind w:firstLine="720"/>
        <w:jc w:val="both"/>
        <w:rPr>
          <w:sz w:val="28"/>
        </w:rPr>
      </w:pPr>
      <w:r>
        <w:rPr>
          <w:sz w:val="28"/>
        </w:rPr>
        <w:t>Достаточно популярна и другая точка зрения: познавательная активность понимается как характеристика деятельности младшего школьника: ее интенсивность и напряженность. Множество работ отечественных педагогов посвящено проблеме активизации учебного процесса. Например, П. Н. Груздев и Ш. Н. Ганелин</w:t>
      </w:r>
      <w:r w:rsidR="006F2207">
        <w:rPr>
          <w:sz w:val="28"/>
        </w:rPr>
        <w:t>, Р. Г. Ламберг,</w:t>
      </w:r>
      <w:r>
        <w:rPr>
          <w:sz w:val="28"/>
        </w:rPr>
        <w:t xml:space="preserve"> они исследовали проблему активизации мышления учащихся в процессе обучения, проанализировали проблему самостоятельной деятельности учащихся и делают вывод, что самостоятельность является высшим уровнем активности.</w:t>
      </w:r>
    </w:p>
    <w:p w:rsidR="006F2207" w:rsidRDefault="00F97667" w:rsidP="00B668EF">
      <w:pPr>
        <w:spacing w:line="360" w:lineRule="auto"/>
        <w:ind w:firstLine="720"/>
        <w:jc w:val="both"/>
        <w:rPr>
          <w:sz w:val="28"/>
        </w:rPr>
      </w:pPr>
      <w:r>
        <w:rPr>
          <w:sz w:val="28"/>
        </w:rPr>
        <w:t>Вот что пишет Т. И. Шамова: « Мы не сводим познавательную активность к простому напряжению интеллектуальных и физических сил ученика, а рассматриваем ее как качество деятельности личности, которое проявляется в отношении ученика к содержанию и процессу деятельности, в стремлении его к эффективному овладению знаниями и способами деятельности за оптимальное время, в мобилизации нравственно-волевых усилий на достижение учебно-познавательных целей»</w:t>
      </w:r>
      <w:r w:rsidR="006F2207">
        <w:rPr>
          <w:sz w:val="28"/>
        </w:rPr>
        <w:t>.</w:t>
      </w:r>
    </w:p>
    <w:p w:rsidR="006F2207" w:rsidRDefault="006F2207" w:rsidP="00B668EF">
      <w:pPr>
        <w:spacing w:line="360" w:lineRule="auto"/>
        <w:ind w:firstLine="720"/>
        <w:jc w:val="both"/>
        <w:rPr>
          <w:sz w:val="28"/>
        </w:rPr>
      </w:pPr>
      <w:r>
        <w:rPr>
          <w:sz w:val="28"/>
        </w:rPr>
        <w:t xml:space="preserve">Познавательная активность отражает определенный интерес младших школьников к получению новых знаний, умений и навыков, внутреннюю </w:t>
      </w:r>
      <w:r>
        <w:rPr>
          <w:sz w:val="28"/>
        </w:rPr>
        <w:lastRenderedPageBreak/>
        <w:t>целеустремленность и постоянную потребность использовать разные способы действия к наполнению знаний, расширению знаний, расширение кругозора.</w:t>
      </w:r>
    </w:p>
    <w:p w:rsidR="00F97667" w:rsidRPr="00D425AB" w:rsidRDefault="006F2207" w:rsidP="00B668EF">
      <w:pPr>
        <w:spacing w:line="360" w:lineRule="auto"/>
        <w:ind w:firstLine="720"/>
        <w:jc w:val="both"/>
        <w:rPr>
          <w:b/>
          <w:sz w:val="28"/>
        </w:rPr>
      </w:pPr>
      <w:r>
        <w:rPr>
          <w:sz w:val="28"/>
        </w:rPr>
        <w:t xml:space="preserve">Преимущественно, проблема </w:t>
      </w:r>
      <w:r w:rsidRPr="00262A23">
        <w:rPr>
          <w:b/>
          <w:sz w:val="28"/>
        </w:rPr>
        <w:t>формирования познавательной активности на личностном уровне, как свидетельствует анализ литературных источников, сводится к  рассмотрению мотивации познавательной деятельности и к способам формирования познавательных интересов.</w:t>
      </w:r>
      <w:r>
        <w:rPr>
          <w:sz w:val="28"/>
        </w:rPr>
        <w:t xml:space="preserve"> Э.А. </w:t>
      </w:r>
      <w:r w:rsidRPr="00D425AB">
        <w:rPr>
          <w:b/>
          <w:sz w:val="28"/>
        </w:rPr>
        <w:t>Красновский  дает познавательной активности</w:t>
      </w:r>
      <w:r>
        <w:rPr>
          <w:sz w:val="28"/>
        </w:rPr>
        <w:t xml:space="preserve"> совершенно особое определение: </w:t>
      </w:r>
      <w:r w:rsidRPr="00D425AB">
        <w:rPr>
          <w:b/>
          <w:sz w:val="28"/>
        </w:rPr>
        <w:t>«проявление всех сторон личности школьника: это и интерес к новому, стремление к успеху, радость познания, это и установка к решению задач, постепенное усложнение которых лежит в основе процесса обучения».</w:t>
      </w:r>
    </w:p>
    <w:p w:rsidR="00F97667" w:rsidRDefault="00F97667" w:rsidP="00F97667">
      <w:pPr>
        <w:spacing w:line="360" w:lineRule="auto"/>
        <w:ind w:firstLine="720"/>
        <w:jc w:val="both"/>
        <w:rPr>
          <w:sz w:val="28"/>
        </w:rPr>
      </w:pPr>
      <w:r>
        <w:rPr>
          <w:sz w:val="28"/>
        </w:rPr>
        <w:t>Фундаментальные исследования в области обучения младших школьников раскрывают процесс становления познавательной активности учащихся начальных классов и определяют изменения содержания образования, формирование обобщенных способов учебной деятельности, приемов логического мышления.</w:t>
      </w:r>
    </w:p>
    <w:p w:rsidR="00F97667" w:rsidRDefault="00F97667" w:rsidP="00F97667">
      <w:pPr>
        <w:spacing w:line="360" w:lineRule="auto"/>
        <w:ind w:firstLine="720"/>
        <w:jc w:val="both"/>
        <w:rPr>
          <w:sz w:val="28"/>
        </w:rPr>
      </w:pPr>
      <w:r>
        <w:rPr>
          <w:sz w:val="28"/>
        </w:rPr>
        <w:t>Анализ литературы по проблемам развития познавательной активности свидетельствует, что термин этот ученые понимают по-разному. Одни отождествляют активность с деятельностью, другие считают активность результатом деятельности,  третьи утверждают, что активность – более широкое понятие, чем деятельность.</w:t>
      </w:r>
    </w:p>
    <w:p w:rsidR="006F2207" w:rsidRDefault="00A905A5" w:rsidP="00B668EF">
      <w:pPr>
        <w:spacing w:line="360" w:lineRule="auto"/>
        <w:ind w:firstLine="720"/>
        <w:jc w:val="both"/>
        <w:rPr>
          <w:sz w:val="28"/>
        </w:rPr>
      </w:pPr>
      <w:r>
        <w:rPr>
          <w:sz w:val="28"/>
        </w:rPr>
        <w:t xml:space="preserve">Некоторые </w:t>
      </w:r>
      <w:r w:rsidR="00F97667">
        <w:rPr>
          <w:sz w:val="28"/>
        </w:rPr>
        <w:t>ученые определяют процесс познавательной активности младших школьников как целенаправленную  деятельность, ориентированную на становление субъективных характеристик в учебно-познавательной работе.</w:t>
      </w:r>
      <w:r w:rsidR="006F2207">
        <w:rPr>
          <w:sz w:val="28"/>
        </w:rPr>
        <w:t xml:space="preserve"> </w:t>
      </w:r>
    </w:p>
    <w:p w:rsidR="00F97667" w:rsidRPr="0069064A" w:rsidRDefault="006F2207" w:rsidP="00B668EF">
      <w:pPr>
        <w:spacing w:line="360" w:lineRule="auto"/>
        <w:ind w:firstLine="720"/>
        <w:jc w:val="both"/>
        <w:rPr>
          <w:sz w:val="28"/>
        </w:rPr>
      </w:pPr>
      <w:r w:rsidRPr="00A905A5">
        <w:rPr>
          <w:b/>
          <w:sz w:val="28"/>
        </w:rPr>
        <w:t>Понятие «развитие»</w:t>
      </w:r>
      <w:r>
        <w:rPr>
          <w:sz w:val="28"/>
        </w:rPr>
        <w:t xml:space="preserve"> общепризнанно в педагогике и психологии. </w:t>
      </w:r>
      <w:r w:rsidR="0069064A">
        <w:rPr>
          <w:sz w:val="28"/>
        </w:rPr>
        <w:t xml:space="preserve"> </w:t>
      </w:r>
      <w:r>
        <w:rPr>
          <w:sz w:val="28"/>
        </w:rPr>
        <w:t xml:space="preserve">Д. Б. Эльконин отмечает: «развитие характеризуется, прежде всего, качественными изменениями психических функций, возникновением в ней определенных </w:t>
      </w:r>
      <w:r>
        <w:rPr>
          <w:sz w:val="28"/>
        </w:rPr>
        <w:lastRenderedPageBreak/>
        <w:t>новообразований. Развитие состоит в качественных преобразованиях различных системных процессов, что приводит к возникновения отдельных структур, когда одни из них отстают, другие забегают вперед».</w:t>
      </w:r>
      <w:r w:rsidR="00F97667">
        <w:rPr>
          <w:sz w:val="28"/>
        </w:rPr>
        <w:t xml:space="preserve"> Основой развития познавательной активности служит целостный акт познавательной деятельности – учебно-познавательная задача. </w:t>
      </w:r>
      <w:r w:rsidR="00F97667" w:rsidRPr="00262A23">
        <w:rPr>
          <w:b/>
          <w:sz w:val="28"/>
        </w:rPr>
        <w:t>В соответствии с теорией  Д. Б. Эльконина развитие познавательной активности осуществляется путем накопления положительного учебно-познавательног опыта.</w:t>
      </w:r>
    </w:p>
    <w:p w:rsidR="00F97667" w:rsidRDefault="00F97667" w:rsidP="00F97667">
      <w:pPr>
        <w:spacing w:line="360" w:lineRule="auto"/>
        <w:ind w:firstLine="720"/>
        <w:jc w:val="both"/>
        <w:rPr>
          <w:sz w:val="28"/>
        </w:rPr>
      </w:pPr>
      <w:r>
        <w:rPr>
          <w:sz w:val="28"/>
        </w:rPr>
        <w:t xml:space="preserve">       Ученые в зависимости от характера познавательной деятельности субъекта определяют такие уровни активности:</w:t>
      </w:r>
    </w:p>
    <w:p w:rsidR="00F97667" w:rsidRDefault="00F97667" w:rsidP="00F97667">
      <w:pPr>
        <w:numPr>
          <w:ilvl w:val="0"/>
          <w:numId w:val="3"/>
        </w:numPr>
        <w:spacing w:after="0" w:line="360" w:lineRule="auto"/>
        <w:ind w:left="0" w:firstLine="720"/>
        <w:jc w:val="both"/>
        <w:rPr>
          <w:sz w:val="28"/>
        </w:rPr>
      </w:pPr>
      <w:r>
        <w:rPr>
          <w:sz w:val="28"/>
        </w:rPr>
        <w:t>Репродуктивно-подражательная активность, при помощи которой опыт деятельности накапливается через опыт другого;</w:t>
      </w:r>
    </w:p>
    <w:p w:rsidR="00F97667" w:rsidRDefault="00F97667" w:rsidP="00F97667">
      <w:pPr>
        <w:numPr>
          <w:ilvl w:val="0"/>
          <w:numId w:val="3"/>
        </w:numPr>
        <w:spacing w:after="0" w:line="360" w:lineRule="auto"/>
        <w:ind w:left="0" w:firstLine="720"/>
        <w:jc w:val="both"/>
        <w:rPr>
          <w:sz w:val="28"/>
        </w:rPr>
      </w:pPr>
      <w:r>
        <w:rPr>
          <w:sz w:val="28"/>
        </w:rPr>
        <w:t>Поисково-исполнительная активность; это более высокий  уровень, поскольку здесь имеет место большая степень самостоятельности. На этом уровне надо понять задачу и отыскать средства ее выполнения;</w:t>
      </w:r>
    </w:p>
    <w:p w:rsidR="006F2207" w:rsidRDefault="00F97667" w:rsidP="00F97667">
      <w:pPr>
        <w:numPr>
          <w:ilvl w:val="0"/>
          <w:numId w:val="3"/>
        </w:numPr>
        <w:spacing w:after="0" w:line="360" w:lineRule="auto"/>
        <w:ind w:left="0" w:firstLine="720"/>
        <w:jc w:val="both"/>
        <w:rPr>
          <w:sz w:val="28"/>
        </w:rPr>
      </w:pPr>
      <w:r>
        <w:rPr>
          <w:sz w:val="28"/>
        </w:rPr>
        <w:t>Творческая активность являет собой высокий уровень, поскольку и сама задача может ставиться школьником, и пути ее решения избираются новые, нешаблонные, оригинальные.</w:t>
      </w:r>
    </w:p>
    <w:p w:rsidR="00F97667" w:rsidRDefault="00F97667" w:rsidP="00F97667">
      <w:pPr>
        <w:spacing w:line="360" w:lineRule="auto"/>
        <w:ind w:firstLine="720"/>
        <w:jc w:val="both"/>
        <w:rPr>
          <w:sz w:val="28"/>
        </w:rPr>
      </w:pPr>
      <w:r>
        <w:rPr>
          <w:sz w:val="28"/>
        </w:rPr>
        <w:t>Развитие познавательной активности представляет тот идеальный вариант, когда ее становление происходит постепенно, равномерно, в соответствии с логикой познания предметов окружающего мира и логикой самоопределения личности в окружающей среде.</w:t>
      </w:r>
    </w:p>
    <w:p w:rsidR="008D3DCA" w:rsidRPr="008D3DCA" w:rsidRDefault="00D425AB" w:rsidP="0069064A">
      <w:pPr>
        <w:spacing w:line="360" w:lineRule="auto"/>
        <w:jc w:val="both"/>
        <w:rPr>
          <w:sz w:val="28"/>
          <w:szCs w:val="28"/>
        </w:rPr>
      </w:pPr>
      <w:r>
        <w:rPr>
          <w:sz w:val="28"/>
          <w:szCs w:val="28"/>
        </w:rPr>
        <w:tab/>
      </w:r>
      <w:r w:rsidR="008D3DCA" w:rsidRPr="008D3DCA">
        <w:rPr>
          <w:sz w:val="28"/>
          <w:szCs w:val="28"/>
        </w:rPr>
        <w:t xml:space="preserve"> М.Н. Скаткин обращает внимание на то, что учебно-познавательная деятельность школьника связана не только с мышлением, но и с вниманием, памятью, а также волевыми процессами, на повышение интенсивности которых и должна быть направлена активизация их деятельности.</w:t>
      </w:r>
    </w:p>
    <w:p w:rsidR="008D3DCA" w:rsidRPr="008D3DCA" w:rsidRDefault="00D425AB" w:rsidP="0069064A">
      <w:pPr>
        <w:spacing w:line="360" w:lineRule="auto"/>
        <w:jc w:val="both"/>
        <w:rPr>
          <w:sz w:val="28"/>
          <w:szCs w:val="28"/>
        </w:rPr>
      </w:pPr>
      <w:r>
        <w:rPr>
          <w:sz w:val="28"/>
          <w:szCs w:val="28"/>
        </w:rPr>
        <w:tab/>
      </w:r>
      <w:r w:rsidR="008D3DCA" w:rsidRPr="008D3DCA">
        <w:rPr>
          <w:sz w:val="28"/>
          <w:szCs w:val="28"/>
        </w:rPr>
        <w:t xml:space="preserve">Н.А. Менчинская различает в управлении процессом учения две формы, которые отличаются степенью активности учащихся. Первая предполагает </w:t>
      </w:r>
      <w:r w:rsidR="008D3DCA" w:rsidRPr="008D3DCA">
        <w:rPr>
          <w:sz w:val="28"/>
          <w:szCs w:val="28"/>
        </w:rPr>
        <w:lastRenderedPageBreak/>
        <w:t xml:space="preserve">жесткую регламентацию деятельности ученика, причем система действий дается в готовом виде (в виде алгоритмов, памяток действий). А вторая форма - направление учащихся на решение поисковых задач, постановка перед ними задач проблемного типа. Именно такая форма управления ведет к воспитанию активности. </w:t>
      </w:r>
    </w:p>
    <w:p w:rsidR="00D425AB" w:rsidRDefault="00D425AB" w:rsidP="0069064A">
      <w:pPr>
        <w:spacing w:line="360" w:lineRule="auto"/>
        <w:jc w:val="both"/>
        <w:rPr>
          <w:sz w:val="28"/>
          <w:szCs w:val="28"/>
        </w:rPr>
      </w:pPr>
      <w:r>
        <w:rPr>
          <w:sz w:val="28"/>
          <w:szCs w:val="28"/>
        </w:rPr>
        <w:tab/>
      </w:r>
      <w:r w:rsidR="008D3DCA" w:rsidRPr="008D3DCA">
        <w:rPr>
          <w:sz w:val="28"/>
          <w:szCs w:val="28"/>
        </w:rPr>
        <w:t xml:space="preserve">Проблемное обучение не только активизирует мыслительные процессы учащихся, но и посредством поисковых задач порождает у них интерес и тем самым мотивацию к учебной деятельности. </w:t>
      </w:r>
    </w:p>
    <w:p w:rsidR="008D3DCA" w:rsidRPr="008D3DCA" w:rsidRDefault="00D425AB" w:rsidP="0069064A">
      <w:pPr>
        <w:spacing w:line="360" w:lineRule="auto"/>
        <w:jc w:val="both"/>
        <w:rPr>
          <w:sz w:val="28"/>
          <w:szCs w:val="28"/>
        </w:rPr>
      </w:pPr>
      <w:r>
        <w:rPr>
          <w:sz w:val="28"/>
          <w:szCs w:val="28"/>
        </w:rPr>
        <w:tab/>
      </w:r>
      <w:r w:rsidR="008D3DCA" w:rsidRPr="008D3DCA">
        <w:rPr>
          <w:sz w:val="28"/>
          <w:szCs w:val="28"/>
        </w:rPr>
        <w:t>Таким образом, понятием "активизация" охватывается любое стимулирование учебно-познавательной деятельности. В соответствии с этим мы имеем дело с различными ступенями активности с помощью знаний, которые направлены на активизацию различных мыслительных процессов:</w:t>
      </w:r>
    </w:p>
    <w:p w:rsidR="008D3DCA" w:rsidRPr="008D3DCA" w:rsidRDefault="008D3DCA" w:rsidP="0069064A">
      <w:pPr>
        <w:spacing w:line="360" w:lineRule="auto"/>
        <w:jc w:val="both"/>
        <w:rPr>
          <w:sz w:val="28"/>
          <w:szCs w:val="28"/>
        </w:rPr>
      </w:pPr>
      <w:r w:rsidRPr="008D3DCA">
        <w:rPr>
          <w:sz w:val="28"/>
          <w:szCs w:val="28"/>
        </w:rPr>
        <w:t>1) процесса памяти,</w:t>
      </w:r>
    </w:p>
    <w:p w:rsidR="008D3DCA" w:rsidRPr="008D3DCA" w:rsidRDefault="008D3DCA" w:rsidP="008D3DCA">
      <w:pPr>
        <w:jc w:val="both"/>
        <w:rPr>
          <w:sz w:val="28"/>
          <w:szCs w:val="28"/>
        </w:rPr>
      </w:pPr>
      <w:r w:rsidRPr="008D3DCA">
        <w:rPr>
          <w:sz w:val="28"/>
          <w:szCs w:val="28"/>
        </w:rPr>
        <w:t>2) процесса логического мышления на базе имеющихся знаний,</w:t>
      </w:r>
    </w:p>
    <w:p w:rsidR="008D3DCA" w:rsidRPr="008D3DCA" w:rsidRDefault="008D3DCA" w:rsidP="008D3DCA">
      <w:pPr>
        <w:jc w:val="both"/>
        <w:rPr>
          <w:sz w:val="28"/>
          <w:szCs w:val="28"/>
        </w:rPr>
      </w:pPr>
      <w:r w:rsidRPr="008D3DCA">
        <w:rPr>
          <w:sz w:val="28"/>
          <w:szCs w:val="28"/>
        </w:rPr>
        <w:t>3) творческой деятельности и поиска новых знаний.</w:t>
      </w:r>
    </w:p>
    <w:p w:rsidR="008D3DCA" w:rsidRPr="008D3DCA" w:rsidRDefault="008D3DCA" w:rsidP="008D3DCA">
      <w:pPr>
        <w:spacing w:line="360" w:lineRule="auto"/>
        <w:ind w:firstLine="720"/>
        <w:jc w:val="both"/>
        <w:rPr>
          <w:sz w:val="28"/>
          <w:szCs w:val="28"/>
        </w:rPr>
      </w:pPr>
      <w:r w:rsidRPr="008D3DCA">
        <w:rPr>
          <w:sz w:val="28"/>
          <w:szCs w:val="28"/>
        </w:rPr>
        <w:t>Познавательные задания должны включать в себя всю систему познавательных действий и операций, начиная от действий, связанных с восприятием, запоминанием, припоминанием, осмыслением и заканчивая операциями логического и творческого мышления</w:t>
      </w:r>
    </w:p>
    <w:p w:rsidR="00F97667" w:rsidRPr="008E76FD" w:rsidRDefault="00F97667" w:rsidP="00B668EF">
      <w:pPr>
        <w:spacing w:line="360" w:lineRule="auto"/>
        <w:ind w:firstLine="720"/>
        <w:jc w:val="both"/>
        <w:rPr>
          <w:b/>
          <w:sz w:val="28"/>
        </w:rPr>
      </w:pPr>
      <w:r>
        <w:rPr>
          <w:sz w:val="28"/>
        </w:rPr>
        <w:t xml:space="preserve">Таким образом, на основании проведенного анализа, мы для себя определяем </w:t>
      </w:r>
      <w:r w:rsidRPr="008E76FD">
        <w:rPr>
          <w:b/>
          <w:sz w:val="28"/>
        </w:rPr>
        <w:t>познавательную активность, как меняющееся свойство личности, которое означает глубокую убежденность ученика в необходимости познания, творческого усвоения системы научных знаний, что находит проявление в осознании цели деятельности, готовности к энергичным действиям и непосредственно в самой познавательной деятельности.</w:t>
      </w:r>
    </w:p>
    <w:p w:rsidR="008E76FD" w:rsidRDefault="008E76FD" w:rsidP="008E76FD">
      <w:pPr>
        <w:pStyle w:val="a4"/>
        <w:ind w:firstLine="720"/>
        <w:jc w:val="both"/>
      </w:pPr>
    </w:p>
    <w:p w:rsidR="00805B17" w:rsidRPr="003A73FE" w:rsidRDefault="00894126" w:rsidP="00805B17">
      <w:pPr>
        <w:spacing w:line="360" w:lineRule="auto"/>
        <w:ind w:firstLine="720"/>
        <w:jc w:val="center"/>
        <w:rPr>
          <w:b/>
          <w:sz w:val="28"/>
          <w:szCs w:val="28"/>
        </w:rPr>
      </w:pPr>
      <w:r>
        <w:rPr>
          <w:b/>
          <w:sz w:val="28"/>
          <w:szCs w:val="28"/>
        </w:rPr>
        <w:lastRenderedPageBreak/>
        <w:t>1</w:t>
      </w:r>
      <w:r w:rsidR="008957D0">
        <w:rPr>
          <w:b/>
          <w:sz w:val="28"/>
          <w:szCs w:val="28"/>
        </w:rPr>
        <w:t>.</w:t>
      </w:r>
      <w:r>
        <w:rPr>
          <w:b/>
          <w:sz w:val="28"/>
          <w:szCs w:val="28"/>
        </w:rPr>
        <w:t>2.2.</w:t>
      </w:r>
      <w:r w:rsidR="008957D0">
        <w:rPr>
          <w:b/>
          <w:sz w:val="28"/>
          <w:szCs w:val="28"/>
        </w:rPr>
        <w:t xml:space="preserve"> Метод проектов как средство</w:t>
      </w:r>
      <w:r w:rsidR="00805B17" w:rsidRPr="003A73FE">
        <w:rPr>
          <w:b/>
          <w:sz w:val="28"/>
          <w:szCs w:val="28"/>
        </w:rPr>
        <w:t xml:space="preserve"> активизации познавательной деятельности учащегося</w:t>
      </w:r>
    </w:p>
    <w:p w:rsidR="00805B17" w:rsidRPr="00805B17" w:rsidRDefault="00421C3A" w:rsidP="008957D0">
      <w:pPr>
        <w:pStyle w:val="2"/>
        <w:spacing w:line="360" w:lineRule="auto"/>
        <w:ind w:left="0" w:firstLine="708"/>
        <w:jc w:val="both"/>
        <w:rPr>
          <w:sz w:val="28"/>
          <w:szCs w:val="28"/>
        </w:rPr>
      </w:pPr>
      <w:r>
        <w:rPr>
          <w:sz w:val="28"/>
          <w:szCs w:val="28"/>
        </w:rPr>
        <w:t>Важнейшим средством активизации личности в обучении выступают активные методы обучения. Появление и развитие активных методов обусловлено тем, что перед обучением встали новые задачи: не только дать учащимся знания, но и обеспечить формирование и развитие познавательной активности и способностей</w:t>
      </w:r>
      <w:r w:rsidR="00305E3C">
        <w:rPr>
          <w:sz w:val="28"/>
          <w:szCs w:val="28"/>
        </w:rPr>
        <w:t>,</w:t>
      </w:r>
      <w:r>
        <w:rPr>
          <w:sz w:val="28"/>
          <w:szCs w:val="28"/>
        </w:rPr>
        <w:t xml:space="preserve"> творческого мышления, умений и навыков самостоятельного умственного труда</w:t>
      </w:r>
      <w:r w:rsidR="00305E3C">
        <w:rPr>
          <w:sz w:val="28"/>
          <w:szCs w:val="28"/>
        </w:rPr>
        <w:t>. 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учителя и других учащихся. Познавательная активность проявляется и развивается в деятельности. Только применение активных методов, побуждающих к мыслительной и практической деятельности</w:t>
      </w:r>
      <w:r w:rsidR="00EB2EBF">
        <w:rPr>
          <w:sz w:val="28"/>
          <w:szCs w:val="28"/>
        </w:rPr>
        <w:t>, причём с самого начала процесса обучения, ведёт к активности в постоянном овладении знаниями и применением их на практике.</w:t>
      </w:r>
      <w:r w:rsidR="00305E3C">
        <w:rPr>
          <w:sz w:val="28"/>
          <w:szCs w:val="28"/>
        </w:rPr>
        <w:t xml:space="preserve"> </w:t>
      </w:r>
    </w:p>
    <w:p w:rsidR="00805B17" w:rsidRDefault="00805B17" w:rsidP="00805B17">
      <w:pPr>
        <w:spacing w:line="360" w:lineRule="auto"/>
        <w:ind w:firstLine="720"/>
        <w:jc w:val="both"/>
        <w:rPr>
          <w:sz w:val="28"/>
          <w:szCs w:val="28"/>
        </w:rPr>
      </w:pPr>
      <w:r w:rsidRPr="003A73FE">
        <w:rPr>
          <w:sz w:val="28"/>
          <w:szCs w:val="28"/>
        </w:rPr>
        <w:t>Активными методами обучения следует называть те, которые максимально повышают уровень познавательной активности школьников, побуждают их к старательному учению.</w:t>
      </w:r>
    </w:p>
    <w:p w:rsidR="00EB2EBF" w:rsidRDefault="00EB2EBF" w:rsidP="00EB2EBF">
      <w:pPr>
        <w:autoSpaceDE w:val="0"/>
        <w:autoSpaceDN w:val="0"/>
        <w:adjustRightInd w:val="0"/>
        <w:spacing w:after="0" w:line="360" w:lineRule="auto"/>
        <w:ind w:firstLine="708"/>
        <w:jc w:val="both"/>
        <w:rPr>
          <w:rFonts w:cs="SchoolBookC"/>
          <w:color w:val="231F20"/>
          <w:sz w:val="28"/>
          <w:szCs w:val="28"/>
        </w:rPr>
      </w:pPr>
      <w:r w:rsidRPr="00EB2EBF">
        <w:rPr>
          <w:rFonts w:cs="SchoolBookC"/>
          <w:color w:val="231F20"/>
          <w:sz w:val="28"/>
          <w:szCs w:val="28"/>
        </w:rPr>
        <w:t xml:space="preserve">Особая педагогическая значимость проектной деятельности в начальной школе заключается в том, что она является практическим целенаправленным действием, открывает возможности формирования собственного жизненного опыта ребенка по взаимодействию с окружающим миром;– актуализирует субъективную позицию ребенка в педагогическом процессе; идет от потребностей и интересов детей, их возрастных и индивидуальных особенностей, стимулирует детскую самостоятельность;– выводит педагогический процесс из стен образовательного учреждения в окружающий мир, природную и социальную среду. Возрастные и психологические </w:t>
      </w:r>
      <w:r w:rsidRPr="00EB2EBF">
        <w:rPr>
          <w:rFonts w:cs="SchoolBookC"/>
          <w:color w:val="231F20"/>
          <w:sz w:val="28"/>
          <w:szCs w:val="28"/>
        </w:rPr>
        <w:lastRenderedPageBreak/>
        <w:t>особенности младших школьников не позволяют ставить перед ними слишком сложные задачи, предлагать далекие перспективы, требовать охватить одновременно несколько направлений деятельности и привлечь множество вспомогательных дидактических материалов (памятки, инструкции, шаблоны). Разумеется, детям необходима помощь со стороны родителей и учителей</w:t>
      </w:r>
      <w:r w:rsidR="009F7287">
        <w:rPr>
          <w:rFonts w:cs="SchoolBookC"/>
          <w:color w:val="231F20"/>
          <w:sz w:val="28"/>
          <w:szCs w:val="28"/>
        </w:rPr>
        <w:t>-</w:t>
      </w:r>
      <w:r w:rsidRPr="00EB2EBF">
        <w:rPr>
          <w:rFonts w:cs="SchoolBookC"/>
          <w:color w:val="231F20"/>
          <w:sz w:val="28"/>
          <w:szCs w:val="28"/>
        </w:rPr>
        <w:t xml:space="preserve">предметников. </w:t>
      </w:r>
    </w:p>
    <w:p w:rsidR="006E12F4" w:rsidRDefault="00894126" w:rsidP="009F7287">
      <w:pPr>
        <w:autoSpaceDE w:val="0"/>
        <w:autoSpaceDN w:val="0"/>
        <w:adjustRightInd w:val="0"/>
        <w:spacing w:after="0" w:line="360" w:lineRule="auto"/>
        <w:ind w:firstLine="708"/>
        <w:jc w:val="center"/>
        <w:rPr>
          <w:sz w:val="28"/>
          <w:szCs w:val="28"/>
        </w:rPr>
      </w:pPr>
      <w:r>
        <w:rPr>
          <w:b/>
          <w:bCs/>
          <w:sz w:val="28"/>
          <w:szCs w:val="28"/>
        </w:rPr>
        <w:t>1.2.3.</w:t>
      </w:r>
      <w:r w:rsidR="006E12F4">
        <w:rPr>
          <w:b/>
          <w:bCs/>
          <w:sz w:val="28"/>
          <w:szCs w:val="28"/>
        </w:rPr>
        <w:t>О</w:t>
      </w:r>
      <w:r w:rsidR="006E12F4" w:rsidRPr="006E12F4">
        <w:rPr>
          <w:b/>
          <w:bCs/>
          <w:sz w:val="28"/>
          <w:szCs w:val="28"/>
        </w:rPr>
        <w:t>рганизаци</w:t>
      </w:r>
      <w:r w:rsidR="006E12F4">
        <w:rPr>
          <w:b/>
          <w:bCs/>
          <w:sz w:val="28"/>
          <w:szCs w:val="28"/>
        </w:rPr>
        <w:t>я</w:t>
      </w:r>
      <w:r w:rsidR="006E12F4" w:rsidRPr="006E12F4">
        <w:rPr>
          <w:b/>
          <w:bCs/>
          <w:sz w:val="28"/>
          <w:szCs w:val="28"/>
        </w:rPr>
        <w:t xml:space="preserve"> проектной деятельности учащихся</w:t>
      </w:r>
      <w:r w:rsidR="006E12F4" w:rsidRPr="006E12F4">
        <w:rPr>
          <w:sz w:val="28"/>
          <w:szCs w:val="28"/>
        </w:rPr>
        <w:t>.</w:t>
      </w:r>
    </w:p>
    <w:p w:rsidR="00262A23" w:rsidRDefault="006E12F4" w:rsidP="006E12F4">
      <w:pPr>
        <w:autoSpaceDE w:val="0"/>
        <w:autoSpaceDN w:val="0"/>
        <w:adjustRightInd w:val="0"/>
        <w:spacing w:after="0" w:line="360" w:lineRule="auto"/>
        <w:ind w:firstLine="708"/>
        <w:jc w:val="both"/>
        <w:rPr>
          <w:i/>
          <w:iCs/>
          <w:sz w:val="28"/>
          <w:szCs w:val="28"/>
        </w:rPr>
      </w:pPr>
      <w:r w:rsidRPr="006E12F4">
        <w:rPr>
          <w:sz w:val="28"/>
          <w:szCs w:val="28"/>
        </w:rPr>
        <w:t xml:space="preserve"> В настоящее время</w:t>
      </w:r>
      <w:r>
        <w:rPr>
          <w:sz w:val="28"/>
          <w:szCs w:val="28"/>
        </w:rPr>
        <w:t xml:space="preserve"> </w:t>
      </w:r>
      <w:r w:rsidRPr="006E12F4">
        <w:rPr>
          <w:sz w:val="28"/>
          <w:szCs w:val="28"/>
        </w:rPr>
        <w:t>метод проектов как педагогическая</w:t>
      </w:r>
      <w:r>
        <w:rPr>
          <w:sz w:val="28"/>
          <w:szCs w:val="28"/>
        </w:rPr>
        <w:t xml:space="preserve"> </w:t>
      </w:r>
      <w:r w:rsidRPr="006E12F4">
        <w:rPr>
          <w:sz w:val="28"/>
          <w:szCs w:val="28"/>
        </w:rPr>
        <w:t>технология успешно реализуется при</w:t>
      </w:r>
      <w:r>
        <w:rPr>
          <w:sz w:val="28"/>
          <w:szCs w:val="28"/>
        </w:rPr>
        <w:t xml:space="preserve"> </w:t>
      </w:r>
      <w:r w:rsidRPr="006E12F4">
        <w:rPr>
          <w:sz w:val="28"/>
          <w:szCs w:val="28"/>
        </w:rPr>
        <w:t>изучении различных дисциплин, во</w:t>
      </w:r>
      <w:r>
        <w:rPr>
          <w:sz w:val="28"/>
          <w:szCs w:val="28"/>
        </w:rPr>
        <w:t xml:space="preserve"> </w:t>
      </w:r>
      <w:r w:rsidRPr="006E12F4">
        <w:rPr>
          <w:sz w:val="28"/>
          <w:szCs w:val="28"/>
        </w:rPr>
        <w:t>внеклассной и кружковой работе на</w:t>
      </w:r>
      <w:r>
        <w:rPr>
          <w:sz w:val="28"/>
          <w:szCs w:val="28"/>
        </w:rPr>
        <w:t xml:space="preserve"> </w:t>
      </w:r>
      <w:r w:rsidRPr="006E12F4">
        <w:rPr>
          <w:sz w:val="28"/>
          <w:szCs w:val="28"/>
        </w:rPr>
        <w:t>всех ступенях образования; находит</w:t>
      </w:r>
      <w:r>
        <w:rPr>
          <w:sz w:val="28"/>
          <w:szCs w:val="28"/>
        </w:rPr>
        <w:t xml:space="preserve"> </w:t>
      </w:r>
      <w:r w:rsidRPr="006E12F4">
        <w:rPr>
          <w:sz w:val="28"/>
          <w:szCs w:val="28"/>
        </w:rPr>
        <w:t>свое отражение в научных изысканиях многих педагогов (А.И. Бондаренко, Е.Н. Землянская, Н.В. Иванова, Н.В. Матяш, В.Д. Симоненко</w:t>
      </w:r>
      <w:r>
        <w:rPr>
          <w:sz w:val="28"/>
          <w:szCs w:val="28"/>
        </w:rPr>
        <w:t xml:space="preserve"> </w:t>
      </w:r>
      <w:r w:rsidRPr="006E12F4">
        <w:rPr>
          <w:sz w:val="28"/>
          <w:szCs w:val="28"/>
        </w:rPr>
        <w:t>и др.).</w:t>
      </w:r>
      <w:r>
        <w:rPr>
          <w:sz w:val="28"/>
          <w:szCs w:val="28"/>
        </w:rPr>
        <w:t xml:space="preserve"> </w:t>
      </w:r>
      <w:r w:rsidRPr="006E12F4">
        <w:rPr>
          <w:sz w:val="28"/>
          <w:szCs w:val="28"/>
        </w:rPr>
        <w:t>Организация</w:t>
      </w:r>
      <w:r>
        <w:rPr>
          <w:sz w:val="28"/>
          <w:szCs w:val="28"/>
        </w:rPr>
        <w:t xml:space="preserve"> </w:t>
      </w:r>
      <w:r w:rsidRPr="006E12F4">
        <w:rPr>
          <w:sz w:val="28"/>
          <w:szCs w:val="28"/>
        </w:rPr>
        <w:t>проектной деятельности учащихся</w:t>
      </w:r>
      <w:r>
        <w:rPr>
          <w:sz w:val="28"/>
          <w:szCs w:val="28"/>
        </w:rPr>
        <w:t xml:space="preserve"> </w:t>
      </w:r>
      <w:r w:rsidRPr="006E12F4">
        <w:rPr>
          <w:sz w:val="28"/>
          <w:szCs w:val="28"/>
        </w:rPr>
        <w:t>(К вопросу о креативных</w:t>
      </w:r>
      <w:r>
        <w:rPr>
          <w:sz w:val="28"/>
          <w:szCs w:val="28"/>
        </w:rPr>
        <w:t xml:space="preserve"> </w:t>
      </w:r>
      <w:r w:rsidRPr="006E12F4">
        <w:rPr>
          <w:sz w:val="28"/>
          <w:szCs w:val="28"/>
        </w:rPr>
        <w:t>образовательных технологиях)</w:t>
      </w:r>
      <w:r>
        <w:rPr>
          <w:sz w:val="28"/>
          <w:szCs w:val="28"/>
        </w:rPr>
        <w:t xml:space="preserve"> </w:t>
      </w:r>
      <w:r w:rsidRPr="006E12F4">
        <w:rPr>
          <w:i/>
          <w:iCs/>
          <w:sz w:val="28"/>
          <w:szCs w:val="28"/>
        </w:rPr>
        <w:t>Е.Г. Новолодская</w:t>
      </w:r>
      <w:r w:rsidR="00262A23">
        <w:rPr>
          <w:i/>
          <w:iCs/>
          <w:sz w:val="28"/>
          <w:szCs w:val="28"/>
        </w:rPr>
        <w:t>.</w:t>
      </w:r>
    </w:p>
    <w:p w:rsidR="006E12F4" w:rsidRPr="006E12F4" w:rsidRDefault="006E12F4" w:rsidP="006E12F4">
      <w:pPr>
        <w:autoSpaceDE w:val="0"/>
        <w:autoSpaceDN w:val="0"/>
        <w:adjustRightInd w:val="0"/>
        <w:spacing w:after="0" w:line="360" w:lineRule="auto"/>
        <w:ind w:firstLine="708"/>
        <w:jc w:val="both"/>
        <w:rPr>
          <w:sz w:val="28"/>
          <w:szCs w:val="28"/>
        </w:rPr>
      </w:pPr>
      <w:r>
        <w:rPr>
          <w:i/>
          <w:iCs/>
          <w:sz w:val="28"/>
          <w:szCs w:val="28"/>
        </w:rPr>
        <w:t xml:space="preserve"> </w:t>
      </w:r>
      <w:r w:rsidRPr="006E12F4">
        <w:rPr>
          <w:sz w:val="28"/>
          <w:szCs w:val="28"/>
        </w:rPr>
        <w:t>Метод проектов рассматривается</w:t>
      </w:r>
      <w:r>
        <w:rPr>
          <w:sz w:val="28"/>
          <w:szCs w:val="28"/>
        </w:rPr>
        <w:t xml:space="preserve"> </w:t>
      </w:r>
      <w:r w:rsidRPr="006E12F4">
        <w:rPr>
          <w:sz w:val="28"/>
          <w:szCs w:val="28"/>
        </w:rPr>
        <w:t>как способ организации педагогического процесса, обладающий рядом</w:t>
      </w:r>
      <w:r>
        <w:rPr>
          <w:sz w:val="28"/>
          <w:szCs w:val="28"/>
        </w:rPr>
        <w:t xml:space="preserve"> </w:t>
      </w:r>
      <w:r w:rsidRPr="006E12F4">
        <w:rPr>
          <w:b/>
          <w:bCs/>
          <w:sz w:val="28"/>
          <w:szCs w:val="28"/>
        </w:rPr>
        <w:t>отличительных особенностей</w:t>
      </w:r>
      <w:r w:rsidRPr="006E12F4">
        <w:rPr>
          <w:sz w:val="28"/>
          <w:szCs w:val="28"/>
        </w:rPr>
        <w:t>:</w:t>
      </w:r>
      <w:r>
        <w:rPr>
          <w:sz w:val="28"/>
          <w:szCs w:val="28"/>
        </w:rPr>
        <w:t xml:space="preserve"> </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предполагает взаимодействие</w:t>
      </w:r>
      <w:r>
        <w:rPr>
          <w:sz w:val="28"/>
          <w:szCs w:val="28"/>
        </w:rPr>
        <w:t xml:space="preserve"> </w:t>
      </w:r>
      <w:r w:rsidRPr="006E12F4">
        <w:rPr>
          <w:sz w:val="28"/>
          <w:szCs w:val="28"/>
        </w:rPr>
        <w:t>пед</w:t>
      </w:r>
      <w:r w:rsidR="00262A23">
        <w:rPr>
          <w:sz w:val="28"/>
          <w:szCs w:val="28"/>
        </w:rPr>
        <w:t>агога, воспитанников и их родите</w:t>
      </w:r>
      <w:r w:rsidRPr="006E12F4">
        <w:rPr>
          <w:sz w:val="28"/>
          <w:szCs w:val="28"/>
        </w:rPr>
        <w:t>лей между собой и окружающей</w:t>
      </w:r>
      <w:r>
        <w:rPr>
          <w:sz w:val="28"/>
          <w:szCs w:val="28"/>
        </w:rPr>
        <w:t xml:space="preserve"> </w:t>
      </w:r>
      <w:r w:rsidRPr="006E12F4">
        <w:rPr>
          <w:sz w:val="28"/>
          <w:szCs w:val="28"/>
        </w:rPr>
        <w:t>средой в процессе планирования и</w:t>
      </w:r>
      <w:r>
        <w:rPr>
          <w:sz w:val="28"/>
          <w:szCs w:val="28"/>
        </w:rPr>
        <w:t xml:space="preserve"> </w:t>
      </w:r>
      <w:r w:rsidRPr="006E12F4">
        <w:rPr>
          <w:sz w:val="28"/>
          <w:szCs w:val="28"/>
        </w:rPr>
        <w:t>поэтапного выполнения постепенно</w:t>
      </w:r>
      <w:r>
        <w:rPr>
          <w:sz w:val="28"/>
          <w:szCs w:val="28"/>
        </w:rPr>
        <w:t xml:space="preserve"> </w:t>
      </w:r>
      <w:r w:rsidRPr="006E12F4">
        <w:rPr>
          <w:sz w:val="28"/>
          <w:szCs w:val="28"/>
        </w:rPr>
        <w:t>усложняющихся практических заданий по достижению поставленной цели и получению продукта совместной</w:t>
      </w:r>
      <w:r>
        <w:rPr>
          <w:sz w:val="28"/>
          <w:szCs w:val="28"/>
        </w:rPr>
        <w:t xml:space="preserve"> </w:t>
      </w:r>
      <w:r w:rsidRPr="006E12F4">
        <w:rPr>
          <w:sz w:val="28"/>
          <w:szCs w:val="28"/>
        </w:rPr>
        <w:t>деятельности;</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обеспечивает единство и преемственность различных сторон образовательного процесса, межпредметную интеграцию знаний, умений и</w:t>
      </w:r>
      <w:r>
        <w:rPr>
          <w:sz w:val="28"/>
          <w:szCs w:val="28"/>
        </w:rPr>
        <w:t xml:space="preserve"> </w:t>
      </w:r>
      <w:r w:rsidRPr="006E12F4">
        <w:rPr>
          <w:sz w:val="28"/>
          <w:szCs w:val="28"/>
        </w:rPr>
        <w:t>навыков;</w:t>
      </w:r>
    </w:p>
    <w:p w:rsid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предусматривает высокую степень самостоятельности, инициативности учащихся и их познавательной</w:t>
      </w:r>
      <w:r>
        <w:rPr>
          <w:sz w:val="28"/>
          <w:szCs w:val="28"/>
        </w:rPr>
        <w:t xml:space="preserve"> </w:t>
      </w:r>
      <w:r w:rsidRPr="006E12F4">
        <w:rPr>
          <w:sz w:val="28"/>
          <w:szCs w:val="28"/>
        </w:rPr>
        <w:t>мотивированности,</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Pr>
          <w:sz w:val="28"/>
          <w:szCs w:val="28"/>
        </w:rPr>
        <w:t>-</w:t>
      </w:r>
      <w:r w:rsidRPr="006E12F4">
        <w:rPr>
          <w:sz w:val="28"/>
          <w:szCs w:val="28"/>
        </w:rPr>
        <w:t>приобретение</w:t>
      </w:r>
      <w:r>
        <w:rPr>
          <w:sz w:val="28"/>
          <w:szCs w:val="28"/>
        </w:rPr>
        <w:t xml:space="preserve"> </w:t>
      </w:r>
      <w:r w:rsidRPr="006E12F4">
        <w:rPr>
          <w:sz w:val="28"/>
          <w:szCs w:val="28"/>
        </w:rPr>
        <w:t>детьми опыта исследовательско</w:t>
      </w:r>
      <w:r w:rsidR="009F7287">
        <w:rPr>
          <w:sz w:val="28"/>
          <w:szCs w:val="28"/>
        </w:rPr>
        <w:t>-</w:t>
      </w:r>
      <w:r w:rsidRPr="006E12F4">
        <w:rPr>
          <w:sz w:val="28"/>
          <w:szCs w:val="28"/>
        </w:rPr>
        <w:t>творческой деятельности;</w:t>
      </w:r>
    </w:p>
    <w:p w:rsidR="006E12F4" w:rsidRPr="006E12F4" w:rsidRDefault="006E12F4" w:rsidP="009F7287">
      <w:pPr>
        <w:autoSpaceDE w:val="0"/>
        <w:autoSpaceDN w:val="0"/>
        <w:adjustRightInd w:val="0"/>
        <w:spacing w:after="0" w:line="360" w:lineRule="auto"/>
        <w:ind w:firstLine="708"/>
        <w:jc w:val="both"/>
        <w:rPr>
          <w:sz w:val="28"/>
          <w:szCs w:val="28"/>
        </w:rPr>
      </w:pPr>
      <w:r w:rsidRPr="006E12F4">
        <w:rPr>
          <w:sz w:val="28"/>
          <w:szCs w:val="28"/>
        </w:rPr>
        <w:lastRenderedPageBreak/>
        <w:t>– служит средством развития творческой активности, мышления, способности к анализу ситуаций, постановке задач и умений нестандартно</w:t>
      </w:r>
      <w:r w:rsidR="00142FE5">
        <w:rPr>
          <w:sz w:val="28"/>
          <w:szCs w:val="28"/>
        </w:rPr>
        <w:t xml:space="preserve"> </w:t>
      </w:r>
      <w:r w:rsidRPr="006E12F4">
        <w:rPr>
          <w:sz w:val="28"/>
          <w:szCs w:val="28"/>
        </w:rPr>
        <w:t>решать проблему, воспитания таких</w:t>
      </w:r>
      <w:r w:rsidR="00142FE5">
        <w:rPr>
          <w:sz w:val="28"/>
          <w:szCs w:val="28"/>
        </w:rPr>
        <w:t xml:space="preserve"> </w:t>
      </w:r>
      <w:r w:rsidRPr="006E12F4">
        <w:rPr>
          <w:sz w:val="28"/>
          <w:szCs w:val="28"/>
        </w:rPr>
        <w:t>качеств личности, как целенаправленность, изобретательность, настойчивость;</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включает формирование у детей</w:t>
      </w:r>
      <w:r w:rsidR="00142FE5">
        <w:rPr>
          <w:sz w:val="28"/>
          <w:szCs w:val="28"/>
        </w:rPr>
        <w:t xml:space="preserve"> </w:t>
      </w:r>
      <w:r w:rsidRPr="006E12F4">
        <w:rPr>
          <w:sz w:val="28"/>
          <w:szCs w:val="28"/>
        </w:rPr>
        <w:t>навыков по организации и использованию рабочего пространства и времени, умений оценивать свои возможности, осознавать свои интересы</w:t>
      </w:r>
      <w:r w:rsidR="00142FE5">
        <w:rPr>
          <w:sz w:val="28"/>
          <w:szCs w:val="28"/>
        </w:rPr>
        <w:t xml:space="preserve"> </w:t>
      </w:r>
      <w:r w:rsidRPr="006E12F4">
        <w:rPr>
          <w:sz w:val="28"/>
          <w:szCs w:val="28"/>
        </w:rPr>
        <w:t>и делать осознанный выбор;</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ориентирован на развитие социальных навыков школьников в процессе групповых взаимодействий.</w:t>
      </w:r>
    </w:p>
    <w:p w:rsidR="00262A23" w:rsidRDefault="00142FE5" w:rsidP="006E12F4">
      <w:pPr>
        <w:autoSpaceDE w:val="0"/>
        <w:autoSpaceDN w:val="0"/>
        <w:adjustRightInd w:val="0"/>
        <w:spacing w:after="0" w:line="360" w:lineRule="auto"/>
        <w:ind w:firstLine="708"/>
        <w:jc w:val="both"/>
        <w:rPr>
          <w:sz w:val="28"/>
          <w:szCs w:val="28"/>
        </w:rPr>
      </w:pPr>
      <w:r>
        <w:rPr>
          <w:sz w:val="28"/>
          <w:szCs w:val="28"/>
        </w:rPr>
        <w:t>В</w:t>
      </w:r>
      <w:r w:rsidR="006E12F4" w:rsidRPr="006E12F4">
        <w:rPr>
          <w:sz w:val="28"/>
          <w:szCs w:val="28"/>
        </w:rPr>
        <w:t>ключение</w:t>
      </w:r>
      <w:r>
        <w:rPr>
          <w:sz w:val="28"/>
          <w:szCs w:val="28"/>
        </w:rPr>
        <w:t xml:space="preserve"> </w:t>
      </w:r>
      <w:r w:rsidR="006E12F4" w:rsidRPr="006E12F4">
        <w:rPr>
          <w:sz w:val="28"/>
          <w:szCs w:val="28"/>
        </w:rPr>
        <w:t>школьников в проектную деятельность учит их размышлять и прогнозировать, формирует адекватную</w:t>
      </w:r>
      <w:r>
        <w:rPr>
          <w:sz w:val="28"/>
          <w:szCs w:val="28"/>
        </w:rPr>
        <w:t xml:space="preserve"> </w:t>
      </w:r>
      <w:r w:rsidR="006E12F4" w:rsidRPr="006E12F4">
        <w:rPr>
          <w:sz w:val="28"/>
          <w:szCs w:val="28"/>
        </w:rPr>
        <w:t xml:space="preserve">самооценку. </w:t>
      </w:r>
      <w:r w:rsidR="006E12F4" w:rsidRPr="00142FE5">
        <w:rPr>
          <w:b/>
          <w:sz w:val="28"/>
          <w:szCs w:val="28"/>
        </w:rPr>
        <w:t>В качестве средства обучения</w:t>
      </w:r>
      <w:r w:rsidR="006E12F4" w:rsidRPr="006E12F4">
        <w:rPr>
          <w:sz w:val="28"/>
          <w:szCs w:val="28"/>
        </w:rPr>
        <w:t xml:space="preserve"> проектная деятельность позволяет управлять как содержанием</w:t>
      </w:r>
      <w:r>
        <w:rPr>
          <w:sz w:val="28"/>
          <w:szCs w:val="28"/>
        </w:rPr>
        <w:t xml:space="preserve"> </w:t>
      </w:r>
      <w:r w:rsidR="006E12F4" w:rsidRPr="006E12F4">
        <w:rPr>
          <w:sz w:val="28"/>
          <w:szCs w:val="28"/>
        </w:rPr>
        <w:t>пр</w:t>
      </w:r>
      <w:r>
        <w:rPr>
          <w:sz w:val="28"/>
          <w:szCs w:val="28"/>
        </w:rPr>
        <w:t>оекта, так и уровнем его сложно</w:t>
      </w:r>
      <w:r w:rsidR="006E12F4" w:rsidRPr="006E12F4">
        <w:rPr>
          <w:sz w:val="28"/>
          <w:szCs w:val="28"/>
        </w:rPr>
        <w:t xml:space="preserve">сти </w:t>
      </w:r>
      <w:r>
        <w:rPr>
          <w:sz w:val="28"/>
          <w:szCs w:val="28"/>
        </w:rPr>
        <w:t xml:space="preserve"> </w:t>
      </w:r>
      <w:r w:rsidR="006E12F4" w:rsidRPr="006E12F4">
        <w:rPr>
          <w:sz w:val="28"/>
          <w:szCs w:val="28"/>
        </w:rPr>
        <w:t>Проектная деятельность учащихся – это совместная учебно</w:t>
      </w:r>
      <w:r w:rsidR="00262A23">
        <w:rPr>
          <w:sz w:val="28"/>
          <w:szCs w:val="28"/>
        </w:rPr>
        <w:t>-</w:t>
      </w:r>
      <w:r w:rsidR="006E12F4" w:rsidRPr="006E12F4">
        <w:rPr>
          <w:sz w:val="28"/>
          <w:szCs w:val="28"/>
        </w:rPr>
        <w:t>познавательная, творческая или игровая деятельность, имеющая общу</w:t>
      </w:r>
      <w:r>
        <w:rPr>
          <w:sz w:val="28"/>
          <w:szCs w:val="28"/>
        </w:rPr>
        <w:t xml:space="preserve">ю </w:t>
      </w:r>
      <w:r w:rsidR="006E12F4" w:rsidRPr="006E12F4">
        <w:rPr>
          <w:sz w:val="28"/>
          <w:szCs w:val="28"/>
        </w:rPr>
        <w:t xml:space="preserve">цель, согласованные методы и способы деятельности, </w:t>
      </w:r>
      <w:r w:rsidR="006E12F4" w:rsidRPr="00262A23">
        <w:rPr>
          <w:b/>
          <w:sz w:val="28"/>
          <w:szCs w:val="28"/>
        </w:rPr>
        <w:t>направленные на</w:t>
      </w:r>
      <w:r w:rsidRPr="00262A23">
        <w:rPr>
          <w:b/>
          <w:sz w:val="28"/>
          <w:szCs w:val="28"/>
        </w:rPr>
        <w:t xml:space="preserve"> </w:t>
      </w:r>
      <w:r w:rsidR="006E12F4" w:rsidRPr="00262A23">
        <w:rPr>
          <w:b/>
          <w:sz w:val="28"/>
          <w:szCs w:val="28"/>
        </w:rPr>
        <w:t>достижение результата – создание</w:t>
      </w:r>
      <w:r w:rsidRPr="00262A23">
        <w:rPr>
          <w:b/>
          <w:sz w:val="28"/>
          <w:szCs w:val="28"/>
        </w:rPr>
        <w:t xml:space="preserve"> </w:t>
      </w:r>
      <w:r w:rsidR="006E12F4" w:rsidRPr="00262A23">
        <w:rPr>
          <w:b/>
          <w:sz w:val="28"/>
          <w:szCs w:val="28"/>
        </w:rPr>
        <w:t>проекта</w:t>
      </w:r>
      <w:r w:rsidR="006E12F4" w:rsidRPr="006E12F4">
        <w:rPr>
          <w:sz w:val="28"/>
          <w:szCs w:val="28"/>
        </w:rPr>
        <w:t xml:space="preserve">. </w:t>
      </w:r>
    </w:p>
    <w:p w:rsidR="00262A23" w:rsidRDefault="006E12F4" w:rsidP="006E12F4">
      <w:pPr>
        <w:autoSpaceDE w:val="0"/>
        <w:autoSpaceDN w:val="0"/>
        <w:adjustRightInd w:val="0"/>
        <w:spacing w:after="0" w:line="360" w:lineRule="auto"/>
        <w:ind w:firstLine="708"/>
        <w:jc w:val="both"/>
        <w:rPr>
          <w:sz w:val="28"/>
          <w:szCs w:val="28"/>
        </w:rPr>
      </w:pPr>
      <w:r w:rsidRPr="006E12F4">
        <w:rPr>
          <w:sz w:val="28"/>
          <w:szCs w:val="28"/>
        </w:rPr>
        <w:t>Непременным условием</w:t>
      </w:r>
      <w:r w:rsidR="00142FE5">
        <w:rPr>
          <w:sz w:val="28"/>
          <w:szCs w:val="28"/>
        </w:rPr>
        <w:t xml:space="preserve"> </w:t>
      </w:r>
      <w:r w:rsidRPr="006E12F4">
        <w:rPr>
          <w:sz w:val="28"/>
          <w:szCs w:val="28"/>
        </w:rPr>
        <w:t>проектной деятельности является наличие выработанных представлений</w:t>
      </w:r>
      <w:r w:rsidR="00142FE5">
        <w:rPr>
          <w:sz w:val="28"/>
          <w:szCs w:val="28"/>
        </w:rPr>
        <w:t xml:space="preserve"> </w:t>
      </w:r>
      <w:r w:rsidRPr="006E12F4">
        <w:rPr>
          <w:sz w:val="28"/>
          <w:szCs w:val="28"/>
        </w:rPr>
        <w:t>о ее конечном продукте и, как следствие этого, об этапах проектирования и реализации проекта, включая</w:t>
      </w:r>
      <w:r w:rsidR="00142FE5">
        <w:rPr>
          <w:sz w:val="28"/>
          <w:szCs w:val="28"/>
        </w:rPr>
        <w:t xml:space="preserve"> </w:t>
      </w:r>
      <w:r w:rsidRPr="006E12F4">
        <w:rPr>
          <w:sz w:val="28"/>
          <w:szCs w:val="28"/>
        </w:rPr>
        <w:t>его осмысление и рефлексию резуль</w:t>
      </w:r>
      <w:r w:rsidR="00142FE5">
        <w:rPr>
          <w:sz w:val="28"/>
          <w:szCs w:val="28"/>
        </w:rPr>
        <w:t>татов деятельности</w:t>
      </w:r>
      <w:r w:rsidR="00262A23">
        <w:rPr>
          <w:sz w:val="28"/>
          <w:szCs w:val="28"/>
        </w:rPr>
        <w:t>.</w:t>
      </w:r>
      <w:r w:rsidR="00142FE5">
        <w:rPr>
          <w:sz w:val="28"/>
          <w:szCs w:val="28"/>
        </w:rPr>
        <w:t xml:space="preserve"> </w:t>
      </w:r>
    </w:p>
    <w:p w:rsidR="00262A23" w:rsidRDefault="006E12F4" w:rsidP="006E12F4">
      <w:pPr>
        <w:autoSpaceDE w:val="0"/>
        <w:autoSpaceDN w:val="0"/>
        <w:adjustRightInd w:val="0"/>
        <w:spacing w:after="0" w:line="360" w:lineRule="auto"/>
        <w:ind w:firstLine="708"/>
        <w:jc w:val="both"/>
        <w:rPr>
          <w:sz w:val="28"/>
          <w:szCs w:val="28"/>
        </w:rPr>
      </w:pPr>
      <w:r w:rsidRPr="00262A23">
        <w:rPr>
          <w:b/>
          <w:sz w:val="28"/>
          <w:szCs w:val="28"/>
        </w:rPr>
        <w:t>Этапы творческого процесса</w:t>
      </w:r>
      <w:r w:rsidRPr="006E12F4">
        <w:rPr>
          <w:sz w:val="28"/>
          <w:szCs w:val="28"/>
        </w:rPr>
        <w:t>, выделенные П.Н. Андрияновым, имеют</w:t>
      </w:r>
      <w:r w:rsidR="00142FE5">
        <w:rPr>
          <w:sz w:val="28"/>
          <w:szCs w:val="28"/>
        </w:rPr>
        <w:t xml:space="preserve"> </w:t>
      </w:r>
      <w:r w:rsidRPr="006E12F4">
        <w:rPr>
          <w:sz w:val="28"/>
          <w:szCs w:val="28"/>
        </w:rPr>
        <w:t>отчетливо выра</w:t>
      </w:r>
      <w:r w:rsidR="00262A23">
        <w:rPr>
          <w:sz w:val="28"/>
          <w:szCs w:val="28"/>
        </w:rPr>
        <w:t>женные промежуточные результаты</w:t>
      </w:r>
      <w:r w:rsidR="00142FE5">
        <w:rPr>
          <w:sz w:val="28"/>
          <w:szCs w:val="28"/>
        </w:rPr>
        <w:t>:</w:t>
      </w:r>
    </w:p>
    <w:p w:rsidR="00142FE5" w:rsidRDefault="006E12F4" w:rsidP="006E12F4">
      <w:pPr>
        <w:autoSpaceDE w:val="0"/>
        <w:autoSpaceDN w:val="0"/>
        <w:adjustRightInd w:val="0"/>
        <w:spacing w:after="0" w:line="360" w:lineRule="auto"/>
        <w:ind w:firstLine="708"/>
        <w:jc w:val="both"/>
        <w:rPr>
          <w:sz w:val="28"/>
          <w:szCs w:val="28"/>
        </w:rPr>
      </w:pPr>
      <w:r w:rsidRPr="006E12F4">
        <w:rPr>
          <w:sz w:val="28"/>
          <w:szCs w:val="28"/>
        </w:rPr>
        <w:t>– обоснование, осознание и принятие идеи (результат: принятая идея –задача),</w:t>
      </w:r>
    </w:p>
    <w:p w:rsidR="00142FE5"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технологическая обработка</w:t>
      </w:r>
      <w:r w:rsidR="00142FE5">
        <w:rPr>
          <w:sz w:val="28"/>
          <w:szCs w:val="28"/>
        </w:rPr>
        <w:t xml:space="preserve"> </w:t>
      </w:r>
      <w:r w:rsidRPr="006E12F4">
        <w:rPr>
          <w:sz w:val="28"/>
          <w:szCs w:val="28"/>
        </w:rPr>
        <w:t>идеи (результат: ее доведение до возможности практической реализации);</w:t>
      </w:r>
    </w:p>
    <w:p w:rsidR="006E12F4" w:rsidRPr="006E12F4" w:rsidRDefault="00142FE5" w:rsidP="006E12F4">
      <w:pPr>
        <w:autoSpaceDE w:val="0"/>
        <w:autoSpaceDN w:val="0"/>
        <w:adjustRightInd w:val="0"/>
        <w:spacing w:after="0" w:line="360" w:lineRule="auto"/>
        <w:ind w:firstLine="708"/>
        <w:jc w:val="both"/>
        <w:rPr>
          <w:sz w:val="28"/>
          <w:szCs w:val="28"/>
        </w:rPr>
      </w:pPr>
      <w:r>
        <w:rPr>
          <w:sz w:val="28"/>
          <w:szCs w:val="28"/>
        </w:rPr>
        <w:t xml:space="preserve"> </w:t>
      </w:r>
      <w:r w:rsidR="006E12F4" w:rsidRPr="006E12F4">
        <w:rPr>
          <w:sz w:val="28"/>
          <w:szCs w:val="28"/>
        </w:rPr>
        <w:t>– практическая работа над идеей</w:t>
      </w:r>
      <w:r>
        <w:rPr>
          <w:sz w:val="28"/>
          <w:szCs w:val="28"/>
        </w:rPr>
        <w:t xml:space="preserve"> </w:t>
      </w:r>
      <w:r w:rsidR="006E12F4" w:rsidRPr="006E12F4">
        <w:rPr>
          <w:sz w:val="28"/>
          <w:szCs w:val="28"/>
        </w:rPr>
        <w:t>(результат: практическая реализа_</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ция);</w:t>
      </w:r>
    </w:p>
    <w:p w:rsidR="00142FE5" w:rsidRDefault="006E12F4" w:rsidP="006E12F4">
      <w:pPr>
        <w:autoSpaceDE w:val="0"/>
        <w:autoSpaceDN w:val="0"/>
        <w:adjustRightInd w:val="0"/>
        <w:spacing w:after="0" w:line="360" w:lineRule="auto"/>
        <w:ind w:firstLine="708"/>
        <w:jc w:val="both"/>
        <w:rPr>
          <w:sz w:val="28"/>
          <w:szCs w:val="28"/>
        </w:rPr>
      </w:pPr>
      <w:r w:rsidRPr="006E12F4">
        <w:rPr>
          <w:sz w:val="28"/>
          <w:szCs w:val="28"/>
        </w:rPr>
        <w:lastRenderedPageBreak/>
        <w:t>– апробирование объекта в работе,</w:t>
      </w:r>
      <w:r w:rsidR="00142FE5">
        <w:rPr>
          <w:sz w:val="28"/>
          <w:szCs w:val="28"/>
        </w:rPr>
        <w:t xml:space="preserve"> </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доработка и самооценка творческого</w:t>
      </w:r>
      <w:r w:rsidR="00142FE5">
        <w:rPr>
          <w:sz w:val="28"/>
          <w:szCs w:val="28"/>
        </w:rPr>
        <w:t xml:space="preserve"> </w:t>
      </w:r>
      <w:r w:rsidRPr="006E12F4">
        <w:rPr>
          <w:sz w:val="28"/>
          <w:szCs w:val="28"/>
        </w:rPr>
        <w:t>решения идеи (результат: анализ решения творческой задачи и обработка</w:t>
      </w:r>
      <w:r w:rsidR="007303C1">
        <w:rPr>
          <w:sz w:val="28"/>
          <w:szCs w:val="28"/>
        </w:rPr>
        <w:t xml:space="preserve"> </w:t>
      </w:r>
      <w:r w:rsidRPr="006E12F4">
        <w:rPr>
          <w:sz w:val="28"/>
          <w:szCs w:val="28"/>
        </w:rPr>
        <w:t>объекта творчества).</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Как креативная педагогическая</w:t>
      </w:r>
      <w:r w:rsidR="007303C1">
        <w:rPr>
          <w:sz w:val="28"/>
          <w:szCs w:val="28"/>
        </w:rPr>
        <w:t xml:space="preserve"> технология метод проектов </w:t>
      </w:r>
      <w:r w:rsidRPr="006E12F4">
        <w:rPr>
          <w:sz w:val="28"/>
          <w:szCs w:val="28"/>
        </w:rPr>
        <w:t xml:space="preserve">сочетает ряд взаимосвязанных </w:t>
      </w:r>
      <w:r w:rsidRPr="006E12F4">
        <w:rPr>
          <w:b/>
          <w:bCs/>
          <w:sz w:val="28"/>
          <w:szCs w:val="28"/>
        </w:rPr>
        <w:t>функциональных категорий</w:t>
      </w:r>
      <w:r w:rsidRPr="006E12F4">
        <w:rPr>
          <w:sz w:val="28"/>
          <w:szCs w:val="28"/>
        </w:rPr>
        <w:t>:</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интегративная</w:t>
      </w:r>
      <w:r w:rsidRPr="006E12F4">
        <w:rPr>
          <w:sz w:val="28"/>
          <w:szCs w:val="28"/>
        </w:rPr>
        <w:t>, подразумевающая совместную деятельность учащихся, учителей и родителей, которая может включать различные направления: учебно</w:t>
      </w:r>
      <w:r w:rsidR="008957D0">
        <w:rPr>
          <w:sz w:val="28"/>
          <w:szCs w:val="28"/>
        </w:rPr>
        <w:t>-</w:t>
      </w:r>
      <w:r w:rsidRPr="006E12F4">
        <w:rPr>
          <w:sz w:val="28"/>
          <w:szCs w:val="28"/>
        </w:rPr>
        <w:t>познавательное,</w:t>
      </w:r>
      <w:r w:rsidR="007303C1">
        <w:rPr>
          <w:sz w:val="28"/>
          <w:szCs w:val="28"/>
        </w:rPr>
        <w:t xml:space="preserve"> </w:t>
      </w:r>
      <w:r w:rsidRPr="006E12F4">
        <w:rPr>
          <w:sz w:val="28"/>
          <w:szCs w:val="28"/>
        </w:rPr>
        <w:t>игровое, трудовое, творческое, природоохранное,</w:t>
      </w:r>
      <w:r w:rsidR="008957D0">
        <w:rPr>
          <w:sz w:val="28"/>
          <w:szCs w:val="28"/>
        </w:rPr>
        <w:t>валеологическое,прикладное,о</w:t>
      </w:r>
      <w:r w:rsidRPr="006E12F4">
        <w:rPr>
          <w:sz w:val="28"/>
          <w:szCs w:val="28"/>
        </w:rPr>
        <w:t>знакомительно</w:t>
      </w:r>
      <w:r w:rsidR="008957D0">
        <w:rPr>
          <w:sz w:val="28"/>
          <w:szCs w:val="28"/>
        </w:rPr>
        <w:t>-</w:t>
      </w:r>
      <w:r w:rsidRPr="006E12F4">
        <w:rPr>
          <w:sz w:val="28"/>
          <w:szCs w:val="28"/>
        </w:rPr>
        <w:t>ориентиро</w:t>
      </w:r>
    </w:p>
    <w:p w:rsidR="006E12F4" w:rsidRPr="006E12F4" w:rsidRDefault="006E12F4" w:rsidP="008957D0">
      <w:pPr>
        <w:autoSpaceDE w:val="0"/>
        <w:autoSpaceDN w:val="0"/>
        <w:adjustRightInd w:val="0"/>
        <w:spacing w:after="0" w:line="360" w:lineRule="auto"/>
        <w:jc w:val="both"/>
        <w:rPr>
          <w:sz w:val="28"/>
          <w:szCs w:val="28"/>
        </w:rPr>
      </w:pPr>
      <w:r w:rsidRPr="006E12F4">
        <w:rPr>
          <w:sz w:val="28"/>
          <w:szCs w:val="28"/>
        </w:rPr>
        <w:t>вочное и пр.;</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программно_целевая</w:t>
      </w:r>
      <w:r w:rsidRPr="006E12F4">
        <w:rPr>
          <w:sz w:val="28"/>
          <w:szCs w:val="28"/>
        </w:rPr>
        <w:t>, суть которой состоит в том, что реализаципроекта обусловлена общественно и</w:t>
      </w:r>
      <w:r w:rsidR="007303C1">
        <w:rPr>
          <w:sz w:val="28"/>
          <w:szCs w:val="28"/>
        </w:rPr>
        <w:t xml:space="preserve"> </w:t>
      </w:r>
      <w:r w:rsidRPr="006E12F4">
        <w:rPr>
          <w:sz w:val="28"/>
          <w:szCs w:val="28"/>
        </w:rPr>
        <w:t>личностно значимой целью и предусматривает поэтапную программу</w:t>
      </w:r>
      <w:r w:rsidR="007303C1">
        <w:rPr>
          <w:sz w:val="28"/>
          <w:szCs w:val="28"/>
        </w:rPr>
        <w:t xml:space="preserve"> </w:t>
      </w:r>
      <w:r w:rsidRPr="006E12F4">
        <w:rPr>
          <w:sz w:val="28"/>
          <w:szCs w:val="28"/>
        </w:rPr>
        <w:t>действий по ее достижению, т.е.</w:t>
      </w:r>
      <w:r w:rsidR="007303C1">
        <w:rPr>
          <w:sz w:val="28"/>
          <w:szCs w:val="28"/>
        </w:rPr>
        <w:t xml:space="preserve"> </w:t>
      </w:r>
      <w:r w:rsidRPr="006E12F4">
        <w:rPr>
          <w:sz w:val="28"/>
          <w:szCs w:val="28"/>
        </w:rPr>
        <w:t>структурирование содержательной</w:t>
      </w:r>
      <w:r w:rsidR="007303C1">
        <w:rPr>
          <w:sz w:val="28"/>
          <w:szCs w:val="28"/>
        </w:rPr>
        <w:t xml:space="preserve"> </w:t>
      </w:r>
      <w:r w:rsidRPr="006E12F4">
        <w:rPr>
          <w:sz w:val="28"/>
          <w:szCs w:val="28"/>
        </w:rPr>
        <w:t>части проекта с распределением обязанностей среди детей;</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деятельностная</w:t>
      </w:r>
      <w:r w:rsidRPr="006E12F4">
        <w:rPr>
          <w:sz w:val="28"/>
          <w:szCs w:val="28"/>
        </w:rPr>
        <w:t>: организация</w:t>
      </w:r>
      <w:r w:rsidR="007303C1">
        <w:rPr>
          <w:sz w:val="28"/>
          <w:szCs w:val="28"/>
        </w:rPr>
        <w:t xml:space="preserve"> </w:t>
      </w:r>
      <w:r w:rsidRPr="006E12F4">
        <w:rPr>
          <w:sz w:val="28"/>
          <w:szCs w:val="28"/>
        </w:rPr>
        <w:t>проектной деятельности укладывается в структуру «мотив – проблема –цель – задачи – методы и способы –план – действия – результат – рефлексия» и ориентирована на актуализацию субъективной позиции ребенка в педагогическом процессе;</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интеллектуальная</w:t>
      </w:r>
      <w:r w:rsidRPr="006E12F4">
        <w:rPr>
          <w:sz w:val="28"/>
          <w:szCs w:val="28"/>
        </w:rPr>
        <w:t>: при реализации проекта происходит формирование и развитие поисковой деятельности и интеллектуальной инициативы учащихся;</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креативная</w:t>
      </w:r>
      <w:r w:rsidRPr="006E12F4">
        <w:rPr>
          <w:sz w:val="28"/>
          <w:szCs w:val="28"/>
        </w:rPr>
        <w:t>: главная идея проектной деятельности – развитие свободной творческой личности школьника, его самореализация через проживание «ситуации успеха» (успех в</w:t>
      </w:r>
      <w:r w:rsidR="007303C1">
        <w:rPr>
          <w:sz w:val="28"/>
          <w:szCs w:val="28"/>
        </w:rPr>
        <w:t xml:space="preserve"> </w:t>
      </w:r>
      <w:r w:rsidRPr="006E12F4">
        <w:rPr>
          <w:sz w:val="28"/>
          <w:szCs w:val="28"/>
        </w:rPr>
        <w:t>работе закрепляет в сознании ребенка</w:t>
      </w:r>
      <w:r w:rsidR="007303C1">
        <w:rPr>
          <w:sz w:val="28"/>
          <w:szCs w:val="28"/>
        </w:rPr>
        <w:t xml:space="preserve"> </w:t>
      </w:r>
      <w:r w:rsidRPr="006E12F4">
        <w:rPr>
          <w:sz w:val="28"/>
          <w:szCs w:val="28"/>
        </w:rPr>
        <w:t>все удачные ступени деятельности,</w:t>
      </w:r>
      <w:r w:rsidR="007303C1">
        <w:rPr>
          <w:sz w:val="28"/>
          <w:szCs w:val="28"/>
        </w:rPr>
        <w:t xml:space="preserve"> </w:t>
      </w:r>
      <w:r w:rsidRPr="006E12F4">
        <w:rPr>
          <w:sz w:val="28"/>
          <w:szCs w:val="28"/>
        </w:rPr>
        <w:t xml:space="preserve">которые в дальнейшем будут использоваться как собственный опыт </w:t>
      </w:r>
      <w:r w:rsidR="007303C1">
        <w:rPr>
          <w:sz w:val="28"/>
          <w:szCs w:val="28"/>
        </w:rPr>
        <w:t xml:space="preserve">и </w:t>
      </w:r>
      <w:r w:rsidRPr="006E12F4">
        <w:rPr>
          <w:sz w:val="28"/>
          <w:szCs w:val="28"/>
        </w:rPr>
        <w:t>«открытия», а значит, ребенок будет</w:t>
      </w:r>
      <w:r w:rsidR="007303C1">
        <w:rPr>
          <w:sz w:val="28"/>
          <w:szCs w:val="28"/>
        </w:rPr>
        <w:t xml:space="preserve"> </w:t>
      </w:r>
      <w:r w:rsidRPr="006E12F4">
        <w:rPr>
          <w:sz w:val="28"/>
          <w:szCs w:val="28"/>
        </w:rPr>
        <w:lastRenderedPageBreak/>
        <w:t>заинтересован в результатах своих</w:t>
      </w:r>
      <w:r w:rsidR="007303C1">
        <w:rPr>
          <w:sz w:val="28"/>
          <w:szCs w:val="28"/>
        </w:rPr>
        <w:t xml:space="preserve"> </w:t>
      </w:r>
      <w:r w:rsidRPr="006E12F4">
        <w:rPr>
          <w:sz w:val="28"/>
          <w:szCs w:val="28"/>
        </w:rPr>
        <w:t>действий и научится нести за них</w:t>
      </w:r>
      <w:r w:rsidR="007303C1">
        <w:rPr>
          <w:sz w:val="28"/>
          <w:szCs w:val="28"/>
        </w:rPr>
        <w:t xml:space="preserve"> </w:t>
      </w:r>
      <w:r w:rsidRPr="006E12F4">
        <w:rPr>
          <w:sz w:val="28"/>
          <w:szCs w:val="28"/>
        </w:rPr>
        <w:t>ответственность);</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стимулирующая</w:t>
      </w:r>
      <w:r w:rsidRPr="006E12F4">
        <w:rPr>
          <w:sz w:val="28"/>
          <w:szCs w:val="28"/>
        </w:rPr>
        <w:t>: способствует</w:t>
      </w:r>
      <w:r w:rsidR="007303C1">
        <w:rPr>
          <w:sz w:val="28"/>
          <w:szCs w:val="28"/>
        </w:rPr>
        <w:t xml:space="preserve"> </w:t>
      </w:r>
      <w:r w:rsidRPr="006E12F4">
        <w:rPr>
          <w:sz w:val="28"/>
          <w:szCs w:val="28"/>
        </w:rPr>
        <w:t>повышению личной уверенности у</w:t>
      </w:r>
      <w:r w:rsidR="007303C1">
        <w:rPr>
          <w:sz w:val="28"/>
          <w:szCs w:val="28"/>
        </w:rPr>
        <w:t xml:space="preserve"> </w:t>
      </w:r>
      <w:r w:rsidRPr="006E12F4">
        <w:rPr>
          <w:sz w:val="28"/>
          <w:szCs w:val="28"/>
        </w:rPr>
        <w:t>каждого участника проекта, давая</w:t>
      </w:r>
      <w:r w:rsidR="007303C1">
        <w:rPr>
          <w:sz w:val="28"/>
          <w:szCs w:val="28"/>
        </w:rPr>
        <w:t xml:space="preserve"> </w:t>
      </w:r>
      <w:r w:rsidRPr="006E12F4">
        <w:rPr>
          <w:sz w:val="28"/>
          <w:szCs w:val="28"/>
        </w:rPr>
        <w:t>ему возможность почувствовать себя</w:t>
      </w:r>
      <w:r w:rsidR="007303C1">
        <w:rPr>
          <w:sz w:val="28"/>
          <w:szCs w:val="28"/>
        </w:rPr>
        <w:t xml:space="preserve"> </w:t>
      </w:r>
      <w:r w:rsidRPr="006E12F4">
        <w:rPr>
          <w:sz w:val="28"/>
          <w:szCs w:val="28"/>
        </w:rPr>
        <w:t>значимым, нужным, успешным, способным преодолевать проблемные ситуации;</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коммуникативная</w:t>
      </w:r>
      <w:r w:rsidRPr="006E12F4">
        <w:rPr>
          <w:sz w:val="28"/>
          <w:szCs w:val="28"/>
        </w:rPr>
        <w:t>: сотрудничество с товарищами расширяет круг</w:t>
      </w:r>
      <w:r w:rsidR="007303C1">
        <w:rPr>
          <w:sz w:val="28"/>
          <w:szCs w:val="28"/>
        </w:rPr>
        <w:t xml:space="preserve"> </w:t>
      </w:r>
      <w:r w:rsidRPr="006E12F4">
        <w:rPr>
          <w:sz w:val="28"/>
          <w:szCs w:val="28"/>
        </w:rPr>
        <w:t>межличностных взаимоотношений,</w:t>
      </w:r>
      <w:r w:rsidR="007303C1">
        <w:rPr>
          <w:sz w:val="28"/>
          <w:szCs w:val="28"/>
        </w:rPr>
        <w:t xml:space="preserve"> </w:t>
      </w:r>
      <w:r w:rsidRPr="006E12F4">
        <w:rPr>
          <w:sz w:val="28"/>
          <w:szCs w:val="28"/>
        </w:rPr>
        <w:t>обогащает коммуникативную сферу</w:t>
      </w:r>
      <w:r w:rsidR="007303C1">
        <w:rPr>
          <w:sz w:val="28"/>
          <w:szCs w:val="28"/>
        </w:rPr>
        <w:t xml:space="preserve"> </w:t>
      </w:r>
      <w:r w:rsidRPr="006E12F4">
        <w:rPr>
          <w:sz w:val="28"/>
          <w:szCs w:val="28"/>
        </w:rPr>
        <w:t>личности ребенка, совместная творческая работа с родителями улучшает</w:t>
      </w:r>
      <w:r w:rsidR="007303C1">
        <w:rPr>
          <w:sz w:val="28"/>
          <w:szCs w:val="28"/>
        </w:rPr>
        <w:t xml:space="preserve"> </w:t>
      </w:r>
      <w:r w:rsidRPr="006E12F4">
        <w:rPr>
          <w:sz w:val="28"/>
          <w:szCs w:val="28"/>
        </w:rPr>
        <w:t>взаимопонимание в семье, происходит осознание значимости коллективной работы, роли сотрудничества и</w:t>
      </w:r>
      <w:r w:rsidR="007303C1">
        <w:rPr>
          <w:sz w:val="28"/>
          <w:szCs w:val="28"/>
        </w:rPr>
        <w:t xml:space="preserve"> </w:t>
      </w:r>
      <w:r w:rsidRPr="006E12F4">
        <w:rPr>
          <w:sz w:val="28"/>
          <w:szCs w:val="28"/>
        </w:rPr>
        <w:t>сотворчества в позитивном созидании</w:t>
      </w:r>
      <w:r w:rsidR="007303C1">
        <w:rPr>
          <w:sz w:val="28"/>
          <w:szCs w:val="28"/>
        </w:rPr>
        <w:t xml:space="preserve"> </w:t>
      </w:r>
      <w:r w:rsidRPr="006E12F4">
        <w:rPr>
          <w:sz w:val="28"/>
          <w:szCs w:val="28"/>
        </w:rPr>
        <w:t>себя и окружающей среды;</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ценностно_ориентационная</w:t>
      </w:r>
      <w:r w:rsidRPr="006E12F4">
        <w:rPr>
          <w:sz w:val="28"/>
          <w:szCs w:val="28"/>
        </w:rPr>
        <w:t>: через самореализацию и самоактуализацию ученик продвигается от</w:t>
      </w:r>
      <w:r w:rsidR="007303C1">
        <w:rPr>
          <w:sz w:val="28"/>
          <w:szCs w:val="28"/>
        </w:rPr>
        <w:t xml:space="preserve"> </w:t>
      </w:r>
      <w:r w:rsidRPr="006E12F4">
        <w:rPr>
          <w:sz w:val="28"/>
          <w:szCs w:val="28"/>
        </w:rPr>
        <w:t>«Я_концепции» к «Мы_концепции»,</w:t>
      </w:r>
      <w:r w:rsidR="007303C1">
        <w:rPr>
          <w:sz w:val="28"/>
          <w:szCs w:val="28"/>
        </w:rPr>
        <w:t xml:space="preserve"> </w:t>
      </w:r>
      <w:r w:rsidRPr="006E12F4">
        <w:rPr>
          <w:sz w:val="28"/>
          <w:szCs w:val="28"/>
        </w:rPr>
        <w:t>осознает ценность взаимоотношений</w:t>
      </w:r>
      <w:r w:rsidR="007303C1">
        <w:rPr>
          <w:sz w:val="28"/>
          <w:szCs w:val="28"/>
        </w:rPr>
        <w:t xml:space="preserve"> </w:t>
      </w:r>
      <w:r w:rsidRPr="006E12F4">
        <w:rPr>
          <w:sz w:val="28"/>
          <w:szCs w:val="28"/>
        </w:rPr>
        <w:t>и взаимодействий с другими людьми</w:t>
      </w:r>
      <w:r w:rsidR="007303C1">
        <w:rPr>
          <w:sz w:val="28"/>
          <w:szCs w:val="28"/>
        </w:rPr>
        <w:t xml:space="preserve"> </w:t>
      </w:r>
      <w:r w:rsidRPr="006E12F4">
        <w:rPr>
          <w:sz w:val="28"/>
          <w:szCs w:val="28"/>
        </w:rPr>
        <w:t>и возможность их сохранения и приумножения путем самосовершенствования; через сознательное усвоение</w:t>
      </w:r>
      <w:r w:rsidR="007303C1">
        <w:rPr>
          <w:sz w:val="28"/>
          <w:szCs w:val="28"/>
        </w:rPr>
        <w:t xml:space="preserve"> </w:t>
      </w:r>
      <w:r w:rsidRPr="006E12F4">
        <w:rPr>
          <w:sz w:val="28"/>
          <w:szCs w:val="28"/>
        </w:rPr>
        <w:t>социальных норм у школьника вырабатываются собственные ценностные</w:t>
      </w:r>
      <w:r w:rsidR="007303C1">
        <w:rPr>
          <w:sz w:val="28"/>
          <w:szCs w:val="28"/>
        </w:rPr>
        <w:t xml:space="preserve"> </w:t>
      </w:r>
      <w:r w:rsidRPr="006E12F4">
        <w:rPr>
          <w:sz w:val="28"/>
          <w:szCs w:val="28"/>
        </w:rPr>
        <w:t>ориентации, свой стиль жизни, в том</w:t>
      </w:r>
      <w:r w:rsidR="007303C1">
        <w:rPr>
          <w:sz w:val="28"/>
          <w:szCs w:val="28"/>
        </w:rPr>
        <w:t xml:space="preserve"> </w:t>
      </w:r>
      <w:r w:rsidRPr="006E12F4">
        <w:rPr>
          <w:sz w:val="28"/>
          <w:szCs w:val="28"/>
        </w:rPr>
        <w:t>числе основанный на здоровом образе</w:t>
      </w:r>
      <w:r w:rsidR="007303C1">
        <w:rPr>
          <w:sz w:val="28"/>
          <w:szCs w:val="28"/>
        </w:rPr>
        <w:t xml:space="preserve"> </w:t>
      </w:r>
      <w:r w:rsidRPr="006E12F4">
        <w:rPr>
          <w:sz w:val="28"/>
          <w:szCs w:val="28"/>
        </w:rPr>
        <w:t>жизни.</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b/>
          <w:bCs/>
          <w:sz w:val="28"/>
          <w:szCs w:val="28"/>
        </w:rPr>
        <w:t xml:space="preserve">К ведущим принципам организации проектной деятельности </w:t>
      </w:r>
      <w:r w:rsidRPr="006E12F4">
        <w:rPr>
          <w:sz w:val="28"/>
          <w:szCs w:val="28"/>
        </w:rPr>
        <w:t>учащихся можно отнести следующие:</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 xml:space="preserve">последовательность </w:t>
      </w:r>
      <w:r w:rsidRPr="006E12F4">
        <w:rPr>
          <w:sz w:val="28"/>
          <w:szCs w:val="28"/>
        </w:rPr>
        <w:t>в планировании и осуществлении проекта;</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 xml:space="preserve">регулярность </w:t>
      </w:r>
      <w:r w:rsidRPr="006E12F4">
        <w:rPr>
          <w:sz w:val="28"/>
          <w:szCs w:val="28"/>
        </w:rPr>
        <w:t>(проект носит</w:t>
      </w:r>
      <w:r w:rsidR="00262A23">
        <w:rPr>
          <w:sz w:val="28"/>
          <w:szCs w:val="28"/>
        </w:rPr>
        <w:t xml:space="preserve"> </w:t>
      </w:r>
      <w:r w:rsidRPr="006E12F4">
        <w:rPr>
          <w:sz w:val="28"/>
          <w:szCs w:val="28"/>
        </w:rPr>
        <w:t>кольцевой характер: при подведении</w:t>
      </w:r>
      <w:r w:rsidR="00262A23">
        <w:rPr>
          <w:sz w:val="28"/>
          <w:szCs w:val="28"/>
        </w:rPr>
        <w:t xml:space="preserve"> </w:t>
      </w:r>
      <w:r w:rsidRPr="006E12F4">
        <w:rPr>
          <w:sz w:val="28"/>
          <w:szCs w:val="28"/>
        </w:rPr>
        <w:t>итогов работы учащиеся возвращаются к цели, которая была поставлена</w:t>
      </w:r>
      <w:r w:rsidR="00262A23">
        <w:rPr>
          <w:sz w:val="28"/>
          <w:szCs w:val="28"/>
        </w:rPr>
        <w:t xml:space="preserve"> </w:t>
      </w:r>
      <w:r w:rsidRPr="006E12F4">
        <w:rPr>
          <w:sz w:val="28"/>
          <w:szCs w:val="28"/>
        </w:rPr>
        <w:t>вначале, и убеждаются, насколько</w:t>
      </w:r>
      <w:r w:rsidR="00262A23">
        <w:rPr>
          <w:sz w:val="28"/>
          <w:szCs w:val="28"/>
        </w:rPr>
        <w:t xml:space="preserve"> </w:t>
      </w:r>
      <w:r w:rsidRPr="006E12F4">
        <w:rPr>
          <w:sz w:val="28"/>
          <w:szCs w:val="28"/>
        </w:rPr>
        <w:t>пополнились их знания и обогатился</w:t>
      </w:r>
      <w:r w:rsidR="00262A23">
        <w:rPr>
          <w:sz w:val="28"/>
          <w:szCs w:val="28"/>
        </w:rPr>
        <w:t xml:space="preserve"> </w:t>
      </w:r>
      <w:r w:rsidRPr="006E12F4">
        <w:rPr>
          <w:sz w:val="28"/>
          <w:szCs w:val="28"/>
        </w:rPr>
        <w:t>жизненный опыт, что влияет на положительную мотивацию в учении);</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 xml:space="preserve">динамичность </w:t>
      </w:r>
      <w:r w:rsidRPr="006E12F4">
        <w:rPr>
          <w:sz w:val="28"/>
          <w:szCs w:val="28"/>
        </w:rPr>
        <w:t>(проект должен</w:t>
      </w:r>
      <w:r w:rsidR="009C1739">
        <w:rPr>
          <w:sz w:val="28"/>
          <w:szCs w:val="28"/>
        </w:rPr>
        <w:t xml:space="preserve"> </w:t>
      </w:r>
      <w:r w:rsidRPr="006E12F4">
        <w:rPr>
          <w:sz w:val="28"/>
          <w:szCs w:val="28"/>
        </w:rPr>
        <w:t>иметь разумные временные рамки);</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lastRenderedPageBreak/>
        <w:t xml:space="preserve">– </w:t>
      </w:r>
      <w:r w:rsidRPr="006E12F4">
        <w:rPr>
          <w:i/>
          <w:iCs/>
          <w:sz w:val="28"/>
          <w:szCs w:val="28"/>
        </w:rPr>
        <w:t xml:space="preserve">учет </w:t>
      </w:r>
      <w:r w:rsidRPr="006E12F4">
        <w:rPr>
          <w:sz w:val="28"/>
          <w:szCs w:val="28"/>
        </w:rPr>
        <w:t>возрастных и индивидуальных особенностей, интересов, возможностей и способностей учащихся;</w:t>
      </w:r>
    </w:p>
    <w:p w:rsidR="009C1739"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гуманность</w:t>
      </w:r>
      <w:r w:rsidRPr="006E12F4">
        <w:rPr>
          <w:sz w:val="28"/>
          <w:szCs w:val="28"/>
        </w:rPr>
        <w:t>: добровольность</w:t>
      </w:r>
      <w:r w:rsidR="009C1739">
        <w:rPr>
          <w:sz w:val="28"/>
          <w:szCs w:val="28"/>
        </w:rPr>
        <w:t xml:space="preserve"> </w:t>
      </w:r>
      <w:r w:rsidRPr="006E12F4">
        <w:rPr>
          <w:sz w:val="28"/>
          <w:szCs w:val="28"/>
        </w:rPr>
        <w:t>участия, тактичное рассмотрение</w:t>
      </w:r>
      <w:r w:rsidR="009C1739">
        <w:rPr>
          <w:sz w:val="28"/>
          <w:szCs w:val="28"/>
        </w:rPr>
        <w:t xml:space="preserve"> </w:t>
      </w:r>
      <w:r w:rsidRPr="006E12F4">
        <w:rPr>
          <w:sz w:val="28"/>
          <w:szCs w:val="28"/>
        </w:rPr>
        <w:t>всех предложенных детьми вариантов решения проблемы;</w:t>
      </w:r>
    </w:p>
    <w:p w:rsidR="006E12F4" w:rsidRPr="006E12F4" w:rsidRDefault="009C1739" w:rsidP="006E12F4">
      <w:pPr>
        <w:autoSpaceDE w:val="0"/>
        <w:autoSpaceDN w:val="0"/>
        <w:adjustRightInd w:val="0"/>
        <w:spacing w:after="0" w:line="360" w:lineRule="auto"/>
        <w:ind w:firstLine="708"/>
        <w:jc w:val="both"/>
        <w:rPr>
          <w:sz w:val="28"/>
          <w:szCs w:val="28"/>
        </w:rPr>
      </w:pPr>
      <w:r>
        <w:rPr>
          <w:sz w:val="28"/>
          <w:szCs w:val="28"/>
        </w:rPr>
        <w:t>-</w:t>
      </w:r>
      <w:r w:rsidR="006E12F4" w:rsidRPr="006E12F4">
        <w:rPr>
          <w:sz w:val="28"/>
          <w:szCs w:val="28"/>
        </w:rPr>
        <w:t xml:space="preserve"> </w:t>
      </w:r>
      <w:r>
        <w:rPr>
          <w:sz w:val="28"/>
          <w:szCs w:val="28"/>
        </w:rPr>
        <w:t xml:space="preserve">равенство </w:t>
      </w:r>
      <w:r w:rsidR="006E12F4" w:rsidRPr="006E12F4">
        <w:rPr>
          <w:sz w:val="28"/>
          <w:szCs w:val="28"/>
        </w:rPr>
        <w:t>всех членов команды, каждый из которых имеет право на ошибку,</w:t>
      </w:r>
      <w:r>
        <w:rPr>
          <w:sz w:val="28"/>
          <w:szCs w:val="28"/>
        </w:rPr>
        <w:t xml:space="preserve"> с</w:t>
      </w:r>
      <w:r w:rsidR="006E12F4" w:rsidRPr="006E12F4">
        <w:rPr>
          <w:sz w:val="28"/>
          <w:szCs w:val="28"/>
        </w:rPr>
        <w:t>вое</w:t>
      </w:r>
      <w:r>
        <w:rPr>
          <w:sz w:val="28"/>
          <w:szCs w:val="28"/>
        </w:rPr>
        <w:t xml:space="preserve"> </w:t>
      </w:r>
      <w:r w:rsidR="006E12F4" w:rsidRPr="006E12F4">
        <w:rPr>
          <w:sz w:val="28"/>
          <w:szCs w:val="28"/>
        </w:rPr>
        <w:t>мнение, отказ от участия в проекте</w:t>
      </w:r>
      <w:r>
        <w:rPr>
          <w:sz w:val="28"/>
          <w:szCs w:val="28"/>
        </w:rPr>
        <w:t xml:space="preserve"> </w:t>
      </w:r>
      <w:r w:rsidR="006E12F4" w:rsidRPr="006E12F4">
        <w:rPr>
          <w:sz w:val="28"/>
          <w:szCs w:val="28"/>
        </w:rPr>
        <w:t>или, напротив, на согласие участвовать одновременно в различных проектах в различных ролях, на выход</w:t>
      </w:r>
      <w:r>
        <w:rPr>
          <w:sz w:val="28"/>
          <w:szCs w:val="28"/>
        </w:rPr>
        <w:t xml:space="preserve"> </w:t>
      </w:r>
      <w:r w:rsidR="006E12F4" w:rsidRPr="006E12F4">
        <w:rPr>
          <w:sz w:val="28"/>
          <w:szCs w:val="28"/>
        </w:rPr>
        <w:t>из проекта в любой момент, разработку своего, нового проекта;</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инициативность</w:t>
      </w:r>
      <w:r w:rsidRPr="006E12F4">
        <w:rPr>
          <w:sz w:val="28"/>
          <w:szCs w:val="28"/>
        </w:rPr>
        <w:t>: значимость</w:t>
      </w:r>
      <w:r w:rsidR="009C1739">
        <w:rPr>
          <w:sz w:val="28"/>
          <w:szCs w:val="28"/>
        </w:rPr>
        <w:t xml:space="preserve"> </w:t>
      </w:r>
      <w:r w:rsidRPr="006E12F4">
        <w:rPr>
          <w:sz w:val="28"/>
          <w:szCs w:val="28"/>
        </w:rPr>
        <w:t>для детей предполагаемых результатов проекта, поддержка инициативы,</w:t>
      </w:r>
      <w:r w:rsidR="009C1739">
        <w:rPr>
          <w:sz w:val="28"/>
          <w:szCs w:val="28"/>
        </w:rPr>
        <w:t xml:space="preserve"> </w:t>
      </w:r>
      <w:r w:rsidRPr="006E12F4">
        <w:rPr>
          <w:sz w:val="28"/>
          <w:szCs w:val="28"/>
        </w:rPr>
        <w:t>ориентация на творческую деятельность несет мощный положительный</w:t>
      </w:r>
      <w:r w:rsidR="009C1739">
        <w:rPr>
          <w:sz w:val="28"/>
          <w:szCs w:val="28"/>
        </w:rPr>
        <w:t xml:space="preserve"> </w:t>
      </w:r>
      <w:r w:rsidRPr="006E12F4">
        <w:rPr>
          <w:sz w:val="28"/>
          <w:szCs w:val="28"/>
        </w:rPr>
        <w:t>заряд, создает благоприятный микроклимат, атмосферу заинтересованности и неравнодушия к общему</w:t>
      </w:r>
      <w:r w:rsidR="006F2207">
        <w:rPr>
          <w:sz w:val="28"/>
          <w:szCs w:val="28"/>
        </w:rPr>
        <w:t xml:space="preserve"> </w:t>
      </w:r>
      <w:r w:rsidRPr="006E12F4">
        <w:rPr>
          <w:sz w:val="28"/>
          <w:szCs w:val="28"/>
        </w:rPr>
        <w:t>делу;</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гедонизм</w:t>
      </w:r>
      <w:r w:rsidRPr="006E12F4">
        <w:rPr>
          <w:sz w:val="28"/>
          <w:szCs w:val="28"/>
        </w:rPr>
        <w:t>: участники проекта</w:t>
      </w:r>
      <w:r w:rsidR="009C1739">
        <w:rPr>
          <w:sz w:val="28"/>
          <w:szCs w:val="28"/>
        </w:rPr>
        <w:t xml:space="preserve"> </w:t>
      </w:r>
      <w:r w:rsidRPr="006E12F4">
        <w:rPr>
          <w:sz w:val="28"/>
          <w:szCs w:val="28"/>
        </w:rPr>
        <w:t>должны получать удовольствие от</w:t>
      </w:r>
      <w:r w:rsidR="009C1739">
        <w:rPr>
          <w:sz w:val="28"/>
          <w:szCs w:val="28"/>
        </w:rPr>
        <w:t xml:space="preserve"> </w:t>
      </w:r>
      <w:r w:rsidRPr="006E12F4">
        <w:rPr>
          <w:sz w:val="28"/>
          <w:szCs w:val="28"/>
        </w:rPr>
        <w:t>совместного общения и выполнения</w:t>
      </w:r>
      <w:r w:rsidR="009C1739">
        <w:rPr>
          <w:sz w:val="28"/>
          <w:szCs w:val="28"/>
        </w:rPr>
        <w:t xml:space="preserve"> </w:t>
      </w:r>
      <w:r w:rsidRPr="006E12F4">
        <w:rPr>
          <w:sz w:val="28"/>
          <w:szCs w:val="28"/>
        </w:rPr>
        <w:t>задания; через творческую работу,</w:t>
      </w:r>
      <w:r w:rsidR="009C1739">
        <w:rPr>
          <w:sz w:val="28"/>
          <w:szCs w:val="28"/>
        </w:rPr>
        <w:t xml:space="preserve"> </w:t>
      </w:r>
      <w:r w:rsidRPr="006E12F4">
        <w:rPr>
          <w:sz w:val="28"/>
          <w:szCs w:val="28"/>
        </w:rPr>
        <w:t>через созидание самих себя и предметно</w:t>
      </w:r>
      <w:r w:rsidR="009C1739">
        <w:rPr>
          <w:sz w:val="28"/>
          <w:szCs w:val="28"/>
        </w:rPr>
        <w:t>-</w:t>
      </w:r>
      <w:r w:rsidRPr="006E12F4">
        <w:rPr>
          <w:sz w:val="28"/>
          <w:szCs w:val="28"/>
        </w:rPr>
        <w:t>пространственной, природной</w:t>
      </w:r>
      <w:r w:rsidR="009C1739">
        <w:rPr>
          <w:sz w:val="28"/>
          <w:szCs w:val="28"/>
        </w:rPr>
        <w:t xml:space="preserve"> </w:t>
      </w:r>
      <w:r w:rsidRPr="006E12F4">
        <w:rPr>
          <w:sz w:val="28"/>
          <w:szCs w:val="28"/>
        </w:rPr>
        <w:t>и социальной среды ученики включаются в процесс жизнетворения, получают от этого моральное удовлетворение, приобретают умение преодолевать негатив волевыми усилиями;</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творческое партнерство</w:t>
      </w:r>
      <w:r w:rsidRPr="006E12F4">
        <w:rPr>
          <w:sz w:val="28"/>
          <w:szCs w:val="28"/>
        </w:rPr>
        <w:t>: создание атмосферы сотрудничества, вовлечение родителей и других взрослых</w:t>
      </w:r>
      <w:r w:rsidR="009C1739">
        <w:rPr>
          <w:sz w:val="28"/>
          <w:szCs w:val="28"/>
        </w:rPr>
        <w:t xml:space="preserve"> </w:t>
      </w:r>
      <w:r w:rsidRPr="006E12F4">
        <w:rPr>
          <w:sz w:val="28"/>
          <w:szCs w:val="28"/>
        </w:rPr>
        <w:t>в проектную работу;</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 xml:space="preserve">самодеятельность </w:t>
      </w:r>
      <w:r w:rsidRPr="006E12F4">
        <w:rPr>
          <w:sz w:val="28"/>
          <w:szCs w:val="28"/>
        </w:rPr>
        <w:t>(самостоятел</w:t>
      </w:r>
      <w:r w:rsidR="009C1739">
        <w:rPr>
          <w:sz w:val="28"/>
          <w:szCs w:val="28"/>
        </w:rPr>
        <w:t>ьность и индивидуальность): реа</w:t>
      </w:r>
      <w:r w:rsidRPr="006E12F4">
        <w:rPr>
          <w:sz w:val="28"/>
          <w:szCs w:val="28"/>
        </w:rPr>
        <w:t>лизация проекта осуществляется посредством включения детей в различные виды творческой и практически</w:t>
      </w:r>
      <w:r w:rsidR="009C1739">
        <w:rPr>
          <w:sz w:val="28"/>
          <w:szCs w:val="28"/>
        </w:rPr>
        <w:t xml:space="preserve"> </w:t>
      </w:r>
      <w:r w:rsidRPr="006E12F4">
        <w:rPr>
          <w:sz w:val="28"/>
          <w:szCs w:val="28"/>
        </w:rPr>
        <w:t>значимой деятельности, в тесном</w:t>
      </w:r>
      <w:r w:rsidR="009C1739">
        <w:rPr>
          <w:sz w:val="28"/>
          <w:szCs w:val="28"/>
        </w:rPr>
        <w:t xml:space="preserve"> </w:t>
      </w:r>
      <w:r w:rsidRPr="006E12F4">
        <w:rPr>
          <w:sz w:val="28"/>
          <w:szCs w:val="28"/>
        </w:rPr>
        <w:t>контакте с объектами социальной</w:t>
      </w:r>
      <w:r w:rsidR="009C1739">
        <w:rPr>
          <w:sz w:val="28"/>
          <w:szCs w:val="28"/>
        </w:rPr>
        <w:t xml:space="preserve"> </w:t>
      </w:r>
      <w:r w:rsidRPr="006E12F4">
        <w:rPr>
          <w:sz w:val="28"/>
          <w:szCs w:val="28"/>
        </w:rPr>
        <w:t>среды; учащиеся сами намечают</w:t>
      </w:r>
      <w:r w:rsidR="009C1739">
        <w:rPr>
          <w:sz w:val="28"/>
          <w:szCs w:val="28"/>
        </w:rPr>
        <w:t xml:space="preserve"> </w:t>
      </w:r>
      <w:r w:rsidRPr="006E12F4">
        <w:rPr>
          <w:sz w:val="28"/>
          <w:szCs w:val="28"/>
        </w:rPr>
        <w:t>программу действий и активно ее</w:t>
      </w:r>
      <w:r w:rsidR="009C1739">
        <w:rPr>
          <w:sz w:val="28"/>
          <w:szCs w:val="28"/>
        </w:rPr>
        <w:t xml:space="preserve"> </w:t>
      </w:r>
      <w:r w:rsidRPr="006E12F4">
        <w:rPr>
          <w:sz w:val="28"/>
          <w:szCs w:val="28"/>
        </w:rPr>
        <w:t>выполняют, ответственность за</w:t>
      </w:r>
      <w:r w:rsidR="009C1739">
        <w:rPr>
          <w:sz w:val="28"/>
          <w:szCs w:val="28"/>
        </w:rPr>
        <w:t xml:space="preserve"> </w:t>
      </w:r>
      <w:r w:rsidRPr="006E12F4">
        <w:rPr>
          <w:sz w:val="28"/>
          <w:szCs w:val="28"/>
        </w:rPr>
        <w:t>конечный результат несут все члены</w:t>
      </w:r>
      <w:r w:rsidR="009C1739">
        <w:rPr>
          <w:sz w:val="28"/>
          <w:szCs w:val="28"/>
        </w:rPr>
        <w:t xml:space="preserve"> </w:t>
      </w:r>
      <w:r w:rsidRPr="006E12F4">
        <w:rPr>
          <w:sz w:val="28"/>
          <w:szCs w:val="28"/>
        </w:rPr>
        <w:t>группы;</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здоровьетворение</w:t>
      </w:r>
      <w:r w:rsidRPr="006E12F4">
        <w:rPr>
          <w:sz w:val="28"/>
          <w:szCs w:val="28"/>
        </w:rPr>
        <w:t>: создание творческого поля деятельности является</w:t>
      </w:r>
      <w:r w:rsidR="009C1739">
        <w:rPr>
          <w:sz w:val="28"/>
          <w:szCs w:val="28"/>
        </w:rPr>
        <w:t xml:space="preserve"> </w:t>
      </w:r>
      <w:r w:rsidRPr="006E12F4">
        <w:rPr>
          <w:sz w:val="28"/>
          <w:szCs w:val="28"/>
        </w:rPr>
        <w:t>мощным стимулом в приобщении</w:t>
      </w:r>
      <w:r w:rsidR="009C1739">
        <w:rPr>
          <w:sz w:val="28"/>
          <w:szCs w:val="28"/>
        </w:rPr>
        <w:t xml:space="preserve"> </w:t>
      </w:r>
      <w:r w:rsidRPr="006E12F4">
        <w:rPr>
          <w:sz w:val="28"/>
          <w:szCs w:val="28"/>
        </w:rPr>
        <w:t>учащихся к здоровому стилю жизни;</w:t>
      </w:r>
      <w:r w:rsidR="009C1739">
        <w:rPr>
          <w:sz w:val="28"/>
          <w:szCs w:val="28"/>
        </w:rPr>
        <w:t xml:space="preserve"> </w:t>
      </w:r>
      <w:r w:rsidRPr="006E12F4">
        <w:rPr>
          <w:sz w:val="28"/>
          <w:szCs w:val="28"/>
        </w:rPr>
        <w:lastRenderedPageBreak/>
        <w:t>творчество выступает действенным</w:t>
      </w:r>
      <w:r w:rsidR="009C1739">
        <w:rPr>
          <w:sz w:val="28"/>
          <w:szCs w:val="28"/>
        </w:rPr>
        <w:t xml:space="preserve"> </w:t>
      </w:r>
      <w:r w:rsidRPr="006E12F4">
        <w:rPr>
          <w:sz w:val="28"/>
          <w:szCs w:val="28"/>
        </w:rPr>
        <w:t>профилактическим средством, альтернативой вредным пристрастиям –</w:t>
      </w:r>
      <w:r w:rsidR="009C1739">
        <w:rPr>
          <w:sz w:val="28"/>
          <w:szCs w:val="28"/>
        </w:rPr>
        <w:t xml:space="preserve"> </w:t>
      </w:r>
      <w:r w:rsidRPr="006E12F4">
        <w:rPr>
          <w:sz w:val="28"/>
          <w:szCs w:val="28"/>
        </w:rPr>
        <w:t>у детей возникают новые интересы,</w:t>
      </w:r>
      <w:r w:rsidR="009C1739">
        <w:rPr>
          <w:sz w:val="28"/>
          <w:szCs w:val="28"/>
        </w:rPr>
        <w:t xml:space="preserve"> </w:t>
      </w:r>
      <w:r w:rsidRPr="006E12F4">
        <w:rPr>
          <w:sz w:val="28"/>
          <w:szCs w:val="28"/>
        </w:rPr>
        <w:t>новые ориентиры деятельности, формируется новая система ценностей;</w:t>
      </w:r>
      <w:r w:rsidR="009C1739">
        <w:rPr>
          <w:sz w:val="28"/>
          <w:szCs w:val="28"/>
        </w:rPr>
        <w:t xml:space="preserve"> </w:t>
      </w:r>
      <w:r w:rsidRPr="006E12F4">
        <w:rPr>
          <w:sz w:val="28"/>
          <w:szCs w:val="28"/>
        </w:rPr>
        <w:t>в ходе реализации валеологических</w:t>
      </w:r>
      <w:r w:rsidR="009C1739">
        <w:rPr>
          <w:sz w:val="28"/>
          <w:szCs w:val="28"/>
        </w:rPr>
        <w:t xml:space="preserve"> </w:t>
      </w:r>
      <w:r w:rsidRPr="006E12F4">
        <w:rPr>
          <w:sz w:val="28"/>
          <w:szCs w:val="28"/>
        </w:rPr>
        <w:t>проектов ребята занимаются само_</w:t>
      </w:r>
      <w:r w:rsidR="009C1739">
        <w:rPr>
          <w:sz w:val="28"/>
          <w:szCs w:val="28"/>
        </w:rPr>
        <w:t xml:space="preserve"> </w:t>
      </w:r>
      <w:r w:rsidRPr="006E12F4">
        <w:rPr>
          <w:sz w:val="28"/>
          <w:szCs w:val="28"/>
        </w:rPr>
        <w:t>оздоровлением, при выполнении экологических проектов активно способствуют здоровьетворению предметно</w:t>
      </w:r>
      <w:r w:rsidR="009C1739">
        <w:rPr>
          <w:sz w:val="28"/>
          <w:szCs w:val="28"/>
        </w:rPr>
        <w:t>-</w:t>
      </w:r>
      <w:r w:rsidRPr="006E12F4">
        <w:rPr>
          <w:sz w:val="28"/>
          <w:szCs w:val="28"/>
        </w:rPr>
        <w:t>пространственной и природной</w:t>
      </w:r>
      <w:r w:rsidR="009C1739">
        <w:rPr>
          <w:sz w:val="28"/>
          <w:szCs w:val="28"/>
        </w:rPr>
        <w:t xml:space="preserve"> </w:t>
      </w:r>
      <w:r w:rsidRPr="006E12F4">
        <w:rPr>
          <w:sz w:val="28"/>
          <w:szCs w:val="28"/>
        </w:rPr>
        <w:t>среды;</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развитие</w:t>
      </w:r>
      <w:r w:rsidRPr="006E12F4">
        <w:rPr>
          <w:sz w:val="28"/>
          <w:szCs w:val="28"/>
        </w:rPr>
        <w:t>: повышение готовности</w:t>
      </w:r>
      <w:r w:rsidR="009C1739">
        <w:rPr>
          <w:sz w:val="28"/>
          <w:szCs w:val="28"/>
        </w:rPr>
        <w:t xml:space="preserve"> </w:t>
      </w:r>
      <w:r w:rsidRPr="006E12F4">
        <w:rPr>
          <w:sz w:val="28"/>
          <w:szCs w:val="28"/>
        </w:rPr>
        <w:t>учащихся к проектной деятельности,</w:t>
      </w:r>
      <w:r w:rsidR="009C1739">
        <w:rPr>
          <w:sz w:val="28"/>
          <w:szCs w:val="28"/>
        </w:rPr>
        <w:t xml:space="preserve"> </w:t>
      </w:r>
      <w:r w:rsidRPr="006E12F4">
        <w:rPr>
          <w:sz w:val="28"/>
          <w:szCs w:val="28"/>
        </w:rPr>
        <w:t>достижение определенной «зрелости», развитие творческих навыков,</w:t>
      </w:r>
      <w:r w:rsidR="009C1739">
        <w:rPr>
          <w:sz w:val="28"/>
          <w:szCs w:val="28"/>
        </w:rPr>
        <w:t xml:space="preserve"> </w:t>
      </w:r>
      <w:r w:rsidRPr="006E12F4">
        <w:rPr>
          <w:sz w:val="28"/>
          <w:szCs w:val="28"/>
        </w:rPr>
        <w:t>самооценки и пр.;</w:t>
      </w:r>
      <w:r w:rsidR="009C1739">
        <w:rPr>
          <w:sz w:val="28"/>
          <w:szCs w:val="28"/>
        </w:rPr>
        <w:t xml:space="preserve"> </w:t>
      </w:r>
      <w:r w:rsidRPr="006E12F4">
        <w:rPr>
          <w:sz w:val="28"/>
          <w:szCs w:val="28"/>
        </w:rPr>
        <w:t>– новизна и оригинальность: проектная деятельность является творческой по своей сути, так как в</w:t>
      </w:r>
      <w:r w:rsidR="009C1739">
        <w:rPr>
          <w:sz w:val="28"/>
          <w:szCs w:val="28"/>
        </w:rPr>
        <w:t xml:space="preserve"> </w:t>
      </w:r>
      <w:r w:rsidRPr="006E12F4">
        <w:rPr>
          <w:sz w:val="28"/>
          <w:szCs w:val="28"/>
        </w:rPr>
        <w:t>результате ее создается продукт, отличающийся новизной и оригинальностью; при этом необходимой составляющей проектирования является поиск и применение оригинальных</w:t>
      </w:r>
      <w:r w:rsidR="009C1739">
        <w:rPr>
          <w:sz w:val="28"/>
          <w:szCs w:val="28"/>
        </w:rPr>
        <w:t xml:space="preserve"> </w:t>
      </w:r>
      <w:r w:rsidRPr="006E12F4">
        <w:rPr>
          <w:sz w:val="28"/>
          <w:szCs w:val="28"/>
        </w:rPr>
        <w:t>способов решения практических</w:t>
      </w:r>
      <w:r w:rsidR="009C1739">
        <w:rPr>
          <w:sz w:val="28"/>
          <w:szCs w:val="28"/>
        </w:rPr>
        <w:t xml:space="preserve"> </w:t>
      </w:r>
      <w:r w:rsidRPr="006E12F4">
        <w:rPr>
          <w:sz w:val="28"/>
          <w:szCs w:val="28"/>
        </w:rPr>
        <w:t>задач;</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результативность</w:t>
      </w:r>
      <w:r w:rsidRPr="006E12F4">
        <w:rPr>
          <w:sz w:val="28"/>
          <w:szCs w:val="28"/>
        </w:rPr>
        <w:t>: деятельность школьников направлена на результат, который получается пр</w:t>
      </w:r>
      <w:r w:rsidR="00766014">
        <w:rPr>
          <w:sz w:val="28"/>
          <w:szCs w:val="28"/>
        </w:rPr>
        <w:t>и ре</w:t>
      </w:r>
      <w:r w:rsidRPr="006E12F4">
        <w:rPr>
          <w:sz w:val="28"/>
          <w:szCs w:val="28"/>
        </w:rPr>
        <w:t>шении практической или теоретической, но обязательно личностнозначимой и социально детерминированной задачи;</w:t>
      </w:r>
    </w:p>
    <w:p w:rsidR="006E12F4" w:rsidRPr="006E12F4" w:rsidRDefault="006E12F4" w:rsidP="006E12F4">
      <w:pPr>
        <w:autoSpaceDE w:val="0"/>
        <w:autoSpaceDN w:val="0"/>
        <w:adjustRightInd w:val="0"/>
        <w:spacing w:after="0" w:line="360" w:lineRule="auto"/>
        <w:ind w:firstLine="708"/>
        <w:jc w:val="both"/>
        <w:rPr>
          <w:sz w:val="28"/>
          <w:szCs w:val="28"/>
        </w:rPr>
      </w:pPr>
      <w:r w:rsidRPr="006E12F4">
        <w:rPr>
          <w:sz w:val="28"/>
          <w:szCs w:val="28"/>
        </w:rPr>
        <w:t xml:space="preserve">– </w:t>
      </w:r>
      <w:r w:rsidRPr="006E12F4">
        <w:rPr>
          <w:i/>
          <w:iCs/>
          <w:sz w:val="28"/>
          <w:szCs w:val="28"/>
        </w:rPr>
        <w:t>завершенность и презентативность</w:t>
      </w:r>
      <w:r w:rsidRPr="006E12F4">
        <w:rPr>
          <w:sz w:val="28"/>
          <w:szCs w:val="28"/>
        </w:rPr>
        <w:t>: проект должен быть доведен</w:t>
      </w:r>
      <w:r w:rsidR="00766014">
        <w:rPr>
          <w:sz w:val="28"/>
          <w:szCs w:val="28"/>
        </w:rPr>
        <w:t xml:space="preserve"> </w:t>
      </w:r>
      <w:r w:rsidRPr="006E12F4">
        <w:rPr>
          <w:sz w:val="28"/>
          <w:szCs w:val="28"/>
        </w:rPr>
        <w:t>до логического завершения и представлен (защищен), с тем чтобы у</w:t>
      </w:r>
      <w:r w:rsidR="00766014">
        <w:rPr>
          <w:sz w:val="28"/>
          <w:szCs w:val="28"/>
        </w:rPr>
        <w:t xml:space="preserve"> </w:t>
      </w:r>
      <w:r w:rsidRPr="006E12F4">
        <w:rPr>
          <w:sz w:val="28"/>
          <w:szCs w:val="28"/>
        </w:rPr>
        <w:t>каждого ребенка осталось чувство</w:t>
      </w:r>
      <w:r w:rsidR="00766014">
        <w:rPr>
          <w:sz w:val="28"/>
          <w:szCs w:val="28"/>
        </w:rPr>
        <w:t xml:space="preserve"> </w:t>
      </w:r>
      <w:r w:rsidRPr="006E12F4">
        <w:rPr>
          <w:sz w:val="28"/>
          <w:szCs w:val="28"/>
        </w:rPr>
        <w:t>гордости за полученный результат.</w:t>
      </w:r>
    </w:p>
    <w:p w:rsidR="008957D0" w:rsidRDefault="006E12F4" w:rsidP="008957D0">
      <w:pPr>
        <w:autoSpaceDE w:val="0"/>
        <w:autoSpaceDN w:val="0"/>
        <w:adjustRightInd w:val="0"/>
        <w:spacing w:after="0" w:line="360" w:lineRule="auto"/>
        <w:ind w:firstLine="708"/>
        <w:jc w:val="both"/>
        <w:rPr>
          <w:sz w:val="28"/>
          <w:szCs w:val="28"/>
        </w:rPr>
      </w:pPr>
      <w:r w:rsidRPr="006E12F4">
        <w:rPr>
          <w:sz w:val="28"/>
          <w:szCs w:val="28"/>
        </w:rPr>
        <w:t xml:space="preserve">Таким образом, в </w:t>
      </w:r>
      <w:r w:rsidRPr="006E12F4">
        <w:rPr>
          <w:b/>
          <w:bCs/>
          <w:sz w:val="28"/>
          <w:szCs w:val="28"/>
        </w:rPr>
        <w:t>педагогическом и</w:t>
      </w:r>
      <w:r w:rsidR="00766014">
        <w:rPr>
          <w:b/>
          <w:bCs/>
          <w:sz w:val="28"/>
          <w:szCs w:val="28"/>
        </w:rPr>
        <w:t xml:space="preserve"> </w:t>
      </w:r>
      <w:r w:rsidRPr="006E12F4">
        <w:rPr>
          <w:b/>
          <w:bCs/>
          <w:sz w:val="28"/>
          <w:szCs w:val="28"/>
        </w:rPr>
        <w:t xml:space="preserve">креативном контексте проект </w:t>
      </w:r>
      <w:r w:rsidRPr="006E12F4">
        <w:rPr>
          <w:sz w:val="28"/>
          <w:szCs w:val="28"/>
        </w:rPr>
        <w:t>– это</w:t>
      </w:r>
      <w:r w:rsidR="00766014">
        <w:rPr>
          <w:sz w:val="28"/>
          <w:szCs w:val="28"/>
        </w:rPr>
        <w:t xml:space="preserve"> </w:t>
      </w:r>
      <w:r w:rsidRPr="006E12F4">
        <w:rPr>
          <w:sz w:val="28"/>
          <w:szCs w:val="28"/>
        </w:rPr>
        <w:t>реализация цели, принятой и осознанной учащимися, актуальной и</w:t>
      </w:r>
      <w:r w:rsidR="00766014">
        <w:rPr>
          <w:sz w:val="28"/>
          <w:szCs w:val="28"/>
        </w:rPr>
        <w:t xml:space="preserve"> </w:t>
      </w:r>
      <w:r w:rsidRPr="006E12F4">
        <w:rPr>
          <w:sz w:val="28"/>
          <w:szCs w:val="28"/>
        </w:rPr>
        <w:t>интересной для них. Он основывается</w:t>
      </w:r>
      <w:r w:rsidR="00766014">
        <w:rPr>
          <w:sz w:val="28"/>
          <w:szCs w:val="28"/>
        </w:rPr>
        <w:t xml:space="preserve"> </w:t>
      </w:r>
      <w:r w:rsidRPr="006E12F4">
        <w:rPr>
          <w:sz w:val="28"/>
          <w:szCs w:val="28"/>
        </w:rPr>
        <w:t>на детской самодеятельности, поэтапном движении к цели, на конкретном</w:t>
      </w:r>
      <w:r w:rsidR="00766014">
        <w:rPr>
          <w:sz w:val="28"/>
          <w:szCs w:val="28"/>
        </w:rPr>
        <w:t xml:space="preserve"> </w:t>
      </w:r>
      <w:r w:rsidRPr="006E12F4">
        <w:rPr>
          <w:sz w:val="28"/>
          <w:szCs w:val="28"/>
        </w:rPr>
        <w:t>творческом деле. Проект включает в</w:t>
      </w:r>
      <w:r w:rsidR="00766014">
        <w:rPr>
          <w:sz w:val="28"/>
          <w:szCs w:val="28"/>
        </w:rPr>
        <w:t xml:space="preserve"> </w:t>
      </w:r>
      <w:r w:rsidRPr="006E12F4">
        <w:rPr>
          <w:sz w:val="28"/>
          <w:szCs w:val="28"/>
        </w:rPr>
        <w:t>себя совокупность исследовательских, проблемно_поисковых и</w:t>
      </w:r>
      <w:r w:rsidR="00766014">
        <w:rPr>
          <w:sz w:val="28"/>
          <w:szCs w:val="28"/>
        </w:rPr>
        <w:t xml:space="preserve"> </w:t>
      </w:r>
      <w:r w:rsidRPr="006E12F4">
        <w:rPr>
          <w:sz w:val="28"/>
          <w:szCs w:val="28"/>
        </w:rPr>
        <w:t>креативных методов, инструментально направленных на самостоятельное достижение детьми задуманного результата, получение продукта и его презентацию. Это метод</w:t>
      </w:r>
      <w:r w:rsidR="00766014">
        <w:rPr>
          <w:sz w:val="28"/>
          <w:szCs w:val="28"/>
        </w:rPr>
        <w:t xml:space="preserve"> </w:t>
      </w:r>
      <w:r w:rsidRPr="006E12F4">
        <w:rPr>
          <w:sz w:val="28"/>
          <w:szCs w:val="28"/>
        </w:rPr>
        <w:t>пе</w:t>
      </w:r>
      <w:r w:rsidR="008957D0">
        <w:rPr>
          <w:sz w:val="28"/>
          <w:szCs w:val="28"/>
        </w:rPr>
        <w:t>дагогически организованного освое</w:t>
      </w:r>
      <w:r w:rsidRPr="006E12F4">
        <w:rPr>
          <w:sz w:val="28"/>
          <w:szCs w:val="28"/>
        </w:rPr>
        <w:t>ния ребенком окружающей среды,</w:t>
      </w:r>
      <w:r w:rsidR="008957D0">
        <w:rPr>
          <w:sz w:val="28"/>
          <w:szCs w:val="28"/>
        </w:rPr>
        <w:t xml:space="preserve"> </w:t>
      </w:r>
      <w:r w:rsidRPr="006E12F4">
        <w:rPr>
          <w:sz w:val="28"/>
          <w:szCs w:val="28"/>
        </w:rPr>
        <w:t xml:space="preserve">ее </w:t>
      </w:r>
      <w:r w:rsidRPr="006E12F4">
        <w:rPr>
          <w:sz w:val="28"/>
          <w:szCs w:val="28"/>
        </w:rPr>
        <w:lastRenderedPageBreak/>
        <w:t>созидания и креативного пребывания в ней, с сохранением при этом</w:t>
      </w:r>
      <w:r w:rsidR="008957D0">
        <w:rPr>
          <w:sz w:val="28"/>
          <w:szCs w:val="28"/>
        </w:rPr>
        <w:t xml:space="preserve"> </w:t>
      </w:r>
      <w:r w:rsidR="008957D0" w:rsidRPr="006E12F4">
        <w:rPr>
          <w:sz w:val="28"/>
          <w:szCs w:val="28"/>
        </w:rPr>
        <w:t>своего</w:t>
      </w:r>
      <w:r w:rsidRPr="006E12F4">
        <w:rPr>
          <w:sz w:val="28"/>
          <w:szCs w:val="28"/>
        </w:rPr>
        <w:t xml:space="preserve"> «Я», свого позитивного отношения к жизни.</w:t>
      </w:r>
    </w:p>
    <w:p w:rsidR="00333BA1" w:rsidRDefault="00333BA1" w:rsidP="008957D0">
      <w:pPr>
        <w:autoSpaceDE w:val="0"/>
        <w:autoSpaceDN w:val="0"/>
        <w:adjustRightInd w:val="0"/>
        <w:spacing w:after="0" w:line="360" w:lineRule="auto"/>
        <w:ind w:firstLine="708"/>
        <w:jc w:val="both"/>
        <w:rPr>
          <w:sz w:val="28"/>
          <w:szCs w:val="28"/>
        </w:rPr>
      </w:pPr>
    </w:p>
    <w:p w:rsidR="008E76FD" w:rsidRPr="000673B4" w:rsidRDefault="00333BA1" w:rsidP="008E76FD">
      <w:pPr>
        <w:spacing w:line="360" w:lineRule="auto"/>
        <w:ind w:firstLine="720"/>
        <w:jc w:val="center"/>
        <w:rPr>
          <w:b/>
          <w:sz w:val="28"/>
          <w:szCs w:val="28"/>
        </w:rPr>
      </w:pPr>
      <w:r w:rsidRPr="000673B4">
        <w:rPr>
          <w:b/>
          <w:sz w:val="28"/>
          <w:szCs w:val="28"/>
        </w:rPr>
        <w:t>Глава 2.</w:t>
      </w:r>
    </w:p>
    <w:p w:rsidR="00333BA1" w:rsidRDefault="00333BA1" w:rsidP="008E76FD">
      <w:pPr>
        <w:spacing w:line="360" w:lineRule="auto"/>
        <w:ind w:firstLine="720"/>
        <w:jc w:val="center"/>
        <w:rPr>
          <w:rFonts w:ascii="Calibri" w:eastAsia="Calibri" w:hAnsi="Calibri" w:cs="Times New Roman"/>
          <w:b/>
          <w:noProof/>
          <w:sz w:val="32"/>
          <w:szCs w:val="32"/>
        </w:rPr>
      </w:pPr>
      <w:r>
        <w:rPr>
          <w:rFonts w:ascii="Calibri" w:eastAsia="Calibri" w:hAnsi="Calibri" w:cs="Times New Roman"/>
          <w:b/>
          <w:noProof/>
          <w:sz w:val="32"/>
          <w:szCs w:val="32"/>
        </w:rPr>
        <w:t>Опыпто</w:t>
      </w:r>
      <w:r w:rsidR="000673B4">
        <w:rPr>
          <w:rFonts w:ascii="Calibri" w:eastAsia="Calibri" w:hAnsi="Calibri" w:cs="Times New Roman"/>
          <w:b/>
          <w:noProof/>
          <w:sz w:val="32"/>
          <w:szCs w:val="32"/>
        </w:rPr>
        <w:t xml:space="preserve"> </w:t>
      </w:r>
      <w:r>
        <w:rPr>
          <w:rFonts w:ascii="Calibri" w:eastAsia="Calibri" w:hAnsi="Calibri" w:cs="Times New Roman"/>
          <w:b/>
          <w:noProof/>
          <w:sz w:val="32"/>
          <w:szCs w:val="32"/>
        </w:rPr>
        <w:t>- экспериментальная проверка эффективности метода проектов как средства развития познавательной активности младших школьников</w:t>
      </w:r>
    </w:p>
    <w:p w:rsidR="00333BA1" w:rsidRDefault="00333BA1" w:rsidP="00333BA1">
      <w:pPr>
        <w:spacing w:line="360" w:lineRule="auto"/>
        <w:ind w:firstLine="720"/>
        <w:rPr>
          <w:rFonts w:ascii="Calibri" w:eastAsia="Calibri" w:hAnsi="Calibri" w:cs="Times New Roman"/>
          <w:b/>
          <w:noProof/>
          <w:sz w:val="32"/>
          <w:szCs w:val="32"/>
        </w:rPr>
      </w:pPr>
      <w:r w:rsidRPr="000673B4">
        <w:rPr>
          <w:rFonts w:ascii="Calibri" w:eastAsia="Calibri" w:hAnsi="Calibri" w:cs="Times New Roman"/>
          <w:b/>
          <w:noProof/>
          <w:sz w:val="32"/>
          <w:szCs w:val="32"/>
        </w:rPr>
        <w:t>§2.1 Состояние</w:t>
      </w:r>
      <w:r w:rsidRPr="00333BA1">
        <w:rPr>
          <w:rFonts w:ascii="Calibri" w:eastAsia="Calibri" w:hAnsi="Calibri" w:cs="Times New Roman"/>
          <w:b/>
          <w:noProof/>
          <w:sz w:val="32"/>
          <w:szCs w:val="32"/>
        </w:rPr>
        <w:t xml:space="preserve"> познавательной активности младших школьников</w:t>
      </w:r>
    </w:p>
    <w:p w:rsidR="009763EE" w:rsidRDefault="009763EE" w:rsidP="009763EE">
      <w:pPr>
        <w:spacing w:line="360" w:lineRule="auto"/>
        <w:ind w:firstLine="720"/>
        <w:jc w:val="both"/>
        <w:rPr>
          <w:rFonts w:ascii="Calibri" w:eastAsia="Calibri" w:hAnsi="Calibri" w:cs="Times New Roman"/>
          <w:sz w:val="28"/>
        </w:rPr>
      </w:pPr>
      <w:r>
        <w:rPr>
          <w:rFonts w:ascii="Calibri" w:eastAsia="Calibri" w:hAnsi="Calibri" w:cs="Times New Roman"/>
          <w:sz w:val="28"/>
        </w:rPr>
        <w:t>Преобразование познавательной сферы, происходящие в младшем школьном возрасте, имеют чрезвычайно важное значение для дальнейшего полноценного развития. Специальные исследования, однако, показывают, что при  преобладающей в настоящее время системе начального обучения процесс этот нередко протекает стихийно. У многих детей младшего школьного возраста отмечается недостаточная сформированность внимания, памяти, способности к регуляции умственных действий. Истинное их развитие подменяется усвоением стереотипных способов действия в стандартных условиях. Исходя из этого, мы предположили, что целенаправленное развитие познавательных процессов детей – достаточно важная задача.</w:t>
      </w:r>
    </w:p>
    <w:p w:rsidR="009763EE" w:rsidRPr="008E6869" w:rsidRDefault="009763EE" w:rsidP="009763EE">
      <w:pPr>
        <w:spacing w:line="360" w:lineRule="auto"/>
        <w:ind w:firstLine="720"/>
        <w:jc w:val="both"/>
        <w:rPr>
          <w:sz w:val="28"/>
        </w:rPr>
      </w:pPr>
      <w:r>
        <w:rPr>
          <w:rFonts w:ascii="Calibri" w:eastAsia="Calibri" w:hAnsi="Calibri" w:cs="Times New Roman"/>
          <w:sz w:val="28"/>
        </w:rPr>
        <w:t>В реальной действительности познавательные процессы функционируют не изолированно друг от друга, а представляют собой сложную систему. Поэтому развивающая работа, направленная преимущественно на совершенствование отдельного психического процесса, будет влиять не только на его собственную продуктивность, но и на уровень функционирования познавательных сфер в целом, а значит и на познавательную активность в частности</w:t>
      </w:r>
      <w:r w:rsidRPr="008E6869">
        <w:rPr>
          <w:rFonts w:eastAsia="Calibri" w:cs="Times New Roman"/>
          <w:sz w:val="28"/>
        </w:rPr>
        <w:t>.</w:t>
      </w:r>
    </w:p>
    <w:p w:rsidR="009763EE" w:rsidRPr="008E6869" w:rsidRDefault="009763EE" w:rsidP="009763EE">
      <w:pPr>
        <w:spacing w:after="0" w:line="360" w:lineRule="auto"/>
        <w:ind w:firstLine="720"/>
        <w:jc w:val="both"/>
        <w:rPr>
          <w:rFonts w:eastAsia="Times New Roman" w:cs="Times New Roman"/>
          <w:sz w:val="28"/>
          <w:szCs w:val="20"/>
          <w:lang w:eastAsia="ru-RU"/>
        </w:rPr>
      </w:pPr>
      <w:r w:rsidRPr="008E6869">
        <w:rPr>
          <w:rFonts w:eastAsia="Times New Roman" w:cs="Times New Roman"/>
          <w:sz w:val="28"/>
          <w:szCs w:val="20"/>
          <w:lang w:eastAsia="ru-RU"/>
        </w:rPr>
        <w:lastRenderedPageBreak/>
        <w:t>Экспериментальная работа осуществлялась в общеобразовательной школе № 57 г. Брянска.В экспериментальном исследовании принимали участие дети</w:t>
      </w:r>
      <w:r w:rsidR="00D3762D" w:rsidRPr="008E6869">
        <w:rPr>
          <w:rFonts w:eastAsia="Times New Roman" w:cs="Times New Roman"/>
          <w:sz w:val="28"/>
          <w:szCs w:val="20"/>
          <w:lang w:eastAsia="ru-RU"/>
        </w:rPr>
        <w:t xml:space="preserve"> 3 и 4 классов</w:t>
      </w:r>
      <w:r w:rsidRPr="008E6869">
        <w:rPr>
          <w:rFonts w:eastAsia="Times New Roman" w:cs="Times New Roman"/>
          <w:sz w:val="28"/>
          <w:szCs w:val="20"/>
          <w:lang w:eastAsia="ru-RU"/>
        </w:rPr>
        <w:t xml:space="preserve">. Всего участвовало </w:t>
      </w:r>
      <w:r w:rsidR="00D3762D" w:rsidRPr="008E6869">
        <w:rPr>
          <w:rFonts w:eastAsia="Times New Roman" w:cs="Times New Roman"/>
          <w:sz w:val="28"/>
          <w:szCs w:val="20"/>
          <w:lang w:eastAsia="ru-RU"/>
        </w:rPr>
        <w:t>24</w:t>
      </w:r>
      <w:r w:rsidRPr="008E6869">
        <w:rPr>
          <w:rFonts w:eastAsia="Times New Roman" w:cs="Times New Roman"/>
          <w:sz w:val="28"/>
          <w:szCs w:val="20"/>
          <w:lang w:eastAsia="ru-RU"/>
        </w:rPr>
        <w:t xml:space="preserve"> уч-ся. В экспериментальную группу вошло 1</w:t>
      </w:r>
      <w:r w:rsidR="00D3762D" w:rsidRPr="008E6869">
        <w:rPr>
          <w:rFonts w:eastAsia="Times New Roman" w:cs="Times New Roman"/>
          <w:sz w:val="28"/>
          <w:szCs w:val="20"/>
          <w:lang w:eastAsia="ru-RU"/>
        </w:rPr>
        <w:t>2</w:t>
      </w:r>
      <w:r w:rsidRPr="008E6869">
        <w:rPr>
          <w:rFonts w:eastAsia="Times New Roman" w:cs="Times New Roman"/>
          <w:sz w:val="28"/>
          <w:szCs w:val="20"/>
          <w:lang w:eastAsia="ru-RU"/>
        </w:rPr>
        <w:t xml:space="preserve"> человек. </w:t>
      </w:r>
    </w:p>
    <w:p w:rsidR="009763EE" w:rsidRPr="008E6869" w:rsidRDefault="009763EE" w:rsidP="009763EE">
      <w:pPr>
        <w:spacing w:after="0" w:line="360" w:lineRule="auto"/>
        <w:ind w:firstLine="720"/>
        <w:jc w:val="both"/>
        <w:rPr>
          <w:rFonts w:eastAsia="Times New Roman" w:cs="Times New Roman"/>
          <w:sz w:val="28"/>
          <w:szCs w:val="20"/>
          <w:lang w:eastAsia="ru-RU"/>
        </w:rPr>
      </w:pPr>
      <w:r w:rsidRPr="008E6869">
        <w:rPr>
          <w:rFonts w:eastAsia="Times New Roman" w:cs="Times New Roman"/>
          <w:sz w:val="28"/>
          <w:szCs w:val="20"/>
          <w:lang w:eastAsia="ru-RU"/>
        </w:rPr>
        <w:t xml:space="preserve">Средний возраст детей </w:t>
      </w:r>
      <w:r w:rsidR="00D3762D" w:rsidRPr="008E6869">
        <w:rPr>
          <w:rFonts w:eastAsia="Times New Roman" w:cs="Times New Roman"/>
          <w:sz w:val="28"/>
          <w:szCs w:val="20"/>
          <w:lang w:eastAsia="ru-RU"/>
        </w:rPr>
        <w:t>9</w:t>
      </w:r>
      <w:r w:rsidRPr="008E6869">
        <w:rPr>
          <w:rFonts w:eastAsia="Times New Roman" w:cs="Times New Roman"/>
          <w:sz w:val="28"/>
          <w:szCs w:val="20"/>
          <w:lang w:eastAsia="ru-RU"/>
        </w:rPr>
        <w:t xml:space="preserve"> – </w:t>
      </w:r>
      <w:r w:rsidR="00D3762D" w:rsidRPr="008E6869">
        <w:rPr>
          <w:rFonts w:eastAsia="Times New Roman" w:cs="Times New Roman"/>
          <w:sz w:val="28"/>
          <w:szCs w:val="20"/>
          <w:lang w:eastAsia="ru-RU"/>
        </w:rPr>
        <w:t>10</w:t>
      </w:r>
      <w:r w:rsidRPr="008E6869">
        <w:rPr>
          <w:rFonts w:eastAsia="Times New Roman" w:cs="Times New Roman"/>
          <w:sz w:val="28"/>
          <w:szCs w:val="20"/>
          <w:lang w:eastAsia="ru-RU"/>
        </w:rPr>
        <w:t xml:space="preserve"> лет.</w:t>
      </w:r>
    </w:p>
    <w:p w:rsidR="009763EE" w:rsidRPr="008E6869" w:rsidRDefault="009763EE" w:rsidP="009763EE">
      <w:pPr>
        <w:spacing w:after="0" w:line="360" w:lineRule="auto"/>
        <w:ind w:firstLine="720"/>
        <w:jc w:val="both"/>
        <w:rPr>
          <w:rFonts w:eastAsia="Times New Roman" w:cs="Times New Roman"/>
          <w:sz w:val="28"/>
          <w:szCs w:val="20"/>
          <w:lang w:eastAsia="ru-RU"/>
        </w:rPr>
      </w:pPr>
      <w:r w:rsidRPr="008E6869">
        <w:rPr>
          <w:rFonts w:eastAsia="Times New Roman" w:cs="Times New Roman"/>
          <w:sz w:val="28"/>
          <w:szCs w:val="20"/>
          <w:lang w:eastAsia="ru-RU"/>
        </w:rPr>
        <w:t>Экспериментальное исследование проводилось в 3 этапа:</w:t>
      </w:r>
    </w:p>
    <w:p w:rsidR="009763EE" w:rsidRPr="008E6869" w:rsidRDefault="009763EE" w:rsidP="009763EE">
      <w:pPr>
        <w:spacing w:after="0" w:line="360" w:lineRule="auto"/>
        <w:ind w:firstLine="720"/>
        <w:jc w:val="both"/>
        <w:rPr>
          <w:rFonts w:eastAsia="Times New Roman" w:cs="Times New Roman"/>
          <w:b/>
          <w:sz w:val="28"/>
          <w:szCs w:val="20"/>
          <w:lang w:eastAsia="ru-RU"/>
        </w:rPr>
      </w:pPr>
      <w:r w:rsidRPr="008E6869">
        <w:rPr>
          <w:rFonts w:eastAsia="Times New Roman" w:cs="Times New Roman"/>
          <w:b/>
          <w:sz w:val="28"/>
          <w:szCs w:val="20"/>
          <w:lang w:eastAsia="ru-RU"/>
        </w:rPr>
        <w:t>1 этап – констатирующий срез.</w:t>
      </w:r>
    </w:p>
    <w:p w:rsidR="009763EE" w:rsidRPr="008E6869" w:rsidRDefault="009763EE" w:rsidP="009763EE">
      <w:pPr>
        <w:spacing w:after="0" w:line="360" w:lineRule="auto"/>
        <w:ind w:firstLine="720"/>
        <w:jc w:val="both"/>
        <w:rPr>
          <w:rFonts w:eastAsia="Times New Roman" w:cs="Times New Roman"/>
          <w:sz w:val="28"/>
          <w:szCs w:val="20"/>
          <w:lang w:eastAsia="ru-RU"/>
        </w:rPr>
      </w:pPr>
      <w:r w:rsidRPr="008E6869">
        <w:rPr>
          <w:rFonts w:eastAsia="Times New Roman" w:cs="Times New Roman"/>
          <w:sz w:val="28"/>
          <w:szCs w:val="20"/>
          <w:lang w:eastAsia="ru-RU"/>
        </w:rPr>
        <w:t>Цель: диагностика исходного уровня развития познавательных процессов, таких как внимание, память и мышление.</w:t>
      </w:r>
    </w:p>
    <w:p w:rsidR="009763EE" w:rsidRPr="008E6869" w:rsidRDefault="009763EE" w:rsidP="009763EE">
      <w:pPr>
        <w:spacing w:after="0" w:line="360" w:lineRule="auto"/>
        <w:ind w:firstLine="720"/>
        <w:jc w:val="both"/>
        <w:rPr>
          <w:rFonts w:eastAsia="Times New Roman" w:cs="Times New Roman"/>
          <w:sz w:val="28"/>
          <w:szCs w:val="20"/>
          <w:lang w:eastAsia="ru-RU"/>
        </w:rPr>
      </w:pPr>
      <w:r w:rsidRPr="008E6869">
        <w:rPr>
          <w:rFonts w:eastAsia="Times New Roman" w:cs="Times New Roman"/>
          <w:sz w:val="28"/>
          <w:szCs w:val="20"/>
          <w:lang w:eastAsia="ru-RU"/>
        </w:rPr>
        <w:t xml:space="preserve">Для диагностики устойчивости внимания использовали методику Шульте (числовой вариант). </w:t>
      </w:r>
    </w:p>
    <w:p w:rsidR="009763EE" w:rsidRPr="008E6869" w:rsidRDefault="009763EE" w:rsidP="009763EE">
      <w:pPr>
        <w:spacing w:after="0" w:line="360" w:lineRule="auto"/>
        <w:ind w:firstLine="720"/>
        <w:jc w:val="both"/>
        <w:rPr>
          <w:rFonts w:eastAsia="Times New Roman" w:cs="Times New Roman"/>
          <w:sz w:val="28"/>
          <w:szCs w:val="20"/>
          <w:lang w:eastAsia="ru-RU"/>
        </w:rPr>
      </w:pPr>
      <w:r w:rsidRPr="008E6869">
        <w:rPr>
          <w:rFonts w:eastAsia="Times New Roman" w:cs="Times New Roman"/>
          <w:sz w:val="28"/>
          <w:szCs w:val="20"/>
          <w:lang w:eastAsia="ru-RU"/>
        </w:rPr>
        <w:t xml:space="preserve">Испытуемому поочередно предлагали две таблицы, в которых в произвольном порядке расположены числа от 1 до 25. </w:t>
      </w:r>
    </w:p>
    <w:p w:rsidR="009763EE" w:rsidRPr="008E6869" w:rsidRDefault="009763EE" w:rsidP="009763EE">
      <w:pPr>
        <w:keepNext/>
        <w:spacing w:after="0" w:line="360" w:lineRule="auto"/>
        <w:ind w:firstLine="720"/>
        <w:outlineLvl w:val="7"/>
        <w:rPr>
          <w:rFonts w:eastAsia="Times New Roman" w:cs="Times New Roman"/>
          <w:lang w:eastAsia="ru-RU"/>
        </w:rPr>
      </w:pPr>
      <w:r w:rsidRPr="008E6869">
        <w:rPr>
          <w:rFonts w:eastAsia="Times New Roman" w:cs="Times New Roman"/>
          <w:lang w:eastAsia="ru-RU"/>
        </w:rPr>
        <w:t xml:space="preserve">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51"/>
        <w:gridCol w:w="850"/>
        <w:gridCol w:w="851"/>
        <w:gridCol w:w="850"/>
      </w:tblGrid>
      <w:tr w:rsidR="009763EE" w:rsidRPr="008E6869" w:rsidTr="0030302E">
        <w:trPr>
          <w:trHeight w:val="480"/>
        </w:trPr>
        <w:tc>
          <w:tcPr>
            <w:tcW w:w="817"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11</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3</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14</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21</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10</w:t>
            </w:r>
          </w:p>
        </w:tc>
      </w:tr>
      <w:tr w:rsidR="009763EE" w:rsidRPr="008E6869" w:rsidTr="0030302E">
        <w:trPr>
          <w:trHeight w:val="480"/>
        </w:trPr>
        <w:tc>
          <w:tcPr>
            <w:tcW w:w="817"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23</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18</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7</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4</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17</w:t>
            </w:r>
          </w:p>
        </w:tc>
      </w:tr>
      <w:tr w:rsidR="009763EE" w:rsidRPr="008E6869" w:rsidTr="0030302E">
        <w:trPr>
          <w:trHeight w:val="480"/>
        </w:trPr>
        <w:tc>
          <w:tcPr>
            <w:tcW w:w="817"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16</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25</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12</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8</w:t>
            </w:r>
          </w:p>
        </w:tc>
      </w:tr>
      <w:tr w:rsidR="009763EE" w:rsidRPr="008E6869" w:rsidTr="0030302E">
        <w:trPr>
          <w:trHeight w:val="480"/>
        </w:trPr>
        <w:tc>
          <w:tcPr>
            <w:tcW w:w="817"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19</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24</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22</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2</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15</w:t>
            </w:r>
          </w:p>
        </w:tc>
      </w:tr>
      <w:tr w:rsidR="009763EE" w:rsidRPr="008E6869" w:rsidTr="0030302E">
        <w:trPr>
          <w:trHeight w:val="480"/>
        </w:trPr>
        <w:tc>
          <w:tcPr>
            <w:tcW w:w="817"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13</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5</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9</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20</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6</w:t>
            </w:r>
          </w:p>
        </w:tc>
      </w:tr>
    </w:tbl>
    <w:p w:rsidR="009763EE" w:rsidRPr="008E6869" w:rsidRDefault="009763EE" w:rsidP="009763EE">
      <w:pPr>
        <w:spacing w:after="0" w:line="360" w:lineRule="auto"/>
        <w:ind w:firstLine="720"/>
        <w:jc w:val="center"/>
        <w:rPr>
          <w:rFonts w:eastAsia="Times New Roman" w:cs="Times New Roman"/>
          <w:lang w:eastAsia="ru-RU"/>
        </w:rPr>
      </w:pPr>
    </w:p>
    <w:p w:rsidR="009763EE" w:rsidRPr="008E6869" w:rsidRDefault="009763EE" w:rsidP="009763EE">
      <w:pPr>
        <w:spacing w:after="0" w:line="360" w:lineRule="auto"/>
        <w:rPr>
          <w:rFonts w:eastAsia="Times New Roman" w:cs="Times New Roman"/>
          <w:lang w:eastAsia="ru-RU"/>
        </w:rPr>
      </w:pPr>
      <w:r w:rsidRPr="008E6869">
        <w:rPr>
          <w:rFonts w:eastAsia="Times New Roman" w:cs="Times New Roman"/>
          <w:lang w:eastAsia="ru-RU"/>
        </w:rPr>
        <w:t xml:space="preserve">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51"/>
        <w:gridCol w:w="850"/>
        <w:gridCol w:w="851"/>
        <w:gridCol w:w="850"/>
      </w:tblGrid>
      <w:tr w:rsidR="009763EE" w:rsidRPr="008E6869" w:rsidTr="0030302E">
        <w:trPr>
          <w:trHeight w:val="480"/>
        </w:trPr>
        <w:tc>
          <w:tcPr>
            <w:tcW w:w="817"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19</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17</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6</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22</w:t>
            </w:r>
          </w:p>
        </w:tc>
      </w:tr>
      <w:tr w:rsidR="009763EE" w:rsidRPr="008E6869" w:rsidTr="0030302E">
        <w:trPr>
          <w:trHeight w:val="480"/>
        </w:trPr>
        <w:tc>
          <w:tcPr>
            <w:tcW w:w="817"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13</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15</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12</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2</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25</w:t>
            </w:r>
          </w:p>
        </w:tc>
      </w:tr>
      <w:tr w:rsidR="009763EE" w:rsidRPr="008E6869" w:rsidTr="0030302E">
        <w:trPr>
          <w:trHeight w:val="480"/>
        </w:trPr>
        <w:tc>
          <w:tcPr>
            <w:tcW w:w="817"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4</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20</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16</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10</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7</w:t>
            </w:r>
          </w:p>
        </w:tc>
      </w:tr>
      <w:tr w:rsidR="009763EE" w:rsidRPr="008E6869" w:rsidTr="0030302E">
        <w:trPr>
          <w:trHeight w:val="480"/>
        </w:trPr>
        <w:tc>
          <w:tcPr>
            <w:tcW w:w="817"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14</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9</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5</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3</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21</w:t>
            </w:r>
          </w:p>
        </w:tc>
      </w:tr>
      <w:tr w:rsidR="009763EE" w:rsidRPr="008E6869" w:rsidTr="0030302E">
        <w:trPr>
          <w:trHeight w:val="480"/>
        </w:trPr>
        <w:tc>
          <w:tcPr>
            <w:tcW w:w="817"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8</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24</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18</w:t>
            </w:r>
          </w:p>
        </w:tc>
        <w:tc>
          <w:tcPr>
            <w:tcW w:w="851"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23</w:t>
            </w:r>
          </w:p>
        </w:tc>
        <w:tc>
          <w:tcPr>
            <w:tcW w:w="850" w:type="dxa"/>
          </w:tcPr>
          <w:p w:rsidR="009763EE" w:rsidRPr="008E6869" w:rsidRDefault="009763EE" w:rsidP="009763EE">
            <w:pPr>
              <w:spacing w:after="0" w:line="360" w:lineRule="auto"/>
              <w:jc w:val="center"/>
              <w:rPr>
                <w:rFonts w:eastAsia="Times New Roman" w:cs="Times New Roman"/>
                <w:lang w:eastAsia="ru-RU"/>
              </w:rPr>
            </w:pPr>
            <w:r w:rsidRPr="008E6869">
              <w:rPr>
                <w:rFonts w:eastAsia="Times New Roman" w:cs="Times New Roman"/>
                <w:lang w:eastAsia="ru-RU"/>
              </w:rPr>
              <w:t>11</w:t>
            </w:r>
          </w:p>
        </w:tc>
      </w:tr>
    </w:tbl>
    <w:p w:rsidR="009763EE" w:rsidRPr="008E6869" w:rsidRDefault="009763EE" w:rsidP="009763EE">
      <w:pPr>
        <w:spacing w:after="0" w:line="360" w:lineRule="auto"/>
        <w:ind w:firstLine="720"/>
        <w:jc w:val="center"/>
        <w:rPr>
          <w:rFonts w:eastAsia="Times New Roman" w:cs="Times New Roman"/>
          <w:lang w:eastAsia="ru-RU"/>
        </w:rPr>
      </w:pPr>
    </w:p>
    <w:p w:rsidR="009763EE" w:rsidRPr="008E6869" w:rsidRDefault="009763EE" w:rsidP="009763EE">
      <w:pPr>
        <w:spacing w:after="0" w:line="360" w:lineRule="auto"/>
        <w:ind w:firstLine="720"/>
        <w:jc w:val="both"/>
        <w:rPr>
          <w:rFonts w:eastAsia="Times New Roman" w:cs="Times New Roman"/>
          <w:sz w:val="28"/>
          <w:szCs w:val="20"/>
          <w:lang w:eastAsia="ru-RU"/>
        </w:rPr>
      </w:pPr>
      <w:r w:rsidRPr="008E6869">
        <w:rPr>
          <w:rFonts w:eastAsia="Times New Roman" w:cs="Times New Roman"/>
          <w:sz w:val="28"/>
          <w:szCs w:val="20"/>
          <w:lang w:eastAsia="ru-RU"/>
        </w:rPr>
        <w:t xml:space="preserve">Ребенок должен как можно быстрее отыскать все числа по порядку, начиная с одного, показывая и называя их вслух. Второе задание – отыскать </w:t>
      </w:r>
      <w:r w:rsidRPr="008E6869">
        <w:rPr>
          <w:rFonts w:eastAsia="Times New Roman" w:cs="Times New Roman"/>
          <w:sz w:val="28"/>
          <w:szCs w:val="20"/>
          <w:lang w:eastAsia="ru-RU"/>
        </w:rPr>
        <w:lastRenderedPageBreak/>
        <w:t xml:space="preserve">числа в убывающем порядке, начиная с 25. Норма для выполнения задания – 1 минута. </w:t>
      </w:r>
    </w:p>
    <w:p w:rsidR="009763EE" w:rsidRPr="008E6869" w:rsidRDefault="009763EE" w:rsidP="009763EE">
      <w:pPr>
        <w:spacing w:after="0" w:line="360" w:lineRule="auto"/>
        <w:ind w:firstLine="720"/>
        <w:jc w:val="both"/>
        <w:rPr>
          <w:rFonts w:eastAsia="Times New Roman" w:cs="Times New Roman"/>
          <w:sz w:val="28"/>
          <w:szCs w:val="20"/>
          <w:lang w:eastAsia="ru-RU"/>
        </w:rPr>
      </w:pPr>
      <w:r w:rsidRPr="008E6869">
        <w:rPr>
          <w:rFonts w:eastAsia="Times New Roman" w:cs="Times New Roman"/>
          <w:sz w:val="28"/>
          <w:szCs w:val="20"/>
          <w:lang w:eastAsia="ru-RU"/>
        </w:rPr>
        <w:t>Во избежание запоминания детьми  местонахождения чисел одной и той же таблицей мы не пользовались более двух раз.</w:t>
      </w:r>
    </w:p>
    <w:p w:rsidR="009763EE" w:rsidRDefault="009763EE" w:rsidP="009763EE">
      <w:pPr>
        <w:spacing w:after="0" w:line="360" w:lineRule="auto"/>
        <w:ind w:firstLine="720"/>
        <w:jc w:val="both"/>
        <w:rPr>
          <w:rFonts w:eastAsia="Times New Roman" w:cs="Times New Roman"/>
          <w:sz w:val="28"/>
          <w:szCs w:val="20"/>
          <w:lang w:eastAsia="ru-RU"/>
        </w:rPr>
      </w:pPr>
      <w:r w:rsidRPr="008E6869">
        <w:rPr>
          <w:rFonts w:eastAsia="Times New Roman" w:cs="Times New Roman"/>
          <w:sz w:val="28"/>
          <w:szCs w:val="20"/>
          <w:lang w:eastAsia="ru-RU"/>
        </w:rPr>
        <w:t xml:space="preserve">Эта проверка проводилась с каждым ребенком индивидуально, в тихой и спокойной обстановке. Мы сажали ребенка за отдельный стол, где находились необходимые для работы предметы: бланк с заданием, ручка, секундомер. Затем ребенку объяснялось задание, выяснялось, понял ли он его, и начало выполнения задания отмечалось включением секундомера. </w:t>
      </w:r>
    </w:p>
    <w:p w:rsidR="008B566F" w:rsidRPr="000C331B" w:rsidRDefault="008B566F" w:rsidP="008B566F">
      <w:pPr>
        <w:spacing w:line="360" w:lineRule="auto"/>
        <w:ind w:firstLine="709"/>
        <w:jc w:val="both"/>
        <w:rPr>
          <w:sz w:val="28"/>
          <w:szCs w:val="28"/>
        </w:rPr>
      </w:pPr>
      <w:r w:rsidRPr="000C331B">
        <w:rPr>
          <w:bCs/>
          <w:iCs/>
          <w:sz w:val="28"/>
          <w:szCs w:val="28"/>
        </w:rPr>
        <w:t>Для определения объема</w:t>
      </w:r>
      <w:r w:rsidRPr="000C331B">
        <w:rPr>
          <w:i/>
          <w:sz w:val="28"/>
          <w:szCs w:val="28"/>
        </w:rPr>
        <w:t xml:space="preserve"> кратковременной и оперативной зрительной памяти</w:t>
      </w:r>
      <w:r w:rsidRPr="000C331B">
        <w:rPr>
          <w:bCs/>
          <w:iCs/>
          <w:sz w:val="28"/>
          <w:szCs w:val="28"/>
        </w:rPr>
        <w:t xml:space="preserve"> можно использовать нижеприведенную методику.</w:t>
      </w:r>
    </w:p>
    <w:p w:rsidR="008B566F" w:rsidRPr="000C331B" w:rsidRDefault="008B566F" w:rsidP="008B566F">
      <w:pPr>
        <w:pStyle w:val="21"/>
        <w:spacing w:after="0" w:line="360" w:lineRule="auto"/>
        <w:ind w:firstLine="709"/>
        <w:jc w:val="both"/>
        <w:rPr>
          <w:sz w:val="28"/>
          <w:szCs w:val="28"/>
        </w:rPr>
      </w:pPr>
      <w:r w:rsidRPr="000C331B">
        <w:rPr>
          <w:sz w:val="28"/>
          <w:szCs w:val="28"/>
        </w:rPr>
        <w:t>Используется стимульный материал, изображённый на рисунке 1. Лист с то</w:t>
      </w:r>
      <w:r w:rsidRPr="000C331B">
        <w:rPr>
          <w:sz w:val="28"/>
          <w:szCs w:val="28"/>
        </w:rPr>
        <w:t>ч</w:t>
      </w:r>
      <w:r w:rsidRPr="000C331B">
        <w:rPr>
          <w:sz w:val="28"/>
          <w:szCs w:val="28"/>
        </w:rPr>
        <w:t>ками предварительно разрезается на 8 малых квадратов, которые затем складыв</w:t>
      </w:r>
      <w:r w:rsidRPr="000C331B">
        <w:rPr>
          <w:sz w:val="28"/>
          <w:szCs w:val="28"/>
        </w:rPr>
        <w:t>а</w:t>
      </w:r>
      <w:r w:rsidRPr="000C331B">
        <w:rPr>
          <w:sz w:val="28"/>
          <w:szCs w:val="28"/>
        </w:rPr>
        <w:t>ются в стопку таким образом, чтобы вверху оказался квадрат с двумя точками, а внизу квадрат с девятью точками.</w:t>
      </w:r>
    </w:p>
    <w:p w:rsidR="008B566F" w:rsidRPr="000C331B" w:rsidRDefault="008B566F" w:rsidP="008B566F">
      <w:pPr>
        <w:pStyle w:val="21"/>
        <w:spacing w:after="0" w:line="360" w:lineRule="auto"/>
        <w:ind w:firstLine="709"/>
        <w:jc w:val="both"/>
        <w:rPr>
          <w:sz w:val="28"/>
          <w:szCs w:val="28"/>
          <w:u w:val="single"/>
        </w:rPr>
      </w:pPr>
      <w:r w:rsidRPr="000C331B">
        <w:rPr>
          <w:sz w:val="28"/>
          <w:szCs w:val="28"/>
          <w:u w:val="single"/>
        </w:rPr>
        <w:t>Инструкция:</w:t>
      </w:r>
    </w:p>
    <w:p w:rsidR="008B566F" w:rsidRPr="000C331B" w:rsidRDefault="008B566F" w:rsidP="008B566F">
      <w:pPr>
        <w:pStyle w:val="21"/>
        <w:spacing w:after="0" w:line="360" w:lineRule="auto"/>
        <w:ind w:firstLine="709"/>
        <w:jc w:val="both"/>
        <w:rPr>
          <w:sz w:val="28"/>
          <w:szCs w:val="28"/>
        </w:rPr>
      </w:pPr>
      <w:r w:rsidRPr="000C331B">
        <w:rPr>
          <w:sz w:val="28"/>
          <w:szCs w:val="28"/>
        </w:rPr>
        <w:t>«Сейчас мы поиграем. Я буду тебе одну за другой показывать карточки, на которых нарисованы точки, а потом ты сам будешь рисовать эти точки в пустых клеточках в тех местах, где ты видел эти точки на карточках».</w:t>
      </w:r>
    </w:p>
    <w:p w:rsidR="008B566F" w:rsidRPr="000C331B" w:rsidRDefault="008B566F" w:rsidP="008B566F">
      <w:pPr>
        <w:pStyle w:val="21"/>
        <w:spacing w:after="0" w:line="360" w:lineRule="auto"/>
        <w:ind w:firstLine="709"/>
        <w:jc w:val="both"/>
        <w:rPr>
          <w:sz w:val="28"/>
          <w:szCs w:val="28"/>
        </w:rPr>
      </w:pPr>
      <w:r w:rsidRPr="000C331B">
        <w:rPr>
          <w:sz w:val="28"/>
          <w:szCs w:val="28"/>
        </w:rPr>
        <w:t>Далее ребёнку последовательно, на 1-2 сек., показывается каждая из восьми карточек с точками сверху вниз в стопке по очереди и после каждой очередной карточки предлагается воспроизвести увиденные точки в пустой карточке (рис. 2) за 15 сек.</w:t>
      </w:r>
    </w:p>
    <w:p w:rsidR="008B566F" w:rsidRPr="000C331B" w:rsidRDefault="008B566F" w:rsidP="008B566F">
      <w:pPr>
        <w:pStyle w:val="21"/>
        <w:spacing w:after="0" w:line="360" w:lineRule="auto"/>
        <w:ind w:firstLine="709"/>
        <w:jc w:val="both"/>
        <w:rPr>
          <w:bCs/>
          <w:sz w:val="28"/>
          <w:szCs w:val="28"/>
          <w:u w:val="single"/>
        </w:rPr>
      </w:pPr>
      <w:r w:rsidRPr="000C331B">
        <w:rPr>
          <w:bCs/>
          <w:sz w:val="28"/>
          <w:szCs w:val="28"/>
          <w:u w:val="single"/>
        </w:rPr>
        <w:t>Оценка результатов:</w:t>
      </w:r>
    </w:p>
    <w:p w:rsidR="008B566F" w:rsidRPr="000C331B" w:rsidRDefault="008B566F" w:rsidP="008B566F">
      <w:pPr>
        <w:pStyle w:val="21"/>
        <w:spacing w:after="0" w:line="360" w:lineRule="auto"/>
        <w:ind w:firstLine="709"/>
        <w:jc w:val="both"/>
        <w:rPr>
          <w:sz w:val="28"/>
          <w:szCs w:val="28"/>
        </w:rPr>
      </w:pPr>
      <w:r w:rsidRPr="000C331B">
        <w:rPr>
          <w:bCs/>
          <w:sz w:val="28"/>
          <w:szCs w:val="28"/>
        </w:rPr>
        <w:t xml:space="preserve">10 баллов </w:t>
      </w:r>
      <w:r w:rsidRPr="000C331B">
        <w:rPr>
          <w:sz w:val="28"/>
          <w:szCs w:val="28"/>
        </w:rPr>
        <w:t>- очень высокий уровень развития,</w:t>
      </w:r>
    </w:p>
    <w:p w:rsidR="008B566F" w:rsidRPr="000C331B" w:rsidRDefault="008B566F" w:rsidP="008B566F">
      <w:pPr>
        <w:pStyle w:val="21"/>
        <w:spacing w:after="0" w:line="360" w:lineRule="auto"/>
        <w:ind w:firstLine="709"/>
        <w:jc w:val="both"/>
        <w:rPr>
          <w:bCs/>
          <w:sz w:val="28"/>
          <w:szCs w:val="28"/>
        </w:rPr>
      </w:pPr>
      <w:r w:rsidRPr="000C331B">
        <w:rPr>
          <w:bCs/>
          <w:sz w:val="28"/>
          <w:szCs w:val="28"/>
        </w:rPr>
        <w:t xml:space="preserve">8-9 баллов - </w:t>
      </w:r>
      <w:r w:rsidRPr="000C331B">
        <w:rPr>
          <w:sz w:val="28"/>
          <w:szCs w:val="28"/>
        </w:rPr>
        <w:t>хороший,</w:t>
      </w:r>
    </w:p>
    <w:p w:rsidR="008B566F" w:rsidRPr="000C331B" w:rsidRDefault="008B566F" w:rsidP="008B566F">
      <w:pPr>
        <w:pStyle w:val="21"/>
        <w:spacing w:after="0" w:line="360" w:lineRule="auto"/>
        <w:ind w:firstLine="709"/>
        <w:jc w:val="both"/>
        <w:rPr>
          <w:sz w:val="28"/>
          <w:szCs w:val="28"/>
        </w:rPr>
      </w:pPr>
      <w:r w:rsidRPr="000C331B">
        <w:rPr>
          <w:bCs/>
          <w:sz w:val="28"/>
          <w:szCs w:val="28"/>
        </w:rPr>
        <w:t xml:space="preserve">4-7 баллов </w:t>
      </w:r>
      <w:r w:rsidRPr="000C331B">
        <w:rPr>
          <w:sz w:val="28"/>
          <w:szCs w:val="28"/>
        </w:rPr>
        <w:t>- средний,</w:t>
      </w:r>
    </w:p>
    <w:p w:rsidR="008B566F" w:rsidRDefault="008B566F" w:rsidP="008B566F">
      <w:pPr>
        <w:pStyle w:val="21"/>
        <w:spacing w:after="0" w:line="360" w:lineRule="auto"/>
        <w:ind w:firstLine="709"/>
        <w:jc w:val="both"/>
        <w:rPr>
          <w:sz w:val="28"/>
          <w:szCs w:val="28"/>
        </w:rPr>
      </w:pPr>
      <w:r w:rsidRPr="000C331B">
        <w:rPr>
          <w:bCs/>
          <w:sz w:val="28"/>
          <w:szCs w:val="28"/>
        </w:rPr>
        <w:t>0-3 балла</w:t>
      </w:r>
      <w:r w:rsidRPr="000C331B">
        <w:rPr>
          <w:sz w:val="28"/>
          <w:szCs w:val="28"/>
        </w:rPr>
        <w:t>- низкий.</w:t>
      </w:r>
    </w:p>
    <w:p w:rsidR="008B566F" w:rsidRPr="000C331B" w:rsidRDefault="008B566F" w:rsidP="008B566F">
      <w:pPr>
        <w:pStyle w:val="21"/>
        <w:spacing w:after="0" w:line="360" w:lineRule="auto"/>
        <w:ind w:firstLine="709"/>
        <w:jc w:val="both"/>
        <w:rPr>
          <w:sz w:val="28"/>
          <w:szCs w:val="28"/>
        </w:rPr>
      </w:pPr>
    </w:p>
    <w:p w:rsidR="008B566F" w:rsidRPr="000C331B" w:rsidRDefault="008B566F" w:rsidP="008B566F">
      <w:pPr>
        <w:spacing w:line="360" w:lineRule="auto"/>
        <w:ind w:firstLine="709"/>
        <w:jc w:val="both"/>
        <w:rPr>
          <w:sz w:val="28"/>
          <w:szCs w:val="28"/>
        </w:rPr>
      </w:pPr>
      <w:r>
        <w:rPr>
          <w:noProof/>
          <w:sz w:val="28"/>
          <w:szCs w:val="28"/>
        </w:rPr>
        <w:drawing>
          <wp:inline distT="0" distB="0" distL="0" distR="0">
            <wp:extent cx="3886200" cy="19812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886200" cy="1981200"/>
                    </a:xfrm>
                    <a:prstGeom prst="rect">
                      <a:avLst/>
                    </a:prstGeom>
                    <a:noFill/>
                    <a:ln w="9525">
                      <a:noFill/>
                      <a:miter lim="800000"/>
                      <a:headEnd/>
                      <a:tailEnd/>
                    </a:ln>
                  </pic:spPr>
                </pic:pic>
              </a:graphicData>
            </a:graphic>
          </wp:inline>
        </w:drawing>
      </w:r>
    </w:p>
    <w:p w:rsidR="008B566F" w:rsidRDefault="008B566F" w:rsidP="008B566F">
      <w:pPr>
        <w:spacing w:line="360" w:lineRule="auto"/>
        <w:ind w:firstLine="709"/>
        <w:jc w:val="both"/>
        <w:rPr>
          <w:i/>
          <w:sz w:val="28"/>
          <w:szCs w:val="28"/>
        </w:rPr>
      </w:pPr>
      <w:r w:rsidRPr="000C331B">
        <w:rPr>
          <w:sz w:val="28"/>
          <w:szCs w:val="28"/>
        </w:rPr>
        <w:t xml:space="preserve">Рис. 1 </w:t>
      </w:r>
      <w:r w:rsidRPr="000C331B">
        <w:rPr>
          <w:i/>
          <w:sz w:val="28"/>
          <w:szCs w:val="28"/>
        </w:rPr>
        <w:t>Стимульные изображения ломаных линии для методики опред</w:t>
      </w:r>
      <w:r w:rsidRPr="000C331B">
        <w:rPr>
          <w:i/>
          <w:sz w:val="28"/>
          <w:szCs w:val="28"/>
        </w:rPr>
        <w:t>е</w:t>
      </w:r>
      <w:r w:rsidRPr="000C331B">
        <w:rPr>
          <w:i/>
          <w:sz w:val="28"/>
          <w:szCs w:val="28"/>
        </w:rPr>
        <w:t>ления объёма кратковременной и оперативной зрительной памяти.</w:t>
      </w:r>
    </w:p>
    <w:p w:rsidR="008B566F" w:rsidRPr="000C331B" w:rsidRDefault="008B566F" w:rsidP="008B566F">
      <w:pPr>
        <w:spacing w:line="360" w:lineRule="auto"/>
        <w:ind w:firstLine="709"/>
        <w:jc w:val="both"/>
        <w:rPr>
          <w:i/>
          <w:sz w:val="28"/>
          <w:szCs w:val="28"/>
        </w:rPr>
      </w:pPr>
    </w:p>
    <w:p w:rsidR="008B566F" w:rsidRPr="000C331B" w:rsidRDefault="008B566F" w:rsidP="008B566F">
      <w:pPr>
        <w:spacing w:line="360" w:lineRule="auto"/>
        <w:ind w:firstLine="709"/>
        <w:jc w:val="both"/>
        <w:rPr>
          <w:sz w:val="28"/>
          <w:szCs w:val="28"/>
        </w:rPr>
      </w:pPr>
      <w:r>
        <w:rPr>
          <w:noProof/>
          <w:sz w:val="28"/>
          <w:szCs w:val="28"/>
        </w:rPr>
        <w:drawing>
          <wp:inline distT="0" distB="0" distL="0" distR="0">
            <wp:extent cx="3924300" cy="193357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3924300" cy="1933575"/>
                    </a:xfrm>
                    <a:prstGeom prst="rect">
                      <a:avLst/>
                    </a:prstGeom>
                    <a:noFill/>
                    <a:ln w="9525">
                      <a:noFill/>
                      <a:miter lim="800000"/>
                      <a:headEnd/>
                      <a:tailEnd/>
                    </a:ln>
                  </pic:spPr>
                </pic:pic>
              </a:graphicData>
            </a:graphic>
          </wp:inline>
        </w:drawing>
      </w:r>
    </w:p>
    <w:p w:rsidR="008B566F" w:rsidRPr="000C331B" w:rsidRDefault="008B566F" w:rsidP="008B566F">
      <w:pPr>
        <w:spacing w:line="360" w:lineRule="auto"/>
        <w:ind w:firstLine="709"/>
        <w:jc w:val="both"/>
        <w:rPr>
          <w:i/>
          <w:sz w:val="28"/>
          <w:szCs w:val="28"/>
        </w:rPr>
      </w:pPr>
      <w:r w:rsidRPr="000C331B">
        <w:rPr>
          <w:sz w:val="28"/>
          <w:szCs w:val="28"/>
        </w:rPr>
        <w:t xml:space="preserve">Рис. 2 </w:t>
      </w:r>
      <w:r w:rsidRPr="000C331B">
        <w:rPr>
          <w:i/>
          <w:sz w:val="28"/>
          <w:szCs w:val="28"/>
        </w:rPr>
        <w:t>Трафаретные рамки для воспроизводства стимульных изображений в методике определения объёма кратковр</w:t>
      </w:r>
      <w:r w:rsidRPr="000C331B">
        <w:rPr>
          <w:i/>
          <w:sz w:val="28"/>
          <w:szCs w:val="28"/>
        </w:rPr>
        <w:t>е</w:t>
      </w:r>
      <w:r w:rsidRPr="000C331B">
        <w:rPr>
          <w:i/>
          <w:sz w:val="28"/>
          <w:szCs w:val="28"/>
        </w:rPr>
        <w:t>менной зрительной памяти.</w:t>
      </w:r>
    </w:p>
    <w:p w:rsidR="008B566F" w:rsidRDefault="008B566F" w:rsidP="008B566F">
      <w:pPr>
        <w:autoSpaceDE w:val="0"/>
        <w:autoSpaceDN w:val="0"/>
        <w:adjustRightInd w:val="0"/>
        <w:spacing w:line="360" w:lineRule="auto"/>
        <w:ind w:firstLine="709"/>
        <w:jc w:val="both"/>
        <w:rPr>
          <w:sz w:val="28"/>
          <w:szCs w:val="28"/>
        </w:rPr>
      </w:pPr>
    </w:p>
    <w:p w:rsidR="008B566F" w:rsidRPr="000C331B" w:rsidRDefault="008B566F" w:rsidP="008B566F">
      <w:pPr>
        <w:autoSpaceDE w:val="0"/>
        <w:autoSpaceDN w:val="0"/>
        <w:adjustRightInd w:val="0"/>
        <w:spacing w:line="360" w:lineRule="auto"/>
        <w:ind w:firstLine="709"/>
        <w:jc w:val="both"/>
        <w:rPr>
          <w:sz w:val="28"/>
          <w:szCs w:val="28"/>
        </w:rPr>
      </w:pPr>
      <w:r w:rsidRPr="000C331B">
        <w:rPr>
          <w:sz w:val="28"/>
          <w:szCs w:val="28"/>
        </w:rPr>
        <w:t>Кратковременная</w:t>
      </w:r>
      <w:r w:rsidRPr="000C331B">
        <w:rPr>
          <w:i/>
          <w:sz w:val="28"/>
          <w:szCs w:val="28"/>
        </w:rPr>
        <w:t xml:space="preserve"> память </w:t>
      </w:r>
      <w:r w:rsidRPr="000C331B">
        <w:rPr>
          <w:sz w:val="28"/>
          <w:szCs w:val="28"/>
        </w:rPr>
        <w:t>необходима человеку для отбора нужной и отсеивания ненужной информации. Методика исследования кратковременной памяти</w:t>
      </w:r>
      <w:r w:rsidRPr="000C331B">
        <w:rPr>
          <w:i/>
          <w:sz w:val="28"/>
          <w:szCs w:val="28"/>
        </w:rPr>
        <w:t xml:space="preserve"> </w:t>
      </w:r>
      <w:r w:rsidRPr="000C331B">
        <w:rPr>
          <w:sz w:val="28"/>
          <w:szCs w:val="28"/>
        </w:rPr>
        <w:t>изложена в книге «Практическая психология в тестах, или как научиться понимать себя и других».</w:t>
      </w:r>
    </w:p>
    <w:p w:rsidR="008B566F" w:rsidRPr="000C331B" w:rsidRDefault="008B566F" w:rsidP="008B566F">
      <w:pPr>
        <w:autoSpaceDE w:val="0"/>
        <w:autoSpaceDN w:val="0"/>
        <w:adjustRightInd w:val="0"/>
        <w:spacing w:line="360" w:lineRule="auto"/>
        <w:ind w:firstLine="709"/>
        <w:jc w:val="both"/>
        <w:rPr>
          <w:i/>
          <w:sz w:val="28"/>
          <w:szCs w:val="28"/>
        </w:rPr>
      </w:pPr>
      <w:r w:rsidRPr="000C331B">
        <w:rPr>
          <w:i/>
          <w:sz w:val="28"/>
          <w:szCs w:val="28"/>
        </w:rPr>
        <w:t>Методика исследования кратковременной памяти</w:t>
      </w:r>
    </w:p>
    <w:p w:rsidR="008B566F" w:rsidRPr="000C331B" w:rsidRDefault="008B566F" w:rsidP="008B566F">
      <w:pPr>
        <w:autoSpaceDE w:val="0"/>
        <w:autoSpaceDN w:val="0"/>
        <w:adjustRightInd w:val="0"/>
        <w:spacing w:line="360" w:lineRule="auto"/>
        <w:ind w:firstLine="709"/>
        <w:jc w:val="both"/>
        <w:rPr>
          <w:sz w:val="28"/>
          <w:szCs w:val="28"/>
          <w:u w:val="single"/>
        </w:rPr>
      </w:pPr>
      <w:r w:rsidRPr="000C331B">
        <w:rPr>
          <w:sz w:val="28"/>
          <w:szCs w:val="28"/>
          <w:u w:val="single"/>
        </w:rPr>
        <w:lastRenderedPageBreak/>
        <w:t>Описание.</w:t>
      </w:r>
    </w:p>
    <w:p w:rsidR="008B566F" w:rsidRPr="000C331B" w:rsidRDefault="008B566F" w:rsidP="008B566F">
      <w:pPr>
        <w:autoSpaceDE w:val="0"/>
        <w:autoSpaceDN w:val="0"/>
        <w:adjustRightInd w:val="0"/>
        <w:spacing w:line="360" w:lineRule="auto"/>
        <w:ind w:firstLine="709"/>
        <w:jc w:val="both"/>
        <w:rPr>
          <w:sz w:val="28"/>
          <w:szCs w:val="28"/>
        </w:rPr>
      </w:pPr>
      <w:r w:rsidRPr="000C331B">
        <w:rPr>
          <w:sz w:val="28"/>
          <w:szCs w:val="28"/>
        </w:rPr>
        <w:t xml:space="preserve">Испытуемый должен запомнить, а затем записать максимальное количество чисел из предъявляемой ему таблицы. </w:t>
      </w:r>
    </w:p>
    <w:p w:rsidR="008B566F" w:rsidRPr="000C331B" w:rsidRDefault="008B566F" w:rsidP="008B566F">
      <w:pPr>
        <w:autoSpaceDE w:val="0"/>
        <w:autoSpaceDN w:val="0"/>
        <w:adjustRightInd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3"/>
        <w:gridCol w:w="2322"/>
        <w:gridCol w:w="2322"/>
        <w:gridCol w:w="2499"/>
      </w:tblGrid>
      <w:tr w:rsidR="008B566F" w:rsidRPr="000C331B" w:rsidTr="00145B0C">
        <w:trPr>
          <w:trHeight w:val="533"/>
        </w:trPr>
        <w:tc>
          <w:tcPr>
            <w:tcW w:w="2213" w:type="dxa"/>
            <w:vAlign w:val="center"/>
          </w:tcPr>
          <w:p w:rsidR="008B566F" w:rsidRPr="00C7380F" w:rsidRDefault="008B566F" w:rsidP="00145B0C">
            <w:pPr>
              <w:autoSpaceDE w:val="0"/>
              <w:autoSpaceDN w:val="0"/>
              <w:adjustRightInd w:val="0"/>
              <w:spacing w:line="360" w:lineRule="auto"/>
              <w:ind w:firstLine="709"/>
              <w:jc w:val="both"/>
              <w:rPr>
                <w:b/>
                <w:sz w:val="20"/>
                <w:szCs w:val="20"/>
              </w:rPr>
            </w:pPr>
            <w:r w:rsidRPr="00C7380F">
              <w:rPr>
                <w:b/>
                <w:sz w:val="20"/>
                <w:szCs w:val="20"/>
              </w:rPr>
              <w:t>15</w:t>
            </w:r>
          </w:p>
        </w:tc>
        <w:tc>
          <w:tcPr>
            <w:tcW w:w="2322" w:type="dxa"/>
            <w:vAlign w:val="center"/>
          </w:tcPr>
          <w:p w:rsidR="008B566F" w:rsidRPr="00C7380F" w:rsidRDefault="008B566F" w:rsidP="00145B0C">
            <w:pPr>
              <w:autoSpaceDE w:val="0"/>
              <w:autoSpaceDN w:val="0"/>
              <w:adjustRightInd w:val="0"/>
              <w:spacing w:line="360" w:lineRule="auto"/>
              <w:ind w:firstLine="709"/>
              <w:jc w:val="both"/>
              <w:rPr>
                <w:b/>
                <w:sz w:val="20"/>
                <w:szCs w:val="20"/>
              </w:rPr>
            </w:pPr>
            <w:r w:rsidRPr="00C7380F">
              <w:rPr>
                <w:b/>
                <w:sz w:val="20"/>
                <w:szCs w:val="20"/>
              </w:rPr>
              <w:t>39</w:t>
            </w:r>
          </w:p>
        </w:tc>
        <w:tc>
          <w:tcPr>
            <w:tcW w:w="2322" w:type="dxa"/>
            <w:vAlign w:val="center"/>
          </w:tcPr>
          <w:p w:rsidR="008B566F" w:rsidRPr="00C7380F" w:rsidRDefault="008B566F" w:rsidP="00145B0C">
            <w:pPr>
              <w:autoSpaceDE w:val="0"/>
              <w:autoSpaceDN w:val="0"/>
              <w:adjustRightInd w:val="0"/>
              <w:spacing w:line="360" w:lineRule="auto"/>
              <w:ind w:firstLine="709"/>
              <w:jc w:val="both"/>
              <w:rPr>
                <w:b/>
                <w:sz w:val="20"/>
                <w:szCs w:val="20"/>
              </w:rPr>
            </w:pPr>
            <w:r w:rsidRPr="00C7380F">
              <w:rPr>
                <w:b/>
                <w:sz w:val="20"/>
                <w:szCs w:val="20"/>
              </w:rPr>
              <w:t>87</w:t>
            </w:r>
          </w:p>
        </w:tc>
        <w:tc>
          <w:tcPr>
            <w:tcW w:w="2499" w:type="dxa"/>
            <w:vAlign w:val="center"/>
          </w:tcPr>
          <w:p w:rsidR="008B566F" w:rsidRPr="00C7380F" w:rsidRDefault="008B566F" w:rsidP="00145B0C">
            <w:pPr>
              <w:autoSpaceDE w:val="0"/>
              <w:autoSpaceDN w:val="0"/>
              <w:adjustRightInd w:val="0"/>
              <w:spacing w:line="360" w:lineRule="auto"/>
              <w:ind w:firstLine="709"/>
              <w:jc w:val="both"/>
              <w:rPr>
                <w:b/>
                <w:sz w:val="20"/>
                <w:szCs w:val="20"/>
              </w:rPr>
            </w:pPr>
            <w:r w:rsidRPr="00C7380F">
              <w:rPr>
                <w:b/>
                <w:sz w:val="20"/>
                <w:szCs w:val="20"/>
              </w:rPr>
              <w:t>23</w:t>
            </w:r>
          </w:p>
        </w:tc>
      </w:tr>
      <w:tr w:rsidR="008B566F" w:rsidRPr="000C331B" w:rsidTr="00145B0C">
        <w:trPr>
          <w:trHeight w:val="543"/>
        </w:trPr>
        <w:tc>
          <w:tcPr>
            <w:tcW w:w="2213" w:type="dxa"/>
            <w:vAlign w:val="center"/>
          </w:tcPr>
          <w:p w:rsidR="008B566F" w:rsidRPr="00C7380F" w:rsidRDefault="008B566F" w:rsidP="00145B0C">
            <w:pPr>
              <w:autoSpaceDE w:val="0"/>
              <w:autoSpaceDN w:val="0"/>
              <w:adjustRightInd w:val="0"/>
              <w:spacing w:line="360" w:lineRule="auto"/>
              <w:ind w:firstLine="709"/>
              <w:jc w:val="both"/>
              <w:rPr>
                <w:b/>
                <w:sz w:val="20"/>
                <w:szCs w:val="20"/>
              </w:rPr>
            </w:pPr>
            <w:r w:rsidRPr="00C7380F">
              <w:rPr>
                <w:b/>
                <w:sz w:val="20"/>
                <w:szCs w:val="20"/>
              </w:rPr>
              <w:t>94</w:t>
            </w:r>
          </w:p>
        </w:tc>
        <w:tc>
          <w:tcPr>
            <w:tcW w:w="2322" w:type="dxa"/>
            <w:vAlign w:val="center"/>
          </w:tcPr>
          <w:p w:rsidR="008B566F" w:rsidRPr="00C7380F" w:rsidRDefault="008B566F" w:rsidP="00145B0C">
            <w:pPr>
              <w:autoSpaceDE w:val="0"/>
              <w:autoSpaceDN w:val="0"/>
              <w:adjustRightInd w:val="0"/>
              <w:spacing w:line="360" w:lineRule="auto"/>
              <w:ind w:firstLine="709"/>
              <w:jc w:val="both"/>
              <w:rPr>
                <w:b/>
                <w:sz w:val="20"/>
                <w:szCs w:val="20"/>
              </w:rPr>
            </w:pPr>
            <w:r w:rsidRPr="00C7380F">
              <w:rPr>
                <w:b/>
                <w:sz w:val="20"/>
                <w:szCs w:val="20"/>
              </w:rPr>
              <w:t>65</w:t>
            </w:r>
          </w:p>
        </w:tc>
        <w:tc>
          <w:tcPr>
            <w:tcW w:w="2322" w:type="dxa"/>
            <w:vAlign w:val="center"/>
          </w:tcPr>
          <w:p w:rsidR="008B566F" w:rsidRPr="00C7380F" w:rsidRDefault="008B566F" w:rsidP="00145B0C">
            <w:pPr>
              <w:autoSpaceDE w:val="0"/>
              <w:autoSpaceDN w:val="0"/>
              <w:adjustRightInd w:val="0"/>
              <w:spacing w:line="360" w:lineRule="auto"/>
              <w:ind w:firstLine="709"/>
              <w:jc w:val="both"/>
              <w:rPr>
                <w:b/>
                <w:sz w:val="20"/>
                <w:szCs w:val="20"/>
              </w:rPr>
            </w:pPr>
            <w:r w:rsidRPr="00C7380F">
              <w:rPr>
                <w:b/>
                <w:sz w:val="20"/>
                <w:szCs w:val="20"/>
              </w:rPr>
              <w:t>79</w:t>
            </w:r>
          </w:p>
        </w:tc>
        <w:tc>
          <w:tcPr>
            <w:tcW w:w="2499" w:type="dxa"/>
            <w:vAlign w:val="center"/>
          </w:tcPr>
          <w:p w:rsidR="008B566F" w:rsidRPr="00C7380F" w:rsidRDefault="008B566F" w:rsidP="00145B0C">
            <w:pPr>
              <w:autoSpaceDE w:val="0"/>
              <w:autoSpaceDN w:val="0"/>
              <w:adjustRightInd w:val="0"/>
              <w:spacing w:line="360" w:lineRule="auto"/>
              <w:ind w:firstLine="709"/>
              <w:jc w:val="both"/>
              <w:rPr>
                <w:b/>
                <w:sz w:val="20"/>
                <w:szCs w:val="20"/>
              </w:rPr>
            </w:pPr>
            <w:r w:rsidRPr="00C7380F">
              <w:rPr>
                <w:b/>
                <w:sz w:val="20"/>
                <w:szCs w:val="20"/>
              </w:rPr>
              <w:t>46</w:t>
            </w:r>
          </w:p>
        </w:tc>
      </w:tr>
      <w:tr w:rsidR="008B566F" w:rsidRPr="000C331B" w:rsidTr="00145B0C">
        <w:trPr>
          <w:trHeight w:val="566"/>
        </w:trPr>
        <w:tc>
          <w:tcPr>
            <w:tcW w:w="2213" w:type="dxa"/>
            <w:vAlign w:val="center"/>
          </w:tcPr>
          <w:p w:rsidR="008B566F" w:rsidRPr="00C7380F" w:rsidRDefault="008B566F" w:rsidP="00145B0C">
            <w:pPr>
              <w:autoSpaceDE w:val="0"/>
              <w:autoSpaceDN w:val="0"/>
              <w:adjustRightInd w:val="0"/>
              <w:spacing w:line="360" w:lineRule="auto"/>
              <w:ind w:firstLine="709"/>
              <w:jc w:val="both"/>
              <w:rPr>
                <w:b/>
                <w:sz w:val="20"/>
                <w:szCs w:val="20"/>
              </w:rPr>
            </w:pPr>
            <w:r w:rsidRPr="00C7380F">
              <w:rPr>
                <w:b/>
                <w:sz w:val="20"/>
                <w:szCs w:val="20"/>
              </w:rPr>
              <w:t>83</w:t>
            </w:r>
          </w:p>
        </w:tc>
        <w:tc>
          <w:tcPr>
            <w:tcW w:w="2322" w:type="dxa"/>
            <w:vAlign w:val="center"/>
          </w:tcPr>
          <w:p w:rsidR="008B566F" w:rsidRPr="00C7380F" w:rsidRDefault="008B566F" w:rsidP="00145B0C">
            <w:pPr>
              <w:autoSpaceDE w:val="0"/>
              <w:autoSpaceDN w:val="0"/>
              <w:adjustRightInd w:val="0"/>
              <w:spacing w:line="360" w:lineRule="auto"/>
              <w:ind w:firstLine="709"/>
              <w:jc w:val="both"/>
              <w:rPr>
                <w:b/>
                <w:sz w:val="20"/>
                <w:szCs w:val="20"/>
              </w:rPr>
            </w:pPr>
            <w:r w:rsidRPr="00C7380F">
              <w:rPr>
                <w:b/>
                <w:sz w:val="20"/>
                <w:szCs w:val="20"/>
              </w:rPr>
              <w:t>19</w:t>
            </w:r>
          </w:p>
        </w:tc>
        <w:tc>
          <w:tcPr>
            <w:tcW w:w="2322" w:type="dxa"/>
            <w:vAlign w:val="center"/>
          </w:tcPr>
          <w:p w:rsidR="008B566F" w:rsidRPr="00C7380F" w:rsidRDefault="008B566F" w:rsidP="00145B0C">
            <w:pPr>
              <w:autoSpaceDE w:val="0"/>
              <w:autoSpaceDN w:val="0"/>
              <w:adjustRightInd w:val="0"/>
              <w:spacing w:line="360" w:lineRule="auto"/>
              <w:ind w:firstLine="709"/>
              <w:jc w:val="both"/>
              <w:rPr>
                <w:b/>
                <w:sz w:val="20"/>
                <w:szCs w:val="20"/>
              </w:rPr>
            </w:pPr>
            <w:r w:rsidRPr="00C7380F">
              <w:rPr>
                <w:b/>
                <w:sz w:val="20"/>
                <w:szCs w:val="20"/>
              </w:rPr>
              <w:t>94</w:t>
            </w:r>
          </w:p>
        </w:tc>
        <w:tc>
          <w:tcPr>
            <w:tcW w:w="2499" w:type="dxa"/>
            <w:vAlign w:val="center"/>
          </w:tcPr>
          <w:p w:rsidR="008B566F" w:rsidRPr="00C7380F" w:rsidRDefault="008B566F" w:rsidP="00145B0C">
            <w:pPr>
              <w:autoSpaceDE w:val="0"/>
              <w:autoSpaceDN w:val="0"/>
              <w:adjustRightInd w:val="0"/>
              <w:spacing w:line="360" w:lineRule="auto"/>
              <w:ind w:firstLine="709"/>
              <w:jc w:val="both"/>
              <w:rPr>
                <w:b/>
                <w:sz w:val="20"/>
                <w:szCs w:val="20"/>
              </w:rPr>
            </w:pPr>
            <w:r w:rsidRPr="00C7380F">
              <w:rPr>
                <w:b/>
                <w:sz w:val="20"/>
                <w:szCs w:val="20"/>
              </w:rPr>
              <w:t>52</w:t>
            </w:r>
          </w:p>
        </w:tc>
      </w:tr>
    </w:tbl>
    <w:p w:rsidR="008B566F" w:rsidRPr="000C331B" w:rsidRDefault="008B566F" w:rsidP="008B566F">
      <w:pPr>
        <w:autoSpaceDE w:val="0"/>
        <w:autoSpaceDN w:val="0"/>
        <w:adjustRightInd w:val="0"/>
        <w:spacing w:line="360" w:lineRule="auto"/>
        <w:ind w:firstLine="709"/>
        <w:jc w:val="both"/>
        <w:rPr>
          <w:sz w:val="28"/>
          <w:szCs w:val="28"/>
        </w:rPr>
      </w:pPr>
    </w:p>
    <w:p w:rsidR="008B566F" w:rsidRPr="000C331B" w:rsidRDefault="008B566F" w:rsidP="008B566F">
      <w:pPr>
        <w:autoSpaceDE w:val="0"/>
        <w:autoSpaceDN w:val="0"/>
        <w:adjustRightInd w:val="0"/>
        <w:spacing w:line="360" w:lineRule="auto"/>
        <w:ind w:firstLine="709"/>
        <w:jc w:val="both"/>
        <w:rPr>
          <w:sz w:val="28"/>
          <w:szCs w:val="28"/>
        </w:rPr>
      </w:pPr>
      <w:r w:rsidRPr="000C331B">
        <w:rPr>
          <w:sz w:val="28"/>
          <w:szCs w:val="28"/>
        </w:rPr>
        <w:t>По количеству правильно воспроизведенных чисел проводится оценка кратковременной зрительной памяти. Максимальное количество информации, которое может храниться в кратковременной памяти</w:t>
      </w:r>
    </w:p>
    <w:p w:rsidR="008B566F" w:rsidRPr="000C331B" w:rsidRDefault="008B566F" w:rsidP="008B566F">
      <w:pPr>
        <w:autoSpaceDE w:val="0"/>
        <w:autoSpaceDN w:val="0"/>
        <w:adjustRightInd w:val="0"/>
        <w:spacing w:line="360" w:lineRule="auto"/>
        <w:ind w:firstLine="709"/>
        <w:jc w:val="both"/>
        <w:rPr>
          <w:sz w:val="28"/>
          <w:szCs w:val="28"/>
        </w:rPr>
      </w:pPr>
      <w:r w:rsidRPr="000C331B">
        <w:rPr>
          <w:sz w:val="28"/>
          <w:szCs w:val="28"/>
        </w:rPr>
        <w:t>- 10-12 единиц – хороший уровень.</w:t>
      </w:r>
    </w:p>
    <w:p w:rsidR="008B566F" w:rsidRPr="000C331B" w:rsidRDefault="008B566F" w:rsidP="008B566F">
      <w:pPr>
        <w:autoSpaceDE w:val="0"/>
        <w:autoSpaceDN w:val="0"/>
        <w:adjustRightInd w:val="0"/>
        <w:spacing w:line="360" w:lineRule="auto"/>
        <w:ind w:firstLine="709"/>
        <w:jc w:val="both"/>
        <w:rPr>
          <w:sz w:val="28"/>
          <w:szCs w:val="28"/>
        </w:rPr>
      </w:pPr>
      <w:r w:rsidRPr="000C331B">
        <w:rPr>
          <w:sz w:val="28"/>
          <w:szCs w:val="28"/>
        </w:rPr>
        <w:t xml:space="preserve">- 6-9 единиц – средний уровень, </w:t>
      </w:r>
    </w:p>
    <w:p w:rsidR="008B566F" w:rsidRPr="000C331B" w:rsidRDefault="008B566F" w:rsidP="008B566F">
      <w:pPr>
        <w:autoSpaceDE w:val="0"/>
        <w:autoSpaceDN w:val="0"/>
        <w:adjustRightInd w:val="0"/>
        <w:spacing w:line="360" w:lineRule="auto"/>
        <w:ind w:firstLine="709"/>
        <w:jc w:val="both"/>
        <w:rPr>
          <w:sz w:val="28"/>
          <w:szCs w:val="28"/>
        </w:rPr>
      </w:pPr>
      <w:r w:rsidRPr="000C331B">
        <w:rPr>
          <w:sz w:val="28"/>
          <w:szCs w:val="28"/>
        </w:rPr>
        <w:t>- 3-5 единиц</w:t>
      </w:r>
      <w:r>
        <w:rPr>
          <w:sz w:val="28"/>
          <w:szCs w:val="28"/>
        </w:rPr>
        <w:t xml:space="preserve"> </w:t>
      </w:r>
      <w:r w:rsidRPr="000C331B">
        <w:rPr>
          <w:sz w:val="28"/>
          <w:szCs w:val="28"/>
        </w:rPr>
        <w:t>- низкий уровень.</w:t>
      </w:r>
    </w:p>
    <w:p w:rsidR="008B566F" w:rsidRPr="008E6869" w:rsidRDefault="008B566F" w:rsidP="009763EE">
      <w:pPr>
        <w:spacing w:after="0" w:line="360" w:lineRule="auto"/>
        <w:ind w:firstLine="720"/>
        <w:jc w:val="both"/>
        <w:rPr>
          <w:rFonts w:eastAsia="Times New Roman" w:cs="Times New Roman"/>
          <w:sz w:val="28"/>
          <w:szCs w:val="20"/>
          <w:lang w:eastAsia="ru-RU"/>
        </w:rPr>
      </w:pPr>
    </w:p>
    <w:p w:rsidR="009763EE" w:rsidRDefault="009763EE" w:rsidP="009763EE">
      <w:pPr>
        <w:tabs>
          <w:tab w:val="left" w:pos="0"/>
        </w:tabs>
        <w:spacing w:after="0" w:line="360" w:lineRule="auto"/>
        <w:ind w:firstLine="720"/>
        <w:jc w:val="both"/>
        <w:rPr>
          <w:rFonts w:ascii="Times New Roman" w:eastAsia="Times New Roman" w:hAnsi="Times New Roman" w:cs="Times New Roman"/>
          <w:b/>
          <w:sz w:val="28"/>
          <w:szCs w:val="20"/>
          <w:lang w:eastAsia="ru-RU"/>
        </w:rPr>
      </w:pPr>
      <w:r w:rsidRPr="004B6177">
        <w:rPr>
          <w:rFonts w:ascii="Times New Roman" w:eastAsia="Times New Roman" w:hAnsi="Times New Roman" w:cs="Times New Roman"/>
          <w:b/>
          <w:sz w:val="28"/>
          <w:szCs w:val="20"/>
          <w:lang w:eastAsia="ru-RU"/>
        </w:rPr>
        <w:t>Далее определяли уровень развития мышления.</w:t>
      </w:r>
    </w:p>
    <w:p w:rsidR="005701F8" w:rsidRDefault="005701F8" w:rsidP="005701F8">
      <w:pPr>
        <w:spacing w:line="360" w:lineRule="auto"/>
        <w:jc w:val="both"/>
        <w:rPr>
          <w:sz w:val="28"/>
          <w:szCs w:val="28"/>
        </w:rPr>
      </w:pPr>
      <w:r w:rsidRPr="001A717D">
        <w:rPr>
          <w:b/>
          <w:bCs/>
          <w:sz w:val="28"/>
          <w:szCs w:val="28"/>
        </w:rPr>
        <w:t xml:space="preserve">Порядок проведения опыта. </w:t>
      </w:r>
      <w:r w:rsidRPr="001A717D">
        <w:rPr>
          <w:sz w:val="28"/>
          <w:szCs w:val="28"/>
        </w:rPr>
        <w:t>Испы</w:t>
      </w:r>
      <w:r>
        <w:rPr>
          <w:sz w:val="28"/>
          <w:szCs w:val="28"/>
        </w:rPr>
        <w:t>туемые получают бланк с 22 пара</w:t>
      </w:r>
      <w:r w:rsidRPr="001A717D">
        <w:rPr>
          <w:sz w:val="28"/>
          <w:szCs w:val="28"/>
        </w:rPr>
        <w:t>ми сравниваемых понятий, где 15 пар относятся к одному семантическому полю признаков, а 7 — к разным. Инструкция для испытуемых состоит в том, чтобы указать общие существенные признаки для сравниваемых пар понятий. Обратите внимание, что в инструкции не требуется обязательно найти общие признаки. Желательно регистрировать и время выполнения эк</w:t>
      </w:r>
      <w:r w:rsidRPr="001A717D">
        <w:rPr>
          <w:sz w:val="28"/>
          <w:szCs w:val="28"/>
        </w:rPr>
        <w:softHyphen/>
        <w:t>сперимента, с тем, чтобы определить индивидуальные и групповые времен</w:t>
      </w:r>
      <w:r w:rsidRPr="001A717D">
        <w:rPr>
          <w:sz w:val="28"/>
          <w:szCs w:val="28"/>
        </w:rPr>
        <w:softHyphen/>
        <w:t>ные особенности. После проведения эксперимента в группе вместе с экспе</w:t>
      </w:r>
      <w:r w:rsidRPr="001A717D">
        <w:rPr>
          <w:sz w:val="28"/>
          <w:szCs w:val="28"/>
        </w:rPr>
        <w:softHyphen/>
        <w:t>риментатором обсуждаются выделенные признаки и указывается на необ</w:t>
      </w:r>
      <w:r w:rsidRPr="001A717D">
        <w:rPr>
          <w:sz w:val="28"/>
          <w:szCs w:val="28"/>
        </w:rPr>
        <w:softHyphen/>
        <w:t xml:space="preserve">ходимость более </w:t>
      </w:r>
      <w:r w:rsidRPr="001A717D">
        <w:rPr>
          <w:sz w:val="28"/>
          <w:szCs w:val="28"/>
        </w:rPr>
        <w:lastRenderedPageBreak/>
        <w:t>простого и рационального решения задач. Испытуемым, не</w:t>
      </w:r>
      <w:r>
        <w:rPr>
          <w:sz w:val="28"/>
          <w:szCs w:val="28"/>
        </w:rPr>
        <w:t xml:space="preserve"> де</w:t>
      </w:r>
      <w:r w:rsidRPr="001A717D">
        <w:rPr>
          <w:sz w:val="28"/>
          <w:szCs w:val="28"/>
        </w:rPr>
        <w:t>фференцирующим</w:t>
      </w:r>
      <w:r>
        <w:rPr>
          <w:sz w:val="28"/>
          <w:szCs w:val="28"/>
        </w:rPr>
        <w:t xml:space="preserve"> </w:t>
      </w:r>
      <w:r w:rsidRPr="001A717D">
        <w:rPr>
          <w:sz w:val="28"/>
          <w:szCs w:val="28"/>
        </w:rPr>
        <w:t xml:space="preserve"> характер семантических полей, указывается на необ</w:t>
      </w:r>
      <w:r w:rsidRPr="001A717D">
        <w:rPr>
          <w:sz w:val="28"/>
          <w:szCs w:val="28"/>
        </w:rPr>
        <w:softHyphen/>
        <w:t>ходимость более очевидного и рационального пути. Правильные ответы по 15 однополевым парам оценивают в баллах, результаты суммируют. Норма соответствует показателям от 10 до 15 баллов. Более низкие результаты сви</w:t>
      </w:r>
      <w:r w:rsidRPr="001A717D">
        <w:rPr>
          <w:sz w:val="28"/>
          <w:szCs w:val="28"/>
        </w:rPr>
        <w:softHyphen/>
        <w:t>детельствуют о недостаточном умении выделять и обобщать признаки поня-</w:t>
      </w:r>
      <w:r>
        <w:rPr>
          <w:sz w:val="28"/>
          <w:szCs w:val="28"/>
        </w:rPr>
        <w:t>тий</w:t>
      </w:r>
      <w:r w:rsidRPr="001A717D">
        <w:rPr>
          <w:sz w:val="28"/>
          <w:szCs w:val="28"/>
        </w:rPr>
        <w:t>.</w:t>
      </w:r>
    </w:p>
    <w:p w:rsidR="005701F8" w:rsidRPr="0069064A" w:rsidRDefault="005701F8" w:rsidP="0069064A">
      <w:pPr>
        <w:spacing w:line="360" w:lineRule="auto"/>
        <w:jc w:val="center"/>
        <w:rPr>
          <w:b/>
          <w:sz w:val="28"/>
          <w:szCs w:val="28"/>
        </w:rPr>
      </w:pPr>
      <w:r w:rsidRPr="0069064A">
        <w:rPr>
          <w:b/>
          <w:sz w:val="28"/>
          <w:szCs w:val="28"/>
        </w:rPr>
        <w:t xml:space="preserve">Материал методики «Сравнение </w:t>
      </w:r>
      <w:r w:rsidR="0069064A">
        <w:rPr>
          <w:b/>
          <w:sz w:val="28"/>
          <w:szCs w:val="28"/>
        </w:rPr>
        <w:t>понятий</w:t>
      </w:r>
      <w:r w:rsidRPr="0069064A">
        <w:rPr>
          <w:b/>
          <w:sz w:val="28"/>
          <w:szCs w:val="28"/>
        </w:rPr>
        <w:t>»</w:t>
      </w:r>
    </w:p>
    <w:p w:rsidR="005701F8" w:rsidRPr="001A717D" w:rsidRDefault="005701F8" w:rsidP="005701F8">
      <w:pPr>
        <w:spacing w:line="360" w:lineRule="auto"/>
        <w:jc w:val="both"/>
        <w:rPr>
          <w:sz w:val="28"/>
          <w:szCs w:val="28"/>
        </w:rPr>
      </w:pPr>
      <w:r w:rsidRPr="001A717D">
        <w:rPr>
          <w:sz w:val="28"/>
          <w:szCs w:val="28"/>
        </w:rPr>
        <w:t xml:space="preserve"> Укажите общие существенные при</w:t>
      </w:r>
      <w:r>
        <w:rPr>
          <w:sz w:val="28"/>
          <w:szCs w:val="28"/>
        </w:rPr>
        <w:t>знаки для следующих пар понятий</w:t>
      </w:r>
      <w:r w:rsidRPr="001A717D">
        <w:rPr>
          <w:sz w:val="28"/>
          <w:szCs w:val="28"/>
        </w:rPr>
        <w:t>.</w:t>
      </w:r>
    </w:p>
    <w:p w:rsidR="005701F8" w:rsidRPr="0069064A" w:rsidRDefault="005701F8" w:rsidP="005701F8">
      <w:pPr>
        <w:numPr>
          <w:ilvl w:val="0"/>
          <w:numId w:val="11"/>
        </w:numPr>
        <w:spacing w:line="240" w:lineRule="atLeast"/>
        <w:jc w:val="both"/>
        <w:rPr>
          <w:sz w:val="24"/>
          <w:szCs w:val="24"/>
        </w:rPr>
      </w:pPr>
      <w:r w:rsidRPr="0069064A">
        <w:rPr>
          <w:sz w:val="24"/>
          <w:szCs w:val="24"/>
        </w:rPr>
        <w:t>Утро — вечер</w:t>
      </w:r>
      <w:r w:rsidRPr="0069064A">
        <w:rPr>
          <w:sz w:val="24"/>
          <w:szCs w:val="24"/>
        </w:rPr>
        <w:tab/>
      </w:r>
      <w:r w:rsidRPr="0069064A">
        <w:rPr>
          <w:sz w:val="24"/>
          <w:szCs w:val="24"/>
        </w:rPr>
        <w:tab/>
      </w:r>
      <w:r w:rsidRPr="0069064A">
        <w:rPr>
          <w:sz w:val="24"/>
          <w:szCs w:val="24"/>
        </w:rPr>
        <w:tab/>
      </w:r>
      <w:r w:rsidRPr="0069064A">
        <w:rPr>
          <w:sz w:val="24"/>
          <w:szCs w:val="24"/>
        </w:rPr>
        <w:tab/>
      </w:r>
      <w:r w:rsidRPr="0069064A">
        <w:rPr>
          <w:sz w:val="24"/>
          <w:szCs w:val="24"/>
        </w:rPr>
        <w:tab/>
      </w:r>
      <w:r w:rsidRPr="0069064A">
        <w:rPr>
          <w:sz w:val="24"/>
          <w:szCs w:val="24"/>
        </w:rPr>
        <w:tab/>
      </w:r>
    </w:p>
    <w:p w:rsidR="005701F8" w:rsidRPr="0069064A" w:rsidRDefault="005701F8" w:rsidP="005701F8">
      <w:pPr>
        <w:numPr>
          <w:ilvl w:val="0"/>
          <w:numId w:val="11"/>
        </w:numPr>
        <w:spacing w:line="240" w:lineRule="atLeast"/>
        <w:jc w:val="both"/>
        <w:rPr>
          <w:sz w:val="24"/>
          <w:szCs w:val="24"/>
        </w:rPr>
      </w:pPr>
      <w:r w:rsidRPr="0069064A">
        <w:rPr>
          <w:sz w:val="24"/>
          <w:szCs w:val="24"/>
        </w:rPr>
        <w:t>Корова — лошадь</w:t>
      </w:r>
    </w:p>
    <w:p w:rsidR="005701F8" w:rsidRPr="0069064A" w:rsidRDefault="005701F8" w:rsidP="005701F8">
      <w:pPr>
        <w:numPr>
          <w:ilvl w:val="0"/>
          <w:numId w:val="11"/>
        </w:numPr>
        <w:spacing w:line="240" w:lineRule="atLeast"/>
        <w:jc w:val="both"/>
        <w:rPr>
          <w:sz w:val="24"/>
          <w:szCs w:val="24"/>
        </w:rPr>
      </w:pPr>
      <w:r w:rsidRPr="0069064A">
        <w:rPr>
          <w:sz w:val="24"/>
          <w:szCs w:val="24"/>
        </w:rPr>
        <w:t xml:space="preserve">Летчик — танкист </w:t>
      </w:r>
    </w:p>
    <w:p w:rsidR="005701F8" w:rsidRPr="0069064A" w:rsidRDefault="005701F8" w:rsidP="005701F8">
      <w:pPr>
        <w:numPr>
          <w:ilvl w:val="0"/>
          <w:numId w:val="11"/>
        </w:numPr>
        <w:spacing w:line="240" w:lineRule="atLeast"/>
        <w:jc w:val="both"/>
        <w:rPr>
          <w:sz w:val="24"/>
          <w:szCs w:val="24"/>
        </w:rPr>
      </w:pPr>
      <w:r w:rsidRPr="0069064A">
        <w:rPr>
          <w:sz w:val="24"/>
          <w:szCs w:val="24"/>
        </w:rPr>
        <w:t>Река - птица</w:t>
      </w:r>
    </w:p>
    <w:p w:rsidR="005701F8" w:rsidRPr="0069064A" w:rsidRDefault="005701F8" w:rsidP="005701F8">
      <w:pPr>
        <w:numPr>
          <w:ilvl w:val="0"/>
          <w:numId w:val="12"/>
        </w:numPr>
        <w:spacing w:line="240" w:lineRule="atLeast"/>
        <w:jc w:val="both"/>
        <w:rPr>
          <w:sz w:val="24"/>
          <w:szCs w:val="24"/>
        </w:rPr>
      </w:pPr>
      <w:r w:rsidRPr="0069064A">
        <w:rPr>
          <w:sz w:val="24"/>
          <w:szCs w:val="24"/>
        </w:rPr>
        <w:t>Дождь — снег</w:t>
      </w:r>
    </w:p>
    <w:p w:rsidR="005701F8" w:rsidRPr="0069064A" w:rsidRDefault="005701F8" w:rsidP="005701F8">
      <w:pPr>
        <w:numPr>
          <w:ilvl w:val="0"/>
          <w:numId w:val="12"/>
        </w:numPr>
        <w:spacing w:line="240" w:lineRule="atLeast"/>
        <w:jc w:val="both"/>
        <w:rPr>
          <w:sz w:val="24"/>
          <w:szCs w:val="24"/>
        </w:rPr>
      </w:pPr>
      <w:r w:rsidRPr="0069064A">
        <w:rPr>
          <w:sz w:val="24"/>
          <w:szCs w:val="24"/>
        </w:rPr>
        <w:t>Маленькая девочка — большая кукла</w:t>
      </w:r>
    </w:p>
    <w:p w:rsidR="005701F8" w:rsidRPr="0069064A" w:rsidRDefault="005701F8" w:rsidP="005701F8">
      <w:pPr>
        <w:numPr>
          <w:ilvl w:val="0"/>
          <w:numId w:val="12"/>
        </w:numPr>
        <w:spacing w:line="240" w:lineRule="atLeast"/>
        <w:jc w:val="both"/>
        <w:rPr>
          <w:sz w:val="24"/>
          <w:szCs w:val="24"/>
        </w:rPr>
      </w:pPr>
      <w:r w:rsidRPr="0069064A">
        <w:rPr>
          <w:sz w:val="24"/>
          <w:szCs w:val="24"/>
        </w:rPr>
        <w:t>Обман — ошибка</w:t>
      </w:r>
    </w:p>
    <w:p w:rsidR="005701F8" w:rsidRPr="0069064A" w:rsidRDefault="005701F8" w:rsidP="005701F8">
      <w:pPr>
        <w:numPr>
          <w:ilvl w:val="0"/>
          <w:numId w:val="12"/>
        </w:numPr>
        <w:spacing w:line="240" w:lineRule="atLeast"/>
        <w:jc w:val="both"/>
        <w:rPr>
          <w:sz w:val="24"/>
          <w:szCs w:val="24"/>
        </w:rPr>
      </w:pPr>
      <w:r w:rsidRPr="0069064A">
        <w:rPr>
          <w:sz w:val="24"/>
          <w:szCs w:val="24"/>
        </w:rPr>
        <w:t xml:space="preserve">Волк — луна </w:t>
      </w:r>
    </w:p>
    <w:p w:rsidR="005701F8" w:rsidRPr="0069064A" w:rsidRDefault="005701F8" w:rsidP="005701F8">
      <w:pPr>
        <w:numPr>
          <w:ilvl w:val="0"/>
          <w:numId w:val="12"/>
        </w:numPr>
        <w:spacing w:line="240" w:lineRule="atLeast"/>
        <w:jc w:val="both"/>
        <w:rPr>
          <w:sz w:val="24"/>
          <w:szCs w:val="24"/>
        </w:rPr>
      </w:pPr>
      <w:r w:rsidRPr="0069064A">
        <w:rPr>
          <w:sz w:val="24"/>
          <w:szCs w:val="24"/>
        </w:rPr>
        <w:t xml:space="preserve"> Ботинок — карандаш</w:t>
      </w:r>
    </w:p>
    <w:p w:rsidR="005701F8" w:rsidRPr="0069064A" w:rsidRDefault="005701F8" w:rsidP="005701F8">
      <w:pPr>
        <w:numPr>
          <w:ilvl w:val="0"/>
          <w:numId w:val="13"/>
        </w:numPr>
        <w:spacing w:line="240" w:lineRule="atLeast"/>
        <w:jc w:val="both"/>
        <w:rPr>
          <w:sz w:val="24"/>
          <w:szCs w:val="24"/>
        </w:rPr>
      </w:pPr>
      <w:r w:rsidRPr="0069064A">
        <w:rPr>
          <w:sz w:val="24"/>
          <w:szCs w:val="24"/>
        </w:rPr>
        <w:t>Золото — серебро</w:t>
      </w:r>
    </w:p>
    <w:p w:rsidR="005701F8" w:rsidRPr="0069064A" w:rsidRDefault="005701F8" w:rsidP="005701F8">
      <w:pPr>
        <w:numPr>
          <w:ilvl w:val="0"/>
          <w:numId w:val="13"/>
        </w:numPr>
        <w:spacing w:line="240" w:lineRule="atLeast"/>
        <w:jc w:val="both"/>
        <w:rPr>
          <w:sz w:val="24"/>
          <w:szCs w:val="24"/>
        </w:rPr>
      </w:pPr>
      <w:r w:rsidRPr="0069064A">
        <w:rPr>
          <w:sz w:val="24"/>
          <w:szCs w:val="24"/>
        </w:rPr>
        <w:t xml:space="preserve">Молоко — вода </w:t>
      </w:r>
    </w:p>
    <w:p w:rsidR="005701F8" w:rsidRPr="0069064A" w:rsidRDefault="005701F8" w:rsidP="005701F8">
      <w:pPr>
        <w:spacing w:line="240" w:lineRule="atLeast"/>
        <w:jc w:val="both"/>
        <w:rPr>
          <w:sz w:val="24"/>
          <w:szCs w:val="24"/>
        </w:rPr>
      </w:pPr>
      <w:r w:rsidRPr="0069064A">
        <w:rPr>
          <w:b/>
          <w:bCs/>
          <w:i/>
          <w:iCs/>
          <w:sz w:val="24"/>
          <w:szCs w:val="24"/>
        </w:rPr>
        <w:t xml:space="preserve">12. </w:t>
      </w:r>
      <w:r w:rsidRPr="0069064A">
        <w:rPr>
          <w:sz w:val="24"/>
          <w:szCs w:val="24"/>
        </w:rPr>
        <w:t xml:space="preserve">Сани — телега </w:t>
      </w:r>
    </w:p>
    <w:p w:rsidR="005701F8" w:rsidRPr="0069064A" w:rsidRDefault="005701F8" w:rsidP="005701F8">
      <w:pPr>
        <w:spacing w:line="240" w:lineRule="atLeast"/>
        <w:jc w:val="both"/>
        <w:rPr>
          <w:b/>
          <w:bCs/>
          <w:i/>
          <w:iCs/>
          <w:sz w:val="24"/>
          <w:szCs w:val="24"/>
        </w:rPr>
      </w:pPr>
      <w:r w:rsidRPr="0069064A">
        <w:rPr>
          <w:sz w:val="24"/>
          <w:szCs w:val="24"/>
        </w:rPr>
        <w:t>13. Очки — деньги</w:t>
      </w:r>
    </w:p>
    <w:p w:rsidR="005701F8" w:rsidRPr="0069064A" w:rsidRDefault="005701F8" w:rsidP="005701F8">
      <w:pPr>
        <w:numPr>
          <w:ilvl w:val="0"/>
          <w:numId w:val="10"/>
        </w:numPr>
        <w:spacing w:line="240" w:lineRule="atLeast"/>
        <w:jc w:val="both"/>
        <w:rPr>
          <w:sz w:val="24"/>
          <w:szCs w:val="24"/>
        </w:rPr>
      </w:pPr>
      <w:r w:rsidRPr="0069064A">
        <w:rPr>
          <w:sz w:val="24"/>
          <w:szCs w:val="24"/>
        </w:rPr>
        <w:t>Озеро — река</w:t>
      </w:r>
    </w:p>
    <w:p w:rsidR="005701F8" w:rsidRPr="0069064A" w:rsidRDefault="005701F8" w:rsidP="005701F8">
      <w:pPr>
        <w:numPr>
          <w:ilvl w:val="0"/>
          <w:numId w:val="10"/>
        </w:numPr>
        <w:spacing w:line="240" w:lineRule="atLeast"/>
        <w:jc w:val="both"/>
        <w:rPr>
          <w:sz w:val="24"/>
          <w:szCs w:val="24"/>
        </w:rPr>
      </w:pPr>
      <w:r w:rsidRPr="0069064A">
        <w:rPr>
          <w:sz w:val="24"/>
          <w:szCs w:val="24"/>
        </w:rPr>
        <w:t>Поезд— самолет</w:t>
      </w:r>
    </w:p>
    <w:p w:rsidR="005701F8" w:rsidRPr="0069064A" w:rsidRDefault="005701F8" w:rsidP="005701F8">
      <w:pPr>
        <w:numPr>
          <w:ilvl w:val="0"/>
          <w:numId w:val="10"/>
        </w:numPr>
        <w:spacing w:line="240" w:lineRule="atLeast"/>
        <w:jc w:val="both"/>
        <w:rPr>
          <w:sz w:val="24"/>
          <w:szCs w:val="24"/>
        </w:rPr>
      </w:pPr>
      <w:r w:rsidRPr="0069064A">
        <w:rPr>
          <w:sz w:val="24"/>
          <w:szCs w:val="24"/>
        </w:rPr>
        <w:t>Стакан — петух</w:t>
      </w:r>
    </w:p>
    <w:p w:rsidR="005701F8" w:rsidRPr="0069064A" w:rsidRDefault="005701F8" w:rsidP="005701F8">
      <w:pPr>
        <w:numPr>
          <w:ilvl w:val="0"/>
          <w:numId w:val="10"/>
        </w:numPr>
        <w:spacing w:line="240" w:lineRule="atLeast"/>
        <w:jc w:val="both"/>
        <w:rPr>
          <w:sz w:val="24"/>
          <w:szCs w:val="24"/>
        </w:rPr>
      </w:pPr>
      <w:r w:rsidRPr="0069064A">
        <w:rPr>
          <w:sz w:val="24"/>
          <w:szCs w:val="24"/>
        </w:rPr>
        <w:t>Ось — оса</w:t>
      </w:r>
    </w:p>
    <w:p w:rsidR="005701F8" w:rsidRPr="0069064A" w:rsidRDefault="005701F8" w:rsidP="005701F8">
      <w:pPr>
        <w:numPr>
          <w:ilvl w:val="0"/>
          <w:numId w:val="10"/>
        </w:numPr>
        <w:spacing w:line="240" w:lineRule="atLeast"/>
        <w:jc w:val="both"/>
        <w:rPr>
          <w:sz w:val="24"/>
          <w:szCs w:val="24"/>
        </w:rPr>
      </w:pPr>
      <w:r w:rsidRPr="0069064A">
        <w:rPr>
          <w:sz w:val="24"/>
          <w:szCs w:val="24"/>
        </w:rPr>
        <w:t>Яблоко — вишня</w:t>
      </w:r>
    </w:p>
    <w:p w:rsidR="005701F8" w:rsidRPr="0069064A" w:rsidRDefault="005701F8" w:rsidP="005701F8">
      <w:pPr>
        <w:numPr>
          <w:ilvl w:val="0"/>
          <w:numId w:val="10"/>
        </w:numPr>
        <w:spacing w:line="240" w:lineRule="atLeast"/>
        <w:jc w:val="both"/>
        <w:rPr>
          <w:sz w:val="24"/>
          <w:szCs w:val="24"/>
        </w:rPr>
      </w:pPr>
      <w:r w:rsidRPr="0069064A">
        <w:rPr>
          <w:sz w:val="24"/>
          <w:szCs w:val="24"/>
        </w:rPr>
        <w:t>Лыжи — коньки</w:t>
      </w:r>
    </w:p>
    <w:p w:rsidR="005701F8" w:rsidRPr="0069064A" w:rsidRDefault="005701F8" w:rsidP="005701F8">
      <w:pPr>
        <w:numPr>
          <w:ilvl w:val="0"/>
          <w:numId w:val="10"/>
        </w:numPr>
        <w:spacing w:line="240" w:lineRule="atLeast"/>
        <w:jc w:val="both"/>
        <w:rPr>
          <w:sz w:val="24"/>
          <w:szCs w:val="24"/>
        </w:rPr>
      </w:pPr>
      <w:r w:rsidRPr="0069064A">
        <w:rPr>
          <w:sz w:val="24"/>
          <w:szCs w:val="24"/>
        </w:rPr>
        <w:lastRenderedPageBreak/>
        <w:t>Красный — зеленый</w:t>
      </w:r>
    </w:p>
    <w:p w:rsidR="005701F8" w:rsidRPr="0069064A" w:rsidRDefault="005701F8" w:rsidP="005701F8">
      <w:pPr>
        <w:numPr>
          <w:ilvl w:val="0"/>
          <w:numId w:val="10"/>
        </w:numPr>
        <w:spacing w:line="240" w:lineRule="atLeast"/>
        <w:jc w:val="both"/>
        <w:rPr>
          <w:sz w:val="24"/>
          <w:szCs w:val="24"/>
        </w:rPr>
      </w:pPr>
      <w:r w:rsidRPr="0069064A">
        <w:rPr>
          <w:sz w:val="24"/>
          <w:szCs w:val="24"/>
        </w:rPr>
        <w:t xml:space="preserve">Ворона — воробей </w:t>
      </w:r>
    </w:p>
    <w:p w:rsidR="005701F8" w:rsidRPr="0069064A" w:rsidRDefault="005701F8" w:rsidP="005701F8">
      <w:pPr>
        <w:numPr>
          <w:ilvl w:val="0"/>
          <w:numId w:val="10"/>
        </w:numPr>
        <w:spacing w:line="240" w:lineRule="atLeast"/>
        <w:jc w:val="both"/>
        <w:rPr>
          <w:sz w:val="24"/>
          <w:szCs w:val="24"/>
        </w:rPr>
      </w:pPr>
      <w:r w:rsidRPr="0069064A">
        <w:rPr>
          <w:sz w:val="24"/>
          <w:szCs w:val="24"/>
        </w:rPr>
        <w:t xml:space="preserve"> Ветер — соль</w:t>
      </w:r>
    </w:p>
    <w:p w:rsidR="005701F8" w:rsidRPr="0069064A" w:rsidRDefault="005701F8" w:rsidP="005701F8">
      <w:pPr>
        <w:spacing w:line="360" w:lineRule="auto"/>
        <w:jc w:val="both"/>
        <w:rPr>
          <w:sz w:val="24"/>
          <w:szCs w:val="24"/>
        </w:rPr>
      </w:pPr>
      <w:r w:rsidRPr="0069064A">
        <w:rPr>
          <w:b/>
          <w:sz w:val="24"/>
          <w:szCs w:val="24"/>
        </w:rPr>
        <w:t>Список правильно выделенных признаков для «однополевых» пар понятий</w:t>
      </w:r>
      <w:r w:rsidRPr="0069064A">
        <w:rPr>
          <w:sz w:val="24"/>
          <w:szCs w:val="24"/>
        </w:rPr>
        <w:t>:</w:t>
      </w:r>
    </w:p>
    <w:p w:rsidR="005701F8" w:rsidRPr="0069064A" w:rsidRDefault="005701F8" w:rsidP="0069064A">
      <w:pPr>
        <w:spacing w:line="240" w:lineRule="atLeast"/>
        <w:jc w:val="both"/>
        <w:rPr>
          <w:sz w:val="24"/>
          <w:szCs w:val="24"/>
        </w:rPr>
      </w:pPr>
      <w:r w:rsidRPr="0069064A">
        <w:rPr>
          <w:sz w:val="24"/>
          <w:szCs w:val="24"/>
        </w:rPr>
        <w:t>1   Часть (время) суток.</w:t>
      </w:r>
    </w:p>
    <w:p w:rsidR="005701F8" w:rsidRPr="0069064A" w:rsidRDefault="005701F8" w:rsidP="0069064A">
      <w:pPr>
        <w:numPr>
          <w:ilvl w:val="0"/>
          <w:numId w:val="14"/>
        </w:numPr>
        <w:spacing w:line="240" w:lineRule="atLeast"/>
        <w:jc w:val="both"/>
        <w:rPr>
          <w:sz w:val="24"/>
          <w:szCs w:val="24"/>
        </w:rPr>
      </w:pPr>
      <w:r w:rsidRPr="0069064A">
        <w:rPr>
          <w:sz w:val="24"/>
          <w:szCs w:val="24"/>
        </w:rPr>
        <w:t>Домашние (сельскохозяйственные) животные.</w:t>
      </w:r>
    </w:p>
    <w:p w:rsidR="005701F8" w:rsidRPr="0069064A" w:rsidRDefault="005701F8" w:rsidP="0069064A">
      <w:pPr>
        <w:numPr>
          <w:ilvl w:val="0"/>
          <w:numId w:val="14"/>
        </w:numPr>
        <w:spacing w:line="240" w:lineRule="atLeast"/>
        <w:jc w:val="both"/>
        <w:rPr>
          <w:sz w:val="24"/>
          <w:szCs w:val="24"/>
        </w:rPr>
      </w:pPr>
      <w:r w:rsidRPr="0069064A">
        <w:rPr>
          <w:sz w:val="24"/>
          <w:szCs w:val="24"/>
        </w:rPr>
        <w:t>Военная профессия (управление военной техникой).</w:t>
      </w:r>
    </w:p>
    <w:p w:rsidR="005701F8" w:rsidRPr="0069064A" w:rsidRDefault="005701F8" w:rsidP="0069064A">
      <w:pPr>
        <w:numPr>
          <w:ilvl w:val="0"/>
          <w:numId w:val="15"/>
        </w:numPr>
        <w:spacing w:line="240" w:lineRule="atLeast"/>
        <w:jc w:val="both"/>
        <w:rPr>
          <w:sz w:val="24"/>
          <w:szCs w:val="24"/>
        </w:rPr>
      </w:pPr>
      <w:r w:rsidRPr="0069064A">
        <w:rPr>
          <w:sz w:val="24"/>
          <w:szCs w:val="24"/>
        </w:rPr>
        <w:t>Атмосферные осадки.</w:t>
      </w:r>
    </w:p>
    <w:p w:rsidR="005701F8" w:rsidRPr="0069064A" w:rsidRDefault="005701F8" w:rsidP="0069064A">
      <w:pPr>
        <w:numPr>
          <w:ilvl w:val="0"/>
          <w:numId w:val="15"/>
        </w:numPr>
        <w:spacing w:line="240" w:lineRule="atLeast"/>
        <w:jc w:val="both"/>
        <w:rPr>
          <w:sz w:val="24"/>
          <w:szCs w:val="24"/>
        </w:rPr>
      </w:pPr>
      <w:r w:rsidRPr="0069064A">
        <w:rPr>
          <w:sz w:val="24"/>
          <w:szCs w:val="24"/>
        </w:rPr>
        <w:t>Внешнее сходство, аналогия, размер, игра,</w:t>
      </w:r>
    </w:p>
    <w:p w:rsidR="005701F8" w:rsidRPr="0069064A" w:rsidRDefault="005701F8" w:rsidP="0069064A">
      <w:pPr>
        <w:numPr>
          <w:ilvl w:val="0"/>
          <w:numId w:val="15"/>
        </w:numPr>
        <w:spacing w:line="240" w:lineRule="atLeast"/>
        <w:jc w:val="both"/>
        <w:rPr>
          <w:sz w:val="24"/>
          <w:szCs w:val="24"/>
        </w:rPr>
      </w:pPr>
      <w:r w:rsidRPr="0069064A">
        <w:rPr>
          <w:sz w:val="24"/>
          <w:szCs w:val="24"/>
        </w:rPr>
        <w:t>Причинно-следственное искажение действительности.</w:t>
      </w:r>
    </w:p>
    <w:p w:rsidR="005701F8" w:rsidRPr="0069064A" w:rsidRDefault="005701F8" w:rsidP="0069064A">
      <w:pPr>
        <w:numPr>
          <w:ilvl w:val="0"/>
          <w:numId w:val="16"/>
        </w:numPr>
        <w:spacing w:line="240" w:lineRule="atLeast"/>
        <w:jc w:val="both"/>
        <w:rPr>
          <w:sz w:val="24"/>
          <w:szCs w:val="24"/>
        </w:rPr>
      </w:pPr>
      <w:r w:rsidRPr="0069064A">
        <w:rPr>
          <w:sz w:val="24"/>
          <w:szCs w:val="24"/>
        </w:rPr>
        <w:t>Драгоценные металлы.</w:t>
      </w:r>
    </w:p>
    <w:p w:rsidR="005701F8" w:rsidRPr="0069064A" w:rsidRDefault="005701F8" w:rsidP="0069064A">
      <w:pPr>
        <w:numPr>
          <w:ilvl w:val="0"/>
          <w:numId w:val="16"/>
        </w:numPr>
        <w:spacing w:line="240" w:lineRule="atLeast"/>
        <w:jc w:val="both"/>
        <w:rPr>
          <w:sz w:val="24"/>
          <w:szCs w:val="24"/>
        </w:rPr>
      </w:pPr>
      <w:r w:rsidRPr="0069064A">
        <w:rPr>
          <w:sz w:val="24"/>
          <w:szCs w:val="24"/>
        </w:rPr>
        <w:t>Жидкость для питья.</w:t>
      </w:r>
    </w:p>
    <w:p w:rsidR="005701F8" w:rsidRPr="0069064A" w:rsidRDefault="005701F8" w:rsidP="0069064A">
      <w:pPr>
        <w:numPr>
          <w:ilvl w:val="0"/>
          <w:numId w:val="16"/>
        </w:numPr>
        <w:spacing w:line="240" w:lineRule="atLeast"/>
        <w:jc w:val="both"/>
        <w:rPr>
          <w:sz w:val="24"/>
          <w:szCs w:val="24"/>
        </w:rPr>
      </w:pPr>
      <w:r w:rsidRPr="0069064A">
        <w:rPr>
          <w:sz w:val="24"/>
          <w:szCs w:val="24"/>
        </w:rPr>
        <w:t xml:space="preserve">Сельский транспорт (гужевой транспорт), </w:t>
      </w:r>
    </w:p>
    <w:p w:rsidR="005701F8" w:rsidRPr="0069064A" w:rsidRDefault="005701F8" w:rsidP="0069064A">
      <w:pPr>
        <w:spacing w:line="240" w:lineRule="atLeast"/>
        <w:jc w:val="both"/>
        <w:rPr>
          <w:sz w:val="24"/>
          <w:szCs w:val="24"/>
        </w:rPr>
      </w:pPr>
      <w:r w:rsidRPr="0069064A">
        <w:rPr>
          <w:sz w:val="24"/>
          <w:szCs w:val="24"/>
        </w:rPr>
        <w:t>14. Естественные водоемы.</w:t>
      </w:r>
    </w:p>
    <w:p w:rsidR="005701F8" w:rsidRPr="0069064A" w:rsidRDefault="005701F8" w:rsidP="0069064A">
      <w:pPr>
        <w:spacing w:line="240" w:lineRule="atLeast"/>
        <w:jc w:val="both"/>
        <w:rPr>
          <w:sz w:val="24"/>
          <w:szCs w:val="24"/>
        </w:rPr>
      </w:pPr>
      <w:r w:rsidRPr="0069064A">
        <w:rPr>
          <w:sz w:val="24"/>
          <w:szCs w:val="24"/>
        </w:rPr>
        <w:t>15. Транспорт.</w:t>
      </w:r>
    </w:p>
    <w:p w:rsidR="005701F8" w:rsidRPr="0069064A" w:rsidRDefault="005701F8" w:rsidP="0069064A">
      <w:pPr>
        <w:numPr>
          <w:ilvl w:val="0"/>
          <w:numId w:val="17"/>
        </w:numPr>
        <w:spacing w:line="240" w:lineRule="atLeast"/>
        <w:jc w:val="both"/>
        <w:rPr>
          <w:sz w:val="24"/>
          <w:szCs w:val="24"/>
        </w:rPr>
      </w:pPr>
      <w:r w:rsidRPr="0069064A">
        <w:rPr>
          <w:sz w:val="24"/>
          <w:szCs w:val="24"/>
        </w:rPr>
        <w:t>Плоды фруктовых деревьев (фрукты — ягоды).</w:t>
      </w:r>
    </w:p>
    <w:p w:rsidR="005701F8" w:rsidRPr="0069064A" w:rsidRDefault="005701F8" w:rsidP="0069064A">
      <w:pPr>
        <w:numPr>
          <w:ilvl w:val="0"/>
          <w:numId w:val="17"/>
        </w:numPr>
        <w:spacing w:line="240" w:lineRule="atLeast"/>
        <w:jc w:val="both"/>
        <w:rPr>
          <w:sz w:val="24"/>
          <w:szCs w:val="24"/>
        </w:rPr>
      </w:pPr>
      <w:r w:rsidRPr="0069064A">
        <w:rPr>
          <w:sz w:val="24"/>
          <w:szCs w:val="24"/>
        </w:rPr>
        <w:t>Спортивный зимний инвентарь, зимние виды спорта.</w:t>
      </w:r>
    </w:p>
    <w:p w:rsidR="005701F8" w:rsidRPr="0069064A" w:rsidRDefault="005701F8" w:rsidP="0069064A">
      <w:pPr>
        <w:numPr>
          <w:ilvl w:val="0"/>
          <w:numId w:val="17"/>
        </w:numPr>
        <w:spacing w:line="240" w:lineRule="atLeast"/>
        <w:jc w:val="both"/>
        <w:rPr>
          <w:sz w:val="24"/>
          <w:szCs w:val="24"/>
        </w:rPr>
      </w:pPr>
      <w:r w:rsidRPr="0069064A">
        <w:rPr>
          <w:sz w:val="24"/>
          <w:szCs w:val="24"/>
        </w:rPr>
        <w:t>Цвет.</w:t>
      </w:r>
    </w:p>
    <w:p w:rsidR="005701F8" w:rsidRPr="0069064A" w:rsidRDefault="005701F8" w:rsidP="0069064A">
      <w:pPr>
        <w:numPr>
          <w:ilvl w:val="0"/>
          <w:numId w:val="17"/>
        </w:numPr>
        <w:spacing w:line="240" w:lineRule="atLeast"/>
        <w:jc w:val="both"/>
        <w:rPr>
          <w:sz w:val="24"/>
          <w:szCs w:val="24"/>
        </w:rPr>
      </w:pPr>
      <w:r w:rsidRPr="0069064A">
        <w:rPr>
          <w:sz w:val="24"/>
          <w:szCs w:val="24"/>
        </w:rPr>
        <w:t>Птицы.</w:t>
      </w:r>
    </w:p>
    <w:p w:rsidR="005701F8" w:rsidRDefault="005701F8" w:rsidP="005701F8">
      <w:pPr>
        <w:spacing w:line="360" w:lineRule="auto"/>
        <w:jc w:val="both"/>
        <w:rPr>
          <w:sz w:val="28"/>
          <w:szCs w:val="28"/>
        </w:rPr>
      </w:pPr>
      <w:r w:rsidRPr="001A717D">
        <w:rPr>
          <w:sz w:val="28"/>
          <w:szCs w:val="28"/>
        </w:rPr>
        <w:t>Семь пар понятий относятся к семантически разным полям, и признаки между ними можно отнести к слабым, случайным, чисто внешним (напри</w:t>
      </w:r>
      <w:r w:rsidRPr="001A717D">
        <w:rPr>
          <w:sz w:val="28"/>
          <w:szCs w:val="28"/>
        </w:rPr>
        <w:softHyphen/>
        <w:t>мер, в слове «ось» столько же букв, сколько и в слове «оса», или «ботинок» и «карандаш</w:t>
      </w:r>
      <w:r>
        <w:rPr>
          <w:sz w:val="28"/>
          <w:szCs w:val="28"/>
        </w:rPr>
        <w:t>»</w:t>
      </w:r>
      <w:r w:rsidRPr="001A717D">
        <w:rPr>
          <w:sz w:val="28"/>
          <w:szCs w:val="28"/>
        </w:rPr>
        <w:t xml:space="preserve"> обозначают предметы быта)</w:t>
      </w:r>
      <w:r>
        <w:rPr>
          <w:sz w:val="28"/>
          <w:szCs w:val="28"/>
        </w:rPr>
        <w:t>.</w:t>
      </w:r>
      <w:r w:rsidRPr="001A717D">
        <w:rPr>
          <w:sz w:val="28"/>
          <w:szCs w:val="28"/>
        </w:rPr>
        <w:t xml:space="preserve"> Как уже указывалось ранее, подоб</w:t>
      </w:r>
      <w:r w:rsidRPr="001A717D">
        <w:rPr>
          <w:sz w:val="28"/>
          <w:szCs w:val="28"/>
        </w:rPr>
        <w:softHyphen/>
        <w:t xml:space="preserve">ные признаки могут указывать на </w:t>
      </w:r>
      <w:r>
        <w:rPr>
          <w:sz w:val="28"/>
          <w:szCs w:val="28"/>
        </w:rPr>
        <w:t xml:space="preserve">резонерский </w:t>
      </w:r>
      <w:r w:rsidRPr="001A717D">
        <w:rPr>
          <w:sz w:val="28"/>
          <w:szCs w:val="28"/>
        </w:rPr>
        <w:t>демагогический характер мышления.</w:t>
      </w:r>
    </w:p>
    <w:p w:rsidR="007D1CF5" w:rsidRPr="007D1CF5" w:rsidRDefault="00894126" w:rsidP="007D1CF5">
      <w:pPr>
        <w:pStyle w:val="a4"/>
        <w:tabs>
          <w:tab w:val="left" w:leader="dot" w:pos="9000"/>
        </w:tabs>
        <w:ind w:firstLine="709"/>
        <w:rPr>
          <w:rFonts w:asciiTheme="minorHAnsi" w:hAnsiTheme="minorHAnsi"/>
          <w:b w:val="0"/>
          <w:bCs/>
        </w:rPr>
      </w:pPr>
      <w:r>
        <w:rPr>
          <w:rFonts w:asciiTheme="minorHAnsi" w:hAnsiTheme="minorHAnsi"/>
        </w:rPr>
        <w:t>§2.2</w:t>
      </w:r>
      <w:r w:rsidR="00796715" w:rsidRPr="007D1CF5">
        <w:rPr>
          <w:rFonts w:asciiTheme="minorHAnsi" w:hAnsiTheme="minorHAnsi"/>
        </w:rPr>
        <w:t>.Н</w:t>
      </w:r>
      <w:r w:rsidR="007D1CF5" w:rsidRPr="007D1CF5">
        <w:rPr>
          <w:rFonts w:asciiTheme="minorHAnsi" w:hAnsiTheme="minorHAnsi"/>
        </w:rPr>
        <w:t>а констатирующем этапе эксперимента</w:t>
      </w:r>
      <w:r w:rsidR="007D1CF5" w:rsidRPr="007D1CF5">
        <w:rPr>
          <w:rFonts w:asciiTheme="minorHAnsi" w:hAnsiTheme="minorHAnsi"/>
          <w:b w:val="0"/>
        </w:rPr>
        <w:t>, используя различные методики, мы провели диагностику уровня развития познавательных процессов младших школьников (Таблица 2).</w:t>
      </w:r>
    </w:p>
    <w:p w:rsidR="007D1CF5" w:rsidRPr="007D1CF5" w:rsidRDefault="007D1CF5" w:rsidP="007D1CF5">
      <w:pPr>
        <w:tabs>
          <w:tab w:val="left" w:pos="0"/>
        </w:tabs>
        <w:autoSpaceDE w:val="0"/>
        <w:autoSpaceDN w:val="0"/>
        <w:adjustRightInd w:val="0"/>
        <w:spacing w:line="360" w:lineRule="auto"/>
        <w:ind w:firstLine="709"/>
        <w:jc w:val="both"/>
        <w:rPr>
          <w:sz w:val="28"/>
          <w:szCs w:val="28"/>
        </w:rPr>
      </w:pPr>
    </w:p>
    <w:p w:rsidR="007D1CF5" w:rsidRPr="007D1CF5" w:rsidRDefault="007D1CF5" w:rsidP="007D1CF5">
      <w:pPr>
        <w:tabs>
          <w:tab w:val="left" w:pos="0"/>
        </w:tabs>
        <w:autoSpaceDE w:val="0"/>
        <w:autoSpaceDN w:val="0"/>
        <w:adjustRightInd w:val="0"/>
        <w:spacing w:line="360" w:lineRule="auto"/>
        <w:ind w:firstLine="709"/>
        <w:jc w:val="both"/>
        <w:rPr>
          <w:sz w:val="28"/>
          <w:szCs w:val="28"/>
        </w:rPr>
      </w:pPr>
      <w:r w:rsidRPr="007D1CF5">
        <w:rPr>
          <w:sz w:val="28"/>
          <w:szCs w:val="28"/>
        </w:rPr>
        <w:lastRenderedPageBreak/>
        <w:t>Таблица 2</w:t>
      </w:r>
    </w:p>
    <w:p w:rsidR="007D1CF5" w:rsidRPr="007D1CF5" w:rsidRDefault="007D1CF5" w:rsidP="007D1CF5">
      <w:pPr>
        <w:autoSpaceDE w:val="0"/>
        <w:autoSpaceDN w:val="0"/>
        <w:adjustRightInd w:val="0"/>
        <w:spacing w:line="360" w:lineRule="auto"/>
        <w:ind w:firstLine="709"/>
        <w:jc w:val="both"/>
        <w:rPr>
          <w:b/>
          <w:i/>
          <w:sz w:val="28"/>
          <w:szCs w:val="28"/>
        </w:rPr>
      </w:pPr>
      <w:r w:rsidRPr="007D1CF5">
        <w:rPr>
          <w:b/>
          <w:i/>
          <w:sz w:val="28"/>
          <w:szCs w:val="28"/>
        </w:rPr>
        <w:t>Сравнительные данные развития познавательных процессов младших школьников на констатирующем этапе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080"/>
        <w:gridCol w:w="599"/>
        <w:gridCol w:w="567"/>
        <w:gridCol w:w="567"/>
        <w:gridCol w:w="709"/>
        <w:gridCol w:w="567"/>
        <w:gridCol w:w="708"/>
        <w:gridCol w:w="426"/>
        <w:gridCol w:w="850"/>
        <w:gridCol w:w="851"/>
      </w:tblGrid>
      <w:tr w:rsidR="007D1CF5" w:rsidRPr="00200C1F" w:rsidTr="00200C1F">
        <w:tc>
          <w:tcPr>
            <w:tcW w:w="1548" w:type="dxa"/>
            <w:vMerge w:val="restart"/>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Группа</w:t>
            </w:r>
          </w:p>
        </w:tc>
        <w:tc>
          <w:tcPr>
            <w:tcW w:w="1080" w:type="dxa"/>
            <w:vMerge w:val="restart"/>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Количество человек в группе</w:t>
            </w:r>
          </w:p>
        </w:tc>
        <w:tc>
          <w:tcPr>
            <w:tcW w:w="1733" w:type="dxa"/>
            <w:gridSpan w:val="3"/>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внимание</w:t>
            </w:r>
          </w:p>
        </w:tc>
        <w:tc>
          <w:tcPr>
            <w:tcW w:w="1984" w:type="dxa"/>
            <w:gridSpan w:val="3"/>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память</w:t>
            </w:r>
          </w:p>
        </w:tc>
        <w:tc>
          <w:tcPr>
            <w:tcW w:w="2127" w:type="dxa"/>
            <w:gridSpan w:val="3"/>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мышление</w:t>
            </w:r>
          </w:p>
        </w:tc>
      </w:tr>
      <w:tr w:rsidR="00200C1F" w:rsidRPr="00200C1F" w:rsidTr="00200C1F">
        <w:trPr>
          <w:cantSplit/>
          <w:trHeight w:val="1134"/>
        </w:trPr>
        <w:tc>
          <w:tcPr>
            <w:tcW w:w="1548" w:type="dxa"/>
            <w:vMerge/>
            <w:vAlign w:val="center"/>
          </w:tcPr>
          <w:p w:rsidR="007D1CF5" w:rsidRPr="00200C1F" w:rsidRDefault="007D1CF5" w:rsidP="0030302E">
            <w:pPr>
              <w:autoSpaceDE w:val="0"/>
              <w:autoSpaceDN w:val="0"/>
              <w:adjustRightInd w:val="0"/>
              <w:spacing w:line="360" w:lineRule="auto"/>
              <w:jc w:val="both"/>
              <w:rPr>
                <w:sz w:val="24"/>
                <w:szCs w:val="24"/>
              </w:rPr>
            </w:pPr>
          </w:p>
        </w:tc>
        <w:tc>
          <w:tcPr>
            <w:tcW w:w="1080" w:type="dxa"/>
            <w:vMerge/>
            <w:vAlign w:val="center"/>
          </w:tcPr>
          <w:p w:rsidR="007D1CF5" w:rsidRPr="00200C1F" w:rsidRDefault="007D1CF5" w:rsidP="0030302E">
            <w:pPr>
              <w:autoSpaceDE w:val="0"/>
              <w:autoSpaceDN w:val="0"/>
              <w:adjustRightInd w:val="0"/>
              <w:spacing w:line="360" w:lineRule="auto"/>
              <w:jc w:val="both"/>
              <w:rPr>
                <w:sz w:val="24"/>
                <w:szCs w:val="24"/>
              </w:rPr>
            </w:pPr>
          </w:p>
        </w:tc>
        <w:tc>
          <w:tcPr>
            <w:tcW w:w="599" w:type="dxa"/>
            <w:textDirection w:val="btLr"/>
            <w:vAlign w:val="center"/>
          </w:tcPr>
          <w:p w:rsidR="007D1CF5" w:rsidRPr="00200C1F" w:rsidRDefault="007D1CF5" w:rsidP="0030302E">
            <w:pPr>
              <w:autoSpaceDE w:val="0"/>
              <w:autoSpaceDN w:val="0"/>
              <w:adjustRightInd w:val="0"/>
              <w:spacing w:line="360" w:lineRule="auto"/>
              <w:ind w:left="113" w:right="113"/>
              <w:jc w:val="both"/>
              <w:rPr>
                <w:sz w:val="24"/>
                <w:szCs w:val="24"/>
              </w:rPr>
            </w:pPr>
            <w:r w:rsidRPr="00200C1F">
              <w:rPr>
                <w:sz w:val="24"/>
                <w:szCs w:val="24"/>
              </w:rPr>
              <w:t>низкое</w:t>
            </w:r>
          </w:p>
        </w:tc>
        <w:tc>
          <w:tcPr>
            <w:tcW w:w="567" w:type="dxa"/>
            <w:textDirection w:val="btLr"/>
            <w:vAlign w:val="center"/>
          </w:tcPr>
          <w:p w:rsidR="007D1CF5" w:rsidRPr="00200C1F" w:rsidRDefault="007D1CF5" w:rsidP="0030302E">
            <w:pPr>
              <w:autoSpaceDE w:val="0"/>
              <w:autoSpaceDN w:val="0"/>
              <w:adjustRightInd w:val="0"/>
              <w:spacing w:line="360" w:lineRule="auto"/>
              <w:ind w:left="113" w:right="113"/>
              <w:jc w:val="both"/>
              <w:rPr>
                <w:sz w:val="24"/>
                <w:szCs w:val="24"/>
              </w:rPr>
            </w:pPr>
            <w:r w:rsidRPr="00200C1F">
              <w:rPr>
                <w:sz w:val="24"/>
                <w:szCs w:val="24"/>
              </w:rPr>
              <w:t>среднее</w:t>
            </w:r>
          </w:p>
        </w:tc>
        <w:tc>
          <w:tcPr>
            <w:tcW w:w="567" w:type="dxa"/>
            <w:textDirection w:val="btLr"/>
            <w:vAlign w:val="center"/>
          </w:tcPr>
          <w:p w:rsidR="007D1CF5" w:rsidRPr="00200C1F" w:rsidRDefault="007D1CF5" w:rsidP="0030302E">
            <w:pPr>
              <w:autoSpaceDE w:val="0"/>
              <w:autoSpaceDN w:val="0"/>
              <w:adjustRightInd w:val="0"/>
              <w:spacing w:line="360" w:lineRule="auto"/>
              <w:ind w:left="113" w:right="113"/>
              <w:jc w:val="both"/>
              <w:rPr>
                <w:sz w:val="24"/>
                <w:szCs w:val="24"/>
              </w:rPr>
            </w:pPr>
            <w:r w:rsidRPr="00200C1F">
              <w:rPr>
                <w:sz w:val="24"/>
                <w:szCs w:val="24"/>
              </w:rPr>
              <w:t>хорошее</w:t>
            </w:r>
          </w:p>
        </w:tc>
        <w:tc>
          <w:tcPr>
            <w:tcW w:w="709" w:type="dxa"/>
            <w:textDirection w:val="btLr"/>
            <w:vAlign w:val="center"/>
          </w:tcPr>
          <w:p w:rsidR="007D1CF5" w:rsidRPr="00200C1F" w:rsidRDefault="007D1CF5" w:rsidP="0030302E">
            <w:pPr>
              <w:autoSpaceDE w:val="0"/>
              <w:autoSpaceDN w:val="0"/>
              <w:adjustRightInd w:val="0"/>
              <w:spacing w:line="360" w:lineRule="auto"/>
              <w:ind w:left="113" w:right="113"/>
              <w:jc w:val="both"/>
              <w:rPr>
                <w:sz w:val="24"/>
                <w:szCs w:val="24"/>
              </w:rPr>
            </w:pPr>
            <w:r w:rsidRPr="00200C1F">
              <w:rPr>
                <w:sz w:val="24"/>
                <w:szCs w:val="24"/>
              </w:rPr>
              <w:t>низкая</w:t>
            </w:r>
          </w:p>
        </w:tc>
        <w:tc>
          <w:tcPr>
            <w:tcW w:w="567" w:type="dxa"/>
            <w:textDirection w:val="btLr"/>
            <w:vAlign w:val="center"/>
          </w:tcPr>
          <w:p w:rsidR="007D1CF5" w:rsidRPr="00200C1F" w:rsidRDefault="007D1CF5" w:rsidP="0030302E">
            <w:pPr>
              <w:autoSpaceDE w:val="0"/>
              <w:autoSpaceDN w:val="0"/>
              <w:adjustRightInd w:val="0"/>
              <w:spacing w:line="360" w:lineRule="auto"/>
              <w:ind w:left="113" w:right="113"/>
              <w:jc w:val="both"/>
              <w:rPr>
                <w:sz w:val="24"/>
                <w:szCs w:val="24"/>
              </w:rPr>
            </w:pPr>
            <w:r w:rsidRPr="00200C1F">
              <w:rPr>
                <w:sz w:val="24"/>
                <w:szCs w:val="24"/>
              </w:rPr>
              <w:t>средняя</w:t>
            </w:r>
          </w:p>
        </w:tc>
        <w:tc>
          <w:tcPr>
            <w:tcW w:w="708" w:type="dxa"/>
            <w:textDirection w:val="btLr"/>
            <w:vAlign w:val="center"/>
          </w:tcPr>
          <w:p w:rsidR="007D1CF5" w:rsidRPr="00200C1F" w:rsidRDefault="007D1CF5" w:rsidP="0030302E">
            <w:pPr>
              <w:autoSpaceDE w:val="0"/>
              <w:autoSpaceDN w:val="0"/>
              <w:adjustRightInd w:val="0"/>
              <w:spacing w:line="360" w:lineRule="auto"/>
              <w:ind w:left="113" w:right="113"/>
              <w:jc w:val="both"/>
              <w:rPr>
                <w:sz w:val="24"/>
                <w:szCs w:val="24"/>
              </w:rPr>
            </w:pPr>
            <w:r w:rsidRPr="00200C1F">
              <w:rPr>
                <w:sz w:val="24"/>
                <w:szCs w:val="24"/>
              </w:rPr>
              <w:t>хорошая</w:t>
            </w:r>
          </w:p>
        </w:tc>
        <w:tc>
          <w:tcPr>
            <w:tcW w:w="426" w:type="dxa"/>
            <w:textDirection w:val="btLr"/>
            <w:vAlign w:val="center"/>
          </w:tcPr>
          <w:p w:rsidR="007D1CF5" w:rsidRPr="00200C1F" w:rsidRDefault="007D1CF5" w:rsidP="0030302E">
            <w:pPr>
              <w:autoSpaceDE w:val="0"/>
              <w:autoSpaceDN w:val="0"/>
              <w:adjustRightInd w:val="0"/>
              <w:spacing w:line="360" w:lineRule="auto"/>
              <w:ind w:left="113" w:right="113"/>
              <w:jc w:val="both"/>
              <w:rPr>
                <w:sz w:val="24"/>
                <w:szCs w:val="24"/>
              </w:rPr>
            </w:pPr>
            <w:r w:rsidRPr="00200C1F">
              <w:rPr>
                <w:sz w:val="24"/>
                <w:szCs w:val="24"/>
              </w:rPr>
              <w:t>низкое</w:t>
            </w:r>
          </w:p>
        </w:tc>
        <w:tc>
          <w:tcPr>
            <w:tcW w:w="850" w:type="dxa"/>
            <w:textDirection w:val="btLr"/>
            <w:vAlign w:val="center"/>
          </w:tcPr>
          <w:p w:rsidR="007D1CF5" w:rsidRPr="00200C1F" w:rsidRDefault="007D1CF5" w:rsidP="0030302E">
            <w:pPr>
              <w:autoSpaceDE w:val="0"/>
              <w:autoSpaceDN w:val="0"/>
              <w:adjustRightInd w:val="0"/>
              <w:spacing w:line="360" w:lineRule="auto"/>
              <w:ind w:left="113" w:right="113"/>
              <w:jc w:val="both"/>
              <w:rPr>
                <w:sz w:val="24"/>
                <w:szCs w:val="24"/>
              </w:rPr>
            </w:pPr>
            <w:r w:rsidRPr="00200C1F">
              <w:rPr>
                <w:sz w:val="24"/>
                <w:szCs w:val="24"/>
              </w:rPr>
              <w:t>среднее</w:t>
            </w:r>
          </w:p>
        </w:tc>
        <w:tc>
          <w:tcPr>
            <w:tcW w:w="851" w:type="dxa"/>
            <w:textDirection w:val="btLr"/>
            <w:vAlign w:val="center"/>
          </w:tcPr>
          <w:p w:rsidR="007D1CF5" w:rsidRPr="00200C1F" w:rsidRDefault="007D1CF5" w:rsidP="0030302E">
            <w:pPr>
              <w:autoSpaceDE w:val="0"/>
              <w:autoSpaceDN w:val="0"/>
              <w:adjustRightInd w:val="0"/>
              <w:spacing w:line="360" w:lineRule="auto"/>
              <w:ind w:left="113" w:right="113"/>
              <w:jc w:val="both"/>
              <w:rPr>
                <w:sz w:val="24"/>
                <w:szCs w:val="24"/>
              </w:rPr>
            </w:pPr>
            <w:r w:rsidRPr="00200C1F">
              <w:rPr>
                <w:sz w:val="24"/>
                <w:szCs w:val="24"/>
              </w:rPr>
              <w:t>хорошее</w:t>
            </w:r>
          </w:p>
        </w:tc>
      </w:tr>
      <w:tr w:rsidR="00200C1F" w:rsidRPr="00200C1F" w:rsidTr="00200C1F">
        <w:tc>
          <w:tcPr>
            <w:tcW w:w="1548"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Контрольная</w:t>
            </w:r>
          </w:p>
        </w:tc>
        <w:tc>
          <w:tcPr>
            <w:tcW w:w="1080"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12</w:t>
            </w:r>
          </w:p>
        </w:tc>
        <w:tc>
          <w:tcPr>
            <w:tcW w:w="599"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2</w:t>
            </w:r>
          </w:p>
        </w:tc>
        <w:tc>
          <w:tcPr>
            <w:tcW w:w="567"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8</w:t>
            </w:r>
          </w:p>
        </w:tc>
        <w:tc>
          <w:tcPr>
            <w:tcW w:w="567"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2</w:t>
            </w:r>
          </w:p>
        </w:tc>
        <w:tc>
          <w:tcPr>
            <w:tcW w:w="709"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0</w:t>
            </w:r>
          </w:p>
        </w:tc>
        <w:tc>
          <w:tcPr>
            <w:tcW w:w="567"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8</w:t>
            </w:r>
          </w:p>
        </w:tc>
        <w:tc>
          <w:tcPr>
            <w:tcW w:w="708"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4</w:t>
            </w:r>
          </w:p>
        </w:tc>
        <w:tc>
          <w:tcPr>
            <w:tcW w:w="426"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2</w:t>
            </w:r>
          </w:p>
        </w:tc>
        <w:tc>
          <w:tcPr>
            <w:tcW w:w="850"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7</w:t>
            </w:r>
          </w:p>
        </w:tc>
        <w:tc>
          <w:tcPr>
            <w:tcW w:w="851"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3</w:t>
            </w:r>
          </w:p>
        </w:tc>
      </w:tr>
      <w:tr w:rsidR="00200C1F" w:rsidRPr="00200C1F" w:rsidTr="00200C1F">
        <w:tc>
          <w:tcPr>
            <w:tcW w:w="1548"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Эксперимента</w:t>
            </w:r>
            <w:r w:rsidR="00200C1F" w:rsidRPr="00200C1F">
              <w:rPr>
                <w:sz w:val="24"/>
                <w:szCs w:val="24"/>
              </w:rPr>
              <w:t>ль</w:t>
            </w:r>
            <w:r w:rsidRPr="00200C1F">
              <w:rPr>
                <w:sz w:val="24"/>
                <w:szCs w:val="24"/>
              </w:rPr>
              <w:t>льная</w:t>
            </w:r>
          </w:p>
        </w:tc>
        <w:tc>
          <w:tcPr>
            <w:tcW w:w="1080"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12</w:t>
            </w:r>
          </w:p>
        </w:tc>
        <w:tc>
          <w:tcPr>
            <w:tcW w:w="599"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1</w:t>
            </w:r>
          </w:p>
        </w:tc>
        <w:tc>
          <w:tcPr>
            <w:tcW w:w="567"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8</w:t>
            </w:r>
          </w:p>
        </w:tc>
        <w:tc>
          <w:tcPr>
            <w:tcW w:w="567"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3</w:t>
            </w:r>
          </w:p>
        </w:tc>
        <w:tc>
          <w:tcPr>
            <w:tcW w:w="709"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1</w:t>
            </w:r>
          </w:p>
        </w:tc>
        <w:tc>
          <w:tcPr>
            <w:tcW w:w="567"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6</w:t>
            </w:r>
          </w:p>
        </w:tc>
        <w:tc>
          <w:tcPr>
            <w:tcW w:w="708"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5</w:t>
            </w:r>
          </w:p>
        </w:tc>
        <w:tc>
          <w:tcPr>
            <w:tcW w:w="426"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1</w:t>
            </w:r>
          </w:p>
        </w:tc>
        <w:tc>
          <w:tcPr>
            <w:tcW w:w="850"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8</w:t>
            </w:r>
          </w:p>
        </w:tc>
        <w:tc>
          <w:tcPr>
            <w:tcW w:w="851" w:type="dxa"/>
            <w:vAlign w:val="center"/>
          </w:tcPr>
          <w:p w:rsidR="007D1CF5" w:rsidRPr="00200C1F" w:rsidRDefault="007D1CF5" w:rsidP="0030302E">
            <w:pPr>
              <w:autoSpaceDE w:val="0"/>
              <w:autoSpaceDN w:val="0"/>
              <w:adjustRightInd w:val="0"/>
              <w:spacing w:line="360" w:lineRule="auto"/>
              <w:jc w:val="both"/>
              <w:rPr>
                <w:sz w:val="24"/>
                <w:szCs w:val="24"/>
              </w:rPr>
            </w:pPr>
            <w:r w:rsidRPr="00200C1F">
              <w:rPr>
                <w:sz w:val="24"/>
                <w:szCs w:val="24"/>
              </w:rPr>
              <w:t>3</w:t>
            </w:r>
          </w:p>
        </w:tc>
      </w:tr>
    </w:tbl>
    <w:p w:rsidR="00200C1F" w:rsidRDefault="00200C1F" w:rsidP="007D1CF5">
      <w:pPr>
        <w:tabs>
          <w:tab w:val="left" w:pos="225"/>
          <w:tab w:val="left" w:pos="1926"/>
        </w:tabs>
        <w:autoSpaceDE w:val="0"/>
        <w:autoSpaceDN w:val="0"/>
        <w:adjustRightInd w:val="0"/>
        <w:spacing w:line="360" w:lineRule="auto"/>
        <w:ind w:firstLine="709"/>
        <w:jc w:val="both"/>
        <w:rPr>
          <w:sz w:val="28"/>
          <w:szCs w:val="28"/>
        </w:rPr>
      </w:pPr>
    </w:p>
    <w:p w:rsidR="007D1CF5" w:rsidRDefault="007D1CF5" w:rsidP="007D1CF5">
      <w:pPr>
        <w:tabs>
          <w:tab w:val="left" w:pos="225"/>
          <w:tab w:val="left" w:pos="1926"/>
        </w:tabs>
        <w:autoSpaceDE w:val="0"/>
        <w:autoSpaceDN w:val="0"/>
        <w:adjustRightInd w:val="0"/>
        <w:spacing w:line="360" w:lineRule="auto"/>
        <w:ind w:firstLine="709"/>
        <w:jc w:val="both"/>
        <w:rPr>
          <w:sz w:val="28"/>
          <w:szCs w:val="28"/>
        </w:rPr>
      </w:pPr>
      <w:r w:rsidRPr="000C331B">
        <w:rPr>
          <w:sz w:val="28"/>
          <w:szCs w:val="28"/>
        </w:rPr>
        <w:t>Гистограмма 1</w:t>
      </w:r>
    </w:p>
    <w:p w:rsidR="007D1CF5" w:rsidRPr="000C331B" w:rsidRDefault="007D1CF5" w:rsidP="007D1CF5">
      <w:pPr>
        <w:tabs>
          <w:tab w:val="left" w:pos="225"/>
          <w:tab w:val="left" w:pos="1926"/>
        </w:tabs>
        <w:autoSpaceDE w:val="0"/>
        <w:autoSpaceDN w:val="0"/>
        <w:adjustRightInd w:val="0"/>
        <w:spacing w:line="360" w:lineRule="auto"/>
        <w:ind w:firstLine="709"/>
        <w:jc w:val="both"/>
        <w:rPr>
          <w:sz w:val="28"/>
          <w:szCs w:val="28"/>
        </w:rPr>
      </w:pPr>
    </w:p>
    <w:p w:rsidR="007D1CF5" w:rsidRPr="000C331B" w:rsidRDefault="007D1CF5" w:rsidP="007D1CF5">
      <w:pPr>
        <w:tabs>
          <w:tab w:val="left" w:pos="225"/>
        </w:tabs>
        <w:autoSpaceDE w:val="0"/>
        <w:autoSpaceDN w:val="0"/>
        <w:adjustRightInd w:val="0"/>
        <w:spacing w:line="360" w:lineRule="auto"/>
        <w:ind w:firstLine="709"/>
        <w:jc w:val="both"/>
        <w:rPr>
          <w:sz w:val="28"/>
          <w:szCs w:val="28"/>
        </w:rPr>
      </w:pPr>
      <w:r>
        <w:rPr>
          <w:noProof/>
          <w:lang w:eastAsia="ru-RU"/>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26670</wp:posOffset>
            </wp:positionV>
            <wp:extent cx="4400550" cy="2254250"/>
            <wp:effectExtent l="0" t="0" r="0" b="0"/>
            <wp:wrapTight wrapText="bothSides">
              <wp:wrapPolygon edited="0">
                <wp:start x="0" y="365"/>
                <wp:lineTo x="0" y="20992"/>
                <wp:lineTo x="21506" y="20992"/>
                <wp:lineTo x="21506" y="365"/>
                <wp:lineTo x="0" y="365"/>
              </wp:wrapPolygon>
            </wp:wrapTight>
            <wp:docPr id="1"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0"/>
                    <a:srcRect/>
                    <a:stretch>
                      <a:fillRect/>
                    </a:stretch>
                  </pic:blipFill>
                  <pic:spPr bwMode="auto">
                    <a:xfrm>
                      <a:off x="0" y="0"/>
                      <a:ext cx="4400550" cy="2254250"/>
                    </a:xfrm>
                    <a:prstGeom prst="rect">
                      <a:avLst/>
                    </a:prstGeom>
                    <a:noFill/>
                    <a:ln w="9525">
                      <a:noFill/>
                      <a:miter lim="800000"/>
                      <a:headEnd/>
                      <a:tailEnd/>
                    </a:ln>
                  </pic:spPr>
                </pic:pic>
              </a:graphicData>
            </a:graphic>
          </wp:anchor>
        </w:drawing>
      </w:r>
    </w:p>
    <w:p w:rsidR="007D1CF5" w:rsidRPr="000C331B" w:rsidRDefault="007D1CF5" w:rsidP="007D1CF5">
      <w:pPr>
        <w:autoSpaceDE w:val="0"/>
        <w:autoSpaceDN w:val="0"/>
        <w:adjustRightInd w:val="0"/>
        <w:spacing w:line="360" w:lineRule="auto"/>
        <w:ind w:firstLine="709"/>
        <w:jc w:val="both"/>
        <w:rPr>
          <w:sz w:val="28"/>
          <w:szCs w:val="28"/>
        </w:rPr>
      </w:pPr>
    </w:p>
    <w:p w:rsidR="007D1CF5" w:rsidRPr="000C331B" w:rsidRDefault="007D1CF5" w:rsidP="007D1CF5">
      <w:pPr>
        <w:autoSpaceDE w:val="0"/>
        <w:autoSpaceDN w:val="0"/>
        <w:adjustRightInd w:val="0"/>
        <w:spacing w:line="360" w:lineRule="auto"/>
        <w:ind w:firstLine="709"/>
        <w:jc w:val="both"/>
        <w:rPr>
          <w:i/>
          <w:sz w:val="28"/>
          <w:szCs w:val="28"/>
        </w:rPr>
      </w:pPr>
      <w:r w:rsidRPr="000C331B">
        <w:rPr>
          <w:i/>
          <w:sz w:val="28"/>
          <w:szCs w:val="28"/>
        </w:rPr>
        <w:t xml:space="preserve">Гистограмма сравнительных данных сформированности </w:t>
      </w:r>
      <w:r w:rsidRPr="000C331B">
        <w:rPr>
          <w:b/>
          <w:i/>
          <w:sz w:val="28"/>
          <w:szCs w:val="28"/>
        </w:rPr>
        <w:t xml:space="preserve">внимания </w:t>
      </w:r>
      <w:r w:rsidRPr="000C331B">
        <w:rPr>
          <w:i/>
          <w:sz w:val="28"/>
          <w:szCs w:val="28"/>
        </w:rPr>
        <w:t>младших школьников на констатирующем этапе эксперимента</w:t>
      </w:r>
    </w:p>
    <w:p w:rsidR="007D1CF5" w:rsidRDefault="007D1CF5" w:rsidP="007D1CF5">
      <w:pPr>
        <w:tabs>
          <w:tab w:val="left" w:pos="2920"/>
        </w:tabs>
        <w:autoSpaceDE w:val="0"/>
        <w:autoSpaceDN w:val="0"/>
        <w:adjustRightInd w:val="0"/>
        <w:spacing w:line="360" w:lineRule="auto"/>
        <w:ind w:firstLine="709"/>
        <w:jc w:val="both"/>
        <w:rPr>
          <w:sz w:val="28"/>
          <w:szCs w:val="28"/>
        </w:rPr>
      </w:pPr>
      <w:r w:rsidRPr="000C331B">
        <w:rPr>
          <w:sz w:val="28"/>
          <w:szCs w:val="28"/>
        </w:rPr>
        <w:t>Гистограмма 2</w:t>
      </w:r>
    </w:p>
    <w:p w:rsidR="007D1CF5" w:rsidRPr="000C331B" w:rsidRDefault="007D1CF5" w:rsidP="007D1CF5">
      <w:pPr>
        <w:tabs>
          <w:tab w:val="left" w:pos="2920"/>
        </w:tabs>
        <w:autoSpaceDE w:val="0"/>
        <w:autoSpaceDN w:val="0"/>
        <w:adjustRightInd w:val="0"/>
        <w:spacing w:line="360" w:lineRule="auto"/>
        <w:ind w:firstLine="709"/>
        <w:jc w:val="both"/>
        <w:rPr>
          <w:sz w:val="28"/>
          <w:szCs w:val="28"/>
        </w:rPr>
      </w:pPr>
      <w:r>
        <w:rPr>
          <w:noProof/>
          <w:lang w:eastAsia="ru-RU"/>
        </w:rPr>
        <w:lastRenderedPageBreak/>
        <w:drawing>
          <wp:anchor distT="0" distB="0" distL="114300" distR="114300" simplePos="0" relativeHeight="251663360" behindDoc="1" locked="0" layoutInCell="1" allowOverlap="1">
            <wp:simplePos x="0" y="0"/>
            <wp:positionH relativeFrom="column">
              <wp:posOffset>443865</wp:posOffset>
            </wp:positionH>
            <wp:positionV relativeFrom="paragraph">
              <wp:posOffset>275590</wp:posOffset>
            </wp:positionV>
            <wp:extent cx="4552950" cy="2333625"/>
            <wp:effectExtent l="0" t="0" r="0" b="0"/>
            <wp:wrapTight wrapText="bothSides">
              <wp:wrapPolygon edited="0">
                <wp:start x="0" y="353"/>
                <wp:lineTo x="0" y="21159"/>
                <wp:lineTo x="21510" y="21159"/>
                <wp:lineTo x="21510" y="353"/>
                <wp:lineTo x="0" y="353"/>
              </wp:wrapPolygon>
            </wp:wrapTight>
            <wp:docPr id="3"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1"/>
                    <a:srcRect/>
                    <a:stretch>
                      <a:fillRect/>
                    </a:stretch>
                  </pic:blipFill>
                  <pic:spPr bwMode="auto">
                    <a:xfrm>
                      <a:off x="0" y="0"/>
                      <a:ext cx="4552950" cy="2333625"/>
                    </a:xfrm>
                    <a:prstGeom prst="rect">
                      <a:avLst/>
                    </a:prstGeom>
                    <a:noFill/>
                    <a:ln w="9525">
                      <a:noFill/>
                      <a:miter lim="800000"/>
                      <a:headEnd/>
                      <a:tailEnd/>
                    </a:ln>
                  </pic:spPr>
                </pic:pic>
              </a:graphicData>
            </a:graphic>
          </wp:anchor>
        </w:drawing>
      </w:r>
    </w:p>
    <w:p w:rsidR="007D1CF5" w:rsidRPr="000C331B" w:rsidRDefault="007D1CF5" w:rsidP="007D1CF5">
      <w:pPr>
        <w:autoSpaceDE w:val="0"/>
        <w:autoSpaceDN w:val="0"/>
        <w:adjustRightInd w:val="0"/>
        <w:spacing w:line="360" w:lineRule="auto"/>
        <w:ind w:firstLine="709"/>
        <w:jc w:val="both"/>
        <w:rPr>
          <w:sz w:val="28"/>
          <w:szCs w:val="28"/>
        </w:rPr>
      </w:pPr>
    </w:p>
    <w:p w:rsidR="007D1CF5" w:rsidRPr="000C331B" w:rsidRDefault="007D1CF5" w:rsidP="007D1CF5">
      <w:pPr>
        <w:autoSpaceDE w:val="0"/>
        <w:autoSpaceDN w:val="0"/>
        <w:adjustRightInd w:val="0"/>
        <w:spacing w:line="360" w:lineRule="auto"/>
        <w:ind w:firstLine="709"/>
        <w:jc w:val="both"/>
        <w:rPr>
          <w:i/>
          <w:sz w:val="28"/>
          <w:szCs w:val="28"/>
        </w:rPr>
      </w:pPr>
      <w:r w:rsidRPr="000C331B">
        <w:rPr>
          <w:i/>
          <w:sz w:val="28"/>
          <w:szCs w:val="28"/>
        </w:rPr>
        <w:t xml:space="preserve">Гистограмма сравнительных данных сформированности </w:t>
      </w:r>
      <w:r w:rsidRPr="000C331B">
        <w:rPr>
          <w:b/>
          <w:i/>
          <w:sz w:val="28"/>
          <w:szCs w:val="28"/>
        </w:rPr>
        <w:t>памяти</w:t>
      </w:r>
      <w:r w:rsidRPr="000C331B">
        <w:rPr>
          <w:i/>
          <w:sz w:val="28"/>
          <w:szCs w:val="28"/>
        </w:rPr>
        <w:t xml:space="preserve"> младших школьников на констатирующем этапе эксперимента</w:t>
      </w:r>
    </w:p>
    <w:p w:rsidR="007D1CF5" w:rsidRDefault="007D1CF5" w:rsidP="007D1CF5">
      <w:pPr>
        <w:spacing w:line="360" w:lineRule="auto"/>
        <w:jc w:val="both"/>
        <w:rPr>
          <w:sz w:val="28"/>
          <w:szCs w:val="28"/>
        </w:rPr>
      </w:pPr>
      <w:r>
        <w:rPr>
          <w:sz w:val="28"/>
          <w:szCs w:val="28"/>
        </w:rPr>
        <w:br w:type="page"/>
      </w:r>
      <w:r w:rsidRPr="000C331B">
        <w:rPr>
          <w:sz w:val="28"/>
          <w:szCs w:val="28"/>
        </w:rPr>
        <w:lastRenderedPageBreak/>
        <w:t>Гистограмма 3</w:t>
      </w:r>
    </w:p>
    <w:p w:rsidR="007D1CF5" w:rsidRPr="000C331B" w:rsidRDefault="007D1CF5" w:rsidP="007D1CF5">
      <w:pPr>
        <w:autoSpaceDE w:val="0"/>
        <w:autoSpaceDN w:val="0"/>
        <w:adjustRightInd w:val="0"/>
        <w:spacing w:line="360" w:lineRule="auto"/>
        <w:ind w:firstLine="709"/>
        <w:jc w:val="both"/>
        <w:rPr>
          <w:sz w:val="28"/>
          <w:szCs w:val="28"/>
        </w:rPr>
      </w:pPr>
    </w:p>
    <w:p w:rsidR="007D1CF5" w:rsidRPr="000C331B" w:rsidRDefault="007D1CF5" w:rsidP="007D1CF5">
      <w:pPr>
        <w:autoSpaceDE w:val="0"/>
        <w:autoSpaceDN w:val="0"/>
        <w:adjustRightInd w:val="0"/>
        <w:spacing w:line="360" w:lineRule="auto"/>
        <w:ind w:firstLine="709"/>
        <w:jc w:val="both"/>
        <w:rPr>
          <w:sz w:val="28"/>
          <w:szCs w:val="28"/>
        </w:rPr>
      </w:pPr>
      <w:r>
        <w:rPr>
          <w:noProof/>
          <w:lang w:eastAsia="ru-RU"/>
        </w:rPr>
        <w:drawing>
          <wp:anchor distT="0" distB="0" distL="114300" distR="114300" simplePos="0" relativeHeight="251664384" behindDoc="1" locked="0" layoutInCell="1" allowOverlap="1">
            <wp:simplePos x="0" y="0"/>
            <wp:positionH relativeFrom="column">
              <wp:posOffset>443865</wp:posOffset>
            </wp:positionH>
            <wp:positionV relativeFrom="paragraph">
              <wp:posOffset>47625</wp:posOffset>
            </wp:positionV>
            <wp:extent cx="5037455" cy="2581275"/>
            <wp:effectExtent l="0" t="0" r="0" b="0"/>
            <wp:wrapSquare wrapText="bothSides"/>
            <wp:docPr id="4"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2"/>
                    <a:srcRect/>
                    <a:stretch>
                      <a:fillRect/>
                    </a:stretch>
                  </pic:blipFill>
                  <pic:spPr bwMode="auto">
                    <a:xfrm>
                      <a:off x="0" y="0"/>
                      <a:ext cx="5037455" cy="2581275"/>
                    </a:xfrm>
                    <a:prstGeom prst="rect">
                      <a:avLst/>
                    </a:prstGeom>
                    <a:noFill/>
                    <a:ln w="9525">
                      <a:noFill/>
                      <a:miter lim="800000"/>
                      <a:headEnd/>
                      <a:tailEnd/>
                    </a:ln>
                  </pic:spPr>
                </pic:pic>
              </a:graphicData>
            </a:graphic>
          </wp:anchor>
        </w:drawing>
      </w:r>
    </w:p>
    <w:p w:rsidR="007D1CF5" w:rsidRDefault="007D1CF5" w:rsidP="007D1CF5">
      <w:pPr>
        <w:autoSpaceDE w:val="0"/>
        <w:autoSpaceDN w:val="0"/>
        <w:adjustRightInd w:val="0"/>
        <w:spacing w:line="360" w:lineRule="auto"/>
        <w:ind w:firstLine="709"/>
        <w:jc w:val="both"/>
        <w:rPr>
          <w:i/>
          <w:sz w:val="28"/>
          <w:szCs w:val="28"/>
        </w:rPr>
      </w:pPr>
    </w:p>
    <w:p w:rsidR="007D1CF5" w:rsidRDefault="007D1CF5" w:rsidP="007D1CF5">
      <w:pPr>
        <w:autoSpaceDE w:val="0"/>
        <w:autoSpaceDN w:val="0"/>
        <w:adjustRightInd w:val="0"/>
        <w:spacing w:line="360" w:lineRule="auto"/>
        <w:ind w:firstLine="709"/>
        <w:jc w:val="both"/>
        <w:rPr>
          <w:i/>
          <w:sz w:val="28"/>
          <w:szCs w:val="28"/>
        </w:rPr>
      </w:pPr>
    </w:p>
    <w:p w:rsidR="007D1CF5" w:rsidRDefault="007D1CF5" w:rsidP="007D1CF5">
      <w:pPr>
        <w:autoSpaceDE w:val="0"/>
        <w:autoSpaceDN w:val="0"/>
        <w:adjustRightInd w:val="0"/>
        <w:spacing w:line="360" w:lineRule="auto"/>
        <w:ind w:firstLine="709"/>
        <w:jc w:val="both"/>
        <w:rPr>
          <w:i/>
          <w:sz w:val="28"/>
          <w:szCs w:val="28"/>
        </w:rPr>
      </w:pPr>
    </w:p>
    <w:p w:rsidR="007D1CF5" w:rsidRDefault="007D1CF5" w:rsidP="007D1CF5">
      <w:pPr>
        <w:autoSpaceDE w:val="0"/>
        <w:autoSpaceDN w:val="0"/>
        <w:adjustRightInd w:val="0"/>
        <w:spacing w:line="360" w:lineRule="auto"/>
        <w:ind w:firstLine="709"/>
        <w:jc w:val="both"/>
        <w:rPr>
          <w:i/>
          <w:sz w:val="28"/>
          <w:szCs w:val="28"/>
        </w:rPr>
      </w:pPr>
    </w:p>
    <w:p w:rsidR="007D1CF5" w:rsidRDefault="007D1CF5" w:rsidP="007D1CF5">
      <w:pPr>
        <w:autoSpaceDE w:val="0"/>
        <w:autoSpaceDN w:val="0"/>
        <w:adjustRightInd w:val="0"/>
        <w:spacing w:line="360" w:lineRule="auto"/>
        <w:ind w:firstLine="709"/>
        <w:jc w:val="both"/>
        <w:rPr>
          <w:i/>
          <w:sz w:val="28"/>
          <w:szCs w:val="28"/>
        </w:rPr>
      </w:pPr>
    </w:p>
    <w:p w:rsidR="007D1CF5" w:rsidRDefault="007D1CF5" w:rsidP="007D1CF5">
      <w:pPr>
        <w:autoSpaceDE w:val="0"/>
        <w:autoSpaceDN w:val="0"/>
        <w:adjustRightInd w:val="0"/>
        <w:spacing w:line="360" w:lineRule="auto"/>
        <w:ind w:firstLine="709"/>
        <w:jc w:val="both"/>
        <w:rPr>
          <w:i/>
          <w:sz w:val="28"/>
          <w:szCs w:val="28"/>
        </w:rPr>
      </w:pPr>
    </w:p>
    <w:p w:rsidR="00200C1F" w:rsidRDefault="007D1CF5" w:rsidP="007D1CF5">
      <w:pPr>
        <w:autoSpaceDE w:val="0"/>
        <w:autoSpaceDN w:val="0"/>
        <w:adjustRightInd w:val="0"/>
        <w:spacing w:line="360" w:lineRule="auto"/>
        <w:ind w:firstLine="709"/>
        <w:jc w:val="both"/>
        <w:rPr>
          <w:i/>
          <w:sz w:val="28"/>
          <w:szCs w:val="28"/>
        </w:rPr>
      </w:pPr>
      <w:r w:rsidRPr="000C331B">
        <w:rPr>
          <w:i/>
          <w:sz w:val="28"/>
          <w:szCs w:val="28"/>
        </w:rPr>
        <w:t xml:space="preserve">Гистограмма сравнительных данных сформированности </w:t>
      </w:r>
      <w:r w:rsidRPr="000C331B">
        <w:rPr>
          <w:b/>
          <w:i/>
          <w:sz w:val="28"/>
          <w:szCs w:val="28"/>
        </w:rPr>
        <w:t>мышления</w:t>
      </w:r>
      <w:r>
        <w:rPr>
          <w:i/>
          <w:sz w:val="28"/>
          <w:szCs w:val="28"/>
        </w:rPr>
        <w:t xml:space="preserve"> </w:t>
      </w:r>
      <w:r w:rsidRPr="000C331B">
        <w:rPr>
          <w:i/>
          <w:sz w:val="28"/>
          <w:szCs w:val="28"/>
        </w:rPr>
        <w:t>младших школ</w:t>
      </w:r>
      <w:r w:rsidR="00200C1F">
        <w:rPr>
          <w:i/>
          <w:sz w:val="28"/>
          <w:szCs w:val="28"/>
        </w:rPr>
        <w:t xml:space="preserve">ников </w:t>
      </w:r>
    </w:p>
    <w:p w:rsidR="00200C1F" w:rsidRDefault="00200C1F" w:rsidP="007D1CF5">
      <w:pPr>
        <w:autoSpaceDE w:val="0"/>
        <w:autoSpaceDN w:val="0"/>
        <w:adjustRightInd w:val="0"/>
        <w:spacing w:line="360" w:lineRule="auto"/>
        <w:ind w:firstLine="709"/>
        <w:jc w:val="both"/>
        <w:rPr>
          <w:sz w:val="28"/>
          <w:szCs w:val="28"/>
        </w:rPr>
      </w:pPr>
      <w:r w:rsidRPr="000C331B">
        <w:rPr>
          <w:sz w:val="28"/>
          <w:szCs w:val="28"/>
        </w:rPr>
        <w:t xml:space="preserve">На основании данных диагностики (гистограммы 1 - </w:t>
      </w:r>
      <w:r>
        <w:rPr>
          <w:sz w:val="28"/>
          <w:szCs w:val="28"/>
        </w:rPr>
        <w:t>3</w:t>
      </w:r>
      <w:r w:rsidRPr="000C331B">
        <w:rPr>
          <w:sz w:val="28"/>
          <w:szCs w:val="28"/>
        </w:rPr>
        <w:t>) мы определили, что у младших школьников в контрольной и экспериментальных группах познавательные процессы находились примерно на одинаковых уровнях, распределение школьников по уровням оценки внутри группы и между группами равнозначно. Мы приступили к эксперименту по развитию познавательных способностей</w:t>
      </w:r>
      <w:r>
        <w:rPr>
          <w:sz w:val="28"/>
          <w:szCs w:val="28"/>
        </w:rPr>
        <w:t xml:space="preserve"> </w:t>
      </w:r>
      <w:r w:rsidRPr="000C331B">
        <w:rPr>
          <w:sz w:val="28"/>
          <w:szCs w:val="28"/>
        </w:rPr>
        <w:t>младших школьников с помощью</w:t>
      </w:r>
      <w:r>
        <w:rPr>
          <w:sz w:val="28"/>
          <w:szCs w:val="28"/>
        </w:rPr>
        <w:t xml:space="preserve"> метода проектов.</w:t>
      </w:r>
    </w:p>
    <w:p w:rsidR="007D1CF5" w:rsidRPr="00FC7614" w:rsidRDefault="00894126" w:rsidP="00FC7614">
      <w:pPr>
        <w:tabs>
          <w:tab w:val="left" w:pos="0"/>
        </w:tabs>
        <w:spacing w:line="360" w:lineRule="auto"/>
        <w:rPr>
          <w:rFonts w:ascii="Calibri" w:eastAsia="Calibri" w:hAnsi="Calibri" w:cs="Times New Roman"/>
          <w:noProof/>
          <w:sz w:val="28"/>
          <w:szCs w:val="28"/>
        </w:rPr>
      </w:pPr>
      <w:r>
        <w:rPr>
          <w:b/>
          <w:sz w:val="28"/>
          <w:szCs w:val="28"/>
        </w:rPr>
        <w:t>§2.</w:t>
      </w:r>
      <w:r w:rsidR="00FC7614">
        <w:rPr>
          <w:b/>
          <w:sz w:val="28"/>
          <w:szCs w:val="28"/>
        </w:rPr>
        <w:t>2</w:t>
      </w:r>
      <w:r w:rsidR="00FC7614" w:rsidRPr="00FC7614">
        <w:rPr>
          <w:rFonts w:ascii="Calibri" w:eastAsia="Calibri" w:hAnsi="Calibri" w:cs="Times New Roman"/>
          <w:noProof/>
          <w:sz w:val="28"/>
          <w:szCs w:val="28"/>
        </w:rPr>
        <w:t xml:space="preserve"> </w:t>
      </w:r>
      <w:r w:rsidR="00FC7614" w:rsidRPr="00FC7614">
        <w:rPr>
          <w:rFonts w:ascii="Calibri" w:eastAsia="Calibri" w:hAnsi="Calibri" w:cs="Times New Roman"/>
          <w:b/>
          <w:noProof/>
          <w:sz w:val="28"/>
          <w:szCs w:val="28"/>
        </w:rPr>
        <w:t>Проверка эффективности метода проектов как средства развития познавательной активности младших школьников</w:t>
      </w:r>
      <w:r w:rsidR="00FC7614" w:rsidRPr="00FC7614">
        <w:rPr>
          <w:rFonts w:ascii="Calibri" w:eastAsia="Calibri" w:hAnsi="Calibri" w:cs="Times New Roman"/>
          <w:b/>
          <w:noProof/>
          <w:sz w:val="28"/>
          <w:szCs w:val="28"/>
        </w:rPr>
        <w:tab/>
      </w:r>
      <w:r w:rsidR="00FC7614" w:rsidRPr="00FC7614">
        <w:rPr>
          <w:rFonts w:ascii="Calibri" w:eastAsia="Calibri" w:hAnsi="Calibri" w:cs="Times New Roman"/>
          <w:b/>
          <w:noProof/>
          <w:sz w:val="28"/>
          <w:szCs w:val="28"/>
        </w:rPr>
        <w:tab/>
      </w:r>
      <w:r w:rsidR="00FC7614" w:rsidRPr="00FC7614">
        <w:rPr>
          <w:rFonts w:ascii="Calibri" w:eastAsia="Calibri" w:hAnsi="Calibri" w:cs="Times New Roman"/>
          <w:b/>
          <w:noProof/>
          <w:sz w:val="28"/>
          <w:szCs w:val="28"/>
        </w:rPr>
        <w:tab/>
      </w:r>
    </w:p>
    <w:p w:rsidR="0030302E" w:rsidRDefault="0030302E" w:rsidP="0030302E">
      <w:pPr>
        <w:autoSpaceDE w:val="0"/>
        <w:autoSpaceDN w:val="0"/>
        <w:adjustRightInd w:val="0"/>
        <w:spacing w:line="360" w:lineRule="auto"/>
        <w:ind w:firstLine="709"/>
        <w:jc w:val="both"/>
        <w:rPr>
          <w:sz w:val="28"/>
          <w:szCs w:val="28"/>
        </w:rPr>
      </w:pPr>
      <w:r w:rsidRPr="0030302E">
        <w:rPr>
          <w:sz w:val="28"/>
          <w:szCs w:val="28"/>
        </w:rPr>
        <w:t>Американский педагог Уильям</w:t>
      </w:r>
      <w:r>
        <w:rPr>
          <w:sz w:val="28"/>
          <w:szCs w:val="28"/>
        </w:rPr>
        <w:t xml:space="preserve"> </w:t>
      </w:r>
      <w:r w:rsidRPr="0030302E">
        <w:rPr>
          <w:sz w:val="28"/>
          <w:szCs w:val="28"/>
        </w:rPr>
        <w:t>Киллпатрик разработал проектную</w:t>
      </w:r>
      <w:r>
        <w:rPr>
          <w:sz w:val="28"/>
          <w:szCs w:val="28"/>
        </w:rPr>
        <w:t xml:space="preserve"> </w:t>
      </w:r>
      <w:r w:rsidRPr="0030302E">
        <w:rPr>
          <w:sz w:val="28"/>
          <w:szCs w:val="28"/>
        </w:rPr>
        <w:t>систему обучения, суть которой состоит в том, что дети, исходя из своих</w:t>
      </w:r>
      <w:r>
        <w:rPr>
          <w:sz w:val="28"/>
          <w:szCs w:val="28"/>
        </w:rPr>
        <w:t xml:space="preserve"> </w:t>
      </w:r>
      <w:r w:rsidRPr="0030302E">
        <w:rPr>
          <w:sz w:val="28"/>
          <w:szCs w:val="28"/>
        </w:rPr>
        <w:t>интересов, решают вместе с учителем</w:t>
      </w:r>
      <w:r>
        <w:rPr>
          <w:sz w:val="28"/>
          <w:szCs w:val="28"/>
        </w:rPr>
        <w:t xml:space="preserve"> </w:t>
      </w:r>
      <w:r w:rsidR="007C1F94" w:rsidRPr="0030302E">
        <w:rPr>
          <w:sz w:val="28"/>
          <w:szCs w:val="28"/>
        </w:rPr>
        <w:t>какую-нибудь</w:t>
      </w:r>
      <w:r w:rsidRPr="0030302E">
        <w:rPr>
          <w:sz w:val="28"/>
          <w:szCs w:val="28"/>
        </w:rPr>
        <w:t xml:space="preserve"> исследовательскую задачу. Включаясь в реальную деятельность, они овладевают новыми </w:t>
      </w:r>
      <w:r w:rsidRPr="0030302E">
        <w:rPr>
          <w:sz w:val="28"/>
          <w:szCs w:val="28"/>
        </w:rPr>
        <w:lastRenderedPageBreak/>
        <w:t>знаниями. Используя эту идею и описание</w:t>
      </w:r>
      <w:r>
        <w:rPr>
          <w:sz w:val="28"/>
          <w:szCs w:val="28"/>
        </w:rPr>
        <w:t xml:space="preserve"> </w:t>
      </w:r>
      <w:r w:rsidRPr="0030302E">
        <w:rPr>
          <w:sz w:val="28"/>
          <w:szCs w:val="28"/>
        </w:rPr>
        <w:t>алгоритма организации проектной</w:t>
      </w:r>
      <w:r>
        <w:rPr>
          <w:sz w:val="28"/>
          <w:szCs w:val="28"/>
        </w:rPr>
        <w:t xml:space="preserve"> </w:t>
      </w:r>
      <w:r w:rsidRPr="0030302E">
        <w:rPr>
          <w:sz w:val="28"/>
          <w:szCs w:val="28"/>
        </w:rPr>
        <w:t>работы с детьми Т.А. Сидорчук,</w:t>
      </w:r>
      <w:r>
        <w:rPr>
          <w:sz w:val="28"/>
          <w:szCs w:val="28"/>
        </w:rPr>
        <w:t xml:space="preserve"> </w:t>
      </w:r>
      <w:r w:rsidRPr="0030302E">
        <w:rPr>
          <w:sz w:val="28"/>
          <w:szCs w:val="28"/>
        </w:rPr>
        <w:t>А.А. Нес</w:t>
      </w:r>
      <w:r w:rsidR="00796715">
        <w:rPr>
          <w:sz w:val="28"/>
          <w:szCs w:val="28"/>
        </w:rPr>
        <w:t xml:space="preserve">теренко , И.Н. Мурашковска </w:t>
      </w:r>
      <w:r w:rsidRPr="0030302E">
        <w:rPr>
          <w:sz w:val="28"/>
          <w:szCs w:val="28"/>
        </w:rPr>
        <w:t>, можно попробовать научить</w:t>
      </w:r>
      <w:r>
        <w:rPr>
          <w:sz w:val="28"/>
          <w:szCs w:val="28"/>
        </w:rPr>
        <w:t xml:space="preserve"> </w:t>
      </w:r>
      <w:r w:rsidRPr="0030302E">
        <w:rPr>
          <w:sz w:val="28"/>
          <w:szCs w:val="28"/>
        </w:rPr>
        <w:t>детей младшего школьного возраста</w:t>
      </w:r>
      <w:r>
        <w:rPr>
          <w:sz w:val="28"/>
          <w:szCs w:val="28"/>
        </w:rPr>
        <w:t xml:space="preserve"> </w:t>
      </w:r>
      <w:r w:rsidRPr="0030302E">
        <w:rPr>
          <w:sz w:val="28"/>
          <w:szCs w:val="28"/>
        </w:rPr>
        <w:t>решать практические задачи при проведении коллективных творческих</w:t>
      </w:r>
      <w:r>
        <w:rPr>
          <w:sz w:val="28"/>
          <w:szCs w:val="28"/>
        </w:rPr>
        <w:t xml:space="preserve"> </w:t>
      </w:r>
      <w:r w:rsidRPr="0030302E">
        <w:rPr>
          <w:sz w:val="28"/>
          <w:szCs w:val="28"/>
        </w:rPr>
        <w:t>дел методом проектов.</w:t>
      </w:r>
      <w:r>
        <w:rPr>
          <w:sz w:val="28"/>
          <w:szCs w:val="28"/>
        </w:rPr>
        <w:t xml:space="preserve"> </w:t>
      </w:r>
      <w:r w:rsidRPr="0030302E">
        <w:rPr>
          <w:sz w:val="28"/>
          <w:szCs w:val="28"/>
        </w:rPr>
        <w:t>Организуя проектную деятельность, мы стремились:</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1. Научить младших школьников</w:t>
      </w:r>
      <w:r>
        <w:rPr>
          <w:sz w:val="28"/>
          <w:szCs w:val="28"/>
        </w:rPr>
        <w:t xml:space="preserve"> </w:t>
      </w:r>
      <w:r w:rsidRPr="0030302E">
        <w:rPr>
          <w:sz w:val="28"/>
          <w:szCs w:val="28"/>
        </w:rPr>
        <w:t>осмысленной ор</w:t>
      </w:r>
      <w:r>
        <w:rPr>
          <w:sz w:val="28"/>
          <w:szCs w:val="28"/>
        </w:rPr>
        <w:t>ганизации коллек</w:t>
      </w:r>
      <w:r w:rsidRPr="0030302E">
        <w:rPr>
          <w:sz w:val="28"/>
          <w:szCs w:val="28"/>
        </w:rPr>
        <w:t>тивного творческого дела:</w:t>
      </w:r>
      <w:r>
        <w:rPr>
          <w:sz w:val="28"/>
          <w:szCs w:val="28"/>
        </w:rPr>
        <w:t xml:space="preserve"> </w:t>
      </w:r>
      <w:r w:rsidRPr="0030302E">
        <w:rPr>
          <w:sz w:val="28"/>
          <w:szCs w:val="28"/>
        </w:rPr>
        <w:t>– видеть проблему (зачем мы это</w:t>
      </w:r>
      <w:r>
        <w:rPr>
          <w:sz w:val="28"/>
          <w:szCs w:val="28"/>
        </w:rPr>
        <w:t xml:space="preserve"> </w:t>
      </w:r>
      <w:r w:rsidRPr="0030302E">
        <w:rPr>
          <w:sz w:val="28"/>
          <w:szCs w:val="28"/>
        </w:rPr>
        <w:t>делаем?);</w:t>
      </w:r>
    </w:p>
    <w:p w:rsidR="0030302E" w:rsidRPr="0030302E" w:rsidRDefault="0030302E" w:rsidP="0030302E">
      <w:pPr>
        <w:autoSpaceDE w:val="0"/>
        <w:autoSpaceDN w:val="0"/>
        <w:adjustRightInd w:val="0"/>
        <w:spacing w:line="360" w:lineRule="auto"/>
        <w:ind w:firstLine="709"/>
        <w:jc w:val="both"/>
        <w:rPr>
          <w:sz w:val="28"/>
          <w:szCs w:val="28"/>
        </w:rPr>
      </w:pPr>
      <w:r>
        <w:rPr>
          <w:sz w:val="28"/>
          <w:szCs w:val="28"/>
        </w:rPr>
        <w:t>– использовать полученные зна</w:t>
      </w:r>
      <w:r w:rsidRPr="0030302E">
        <w:rPr>
          <w:sz w:val="28"/>
          <w:szCs w:val="28"/>
        </w:rPr>
        <w:t>ния и умения в различных учебных</w:t>
      </w:r>
      <w:r>
        <w:rPr>
          <w:sz w:val="28"/>
          <w:szCs w:val="28"/>
        </w:rPr>
        <w:t xml:space="preserve"> ситуациях, реализуя межпредмет</w:t>
      </w:r>
      <w:r w:rsidRPr="0030302E">
        <w:rPr>
          <w:sz w:val="28"/>
          <w:szCs w:val="28"/>
        </w:rPr>
        <w:t>ные связи;</w:t>
      </w:r>
    </w:p>
    <w:p w:rsidR="0030302E" w:rsidRPr="0030302E" w:rsidRDefault="0030302E" w:rsidP="0030302E">
      <w:pPr>
        <w:autoSpaceDE w:val="0"/>
        <w:autoSpaceDN w:val="0"/>
        <w:adjustRightInd w:val="0"/>
        <w:spacing w:line="360" w:lineRule="auto"/>
        <w:ind w:firstLine="709"/>
        <w:jc w:val="both"/>
        <w:rPr>
          <w:sz w:val="28"/>
          <w:szCs w:val="28"/>
        </w:rPr>
      </w:pPr>
      <w:r>
        <w:rPr>
          <w:sz w:val="28"/>
          <w:szCs w:val="28"/>
        </w:rPr>
        <w:t>– планировать конечный резуль</w:t>
      </w:r>
      <w:r w:rsidRPr="0030302E">
        <w:rPr>
          <w:sz w:val="28"/>
          <w:szCs w:val="28"/>
        </w:rPr>
        <w:t>тат;</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 xml:space="preserve">– знать способы достижения </w:t>
      </w:r>
      <w:r>
        <w:rPr>
          <w:sz w:val="28"/>
          <w:szCs w:val="28"/>
        </w:rPr>
        <w:t>по</w:t>
      </w:r>
      <w:r w:rsidRPr="0030302E">
        <w:rPr>
          <w:sz w:val="28"/>
          <w:szCs w:val="28"/>
        </w:rPr>
        <w:t>ставленной цели.</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2. Научить работать в группах.</w:t>
      </w:r>
    </w:p>
    <w:p w:rsidR="0030302E" w:rsidRPr="0030302E" w:rsidRDefault="0030302E" w:rsidP="0030302E">
      <w:pPr>
        <w:autoSpaceDE w:val="0"/>
        <w:autoSpaceDN w:val="0"/>
        <w:adjustRightInd w:val="0"/>
        <w:spacing w:line="360" w:lineRule="auto"/>
        <w:ind w:firstLine="709"/>
        <w:jc w:val="both"/>
        <w:rPr>
          <w:sz w:val="28"/>
          <w:szCs w:val="28"/>
        </w:rPr>
      </w:pPr>
      <w:r>
        <w:rPr>
          <w:sz w:val="28"/>
          <w:szCs w:val="28"/>
        </w:rPr>
        <w:t>3. Научить пользоваться различ</w:t>
      </w:r>
      <w:r w:rsidRPr="0030302E">
        <w:rPr>
          <w:sz w:val="28"/>
          <w:szCs w:val="28"/>
        </w:rPr>
        <w:t>ными источниками информации и</w:t>
      </w:r>
      <w:r>
        <w:rPr>
          <w:sz w:val="28"/>
          <w:szCs w:val="28"/>
        </w:rPr>
        <w:t xml:space="preserve"> </w:t>
      </w:r>
      <w:r w:rsidRPr="0030302E">
        <w:rPr>
          <w:sz w:val="28"/>
          <w:szCs w:val="28"/>
        </w:rPr>
        <w:t>способами обработки.</w:t>
      </w:r>
    </w:p>
    <w:p w:rsidR="0015015D" w:rsidRDefault="0030302E" w:rsidP="0030302E">
      <w:pPr>
        <w:autoSpaceDE w:val="0"/>
        <w:autoSpaceDN w:val="0"/>
        <w:adjustRightInd w:val="0"/>
        <w:spacing w:line="360" w:lineRule="auto"/>
        <w:ind w:firstLine="709"/>
        <w:jc w:val="both"/>
        <w:rPr>
          <w:sz w:val="28"/>
          <w:szCs w:val="28"/>
        </w:rPr>
      </w:pPr>
      <w:r w:rsidRPr="0030302E">
        <w:rPr>
          <w:sz w:val="28"/>
          <w:szCs w:val="28"/>
        </w:rPr>
        <w:t>4. Научить публично выступать с</w:t>
      </w:r>
      <w:r>
        <w:rPr>
          <w:sz w:val="28"/>
          <w:szCs w:val="28"/>
        </w:rPr>
        <w:t xml:space="preserve"> </w:t>
      </w:r>
      <w:r w:rsidRPr="0030302E">
        <w:rPr>
          <w:sz w:val="28"/>
          <w:szCs w:val="28"/>
        </w:rPr>
        <w:t>отчетом о проделанной работе.</w:t>
      </w:r>
      <w:r>
        <w:rPr>
          <w:sz w:val="28"/>
          <w:szCs w:val="28"/>
        </w:rPr>
        <w:t xml:space="preserve"> </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Стартом проекта должна служить</w:t>
      </w:r>
      <w:r>
        <w:rPr>
          <w:sz w:val="28"/>
          <w:szCs w:val="28"/>
        </w:rPr>
        <w:t xml:space="preserve"> </w:t>
      </w:r>
      <w:r w:rsidRPr="0030302E">
        <w:rPr>
          <w:sz w:val="28"/>
          <w:szCs w:val="28"/>
        </w:rPr>
        <w:t>задача, которую детям нужно решить,</w:t>
      </w:r>
      <w:r>
        <w:rPr>
          <w:sz w:val="28"/>
          <w:szCs w:val="28"/>
        </w:rPr>
        <w:t xml:space="preserve"> </w:t>
      </w:r>
      <w:r w:rsidRPr="0030302E">
        <w:rPr>
          <w:sz w:val="28"/>
          <w:szCs w:val="28"/>
        </w:rPr>
        <w:t>но способа ее решения они пока не</w:t>
      </w:r>
      <w:r>
        <w:rPr>
          <w:sz w:val="28"/>
          <w:szCs w:val="28"/>
        </w:rPr>
        <w:t xml:space="preserve"> </w:t>
      </w:r>
      <w:r w:rsidRPr="0030302E">
        <w:rPr>
          <w:sz w:val="28"/>
          <w:szCs w:val="28"/>
        </w:rPr>
        <w:t>знают. Например, мы делали проекты</w:t>
      </w:r>
      <w:r>
        <w:rPr>
          <w:sz w:val="28"/>
          <w:szCs w:val="28"/>
        </w:rPr>
        <w:t xml:space="preserve"> </w:t>
      </w:r>
      <w:r w:rsidRPr="0030302E">
        <w:rPr>
          <w:sz w:val="28"/>
          <w:szCs w:val="28"/>
        </w:rPr>
        <w:t>по созданию модели газеты к юбилею</w:t>
      </w:r>
      <w:r>
        <w:rPr>
          <w:sz w:val="28"/>
          <w:szCs w:val="28"/>
        </w:rPr>
        <w:t xml:space="preserve"> </w:t>
      </w:r>
      <w:r w:rsidRPr="0030302E">
        <w:rPr>
          <w:sz w:val="28"/>
          <w:szCs w:val="28"/>
        </w:rPr>
        <w:t>школы, проекты к праздникам 8 Марта и 23 Февраля. Возникновение</w:t>
      </w:r>
      <w:r w:rsidR="007C1F94">
        <w:rPr>
          <w:sz w:val="28"/>
          <w:szCs w:val="28"/>
        </w:rPr>
        <w:t xml:space="preserve"> </w:t>
      </w:r>
      <w:r w:rsidRPr="0030302E">
        <w:rPr>
          <w:sz w:val="28"/>
          <w:szCs w:val="28"/>
        </w:rPr>
        <w:t>проектов было связано с конкретными проблемами. Для решения этих</w:t>
      </w:r>
      <w:r w:rsidR="007C1F94">
        <w:rPr>
          <w:sz w:val="28"/>
          <w:szCs w:val="28"/>
        </w:rPr>
        <w:t xml:space="preserve"> </w:t>
      </w:r>
      <w:r w:rsidRPr="0030302E">
        <w:rPr>
          <w:sz w:val="28"/>
          <w:szCs w:val="28"/>
        </w:rPr>
        <w:t>проблем нужно выполнить ряд заданий, которые мы называем «шаги</w:t>
      </w:r>
      <w:r w:rsidR="007C1F94">
        <w:rPr>
          <w:sz w:val="28"/>
          <w:szCs w:val="28"/>
        </w:rPr>
        <w:t xml:space="preserve"> </w:t>
      </w:r>
      <w:r w:rsidRPr="0030302E">
        <w:rPr>
          <w:sz w:val="28"/>
          <w:szCs w:val="28"/>
        </w:rPr>
        <w:t>проекта»:</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1. Формулируем проблему и исследовательский вопрос.</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2. Собираем «копилку объектов».</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3. Осуществляем их классификацию.</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lastRenderedPageBreak/>
        <w:t>4. Работаем со справочниками и энциклопедиями.</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5. Беседуем со специалистами.</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6. Проводим наблюдения, эксперименты, формулируем вопросы.</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7. Обобщаем полученные результаты.</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8. Представляем проект.</w:t>
      </w:r>
    </w:p>
    <w:p w:rsidR="0030302E" w:rsidRDefault="0030302E" w:rsidP="0030302E">
      <w:pPr>
        <w:autoSpaceDE w:val="0"/>
        <w:autoSpaceDN w:val="0"/>
        <w:adjustRightInd w:val="0"/>
        <w:spacing w:line="360" w:lineRule="auto"/>
        <w:ind w:firstLine="709"/>
        <w:jc w:val="both"/>
        <w:rPr>
          <w:sz w:val="28"/>
          <w:szCs w:val="28"/>
        </w:rPr>
      </w:pPr>
      <w:r w:rsidRPr="0030302E">
        <w:rPr>
          <w:sz w:val="28"/>
          <w:szCs w:val="28"/>
        </w:rPr>
        <w:t>Каждый ребенок в ходе работы над</w:t>
      </w:r>
      <w:r w:rsidR="007C1F94">
        <w:rPr>
          <w:sz w:val="28"/>
          <w:szCs w:val="28"/>
        </w:rPr>
        <w:t xml:space="preserve"> </w:t>
      </w:r>
      <w:r w:rsidRPr="0030302E">
        <w:rPr>
          <w:sz w:val="28"/>
          <w:szCs w:val="28"/>
        </w:rPr>
        <w:t>проектом находит свою нишу в общем</w:t>
      </w:r>
      <w:r w:rsidR="007C1F94">
        <w:rPr>
          <w:sz w:val="28"/>
          <w:szCs w:val="28"/>
        </w:rPr>
        <w:t xml:space="preserve"> </w:t>
      </w:r>
      <w:r w:rsidRPr="0030302E">
        <w:rPr>
          <w:sz w:val="28"/>
          <w:szCs w:val="28"/>
        </w:rPr>
        <w:t>деле. Младшие школьники, работая в</w:t>
      </w:r>
      <w:r w:rsidR="007C1F94">
        <w:rPr>
          <w:sz w:val="28"/>
          <w:szCs w:val="28"/>
        </w:rPr>
        <w:t xml:space="preserve"> </w:t>
      </w:r>
      <w:r w:rsidRPr="0030302E">
        <w:rPr>
          <w:sz w:val="28"/>
          <w:szCs w:val="28"/>
        </w:rPr>
        <w:t>группах, взаимно мотивируют друг</w:t>
      </w:r>
      <w:r w:rsidR="007C1F94">
        <w:rPr>
          <w:sz w:val="28"/>
          <w:szCs w:val="28"/>
        </w:rPr>
        <w:t xml:space="preserve"> </w:t>
      </w:r>
      <w:r w:rsidRPr="0030302E">
        <w:rPr>
          <w:sz w:val="28"/>
          <w:szCs w:val="28"/>
        </w:rPr>
        <w:t>друга на работу, поддерживая интерес к поиску решения проблемы.</w:t>
      </w:r>
    </w:p>
    <w:p w:rsidR="0015015D" w:rsidRDefault="0015015D" w:rsidP="0030302E">
      <w:pPr>
        <w:autoSpaceDE w:val="0"/>
        <w:autoSpaceDN w:val="0"/>
        <w:adjustRightInd w:val="0"/>
        <w:spacing w:line="360" w:lineRule="auto"/>
        <w:ind w:firstLine="709"/>
        <w:jc w:val="both"/>
        <w:rPr>
          <w:sz w:val="28"/>
          <w:szCs w:val="28"/>
        </w:rPr>
      </w:pPr>
      <w:r w:rsidRPr="0015015D">
        <w:rPr>
          <w:b/>
          <w:sz w:val="28"/>
          <w:szCs w:val="28"/>
        </w:rPr>
        <w:t>Темы проектов младших школьников оказываются достаточно тесно связаны с предметным содержанием,</w:t>
      </w:r>
      <w:r w:rsidRPr="0015015D">
        <w:rPr>
          <w:sz w:val="28"/>
          <w:szCs w:val="28"/>
        </w:rPr>
        <w:t xml:space="preserve"> поскольку наглядно</w:t>
      </w:r>
      <w:r>
        <w:rPr>
          <w:sz w:val="28"/>
          <w:szCs w:val="28"/>
        </w:rPr>
        <w:t>-</w:t>
      </w:r>
      <w:r w:rsidRPr="0015015D">
        <w:rPr>
          <w:sz w:val="28"/>
          <w:szCs w:val="28"/>
        </w:rPr>
        <w:t>образное мышление,</w:t>
      </w:r>
      <w:r>
        <w:rPr>
          <w:sz w:val="28"/>
          <w:szCs w:val="28"/>
        </w:rPr>
        <w:t xml:space="preserve"> </w:t>
      </w:r>
      <w:r w:rsidRPr="0015015D">
        <w:rPr>
          <w:sz w:val="28"/>
          <w:szCs w:val="28"/>
        </w:rPr>
        <w:t>характерное для данного возраста,</w:t>
      </w:r>
      <w:r>
        <w:rPr>
          <w:sz w:val="28"/>
          <w:szCs w:val="28"/>
        </w:rPr>
        <w:t xml:space="preserve"> </w:t>
      </w:r>
      <w:r w:rsidRPr="0015015D">
        <w:rPr>
          <w:sz w:val="28"/>
          <w:szCs w:val="28"/>
        </w:rPr>
        <w:t>любопытство, интерес к окружающему миру подталкивают учащихся</w:t>
      </w:r>
      <w:r>
        <w:rPr>
          <w:sz w:val="28"/>
          <w:szCs w:val="28"/>
        </w:rPr>
        <w:t xml:space="preserve"> </w:t>
      </w:r>
      <w:r w:rsidRPr="0015015D">
        <w:rPr>
          <w:sz w:val="28"/>
          <w:szCs w:val="28"/>
        </w:rPr>
        <w:t>к выбору темы на основе конкретного</w:t>
      </w:r>
      <w:r>
        <w:rPr>
          <w:sz w:val="28"/>
          <w:szCs w:val="28"/>
        </w:rPr>
        <w:t xml:space="preserve"> </w:t>
      </w:r>
      <w:r w:rsidRPr="0015015D">
        <w:rPr>
          <w:sz w:val="28"/>
          <w:szCs w:val="28"/>
        </w:rPr>
        <w:t>содержания предмета, а не на основе</w:t>
      </w:r>
      <w:r>
        <w:rPr>
          <w:sz w:val="28"/>
          <w:szCs w:val="28"/>
        </w:rPr>
        <w:t xml:space="preserve"> </w:t>
      </w:r>
      <w:r w:rsidRPr="0015015D">
        <w:rPr>
          <w:sz w:val="28"/>
          <w:szCs w:val="28"/>
        </w:rPr>
        <w:t>анализа своего опыта и своих проблем.</w:t>
      </w:r>
    </w:p>
    <w:p w:rsidR="0030302E" w:rsidRPr="00D3762D" w:rsidRDefault="0030302E" w:rsidP="0030302E">
      <w:pPr>
        <w:autoSpaceDE w:val="0"/>
        <w:autoSpaceDN w:val="0"/>
        <w:adjustRightInd w:val="0"/>
        <w:spacing w:line="360" w:lineRule="auto"/>
        <w:ind w:firstLine="709"/>
        <w:jc w:val="both"/>
        <w:rPr>
          <w:sz w:val="28"/>
          <w:szCs w:val="28"/>
        </w:rPr>
      </w:pPr>
      <w:r w:rsidRPr="0030302E">
        <w:rPr>
          <w:sz w:val="28"/>
          <w:szCs w:val="28"/>
        </w:rPr>
        <w:t>Конечным итогом проектной деятельности является выделение главного и аргументирование выводов на</w:t>
      </w:r>
      <w:r w:rsidR="007C1F94">
        <w:rPr>
          <w:sz w:val="28"/>
          <w:szCs w:val="28"/>
        </w:rPr>
        <w:t xml:space="preserve"> </w:t>
      </w:r>
      <w:r w:rsidRPr="0030302E">
        <w:rPr>
          <w:sz w:val="28"/>
          <w:szCs w:val="28"/>
        </w:rPr>
        <w:t>основе систематизации знаний, а помогают в этом методы создания речевых творческих продуктов. Например, для быстрого усвоения пересказа</w:t>
      </w:r>
      <w:r w:rsidR="007C1F94">
        <w:rPr>
          <w:sz w:val="28"/>
          <w:szCs w:val="28"/>
        </w:rPr>
        <w:t xml:space="preserve"> </w:t>
      </w:r>
      <w:r w:rsidRPr="0030302E">
        <w:rPr>
          <w:sz w:val="28"/>
          <w:szCs w:val="28"/>
        </w:rPr>
        <w:t xml:space="preserve">учащимся предлагаются </w:t>
      </w:r>
      <w:r w:rsidRPr="0030302E">
        <w:rPr>
          <w:b/>
          <w:bCs/>
          <w:sz w:val="28"/>
          <w:szCs w:val="28"/>
        </w:rPr>
        <w:t>модели</w:t>
      </w:r>
    </w:p>
    <w:p w:rsidR="0030302E" w:rsidRPr="0030302E" w:rsidRDefault="0030302E" w:rsidP="0030302E">
      <w:pPr>
        <w:autoSpaceDE w:val="0"/>
        <w:autoSpaceDN w:val="0"/>
        <w:adjustRightInd w:val="0"/>
        <w:spacing w:line="360" w:lineRule="auto"/>
        <w:ind w:firstLine="709"/>
        <w:jc w:val="both"/>
        <w:rPr>
          <w:sz w:val="28"/>
          <w:szCs w:val="28"/>
        </w:rPr>
      </w:pPr>
      <w:r w:rsidRPr="0030302E">
        <w:rPr>
          <w:b/>
          <w:bCs/>
          <w:sz w:val="28"/>
          <w:szCs w:val="28"/>
        </w:rPr>
        <w:t xml:space="preserve">«Раскадровка» </w:t>
      </w:r>
      <w:r w:rsidRPr="0030302E">
        <w:rPr>
          <w:sz w:val="28"/>
          <w:szCs w:val="28"/>
        </w:rPr>
        <w:t xml:space="preserve">и </w:t>
      </w:r>
      <w:r w:rsidRPr="0030302E">
        <w:rPr>
          <w:b/>
          <w:bCs/>
          <w:sz w:val="28"/>
          <w:szCs w:val="28"/>
        </w:rPr>
        <w:t>«Синтез пословиц»</w:t>
      </w:r>
      <w:r w:rsidRPr="0030302E">
        <w:rPr>
          <w:sz w:val="28"/>
          <w:szCs w:val="28"/>
        </w:rPr>
        <w:t>.</w:t>
      </w:r>
    </w:p>
    <w:p w:rsidR="0030302E" w:rsidRPr="0030302E" w:rsidRDefault="0030302E" w:rsidP="0030302E">
      <w:pPr>
        <w:autoSpaceDE w:val="0"/>
        <w:autoSpaceDN w:val="0"/>
        <w:adjustRightInd w:val="0"/>
        <w:spacing w:line="360" w:lineRule="auto"/>
        <w:ind w:firstLine="709"/>
        <w:jc w:val="both"/>
        <w:rPr>
          <w:b/>
          <w:bCs/>
          <w:sz w:val="28"/>
          <w:szCs w:val="28"/>
        </w:rPr>
      </w:pPr>
      <w:r w:rsidRPr="0030302E">
        <w:rPr>
          <w:b/>
          <w:bCs/>
          <w:sz w:val="28"/>
          <w:szCs w:val="28"/>
        </w:rPr>
        <w:t>Алгоритм работы</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1. Прочитай текст.</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2. Раздели его на части.</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3. Составь раскадровку. Новый кадр</w:t>
      </w:r>
      <w:r w:rsidR="007C1F94">
        <w:rPr>
          <w:sz w:val="28"/>
          <w:szCs w:val="28"/>
        </w:rPr>
        <w:t xml:space="preserve"> </w:t>
      </w:r>
      <w:r w:rsidRPr="0030302E">
        <w:rPr>
          <w:sz w:val="28"/>
          <w:szCs w:val="28"/>
        </w:rPr>
        <w:t>рисуем тогда, когда меняется место</w:t>
      </w:r>
      <w:r w:rsidR="007C1F94">
        <w:rPr>
          <w:sz w:val="28"/>
          <w:szCs w:val="28"/>
        </w:rPr>
        <w:t xml:space="preserve"> </w:t>
      </w:r>
      <w:r w:rsidRPr="0030302E">
        <w:rPr>
          <w:sz w:val="28"/>
          <w:szCs w:val="28"/>
        </w:rPr>
        <w:t>действия, появляется герой либо резко</w:t>
      </w:r>
      <w:r w:rsidR="007C1F94">
        <w:rPr>
          <w:sz w:val="28"/>
          <w:szCs w:val="28"/>
        </w:rPr>
        <w:t xml:space="preserve"> </w:t>
      </w:r>
      <w:r w:rsidRPr="0030302E">
        <w:rPr>
          <w:sz w:val="28"/>
          <w:szCs w:val="28"/>
        </w:rPr>
        <w:t>меняется его настроение.</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lastRenderedPageBreak/>
        <w:t>4. Обсуждаем каждый кадр:</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 Что делает этот герой?</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 Зачем он это делает?</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 Что получает в результате?</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5. Составляем пословицы по модели:</w:t>
      </w:r>
      <w:r w:rsidR="007C1F94">
        <w:rPr>
          <w:sz w:val="28"/>
          <w:szCs w:val="28"/>
        </w:rPr>
        <w:t xml:space="preserve"> </w:t>
      </w:r>
      <w:r w:rsidRPr="0030302E">
        <w:rPr>
          <w:sz w:val="28"/>
          <w:szCs w:val="28"/>
        </w:rPr>
        <w:t xml:space="preserve">Кто… </w:t>
      </w:r>
      <w:r w:rsidRPr="0030302E">
        <w:rPr>
          <w:i/>
          <w:iCs/>
          <w:sz w:val="28"/>
          <w:szCs w:val="28"/>
        </w:rPr>
        <w:t>(характер)</w:t>
      </w:r>
      <w:r w:rsidRPr="0030302E">
        <w:rPr>
          <w:sz w:val="28"/>
          <w:szCs w:val="28"/>
        </w:rPr>
        <w:t xml:space="preserve">, тот… </w:t>
      </w:r>
      <w:r w:rsidRPr="0030302E">
        <w:rPr>
          <w:i/>
          <w:iCs/>
          <w:sz w:val="28"/>
          <w:szCs w:val="28"/>
        </w:rPr>
        <w:t>(результат)</w:t>
      </w:r>
      <w:r w:rsidRPr="0030302E">
        <w:rPr>
          <w:sz w:val="28"/>
          <w:szCs w:val="28"/>
        </w:rPr>
        <w:t>.</w:t>
      </w:r>
      <w:r w:rsidR="007C1F94">
        <w:rPr>
          <w:sz w:val="28"/>
          <w:szCs w:val="28"/>
        </w:rPr>
        <w:t xml:space="preserve"> </w:t>
      </w:r>
      <w:r w:rsidRPr="0030302E">
        <w:rPr>
          <w:sz w:val="28"/>
          <w:szCs w:val="28"/>
        </w:rPr>
        <w:t xml:space="preserve">Кто… </w:t>
      </w:r>
      <w:r w:rsidRPr="0030302E">
        <w:rPr>
          <w:i/>
          <w:iCs/>
          <w:sz w:val="28"/>
          <w:szCs w:val="28"/>
        </w:rPr>
        <w:t>(действие)</w:t>
      </w:r>
      <w:r w:rsidRPr="0030302E">
        <w:rPr>
          <w:sz w:val="28"/>
          <w:szCs w:val="28"/>
        </w:rPr>
        <w:t xml:space="preserve">, тот… </w:t>
      </w:r>
      <w:r w:rsidRPr="0030302E">
        <w:rPr>
          <w:i/>
          <w:iCs/>
          <w:sz w:val="28"/>
          <w:szCs w:val="28"/>
        </w:rPr>
        <w:t>(результат)</w:t>
      </w:r>
      <w:r w:rsidRPr="0030302E">
        <w:rPr>
          <w:sz w:val="28"/>
          <w:szCs w:val="28"/>
        </w:rPr>
        <w:t>.</w:t>
      </w:r>
      <w:r w:rsidR="007C1F94">
        <w:rPr>
          <w:sz w:val="28"/>
          <w:szCs w:val="28"/>
        </w:rPr>
        <w:t xml:space="preserve"> </w:t>
      </w:r>
      <w:r w:rsidRPr="0030302E">
        <w:rPr>
          <w:sz w:val="28"/>
          <w:szCs w:val="28"/>
        </w:rPr>
        <w:t xml:space="preserve">Кто… </w:t>
      </w:r>
      <w:r w:rsidRPr="0030302E">
        <w:rPr>
          <w:i/>
          <w:iCs/>
          <w:sz w:val="28"/>
          <w:szCs w:val="28"/>
        </w:rPr>
        <w:t>(цель)</w:t>
      </w:r>
      <w:r w:rsidRPr="0030302E">
        <w:rPr>
          <w:sz w:val="28"/>
          <w:szCs w:val="28"/>
        </w:rPr>
        <w:t xml:space="preserve">, тот… </w:t>
      </w:r>
      <w:r w:rsidRPr="0030302E">
        <w:rPr>
          <w:i/>
          <w:iCs/>
          <w:sz w:val="28"/>
          <w:szCs w:val="28"/>
        </w:rPr>
        <w:t>(результат)</w:t>
      </w:r>
      <w:r w:rsidRPr="0030302E">
        <w:rPr>
          <w:sz w:val="28"/>
          <w:szCs w:val="28"/>
        </w:rPr>
        <w:t>.</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6. Выбираем ключевые кадры и определяем мораль:</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 Какие кадры для вас самые важные?</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 Какая пословица для вас самая</w:t>
      </w:r>
      <w:r w:rsidR="007C1F94">
        <w:rPr>
          <w:sz w:val="28"/>
          <w:szCs w:val="28"/>
        </w:rPr>
        <w:t xml:space="preserve"> </w:t>
      </w:r>
      <w:r w:rsidRPr="0030302E">
        <w:rPr>
          <w:sz w:val="28"/>
          <w:szCs w:val="28"/>
        </w:rPr>
        <w:t>важная?</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На одно и то же люди смотрят по_разному, поэтому мораль может быть у</w:t>
      </w:r>
      <w:r w:rsidR="007C1F94">
        <w:rPr>
          <w:sz w:val="28"/>
          <w:szCs w:val="28"/>
        </w:rPr>
        <w:t xml:space="preserve"> </w:t>
      </w:r>
      <w:r w:rsidRPr="0030302E">
        <w:rPr>
          <w:sz w:val="28"/>
          <w:szCs w:val="28"/>
        </w:rPr>
        <w:t>каждого своя.</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7. Составляем пословицы по первому</w:t>
      </w:r>
      <w:r w:rsidR="007C1F94">
        <w:rPr>
          <w:sz w:val="28"/>
          <w:szCs w:val="28"/>
        </w:rPr>
        <w:t xml:space="preserve"> </w:t>
      </w:r>
      <w:r w:rsidRPr="0030302E">
        <w:rPr>
          <w:sz w:val="28"/>
          <w:szCs w:val="28"/>
        </w:rPr>
        <w:t>и последнему кадрам.</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8. К каким кадрам подходит главная</w:t>
      </w:r>
      <w:r w:rsidR="007C1F94">
        <w:rPr>
          <w:sz w:val="28"/>
          <w:szCs w:val="28"/>
        </w:rPr>
        <w:t xml:space="preserve"> </w:t>
      </w:r>
      <w:r w:rsidRPr="0030302E">
        <w:rPr>
          <w:sz w:val="28"/>
          <w:szCs w:val="28"/>
        </w:rPr>
        <w:t>пословица? (Несколько вариантов.)</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9. Подберите замену данной пословице. (Подбор знакомых пословиц.)</w:t>
      </w:r>
    </w:p>
    <w:p w:rsidR="007C1F94" w:rsidRDefault="0030302E" w:rsidP="0030302E">
      <w:pPr>
        <w:autoSpaceDE w:val="0"/>
        <w:autoSpaceDN w:val="0"/>
        <w:adjustRightInd w:val="0"/>
        <w:spacing w:line="360" w:lineRule="auto"/>
        <w:ind w:firstLine="709"/>
        <w:jc w:val="both"/>
        <w:rPr>
          <w:sz w:val="28"/>
          <w:szCs w:val="28"/>
        </w:rPr>
      </w:pPr>
      <w:r w:rsidRPr="0030302E">
        <w:rPr>
          <w:sz w:val="28"/>
          <w:szCs w:val="28"/>
        </w:rPr>
        <w:t>Целесообразно проводить эту работу на уроках литературного чтения. Так, при изучении татарской</w:t>
      </w:r>
      <w:r w:rsidR="007C1F94">
        <w:rPr>
          <w:sz w:val="28"/>
          <w:szCs w:val="28"/>
        </w:rPr>
        <w:t xml:space="preserve"> </w:t>
      </w:r>
      <w:r w:rsidRPr="0030302E">
        <w:rPr>
          <w:sz w:val="28"/>
          <w:szCs w:val="28"/>
        </w:rPr>
        <w:t>народной сказки «Три дочери» дети составили следующие пословицы:</w:t>
      </w:r>
      <w:r w:rsidR="007C1F94">
        <w:rPr>
          <w:sz w:val="28"/>
          <w:szCs w:val="28"/>
        </w:rPr>
        <w:t xml:space="preserve"> </w:t>
      </w:r>
      <w:r w:rsidRPr="0030302E">
        <w:rPr>
          <w:sz w:val="28"/>
          <w:szCs w:val="28"/>
        </w:rPr>
        <w:t>Кто думает о себе, тот будет наказан.</w:t>
      </w:r>
      <w:r w:rsidR="007C1F94">
        <w:rPr>
          <w:sz w:val="28"/>
          <w:szCs w:val="28"/>
        </w:rPr>
        <w:t xml:space="preserve"> </w:t>
      </w:r>
      <w:r w:rsidRPr="0030302E">
        <w:rPr>
          <w:sz w:val="28"/>
          <w:szCs w:val="28"/>
        </w:rPr>
        <w:t>Кто мать не почитает, тот в беду</w:t>
      </w:r>
      <w:r w:rsidR="007C1F94">
        <w:rPr>
          <w:sz w:val="28"/>
          <w:szCs w:val="28"/>
        </w:rPr>
        <w:t xml:space="preserve"> </w:t>
      </w:r>
      <w:r w:rsidRPr="0030302E">
        <w:rPr>
          <w:sz w:val="28"/>
          <w:szCs w:val="28"/>
        </w:rPr>
        <w:t>попадает.</w:t>
      </w:r>
      <w:r w:rsidR="007C1F94">
        <w:rPr>
          <w:sz w:val="28"/>
          <w:szCs w:val="28"/>
        </w:rPr>
        <w:t xml:space="preserve"> </w:t>
      </w:r>
      <w:r w:rsidRPr="0030302E">
        <w:rPr>
          <w:sz w:val="28"/>
          <w:szCs w:val="28"/>
        </w:rPr>
        <w:t>Худо тому, кто добра не делает никому.</w:t>
      </w:r>
      <w:r w:rsidR="007C1F94">
        <w:rPr>
          <w:sz w:val="28"/>
          <w:szCs w:val="28"/>
        </w:rPr>
        <w:t xml:space="preserve"> </w:t>
      </w:r>
      <w:r w:rsidRPr="0030302E">
        <w:rPr>
          <w:sz w:val="28"/>
          <w:szCs w:val="28"/>
        </w:rPr>
        <w:t>Кто жалеет, тот и разумеет.</w:t>
      </w:r>
      <w:r w:rsidR="007C1F94">
        <w:rPr>
          <w:sz w:val="28"/>
          <w:szCs w:val="28"/>
        </w:rPr>
        <w:t xml:space="preserve"> </w:t>
      </w:r>
      <w:r w:rsidRPr="0030302E">
        <w:rPr>
          <w:sz w:val="28"/>
          <w:szCs w:val="28"/>
        </w:rPr>
        <w:t>На интегрированных уроках ИЗО и</w:t>
      </w:r>
      <w:r w:rsidR="007C1F94">
        <w:rPr>
          <w:sz w:val="28"/>
          <w:szCs w:val="28"/>
        </w:rPr>
        <w:t xml:space="preserve"> </w:t>
      </w:r>
      <w:r w:rsidRPr="0030302E">
        <w:rPr>
          <w:sz w:val="28"/>
          <w:szCs w:val="28"/>
        </w:rPr>
        <w:t xml:space="preserve">развития речи можно с успехом применять </w:t>
      </w:r>
      <w:r w:rsidRPr="0030302E">
        <w:rPr>
          <w:b/>
          <w:bCs/>
          <w:sz w:val="28"/>
          <w:szCs w:val="28"/>
        </w:rPr>
        <w:t>модель признаков</w:t>
      </w:r>
      <w:r w:rsidRPr="0030302E">
        <w:rPr>
          <w:sz w:val="28"/>
          <w:szCs w:val="28"/>
        </w:rPr>
        <w:t xml:space="preserve">, по которым составляется описательный рассказ по портрету. </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lastRenderedPageBreak/>
        <w:t>Цель: научить ребенка последовательно, связно и</w:t>
      </w:r>
      <w:r w:rsidR="007C1F94">
        <w:rPr>
          <w:sz w:val="28"/>
          <w:szCs w:val="28"/>
        </w:rPr>
        <w:t xml:space="preserve"> </w:t>
      </w:r>
      <w:r w:rsidRPr="0030302E">
        <w:rPr>
          <w:sz w:val="28"/>
          <w:szCs w:val="28"/>
        </w:rPr>
        <w:t>образно составлять рассказ по портрету, выражая свое отношение к персонажу.</w:t>
      </w:r>
      <w:r w:rsidR="007C1F94">
        <w:rPr>
          <w:sz w:val="28"/>
          <w:szCs w:val="28"/>
        </w:rPr>
        <w:t xml:space="preserve"> </w:t>
      </w:r>
      <w:r w:rsidRPr="0030302E">
        <w:rPr>
          <w:sz w:val="28"/>
          <w:szCs w:val="28"/>
        </w:rPr>
        <w:t>Список признаков:</w:t>
      </w:r>
    </w:p>
    <w:p w:rsidR="007C1F94" w:rsidRDefault="0030302E" w:rsidP="0030302E">
      <w:pPr>
        <w:autoSpaceDE w:val="0"/>
        <w:autoSpaceDN w:val="0"/>
        <w:adjustRightInd w:val="0"/>
        <w:spacing w:line="360" w:lineRule="auto"/>
        <w:ind w:firstLine="709"/>
        <w:jc w:val="both"/>
        <w:rPr>
          <w:sz w:val="28"/>
          <w:szCs w:val="28"/>
        </w:rPr>
      </w:pPr>
      <w:r w:rsidRPr="0030302E">
        <w:rPr>
          <w:sz w:val="28"/>
          <w:szCs w:val="28"/>
        </w:rPr>
        <w:t>1) обозначение имени персонажа</w:t>
      </w:r>
      <w:r w:rsidR="007C1F94">
        <w:rPr>
          <w:sz w:val="28"/>
          <w:szCs w:val="28"/>
        </w:rPr>
        <w:t xml:space="preserve"> </w:t>
      </w:r>
      <w:r w:rsidRPr="0030302E">
        <w:rPr>
          <w:sz w:val="28"/>
          <w:szCs w:val="28"/>
        </w:rPr>
        <w:t>(кто изображен на портрете, его пол и</w:t>
      </w:r>
      <w:r w:rsidR="007C1F94">
        <w:rPr>
          <w:sz w:val="28"/>
          <w:szCs w:val="28"/>
        </w:rPr>
        <w:t xml:space="preserve"> </w:t>
      </w:r>
      <w:r w:rsidRPr="0030302E">
        <w:rPr>
          <w:sz w:val="28"/>
          <w:szCs w:val="28"/>
        </w:rPr>
        <w:t>возраст);</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2) объект реального или фантастического мира;</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3) описание одежды, в которой</w:t>
      </w:r>
      <w:r w:rsidR="007C1F94">
        <w:rPr>
          <w:sz w:val="28"/>
          <w:szCs w:val="28"/>
        </w:rPr>
        <w:t xml:space="preserve"> </w:t>
      </w:r>
      <w:r w:rsidRPr="0030302E">
        <w:rPr>
          <w:sz w:val="28"/>
          <w:szCs w:val="28"/>
        </w:rPr>
        <w:t>изображен персонаж;</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4) обозначение композиции портрета (изображение персонажа во весь</w:t>
      </w:r>
      <w:r w:rsidR="007C1F94">
        <w:rPr>
          <w:sz w:val="28"/>
          <w:szCs w:val="28"/>
        </w:rPr>
        <w:t xml:space="preserve"> </w:t>
      </w:r>
      <w:r w:rsidRPr="0030302E">
        <w:rPr>
          <w:sz w:val="28"/>
          <w:szCs w:val="28"/>
        </w:rPr>
        <w:t>рост, по пояс или по плечи);</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5) обозначение места, где находится персонаж;</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6) обозначение времени года, времени суток;</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7) обозначение ощущений, поступающих с анализаторов;</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8) обозначение объектов окружения;</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9) обозначение цели действий персонажа;</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10) обозначение проблемы объекта;</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11) обозначение настроения (по выражению глаз, позе и колориту (цветовому решению) картины);</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12) обозначение цели написания</w:t>
      </w:r>
      <w:r w:rsidR="007C1F94">
        <w:rPr>
          <w:sz w:val="28"/>
          <w:szCs w:val="28"/>
        </w:rPr>
        <w:t xml:space="preserve"> </w:t>
      </w:r>
      <w:r w:rsidRPr="0030302E">
        <w:rPr>
          <w:sz w:val="28"/>
          <w:szCs w:val="28"/>
        </w:rPr>
        <w:t>автором портрета;</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13) название картины, предложенное ребенком, и авторское название.</w:t>
      </w:r>
    </w:p>
    <w:p w:rsidR="0030302E" w:rsidRPr="0030302E" w:rsidRDefault="0030302E" w:rsidP="0030302E">
      <w:pPr>
        <w:autoSpaceDE w:val="0"/>
        <w:autoSpaceDN w:val="0"/>
        <w:adjustRightInd w:val="0"/>
        <w:spacing w:line="360" w:lineRule="auto"/>
        <w:ind w:firstLine="709"/>
        <w:jc w:val="both"/>
        <w:rPr>
          <w:sz w:val="28"/>
          <w:szCs w:val="28"/>
        </w:rPr>
      </w:pPr>
      <w:r w:rsidRPr="0030302E">
        <w:rPr>
          <w:sz w:val="28"/>
          <w:szCs w:val="28"/>
        </w:rPr>
        <w:t xml:space="preserve">В качестве примера приведем сочинение ученицы </w:t>
      </w:r>
      <w:r w:rsidR="0069339A">
        <w:rPr>
          <w:sz w:val="28"/>
          <w:szCs w:val="28"/>
        </w:rPr>
        <w:t>4</w:t>
      </w:r>
      <w:r w:rsidRPr="0030302E">
        <w:rPr>
          <w:sz w:val="28"/>
          <w:szCs w:val="28"/>
        </w:rPr>
        <w:t>го класса:</w:t>
      </w:r>
    </w:p>
    <w:p w:rsidR="0069339A" w:rsidRPr="0069339A" w:rsidRDefault="0030302E" w:rsidP="0069339A">
      <w:pPr>
        <w:autoSpaceDE w:val="0"/>
        <w:autoSpaceDN w:val="0"/>
        <w:adjustRightInd w:val="0"/>
        <w:spacing w:line="360" w:lineRule="auto"/>
        <w:ind w:firstLine="709"/>
        <w:jc w:val="center"/>
        <w:rPr>
          <w:sz w:val="28"/>
          <w:szCs w:val="28"/>
        </w:rPr>
      </w:pPr>
      <w:r w:rsidRPr="0030302E">
        <w:rPr>
          <w:b/>
          <w:bCs/>
          <w:sz w:val="28"/>
          <w:szCs w:val="28"/>
        </w:rPr>
        <w:t>Таинственная красота.</w:t>
      </w:r>
      <w:r w:rsidRPr="0030302E">
        <w:rPr>
          <w:sz w:val="28"/>
          <w:szCs w:val="28"/>
        </w:rPr>
        <w:t>_</w:t>
      </w:r>
    </w:p>
    <w:p w:rsidR="00200C1F" w:rsidRDefault="0069339A" w:rsidP="0069339A">
      <w:pPr>
        <w:autoSpaceDE w:val="0"/>
        <w:autoSpaceDN w:val="0"/>
        <w:adjustRightInd w:val="0"/>
        <w:spacing w:line="360" w:lineRule="auto"/>
        <w:ind w:firstLine="709"/>
        <w:jc w:val="both"/>
        <w:rPr>
          <w:sz w:val="28"/>
          <w:szCs w:val="28"/>
        </w:rPr>
      </w:pPr>
      <w:r>
        <w:rPr>
          <w:sz w:val="28"/>
          <w:szCs w:val="28"/>
        </w:rPr>
        <w:t xml:space="preserve">Перед нами портрет молодой женщины </w:t>
      </w:r>
      <w:r w:rsidRPr="0069339A">
        <w:rPr>
          <w:sz w:val="28"/>
          <w:szCs w:val="28"/>
        </w:rPr>
        <w:t xml:space="preserve"> не в полный рост. Она похожа</w:t>
      </w:r>
      <w:r>
        <w:rPr>
          <w:sz w:val="28"/>
          <w:szCs w:val="28"/>
        </w:rPr>
        <w:t xml:space="preserve"> </w:t>
      </w:r>
      <w:r w:rsidRPr="0069339A">
        <w:rPr>
          <w:sz w:val="28"/>
          <w:szCs w:val="28"/>
        </w:rPr>
        <w:t>на ангела, который спустился с небес. Но</w:t>
      </w:r>
      <w:r>
        <w:rPr>
          <w:sz w:val="28"/>
          <w:szCs w:val="28"/>
        </w:rPr>
        <w:t xml:space="preserve"> </w:t>
      </w:r>
      <w:r w:rsidRPr="0069339A">
        <w:rPr>
          <w:sz w:val="28"/>
          <w:szCs w:val="28"/>
        </w:rPr>
        <w:t xml:space="preserve">это реальный мир. На ней надето </w:t>
      </w:r>
      <w:r w:rsidRPr="0069339A">
        <w:rPr>
          <w:sz w:val="28"/>
          <w:szCs w:val="28"/>
        </w:rPr>
        <w:lastRenderedPageBreak/>
        <w:t>пышное белое платье, похожее на легкое</w:t>
      </w:r>
      <w:r>
        <w:rPr>
          <w:sz w:val="28"/>
          <w:szCs w:val="28"/>
        </w:rPr>
        <w:t xml:space="preserve"> </w:t>
      </w:r>
      <w:r w:rsidRPr="0069339A">
        <w:rPr>
          <w:sz w:val="28"/>
          <w:szCs w:val="28"/>
        </w:rPr>
        <w:t>нежное облако. На поясе у нее атласная</w:t>
      </w:r>
      <w:r>
        <w:rPr>
          <w:sz w:val="28"/>
          <w:szCs w:val="28"/>
        </w:rPr>
        <w:t xml:space="preserve"> </w:t>
      </w:r>
      <w:r w:rsidRPr="0069339A">
        <w:rPr>
          <w:sz w:val="28"/>
          <w:szCs w:val="28"/>
        </w:rPr>
        <w:t>бирюзовая лента, расшитая золотом. На</w:t>
      </w:r>
      <w:r>
        <w:rPr>
          <w:sz w:val="28"/>
          <w:szCs w:val="28"/>
        </w:rPr>
        <w:t xml:space="preserve"> </w:t>
      </w:r>
      <w:r w:rsidRPr="0069339A">
        <w:rPr>
          <w:sz w:val="28"/>
          <w:szCs w:val="28"/>
        </w:rPr>
        <w:t>плечи накинут легкий палантин. Она</w:t>
      </w:r>
      <w:r>
        <w:rPr>
          <w:sz w:val="28"/>
          <w:szCs w:val="28"/>
        </w:rPr>
        <w:t xml:space="preserve"> </w:t>
      </w:r>
      <w:r w:rsidRPr="0069339A">
        <w:rPr>
          <w:sz w:val="28"/>
          <w:szCs w:val="28"/>
        </w:rPr>
        <w:t>позирует художнику на фоне природы.</w:t>
      </w:r>
      <w:r>
        <w:rPr>
          <w:sz w:val="28"/>
          <w:szCs w:val="28"/>
        </w:rPr>
        <w:t xml:space="preserve"> </w:t>
      </w:r>
      <w:r w:rsidRPr="0069339A">
        <w:rPr>
          <w:sz w:val="28"/>
          <w:szCs w:val="28"/>
        </w:rPr>
        <w:t xml:space="preserve">Похоже, что это конец лета, так как художник выбрал </w:t>
      </w:r>
      <w:r w:rsidR="008E6869" w:rsidRPr="0069339A">
        <w:rPr>
          <w:sz w:val="28"/>
          <w:szCs w:val="28"/>
        </w:rPr>
        <w:t>желто-зеленые</w:t>
      </w:r>
      <w:r w:rsidRPr="0069339A">
        <w:rPr>
          <w:sz w:val="28"/>
          <w:szCs w:val="28"/>
        </w:rPr>
        <w:t xml:space="preserve"> краски.</w:t>
      </w:r>
      <w:r>
        <w:rPr>
          <w:sz w:val="28"/>
          <w:szCs w:val="28"/>
        </w:rPr>
        <w:t xml:space="preserve"> </w:t>
      </w:r>
      <w:r w:rsidRPr="0069339A">
        <w:rPr>
          <w:sz w:val="28"/>
          <w:szCs w:val="28"/>
        </w:rPr>
        <w:t>Женщина очень красива. На ее лице</w:t>
      </w:r>
      <w:r>
        <w:rPr>
          <w:sz w:val="28"/>
          <w:szCs w:val="28"/>
        </w:rPr>
        <w:t xml:space="preserve"> </w:t>
      </w:r>
      <w:r w:rsidRPr="0069339A">
        <w:rPr>
          <w:sz w:val="28"/>
          <w:szCs w:val="28"/>
        </w:rPr>
        <w:t>полуулыбка, и у нее внимательный</w:t>
      </w:r>
      <w:r>
        <w:rPr>
          <w:sz w:val="28"/>
          <w:szCs w:val="28"/>
        </w:rPr>
        <w:t xml:space="preserve"> </w:t>
      </w:r>
      <w:r w:rsidRPr="0069339A">
        <w:rPr>
          <w:sz w:val="28"/>
          <w:szCs w:val="28"/>
        </w:rPr>
        <w:t>взгляд. Она смотрит на нас глазами</w:t>
      </w:r>
      <w:r>
        <w:rPr>
          <w:sz w:val="28"/>
          <w:szCs w:val="28"/>
        </w:rPr>
        <w:t xml:space="preserve"> </w:t>
      </w:r>
      <w:r w:rsidRPr="0069339A">
        <w:rPr>
          <w:sz w:val="28"/>
          <w:szCs w:val="28"/>
        </w:rPr>
        <w:t>цвета шоколада. Ее густые волнистые</w:t>
      </w:r>
      <w:r>
        <w:rPr>
          <w:sz w:val="28"/>
          <w:szCs w:val="28"/>
        </w:rPr>
        <w:t xml:space="preserve"> </w:t>
      </w:r>
      <w:r w:rsidRPr="0069339A">
        <w:rPr>
          <w:sz w:val="28"/>
          <w:szCs w:val="28"/>
        </w:rPr>
        <w:t>волосы забраны в прическу. Кажется, что</w:t>
      </w:r>
      <w:r>
        <w:rPr>
          <w:sz w:val="28"/>
          <w:szCs w:val="28"/>
        </w:rPr>
        <w:t xml:space="preserve"> </w:t>
      </w:r>
      <w:r w:rsidRPr="0069339A">
        <w:rPr>
          <w:sz w:val="28"/>
          <w:szCs w:val="28"/>
        </w:rPr>
        <w:t xml:space="preserve">она думает о </w:t>
      </w:r>
      <w:r w:rsidR="008E6869" w:rsidRPr="0069339A">
        <w:rPr>
          <w:sz w:val="28"/>
          <w:szCs w:val="28"/>
        </w:rPr>
        <w:t>чем-то</w:t>
      </w:r>
      <w:r w:rsidRPr="0069339A">
        <w:rPr>
          <w:sz w:val="28"/>
          <w:szCs w:val="28"/>
        </w:rPr>
        <w:t xml:space="preserve"> приятном. Я думаю,</w:t>
      </w:r>
      <w:r>
        <w:rPr>
          <w:sz w:val="28"/>
          <w:szCs w:val="28"/>
        </w:rPr>
        <w:t xml:space="preserve"> </w:t>
      </w:r>
      <w:r w:rsidRPr="0069339A">
        <w:rPr>
          <w:sz w:val="28"/>
          <w:szCs w:val="28"/>
        </w:rPr>
        <w:t>что автор нарисовал этот портрет, чтобы</w:t>
      </w:r>
      <w:r>
        <w:rPr>
          <w:sz w:val="28"/>
          <w:szCs w:val="28"/>
        </w:rPr>
        <w:t xml:space="preserve"> </w:t>
      </w:r>
      <w:r w:rsidRPr="0069339A">
        <w:rPr>
          <w:sz w:val="28"/>
          <w:szCs w:val="28"/>
        </w:rPr>
        <w:t>показать женскую красоту.</w:t>
      </w:r>
      <w:r>
        <w:rPr>
          <w:sz w:val="28"/>
          <w:szCs w:val="28"/>
        </w:rPr>
        <w:t xml:space="preserve"> </w:t>
      </w:r>
      <w:r w:rsidRPr="0069339A">
        <w:rPr>
          <w:sz w:val="28"/>
          <w:szCs w:val="28"/>
        </w:rPr>
        <w:t>Я бы назвала эту картину «Таинственная к</w:t>
      </w:r>
      <w:r>
        <w:rPr>
          <w:sz w:val="28"/>
          <w:szCs w:val="28"/>
        </w:rPr>
        <w:t>расота», а художник В.Л. Борови</w:t>
      </w:r>
      <w:r w:rsidRPr="0069339A">
        <w:rPr>
          <w:sz w:val="28"/>
          <w:szCs w:val="28"/>
        </w:rPr>
        <w:t>ковский назвал «Портрет М. Лопухиной</w:t>
      </w:r>
      <w:r w:rsidR="00FE2133">
        <w:rPr>
          <w:sz w:val="28"/>
          <w:szCs w:val="28"/>
        </w:rPr>
        <w:t>.</w:t>
      </w:r>
    </w:p>
    <w:p w:rsidR="003C2CA4" w:rsidRDefault="000D0AD3" w:rsidP="003C2CA4">
      <w:pPr>
        <w:spacing w:line="360" w:lineRule="auto"/>
        <w:jc w:val="both"/>
        <w:rPr>
          <w:sz w:val="28"/>
          <w:szCs w:val="28"/>
        </w:rPr>
      </w:pPr>
      <w:r>
        <w:rPr>
          <w:sz w:val="28"/>
          <w:szCs w:val="28"/>
        </w:rPr>
        <w:tab/>
      </w:r>
      <w:r w:rsidR="003C2CA4" w:rsidRPr="00CF5882">
        <w:rPr>
          <w:sz w:val="28"/>
          <w:szCs w:val="28"/>
        </w:rPr>
        <w:t xml:space="preserve">Мы </w:t>
      </w:r>
      <w:r w:rsidR="003C2CA4">
        <w:rPr>
          <w:sz w:val="28"/>
          <w:szCs w:val="28"/>
        </w:rPr>
        <w:t xml:space="preserve">применяем </w:t>
      </w:r>
      <w:r w:rsidR="003C2CA4" w:rsidRPr="00CF5882">
        <w:rPr>
          <w:sz w:val="28"/>
          <w:szCs w:val="28"/>
        </w:rPr>
        <w:t>форму работы, которая, на наш взгляд, может способствовать</w:t>
      </w:r>
      <w:r w:rsidR="003C2CA4">
        <w:rPr>
          <w:sz w:val="28"/>
          <w:szCs w:val="28"/>
        </w:rPr>
        <w:t xml:space="preserve"> развитию познавательной активности</w:t>
      </w:r>
      <w:r w:rsidR="003C2CA4" w:rsidRPr="00CF5882">
        <w:rPr>
          <w:sz w:val="28"/>
          <w:szCs w:val="28"/>
        </w:rPr>
        <w:t>. Это исследовательские задания и проекты по окружающему миру, отправной точкой работы над которыми является чтение произведений детской литературы. При разработке этих заданий мы исходили из общеизвестного постулата психологии, что восприятие мира детьми младшего школьного возраста является синкретичным. В соответствии с этим методы преподавания должны быть   интегрированными,   объединяющими предметы естественнонаучного и гуманитарно-художественного циклов. Для составления этих заданий мы выбрали такие произведения классической детской литературы, в которых, кроме воспитательного потенциала, содержатся рассказ о явлениях окружающего мира, его познании, решение жизненных задач. Это произведения Н.Н. Носова, В.Ю. Драгунского, А.П. Гайдара, В.П. Астафьева, Кира Булычева, Х.К. Андерсена, герои которых познают мир, находят выход из трудных ситуаций. Чтение или перечитывание этих произведений, безусловно, поможет в воспитании у детей активной жизненной позиции и не спровоцирует уход от трудной окружающей действительности в мир бесплодных фантазий.</w:t>
      </w:r>
    </w:p>
    <w:p w:rsidR="00384E7B" w:rsidRDefault="00384E7B" w:rsidP="000D0AD3">
      <w:pPr>
        <w:spacing w:line="360" w:lineRule="auto"/>
        <w:jc w:val="center"/>
        <w:rPr>
          <w:b/>
          <w:sz w:val="28"/>
          <w:szCs w:val="28"/>
        </w:rPr>
      </w:pPr>
    </w:p>
    <w:p w:rsidR="00384E7B" w:rsidRDefault="00384E7B" w:rsidP="000D0AD3">
      <w:pPr>
        <w:spacing w:line="360" w:lineRule="auto"/>
        <w:jc w:val="center"/>
        <w:rPr>
          <w:b/>
          <w:sz w:val="28"/>
          <w:szCs w:val="28"/>
        </w:rPr>
      </w:pPr>
    </w:p>
    <w:p w:rsidR="000D0AD3" w:rsidRPr="000D0AD3" w:rsidRDefault="000D0AD3" w:rsidP="000D0AD3">
      <w:pPr>
        <w:spacing w:line="360" w:lineRule="auto"/>
        <w:jc w:val="center"/>
        <w:rPr>
          <w:b/>
          <w:sz w:val="28"/>
          <w:szCs w:val="28"/>
        </w:rPr>
      </w:pPr>
      <w:r w:rsidRPr="000D0AD3">
        <w:rPr>
          <w:b/>
          <w:sz w:val="28"/>
          <w:szCs w:val="28"/>
        </w:rPr>
        <w:t>Бытовые проекты</w:t>
      </w:r>
    </w:p>
    <w:p w:rsidR="000D0AD3" w:rsidRPr="000D0AD3" w:rsidRDefault="000D0AD3" w:rsidP="000D0AD3">
      <w:pPr>
        <w:spacing w:line="360" w:lineRule="auto"/>
        <w:jc w:val="both"/>
        <w:rPr>
          <w:sz w:val="28"/>
          <w:szCs w:val="28"/>
        </w:rPr>
      </w:pPr>
      <w:r w:rsidRPr="000D0AD3">
        <w:rPr>
          <w:sz w:val="28"/>
          <w:szCs w:val="28"/>
        </w:rPr>
        <w:t>1.</w:t>
      </w:r>
      <w:r w:rsidRPr="000D0AD3">
        <w:rPr>
          <w:sz w:val="28"/>
          <w:szCs w:val="28"/>
        </w:rPr>
        <w:tab/>
        <w:t>В романе-сказке «Приключения Незнайки и его друзей» Н.Н.Носов описал, как малышки из Зеленого города радушно принимали Незнайку. Перечитай сказку и расскажи, чем угощали Незнайку. Найди в кулинарных рецептах особенности формы кондитерских изделий и опиши технологию их приготовления. Попробуй испечь какое-либо из них, соблюдая правила безопасности.</w:t>
      </w:r>
    </w:p>
    <w:p w:rsidR="000D0AD3" w:rsidRPr="000D0AD3" w:rsidRDefault="000D0AD3" w:rsidP="000D0AD3">
      <w:pPr>
        <w:spacing w:line="360" w:lineRule="auto"/>
        <w:jc w:val="both"/>
        <w:rPr>
          <w:sz w:val="28"/>
          <w:szCs w:val="28"/>
        </w:rPr>
      </w:pPr>
      <w:r w:rsidRPr="000D0AD3">
        <w:rPr>
          <w:sz w:val="28"/>
          <w:szCs w:val="28"/>
        </w:rPr>
        <w:t>2.</w:t>
      </w:r>
      <w:r w:rsidRPr="000D0AD3">
        <w:rPr>
          <w:sz w:val="28"/>
          <w:szCs w:val="28"/>
        </w:rPr>
        <w:tab/>
        <w:t>В рассказе «Мишкина каша» Н.Н. Носов рассказал, как неудачно пытался Мишка сварить кашу. Почему его постигла неудача? Выясни у мамы или в кулинарной книге: каково соотношение крупы и воды (молока) для различного вида каш, каков порядок приготовления той каши, которую ты любишь, какие правила безопасности надо соблюдать при приготовлении каши. Свари свою любимую кашу и опиши процесс ее приготовления.</w:t>
      </w:r>
      <w:r w:rsidRPr="000D0AD3">
        <w:rPr>
          <w:sz w:val="28"/>
          <w:szCs w:val="28"/>
        </w:rPr>
        <w:tab/>
      </w:r>
    </w:p>
    <w:p w:rsidR="000D0AD3" w:rsidRDefault="000D0AD3" w:rsidP="000D0AD3">
      <w:pPr>
        <w:spacing w:line="360" w:lineRule="auto"/>
        <w:jc w:val="both"/>
        <w:rPr>
          <w:sz w:val="28"/>
          <w:szCs w:val="28"/>
        </w:rPr>
      </w:pPr>
      <w:r w:rsidRPr="000D0AD3">
        <w:rPr>
          <w:sz w:val="28"/>
          <w:szCs w:val="28"/>
        </w:rPr>
        <w:t>3.</w:t>
      </w:r>
      <w:r w:rsidRPr="000D0AD3">
        <w:rPr>
          <w:sz w:val="28"/>
          <w:szCs w:val="28"/>
        </w:rPr>
        <w:tab/>
        <w:t>В рассказе Н.Н. Носова «Заплатка» мальчик пытался отремонтировать Свои порванные; штаны. Перечитай рассказ, объясни, в чем состояло затруднение. Постарайся починить свою * прохудившуюся вещь и опиши технологию этой</w:t>
      </w:r>
      <w:r>
        <w:rPr>
          <w:sz w:val="28"/>
          <w:szCs w:val="28"/>
        </w:rPr>
        <w:t xml:space="preserve"> </w:t>
      </w:r>
      <w:r w:rsidRPr="000D0AD3">
        <w:rPr>
          <w:sz w:val="28"/>
          <w:szCs w:val="28"/>
        </w:rPr>
        <w:t xml:space="preserve"> работы.</w:t>
      </w:r>
    </w:p>
    <w:p w:rsidR="000D0AD3" w:rsidRPr="00C918F7" w:rsidRDefault="000D0AD3" w:rsidP="000D0AD3">
      <w:pPr>
        <w:widowControl w:val="0"/>
        <w:numPr>
          <w:ilvl w:val="0"/>
          <w:numId w:val="31"/>
        </w:numPr>
        <w:autoSpaceDE w:val="0"/>
        <w:autoSpaceDN w:val="0"/>
        <w:adjustRightInd w:val="0"/>
        <w:spacing w:after="0" w:line="360" w:lineRule="auto"/>
        <w:jc w:val="both"/>
        <w:rPr>
          <w:sz w:val="28"/>
          <w:szCs w:val="28"/>
        </w:rPr>
      </w:pPr>
      <w:r w:rsidRPr="00C918F7">
        <w:rPr>
          <w:sz w:val="28"/>
          <w:szCs w:val="28"/>
        </w:rPr>
        <w:t>В романе-сказке «Незнайка в Солнечном городе» Н.Н. Носов рассказал, как Незнайка и его друзья были в зоопарке. Организуйте творческую группу, прочитайте роман, ответьте на вопрос, что заинтересовало малышей в зоопарке, отобразите В реферате информацию об истории создания зо</w:t>
      </w:r>
      <w:r w:rsidRPr="00C918F7">
        <w:rPr>
          <w:sz w:val="28"/>
          <w:szCs w:val="28"/>
        </w:rPr>
        <w:softHyphen/>
        <w:t>опарков, появлении зоопарков в Россия, наибо</w:t>
      </w:r>
      <w:r w:rsidRPr="00C918F7">
        <w:rPr>
          <w:sz w:val="28"/>
          <w:szCs w:val="28"/>
        </w:rPr>
        <w:softHyphen/>
        <w:t>лее известных российских зоопарках, самых, ин</w:t>
      </w:r>
      <w:r w:rsidRPr="00C918F7">
        <w:rPr>
          <w:sz w:val="28"/>
          <w:szCs w:val="28"/>
        </w:rPr>
        <w:softHyphen/>
        <w:t>тересных животных Московского (Санкт-Петер</w:t>
      </w:r>
      <w:r w:rsidRPr="00C918F7">
        <w:rPr>
          <w:sz w:val="28"/>
          <w:szCs w:val="28"/>
        </w:rPr>
        <w:softHyphen/>
        <w:t>бургского) или ближайшего зоопарка.</w:t>
      </w:r>
    </w:p>
    <w:p w:rsidR="000D0AD3" w:rsidRPr="00384E7B" w:rsidRDefault="000D0AD3" w:rsidP="000D0AD3">
      <w:pPr>
        <w:widowControl w:val="0"/>
        <w:spacing w:line="360" w:lineRule="auto"/>
        <w:jc w:val="center"/>
        <w:rPr>
          <w:b/>
          <w:sz w:val="28"/>
          <w:szCs w:val="28"/>
        </w:rPr>
      </w:pPr>
      <w:r w:rsidRPr="00384E7B">
        <w:rPr>
          <w:b/>
          <w:sz w:val="28"/>
          <w:szCs w:val="28"/>
        </w:rPr>
        <w:lastRenderedPageBreak/>
        <w:t>Природа, экология</w:t>
      </w:r>
    </w:p>
    <w:p w:rsidR="000D0AD3" w:rsidRPr="00C918F7" w:rsidRDefault="000D0AD3" w:rsidP="000D0AD3">
      <w:pPr>
        <w:widowControl w:val="0"/>
        <w:numPr>
          <w:ilvl w:val="0"/>
          <w:numId w:val="32"/>
        </w:numPr>
        <w:autoSpaceDE w:val="0"/>
        <w:autoSpaceDN w:val="0"/>
        <w:adjustRightInd w:val="0"/>
        <w:spacing w:after="0" w:line="360" w:lineRule="auto"/>
        <w:jc w:val="both"/>
        <w:rPr>
          <w:sz w:val="28"/>
          <w:szCs w:val="28"/>
        </w:rPr>
      </w:pPr>
      <w:r w:rsidRPr="00C918F7">
        <w:rPr>
          <w:sz w:val="28"/>
          <w:szCs w:val="28"/>
        </w:rPr>
        <w:t>В романе-сказке Н.Н, Носова «Незнайка в Солнечном городе» можно прочитать, как путе</w:t>
      </w:r>
      <w:r w:rsidRPr="00C918F7">
        <w:rPr>
          <w:sz w:val="28"/>
          <w:szCs w:val="28"/>
        </w:rPr>
        <w:softHyphen/>
        <w:t>шествующие Незнайка и его друзья посетили Солнечный парк и</w:t>
      </w:r>
      <w:r w:rsidRPr="00C918F7">
        <w:rPr>
          <w:b/>
          <w:bCs/>
          <w:sz w:val="28"/>
          <w:szCs w:val="28"/>
        </w:rPr>
        <w:t xml:space="preserve"> </w:t>
      </w:r>
      <w:r w:rsidRPr="00C918F7">
        <w:rPr>
          <w:sz w:val="28"/>
          <w:szCs w:val="28"/>
        </w:rPr>
        <w:t>увидели удивительные цветники. Что в них необычного? Сделайте (в группе) фотоальбом с наиболее красивыми цветниками вашего города, поместите в фото</w:t>
      </w:r>
      <w:r w:rsidRPr="00C918F7">
        <w:rPr>
          <w:sz w:val="28"/>
          <w:szCs w:val="28"/>
        </w:rPr>
        <w:softHyphen/>
        <w:t>альбом также проекты цветников для при</w:t>
      </w:r>
      <w:r w:rsidRPr="00C918F7">
        <w:rPr>
          <w:sz w:val="28"/>
          <w:szCs w:val="28"/>
        </w:rPr>
        <w:softHyphen/>
        <w:t>школьного участка.</w:t>
      </w:r>
    </w:p>
    <w:p w:rsidR="000D0AD3" w:rsidRPr="00C918F7" w:rsidRDefault="000D0AD3" w:rsidP="000D0AD3">
      <w:pPr>
        <w:widowControl w:val="0"/>
        <w:numPr>
          <w:ilvl w:val="0"/>
          <w:numId w:val="32"/>
        </w:numPr>
        <w:autoSpaceDE w:val="0"/>
        <w:autoSpaceDN w:val="0"/>
        <w:adjustRightInd w:val="0"/>
        <w:spacing w:after="0" w:line="360" w:lineRule="auto"/>
        <w:jc w:val="both"/>
        <w:rPr>
          <w:sz w:val="28"/>
          <w:szCs w:val="28"/>
        </w:rPr>
      </w:pPr>
      <w:r w:rsidRPr="00C918F7">
        <w:rPr>
          <w:sz w:val="28"/>
          <w:szCs w:val="28"/>
        </w:rPr>
        <w:t>В сказке Х.К. Андерсена «Снеговик» опи</w:t>
      </w:r>
      <w:r w:rsidRPr="00C918F7">
        <w:rPr>
          <w:sz w:val="28"/>
          <w:szCs w:val="28"/>
        </w:rPr>
        <w:softHyphen/>
        <w:t>сываются природные явления, характерные для зимы. Что это за явления? Выясни природу этих явлений, свое исследование изложи в фор</w:t>
      </w:r>
      <w:r w:rsidRPr="00C918F7">
        <w:rPr>
          <w:sz w:val="28"/>
          <w:szCs w:val="28"/>
        </w:rPr>
        <w:softHyphen/>
        <w:t>ме реферата (доклада).</w:t>
      </w:r>
    </w:p>
    <w:p w:rsidR="000D0AD3" w:rsidRPr="000D0AD3" w:rsidRDefault="000D0AD3" w:rsidP="000D0AD3">
      <w:pPr>
        <w:spacing w:line="360" w:lineRule="auto"/>
        <w:jc w:val="both"/>
        <w:rPr>
          <w:sz w:val="28"/>
          <w:szCs w:val="28"/>
        </w:rPr>
      </w:pPr>
      <w:r w:rsidRPr="00C918F7">
        <w:rPr>
          <w:sz w:val="28"/>
          <w:szCs w:val="28"/>
        </w:rPr>
        <w:t>В сказке Х.К. Андерсена «Снежная коро</w:t>
      </w:r>
      <w:r w:rsidRPr="00C918F7">
        <w:rPr>
          <w:sz w:val="28"/>
          <w:szCs w:val="28"/>
        </w:rPr>
        <w:softHyphen/>
        <w:t xml:space="preserve">лева» описывается такое интересное явление природы, как полярное сияние. Как сказочник </w:t>
      </w:r>
      <w:r w:rsidR="00384E7B">
        <w:rPr>
          <w:sz w:val="28"/>
          <w:szCs w:val="28"/>
        </w:rPr>
        <w:t>э</w:t>
      </w:r>
      <w:r w:rsidRPr="00C918F7">
        <w:rPr>
          <w:sz w:val="28"/>
          <w:szCs w:val="28"/>
        </w:rPr>
        <w:t>то делает? Чем оно поразило Герду? Найди в дополнительной литературе материал о нем, оформи в виде доклада</w:t>
      </w:r>
      <w:r w:rsidR="00384E7B">
        <w:rPr>
          <w:sz w:val="28"/>
          <w:szCs w:val="28"/>
        </w:rPr>
        <w:t>.</w:t>
      </w:r>
    </w:p>
    <w:p w:rsidR="001E38AC" w:rsidRDefault="00FE2133" w:rsidP="00FE2133">
      <w:pPr>
        <w:autoSpaceDE w:val="0"/>
        <w:autoSpaceDN w:val="0"/>
        <w:adjustRightInd w:val="0"/>
        <w:spacing w:line="360" w:lineRule="auto"/>
        <w:ind w:firstLine="709"/>
        <w:jc w:val="both"/>
        <w:rPr>
          <w:sz w:val="28"/>
          <w:szCs w:val="28"/>
        </w:rPr>
      </w:pPr>
      <w:r w:rsidRPr="00FE2133">
        <w:rPr>
          <w:sz w:val="28"/>
          <w:szCs w:val="28"/>
        </w:rPr>
        <w:t xml:space="preserve">Таким образом, уроки с использованием </w:t>
      </w:r>
      <w:r>
        <w:rPr>
          <w:sz w:val="28"/>
          <w:szCs w:val="28"/>
        </w:rPr>
        <w:t xml:space="preserve">метода проектов </w:t>
      </w:r>
      <w:r w:rsidRPr="00FE2133">
        <w:rPr>
          <w:sz w:val="28"/>
          <w:szCs w:val="28"/>
        </w:rPr>
        <w:t>являются средством формирования</w:t>
      </w:r>
      <w:r>
        <w:rPr>
          <w:sz w:val="28"/>
          <w:szCs w:val="28"/>
        </w:rPr>
        <w:t xml:space="preserve"> </w:t>
      </w:r>
      <w:r w:rsidRPr="00FE2133">
        <w:rPr>
          <w:sz w:val="28"/>
          <w:szCs w:val="28"/>
        </w:rPr>
        <w:t>успешности учения младших школьников</w:t>
      </w:r>
      <w:r>
        <w:rPr>
          <w:sz w:val="28"/>
          <w:szCs w:val="28"/>
        </w:rPr>
        <w:t xml:space="preserve">, способствует успешному развитию познавательной активности учащихся. Данный метод </w:t>
      </w:r>
      <w:r w:rsidRPr="00FE2133">
        <w:rPr>
          <w:sz w:val="28"/>
          <w:szCs w:val="28"/>
        </w:rPr>
        <w:t>представляет собой действенный инструмент для поиска нетривиальных</w:t>
      </w:r>
      <w:r>
        <w:rPr>
          <w:sz w:val="28"/>
          <w:szCs w:val="28"/>
        </w:rPr>
        <w:t xml:space="preserve"> </w:t>
      </w:r>
      <w:r w:rsidRPr="00FE2133">
        <w:rPr>
          <w:sz w:val="28"/>
          <w:szCs w:val="28"/>
        </w:rPr>
        <w:t>идей, развития системного, творческого мышления, формирования</w:t>
      </w:r>
      <w:r>
        <w:rPr>
          <w:sz w:val="28"/>
          <w:szCs w:val="28"/>
        </w:rPr>
        <w:t xml:space="preserve"> </w:t>
      </w:r>
      <w:r w:rsidRPr="00FE2133">
        <w:rPr>
          <w:sz w:val="28"/>
          <w:szCs w:val="28"/>
        </w:rPr>
        <w:t>творческой личности, позволяет детям самостоятельно находить выход</w:t>
      </w:r>
      <w:r>
        <w:rPr>
          <w:sz w:val="28"/>
          <w:szCs w:val="28"/>
        </w:rPr>
        <w:t xml:space="preserve"> </w:t>
      </w:r>
      <w:r w:rsidRPr="00FE2133">
        <w:rPr>
          <w:sz w:val="28"/>
          <w:szCs w:val="28"/>
        </w:rPr>
        <w:t>из сложившейся ситуации.</w:t>
      </w:r>
    </w:p>
    <w:p w:rsidR="00AE79AD" w:rsidRPr="00FC7614" w:rsidRDefault="00894126" w:rsidP="00FC7614">
      <w:pPr>
        <w:tabs>
          <w:tab w:val="left" w:pos="0"/>
        </w:tabs>
        <w:spacing w:line="360" w:lineRule="auto"/>
        <w:rPr>
          <w:rFonts w:ascii="Calibri" w:eastAsia="Calibri" w:hAnsi="Calibri" w:cs="Times New Roman"/>
          <w:b/>
          <w:noProof/>
          <w:sz w:val="28"/>
          <w:szCs w:val="28"/>
        </w:rPr>
      </w:pPr>
      <w:r>
        <w:rPr>
          <w:b/>
          <w:sz w:val="36"/>
          <w:szCs w:val="36"/>
        </w:rPr>
        <w:t>§2.</w:t>
      </w:r>
      <w:r w:rsidR="00FC7614">
        <w:rPr>
          <w:b/>
          <w:sz w:val="36"/>
          <w:szCs w:val="36"/>
        </w:rPr>
        <w:t xml:space="preserve">3 </w:t>
      </w:r>
      <w:r w:rsidR="00FC7614" w:rsidRPr="00FC7614">
        <w:rPr>
          <w:b/>
          <w:sz w:val="28"/>
          <w:szCs w:val="28"/>
        </w:rPr>
        <w:t xml:space="preserve">Диагностика </w:t>
      </w:r>
      <w:r w:rsidR="00FC7614" w:rsidRPr="00FC7614">
        <w:rPr>
          <w:rFonts w:ascii="Calibri" w:eastAsia="Calibri" w:hAnsi="Calibri" w:cs="Times New Roman"/>
          <w:b/>
          <w:noProof/>
          <w:sz w:val="28"/>
          <w:szCs w:val="28"/>
        </w:rPr>
        <w:t>эффективности метода проектов как средства развития познавательной активности младших школьников</w:t>
      </w:r>
      <w:r w:rsidR="00FC7614" w:rsidRPr="00FC7614">
        <w:rPr>
          <w:rFonts w:ascii="Calibri" w:eastAsia="Calibri" w:hAnsi="Calibri" w:cs="Times New Roman"/>
          <w:b/>
          <w:noProof/>
          <w:sz w:val="28"/>
          <w:szCs w:val="28"/>
        </w:rPr>
        <w:tab/>
      </w:r>
      <w:r w:rsidR="00FC7614" w:rsidRPr="00FC7614">
        <w:rPr>
          <w:rFonts w:ascii="Calibri" w:eastAsia="Calibri" w:hAnsi="Calibri" w:cs="Times New Roman"/>
          <w:b/>
          <w:noProof/>
          <w:sz w:val="28"/>
          <w:szCs w:val="28"/>
        </w:rPr>
        <w:tab/>
      </w:r>
      <w:r w:rsidR="00FC7614">
        <w:rPr>
          <w:rFonts w:ascii="Calibri" w:eastAsia="Calibri" w:hAnsi="Calibri" w:cs="Times New Roman"/>
          <w:noProof/>
          <w:sz w:val="28"/>
          <w:szCs w:val="28"/>
        </w:rPr>
        <w:tab/>
      </w:r>
    </w:p>
    <w:p w:rsidR="00AE79AD" w:rsidRPr="00AE79AD" w:rsidRDefault="00AE79AD" w:rsidP="00AE79AD">
      <w:pPr>
        <w:pStyle w:val="21"/>
        <w:tabs>
          <w:tab w:val="left" w:pos="567"/>
        </w:tabs>
        <w:spacing w:line="360" w:lineRule="auto"/>
        <w:ind w:firstLine="720"/>
        <w:jc w:val="both"/>
        <w:rPr>
          <w:rFonts w:ascii="Calibri" w:eastAsia="Calibri" w:hAnsi="Calibri" w:cs="Times New Roman"/>
          <w:sz w:val="28"/>
          <w:szCs w:val="28"/>
        </w:rPr>
      </w:pPr>
      <w:r w:rsidRPr="00AE79AD">
        <w:rPr>
          <w:rFonts w:ascii="Calibri" w:eastAsia="Calibri" w:hAnsi="Calibri" w:cs="Times New Roman"/>
          <w:sz w:val="28"/>
          <w:szCs w:val="28"/>
        </w:rPr>
        <w:t>Цель: проверка эффективности формирующего эксперимента.</w:t>
      </w:r>
    </w:p>
    <w:p w:rsidR="00AE79AD" w:rsidRPr="00AE79AD" w:rsidRDefault="00AE79AD" w:rsidP="00AE79AD">
      <w:pPr>
        <w:pStyle w:val="21"/>
        <w:tabs>
          <w:tab w:val="left" w:pos="567"/>
        </w:tabs>
        <w:spacing w:line="360" w:lineRule="auto"/>
        <w:ind w:firstLine="720"/>
        <w:jc w:val="both"/>
        <w:rPr>
          <w:rFonts w:ascii="Calibri" w:eastAsia="Calibri" w:hAnsi="Calibri" w:cs="Times New Roman"/>
          <w:sz w:val="28"/>
          <w:szCs w:val="28"/>
        </w:rPr>
      </w:pPr>
      <w:r w:rsidRPr="00AE79AD">
        <w:rPr>
          <w:rFonts w:ascii="Calibri" w:eastAsia="Calibri" w:hAnsi="Calibri" w:cs="Times New Roman"/>
          <w:sz w:val="28"/>
          <w:szCs w:val="28"/>
        </w:rPr>
        <w:t>Для выявления изменений в уровне развития познавательных процессов у детей экспериментальной группы и сравнение этих изменений с контрольной группой использовались те же методики, что и при констатирующем срезе.</w:t>
      </w:r>
    </w:p>
    <w:p w:rsidR="00AE79AD" w:rsidRPr="000C331B" w:rsidRDefault="00AE79AD" w:rsidP="00AE79AD">
      <w:pPr>
        <w:pStyle w:val="2"/>
        <w:spacing w:after="0" w:line="360" w:lineRule="auto"/>
        <w:ind w:left="0" w:firstLine="709"/>
        <w:jc w:val="both"/>
        <w:rPr>
          <w:b/>
          <w:i/>
          <w:sz w:val="28"/>
          <w:szCs w:val="28"/>
        </w:rPr>
      </w:pPr>
      <w:r w:rsidRPr="000C331B">
        <w:rPr>
          <w:b/>
          <w:i/>
          <w:sz w:val="28"/>
          <w:szCs w:val="28"/>
        </w:rPr>
        <w:lastRenderedPageBreak/>
        <w:t>Таблица результатов исследования познавательных процессов младших школьников</w:t>
      </w:r>
      <w:r>
        <w:rPr>
          <w:b/>
          <w:i/>
          <w:sz w:val="28"/>
          <w:szCs w:val="28"/>
        </w:rPr>
        <w:t xml:space="preserve"> </w:t>
      </w:r>
      <w:r w:rsidRPr="000C331B">
        <w:rPr>
          <w:b/>
          <w:i/>
          <w:sz w:val="28"/>
          <w:szCs w:val="28"/>
        </w:rPr>
        <w:t>на констатирующем и обобщающем этапах эксперимента</w:t>
      </w:r>
    </w:p>
    <w:p w:rsidR="0020412D" w:rsidRDefault="0020412D" w:rsidP="00AE79AD">
      <w:pPr>
        <w:pStyle w:val="2"/>
        <w:spacing w:after="0" w:line="360" w:lineRule="auto"/>
        <w:ind w:left="0" w:firstLine="709"/>
        <w:jc w:val="both"/>
        <w:rPr>
          <w:sz w:val="28"/>
          <w:szCs w:val="28"/>
        </w:rPr>
      </w:pPr>
    </w:p>
    <w:p w:rsidR="0020412D" w:rsidRDefault="0020412D" w:rsidP="00AE79AD">
      <w:pPr>
        <w:pStyle w:val="2"/>
        <w:spacing w:after="0" w:line="360" w:lineRule="auto"/>
        <w:ind w:left="0" w:firstLine="709"/>
        <w:jc w:val="both"/>
        <w:rPr>
          <w:sz w:val="28"/>
          <w:szCs w:val="28"/>
        </w:rPr>
      </w:pPr>
    </w:p>
    <w:p w:rsidR="00AE79AD" w:rsidRPr="000C331B" w:rsidRDefault="00AE79AD" w:rsidP="00AE79AD">
      <w:pPr>
        <w:pStyle w:val="2"/>
        <w:spacing w:after="0" w:line="360" w:lineRule="auto"/>
        <w:ind w:left="0" w:firstLine="709"/>
        <w:jc w:val="both"/>
        <w:rPr>
          <w:sz w:val="28"/>
          <w:szCs w:val="28"/>
        </w:rPr>
      </w:pPr>
      <w:r w:rsidRPr="000C331B">
        <w:rPr>
          <w:sz w:val="28"/>
          <w:szCs w:val="28"/>
        </w:rPr>
        <w:t>Контрольная группа</w:t>
      </w:r>
    </w:p>
    <w:tbl>
      <w:tblPr>
        <w:tblW w:w="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053"/>
        <w:gridCol w:w="540"/>
        <w:gridCol w:w="564"/>
        <w:gridCol w:w="571"/>
        <w:gridCol w:w="571"/>
        <w:gridCol w:w="611"/>
        <w:gridCol w:w="611"/>
      </w:tblGrid>
      <w:tr w:rsidR="00CF20E5" w:rsidRPr="000C331B" w:rsidTr="00CF20E5">
        <w:trPr>
          <w:trHeight w:val="265"/>
        </w:trPr>
        <w:tc>
          <w:tcPr>
            <w:tcW w:w="675" w:type="dxa"/>
            <w:vMerge w:val="restart"/>
            <w:vAlign w:val="center"/>
          </w:tcPr>
          <w:p w:rsidR="00CF20E5" w:rsidRPr="001A6D77" w:rsidRDefault="00CF20E5" w:rsidP="00D3762D">
            <w:pPr>
              <w:pStyle w:val="2"/>
              <w:spacing w:after="0" w:line="360" w:lineRule="auto"/>
              <w:ind w:left="0"/>
              <w:jc w:val="both"/>
              <w:rPr>
                <w:sz w:val="20"/>
                <w:szCs w:val="20"/>
              </w:rPr>
            </w:pPr>
            <w:r w:rsidRPr="001A6D77">
              <w:rPr>
                <w:sz w:val="20"/>
                <w:szCs w:val="20"/>
              </w:rPr>
              <w:t xml:space="preserve">№ </w:t>
            </w:r>
          </w:p>
          <w:p w:rsidR="00CF20E5" w:rsidRPr="001A6D77" w:rsidRDefault="00CF20E5" w:rsidP="00D3762D">
            <w:pPr>
              <w:pStyle w:val="2"/>
              <w:spacing w:after="0" w:line="360" w:lineRule="auto"/>
              <w:ind w:left="0"/>
              <w:jc w:val="both"/>
              <w:rPr>
                <w:sz w:val="20"/>
                <w:szCs w:val="20"/>
              </w:rPr>
            </w:pPr>
            <w:r w:rsidRPr="001A6D77">
              <w:rPr>
                <w:sz w:val="20"/>
                <w:szCs w:val="20"/>
              </w:rPr>
              <w:t>п/п</w:t>
            </w:r>
          </w:p>
        </w:tc>
        <w:tc>
          <w:tcPr>
            <w:tcW w:w="1053" w:type="dxa"/>
            <w:vMerge w:val="restart"/>
            <w:vAlign w:val="center"/>
          </w:tcPr>
          <w:p w:rsidR="00CF20E5" w:rsidRPr="001A6D77" w:rsidRDefault="00CF20E5" w:rsidP="00D3762D">
            <w:pPr>
              <w:pStyle w:val="2"/>
              <w:spacing w:after="0" w:line="360" w:lineRule="auto"/>
              <w:ind w:left="0"/>
              <w:jc w:val="both"/>
              <w:rPr>
                <w:sz w:val="20"/>
                <w:szCs w:val="20"/>
              </w:rPr>
            </w:pPr>
            <w:r w:rsidRPr="001A6D77">
              <w:rPr>
                <w:sz w:val="20"/>
                <w:szCs w:val="20"/>
              </w:rPr>
              <w:t>Имя, Ф. ребенка</w:t>
            </w:r>
          </w:p>
        </w:tc>
        <w:tc>
          <w:tcPr>
            <w:tcW w:w="1104" w:type="dxa"/>
            <w:gridSpan w:val="2"/>
            <w:vAlign w:val="center"/>
          </w:tcPr>
          <w:p w:rsidR="00CF20E5" w:rsidRPr="001A6D77" w:rsidRDefault="00CF20E5" w:rsidP="00D3762D">
            <w:pPr>
              <w:pStyle w:val="2"/>
              <w:spacing w:after="0" w:line="360" w:lineRule="auto"/>
              <w:ind w:left="0"/>
              <w:jc w:val="both"/>
              <w:rPr>
                <w:sz w:val="20"/>
                <w:szCs w:val="20"/>
              </w:rPr>
            </w:pPr>
            <w:r w:rsidRPr="001A6D77">
              <w:rPr>
                <w:sz w:val="20"/>
                <w:szCs w:val="20"/>
              </w:rPr>
              <w:t>внимание</w:t>
            </w:r>
          </w:p>
        </w:tc>
        <w:tc>
          <w:tcPr>
            <w:tcW w:w="1142" w:type="dxa"/>
            <w:gridSpan w:val="2"/>
            <w:vAlign w:val="center"/>
          </w:tcPr>
          <w:p w:rsidR="00CF20E5" w:rsidRPr="001A6D77" w:rsidRDefault="00CF20E5" w:rsidP="00D3762D">
            <w:pPr>
              <w:pStyle w:val="2"/>
              <w:spacing w:after="0" w:line="360" w:lineRule="auto"/>
              <w:ind w:left="0"/>
              <w:jc w:val="both"/>
              <w:rPr>
                <w:sz w:val="20"/>
                <w:szCs w:val="20"/>
              </w:rPr>
            </w:pPr>
            <w:r w:rsidRPr="001A6D77">
              <w:rPr>
                <w:sz w:val="20"/>
                <w:szCs w:val="20"/>
              </w:rPr>
              <w:t>память</w:t>
            </w:r>
          </w:p>
        </w:tc>
        <w:tc>
          <w:tcPr>
            <w:tcW w:w="1222" w:type="dxa"/>
            <w:gridSpan w:val="2"/>
            <w:vAlign w:val="center"/>
          </w:tcPr>
          <w:p w:rsidR="00CF20E5" w:rsidRPr="001A6D77" w:rsidRDefault="00CF20E5" w:rsidP="00D3762D">
            <w:pPr>
              <w:pStyle w:val="2"/>
              <w:spacing w:after="0" w:line="360" w:lineRule="auto"/>
              <w:ind w:left="0"/>
              <w:jc w:val="both"/>
              <w:rPr>
                <w:sz w:val="20"/>
                <w:szCs w:val="20"/>
              </w:rPr>
            </w:pPr>
            <w:r w:rsidRPr="001A6D77">
              <w:rPr>
                <w:sz w:val="20"/>
                <w:szCs w:val="20"/>
              </w:rPr>
              <w:t>мышление</w:t>
            </w:r>
          </w:p>
        </w:tc>
      </w:tr>
      <w:tr w:rsidR="00CF20E5" w:rsidRPr="000C331B" w:rsidTr="00CF20E5">
        <w:trPr>
          <w:trHeight w:val="265"/>
        </w:trPr>
        <w:tc>
          <w:tcPr>
            <w:tcW w:w="675" w:type="dxa"/>
            <w:vMerge/>
            <w:vAlign w:val="center"/>
          </w:tcPr>
          <w:p w:rsidR="00CF20E5" w:rsidRPr="001A6D77" w:rsidRDefault="00CF20E5" w:rsidP="00D3762D">
            <w:pPr>
              <w:pStyle w:val="2"/>
              <w:spacing w:after="0" w:line="360" w:lineRule="auto"/>
              <w:ind w:left="0"/>
              <w:jc w:val="both"/>
              <w:rPr>
                <w:sz w:val="20"/>
                <w:szCs w:val="20"/>
              </w:rPr>
            </w:pPr>
          </w:p>
        </w:tc>
        <w:tc>
          <w:tcPr>
            <w:tcW w:w="1053" w:type="dxa"/>
            <w:vMerge/>
            <w:vAlign w:val="center"/>
          </w:tcPr>
          <w:p w:rsidR="00CF20E5" w:rsidRPr="001A6D77" w:rsidRDefault="00CF20E5" w:rsidP="00D3762D">
            <w:pPr>
              <w:pStyle w:val="2"/>
              <w:spacing w:after="0" w:line="360" w:lineRule="auto"/>
              <w:ind w:left="0"/>
              <w:jc w:val="both"/>
              <w:rPr>
                <w:sz w:val="20"/>
                <w:szCs w:val="20"/>
              </w:rPr>
            </w:pPr>
          </w:p>
        </w:tc>
        <w:tc>
          <w:tcPr>
            <w:tcW w:w="540"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К.э</w:t>
            </w:r>
          </w:p>
        </w:tc>
        <w:tc>
          <w:tcPr>
            <w:tcW w:w="564"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О.э</w:t>
            </w:r>
          </w:p>
        </w:tc>
        <w:tc>
          <w:tcPr>
            <w:tcW w:w="571"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К.э</w:t>
            </w:r>
          </w:p>
        </w:tc>
        <w:tc>
          <w:tcPr>
            <w:tcW w:w="571"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О.э</w:t>
            </w:r>
          </w:p>
        </w:tc>
        <w:tc>
          <w:tcPr>
            <w:tcW w:w="611"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К.э</w:t>
            </w:r>
          </w:p>
        </w:tc>
        <w:tc>
          <w:tcPr>
            <w:tcW w:w="611"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О.э</w:t>
            </w:r>
          </w:p>
        </w:tc>
      </w:tr>
      <w:tr w:rsidR="00CF20E5" w:rsidRPr="000C331B" w:rsidTr="00CF20E5">
        <w:trPr>
          <w:trHeight w:val="265"/>
        </w:trPr>
        <w:tc>
          <w:tcPr>
            <w:tcW w:w="675"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1</w:t>
            </w:r>
          </w:p>
        </w:tc>
        <w:tc>
          <w:tcPr>
            <w:tcW w:w="1053"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Антон С.</w:t>
            </w:r>
          </w:p>
        </w:tc>
        <w:tc>
          <w:tcPr>
            <w:tcW w:w="540"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r>
      <w:tr w:rsidR="00CF20E5" w:rsidRPr="000C331B" w:rsidTr="00CF20E5">
        <w:trPr>
          <w:trHeight w:val="265"/>
        </w:trPr>
        <w:tc>
          <w:tcPr>
            <w:tcW w:w="675"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2</w:t>
            </w:r>
          </w:p>
        </w:tc>
        <w:tc>
          <w:tcPr>
            <w:tcW w:w="1053"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Анна К.</w:t>
            </w:r>
          </w:p>
        </w:tc>
        <w:tc>
          <w:tcPr>
            <w:tcW w:w="540"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r>
      <w:tr w:rsidR="00CF20E5" w:rsidRPr="000C331B" w:rsidTr="00CF20E5">
        <w:trPr>
          <w:trHeight w:val="265"/>
        </w:trPr>
        <w:tc>
          <w:tcPr>
            <w:tcW w:w="675"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3</w:t>
            </w:r>
          </w:p>
        </w:tc>
        <w:tc>
          <w:tcPr>
            <w:tcW w:w="1053"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Галина П.</w:t>
            </w:r>
          </w:p>
        </w:tc>
        <w:tc>
          <w:tcPr>
            <w:tcW w:w="540"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r>
      <w:tr w:rsidR="00CF20E5" w:rsidRPr="000C331B" w:rsidTr="00CF20E5">
        <w:trPr>
          <w:trHeight w:val="265"/>
        </w:trPr>
        <w:tc>
          <w:tcPr>
            <w:tcW w:w="675"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4</w:t>
            </w:r>
          </w:p>
        </w:tc>
        <w:tc>
          <w:tcPr>
            <w:tcW w:w="1053"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Динара З.</w:t>
            </w:r>
          </w:p>
        </w:tc>
        <w:tc>
          <w:tcPr>
            <w:tcW w:w="540"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r>
      <w:tr w:rsidR="00CF20E5" w:rsidRPr="000C331B" w:rsidTr="00CF20E5">
        <w:trPr>
          <w:trHeight w:val="265"/>
        </w:trPr>
        <w:tc>
          <w:tcPr>
            <w:tcW w:w="675"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5</w:t>
            </w:r>
          </w:p>
        </w:tc>
        <w:tc>
          <w:tcPr>
            <w:tcW w:w="1053"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Захар П.</w:t>
            </w:r>
          </w:p>
        </w:tc>
        <w:tc>
          <w:tcPr>
            <w:tcW w:w="540"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r>
      <w:tr w:rsidR="00CF20E5" w:rsidRPr="000C331B" w:rsidTr="00CF20E5">
        <w:trPr>
          <w:trHeight w:val="265"/>
        </w:trPr>
        <w:tc>
          <w:tcPr>
            <w:tcW w:w="675"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6</w:t>
            </w:r>
          </w:p>
        </w:tc>
        <w:tc>
          <w:tcPr>
            <w:tcW w:w="1053"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Ирина А.</w:t>
            </w:r>
          </w:p>
        </w:tc>
        <w:tc>
          <w:tcPr>
            <w:tcW w:w="540"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r>
      <w:tr w:rsidR="00CF20E5" w:rsidRPr="000C331B" w:rsidTr="00CF20E5">
        <w:trPr>
          <w:trHeight w:val="265"/>
        </w:trPr>
        <w:tc>
          <w:tcPr>
            <w:tcW w:w="675"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7</w:t>
            </w:r>
          </w:p>
        </w:tc>
        <w:tc>
          <w:tcPr>
            <w:tcW w:w="1053"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Иван Х.</w:t>
            </w:r>
          </w:p>
        </w:tc>
        <w:tc>
          <w:tcPr>
            <w:tcW w:w="540"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r>
      <w:tr w:rsidR="00CF20E5" w:rsidRPr="000C331B" w:rsidTr="00CF20E5">
        <w:trPr>
          <w:trHeight w:val="265"/>
        </w:trPr>
        <w:tc>
          <w:tcPr>
            <w:tcW w:w="675"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8</w:t>
            </w:r>
          </w:p>
        </w:tc>
        <w:tc>
          <w:tcPr>
            <w:tcW w:w="1053"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Лидия С.</w:t>
            </w:r>
          </w:p>
        </w:tc>
        <w:tc>
          <w:tcPr>
            <w:tcW w:w="540" w:type="dxa"/>
            <w:vAlign w:val="bottom"/>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r>
      <w:tr w:rsidR="00CF20E5" w:rsidRPr="000C331B" w:rsidTr="00CF20E5">
        <w:trPr>
          <w:trHeight w:val="265"/>
        </w:trPr>
        <w:tc>
          <w:tcPr>
            <w:tcW w:w="675"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9</w:t>
            </w:r>
          </w:p>
        </w:tc>
        <w:tc>
          <w:tcPr>
            <w:tcW w:w="1053"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Мария В.</w:t>
            </w:r>
          </w:p>
        </w:tc>
        <w:tc>
          <w:tcPr>
            <w:tcW w:w="540"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r>
      <w:tr w:rsidR="00CF20E5" w:rsidRPr="000C331B" w:rsidTr="00CF20E5">
        <w:trPr>
          <w:trHeight w:val="265"/>
        </w:trPr>
        <w:tc>
          <w:tcPr>
            <w:tcW w:w="675"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10</w:t>
            </w:r>
          </w:p>
        </w:tc>
        <w:tc>
          <w:tcPr>
            <w:tcW w:w="1053"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Мария К.</w:t>
            </w:r>
          </w:p>
        </w:tc>
        <w:tc>
          <w:tcPr>
            <w:tcW w:w="540"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r>
      <w:tr w:rsidR="00CF20E5" w:rsidRPr="000C331B" w:rsidTr="00CF20E5">
        <w:trPr>
          <w:trHeight w:val="265"/>
        </w:trPr>
        <w:tc>
          <w:tcPr>
            <w:tcW w:w="675"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11</w:t>
            </w:r>
          </w:p>
        </w:tc>
        <w:tc>
          <w:tcPr>
            <w:tcW w:w="1053"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Марат В.</w:t>
            </w:r>
          </w:p>
        </w:tc>
        <w:tc>
          <w:tcPr>
            <w:tcW w:w="540" w:type="dxa"/>
            <w:vAlign w:val="center"/>
          </w:tcPr>
          <w:p w:rsidR="00CF20E5" w:rsidRPr="001A6D77" w:rsidRDefault="00CF20E5" w:rsidP="00D3762D">
            <w:pPr>
              <w:pStyle w:val="2"/>
              <w:spacing w:after="0" w:line="360" w:lineRule="auto"/>
              <w:ind w:left="0"/>
              <w:jc w:val="both"/>
              <w:rPr>
                <w:b/>
                <w:noProof/>
                <w:sz w:val="20"/>
                <w:szCs w:val="20"/>
              </w:rPr>
            </w:pPr>
            <w:r w:rsidRPr="001A6D77">
              <w:rPr>
                <w:b/>
                <w:noProof/>
                <w:sz w:val="20"/>
                <w:szCs w:val="20"/>
              </w:rPr>
              <w:t>+</w:t>
            </w:r>
          </w:p>
        </w:tc>
        <w:tc>
          <w:tcPr>
            <w:tcW w:w="564"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r>
      <w:tr w:rsidR="00CF20E5" w:rsidRPr="000C331B" w:rsidTr="00CF20E5">
        <w:trPr>
          <w:trHeight w:val="265"/>
        </w:trPr>
        <w:tc>
          <w:tcPr>
            <w:tcW w:w="675"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12</w:t>
            </w:r>
          </w:p>
        </w:tc>
        <w:tc>
          <w:tcPr>
            <w:tcW w:w="1053" w:type="dxa"/>
            <w:vAlign w:val="center"/>
          </w:tcPr>
          <w:p w:rsidR="00CF20E5" w:rsidRPr="001A6D77" w:rsidRDefault="00CF20E5" w:rsidP="00D3762D">
            <w:pPr>
              <w:pStyle w:val="2"/>
              <w:spacing w:after="0" w:line="360" w:lineRule="auto"/>
              <w:ind w:left="0"/>
              <w:jc w:val="both"/>
              <w:rPr>
                <w:sz w:val="20"/>
                <w:szCs w:val="20"/>
              </w:rPr>
            </w:pPr>
            <w:r w:rsidRPr="001A6D77">
              <w:rPr>
                <w:sz w:val="20"/>
                <w:szCs w:val="20"/>
              </w:rPr>
              <w:t>Яна Р.</w:t>
            </w:r>
          </w:p>
        </w:tc>
        <w:tc>
          <w:tcPr>
            <w:tcW w:w="540" w:type="dxa"/>
            <w:vAlign w:val="center"/>
          </w:tcPr>
          <w:p w:rsidR="00CF20E5" w:rsidRPr="001A6D77" w:rsidRDefault="00CF20E5" w:rsidP="00D3762D">
            <w:pPr>
              <w:pStyle w:val="2"/>
              <w:spacing w:after="0" w:line="360" w:lineRule="auto"/>
              <w:ind w:left="0"/>
              <w:jc w:val="both"/>
              <w:rPr>
                <w:b/>
                <w:noProof/>
                <w:sz w:val="20"/>
                <w:szCs w:val="20"/>
              </w:rPr>
            </w:pPr>
            <w:r w:rsidRPr="001A6D77">
              <w:rPr>
                <w:b/>
                <w:noProof/>
                <w:sz w:val="20"/>
                <w:szCs w:val="20"/>
              </w:rPr>
              <w:t>+</w:t>
            </w:r>
          </w:p>
        </w:tc>
        <w:tc>
          <w:tcPr>
            <w:tcW w:w="564"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F20E5" w:rsidRPr="001A6D77" w:rsidRDefault="00CF20E5" w:rsidP="00D3762D">
            <w:pPr>
              <w:pStyle w:val="2"/>
              <w:spacing w:after="0" w:line="360" w:lineRule="auto"/>
              <w:ind w:left="0"/>
              <w:jc w:val="both"/>
              <w:rPr>
                <w:b/>
                <w:sz w:val="20"/>
                <w:szCs w:val="20"/>
              </w:rPr>
            </w:pPr>
            <w:r w:rsidRPr="001A6D77">
              <w:rPr>
                <w:b/>
                <w:sz w:val="20"/>
                <w:szCs w:val="20"/>
              </w:rPr>
              <w:t>+</w:t>
            </w:r>
          </w:p>
        </w:tc>
      </w:tr>
    </w:tbl>
    <w:p w:rsidR="00AE79AD" w:rsidRPr="000C331B" w:rsidRDefault="00AE79AD" w:rsidP="00AE79AD">
      <w:pPr>
        <w:pStyle w:val="2"/>
        <w:spacing w:after="0" w:line="360" w:lineRule="auto"/>
        <w:ind w:firstLine="709"/>
        <w:jc w:val="both"/>
        <w:rPr>
          <w:b/>
          <w:i/>
          <w:sz w:val="28"/>
          <w:szCs w:val="28"/>
        </w:rPr>
      </w:pPr>
    </w:p>
    <w:p w:rsidR="00AE79AD" w:rsidRPr="000C331B" w:rsidRDefault="00AE79AD" w:rsidP="00AE79AD">
      <w:pPr>
        <w:pStyle w:val="2"/>
        <w:spacing w:after="0" w:line="360" w:lineRule="auto"/>
        <w:ind w:left="0" w:firstLine="709"/>
        <w:jc w:val="right"/>
        <w:rPr>
          <w:sz w:val="28"/>
          <w:szCs w:val="28"/>
        </w:rPr>
      </w:pPr>
      <w:r w:rsidRPr="000C331B">
        <w:rPr>
          <w:sz w:val="28"/>
          <w:szCs w:val="28"/>
        </w:rPr>
        <w:t>Таблица 4</w:t>
      </w:r>
    </w:p>
    <w:p w:rsidR="00AE79AD" w:rsidRPr="000C331B" w:rsidRDefault="00AE79AD" w:rsidP="00AE79AD">
      <w:pPr>
        <w:pStyle w:val="2"/>
        <w:spacing w:after="0" w:line="360" w:lineRule="auto"/>
        <w:ind w:left="0" w:firstLine="709"/>
        <w:jc w:val="both"/>
        <w:rPr>
          <w:b/>
          <w:i/>
          <w:sz w:val="28"/>
          <w:szCs w:val="28"/>
        </w:rPr>
      </w:pPr>
      <w:r w:rsidRPr="000C331B">
        <w:rPr>
          <w:b/>
          <w:i/>
          <w:sz w:val="28"/>
          <w:szCs w:val="28"/>
        </w:rPr>
        <w:t>Таблица результатов исследования познавательных процессов младших школьников на констатирующем и обобщающем этапах эксперимента</w:t>
      </w:r>
    </w:p>
    <w:p w:rsidR="00AE79AD" w:rsidRPr="000C331B" w:rsidRDefault="00AE79AD" w:rsidP="00AE79AD">
      <w:pPr>
        <w:pStyle w:val="2"/>
        <w:spacing w:after="0" w:line="360" w:lineRule="auto"/>
        <w:ind w:left="0" w:firstLine="709"/>
        <w:jc w:val="both"/>
        <w:rPr>
          <w:sz w:val="28"/>
          <w:szCs w:val="28"/>
        </w:rPr>
      </w:pPr>
      <w:r w:rsidRPr="000C331B">
        <w:rPr>
          <w:sz w:val="28"/>
          <w:szCs w:val="28"/>
        </w:rPr>
        <w:t>Экспериментальная группа</w:t>
      </w:r>
    </w:p>
    <w:tbl>
      <w:tblPr>
        <w:tblW w:w="5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194"/>
        <w:gridCol w:w="540"/>
        <w:gridCol w:w="564"/>
        <w:gridCol w:w="571"/>
        <w:gridCol w:w="571"/>
        <w:gridCol w:w="611"/>
        <w:gridCol w:w="611"/>
      </w:tblGrid>
      <w:tr w:rsidR="00CD1001" w:rsidRPr="001A6D77" w:rsidTr="00CD1001">
        <w:trPr>
          <w:trHeight w:val="265"/>
        </w:trPr>
        <w:tc>
          <w:tcPr>
            <w:tcW w:w="426" w:type="dxa"/>
            <w:vMerge w:val="restart"/>
            <w:vAlign w:val="center"/>
          </w:tcPr>
          <w:p w:rsidR="00CD1001" w:rsidRPr="001A6D77" w:rsidRDefault="00CD1001" w:rsidP="00D3762D">
            <w:pPr>
              <w:pStyle w:val="2"/>
              <w:spacing w:after="0" w:line="360" w:lineRule="auto"/>
              <w:ind w:left="0"/>
              <w:jc w:val="both"/>
              <w:rPr>
                <w:sz w:val="20"/>
                <w:szCs w:val="20"/>
              </w:rPr>
            </w:pPr>
            <w:r w:rsidRPr="001A6D77">
              <w:rPr>
                <w:sz w:val="20"/>
                <w:szCs w:val="20"/>
              </w:rPr>
              <w:t xml:space="preserve">№ </w:t>
            </w:r>
          </w:p>
          <w:p w:rsidR="00CD1001" w:rsidRPr="001A6D77" w:rsidRDefault="00CD1001" w:rsidP="00D3762D">
            <w:pPr>
              <w:pStyle w:val="2"/>
              <w:spacing w:after="0" w:line="360" w:lineRule="auto"/>
              <w:ind w:left="0"/>
              <w:jc w:val="both"/>
              <w:rPr>
                <w:sz w:val="20"/>
                <w:szCs w:val="20"/>
              </w:rPr>
            </w:pPr>
            <w:r w:rsidRPr="001A6D77">
              <w:rPr>
                <w:sz w:val="20"/>
                <w:szCs w:val="20"/>
              </w:rPr>
              <w:t>п/п</w:t>
            </w:r>
          </w:p>
        </w:tc>
        <w:tc>
          <w:tcPr>
            <w:tcW w:w="1194" w:type="dxa"/>
            <w:vMerge w:val="restart"/>
            <w:vAlign w:val="center"/>
          </w:tcPr>
          <w:p w:rsidR="00CD1001" w:rsidRPr="001A6D77" w:rsidRDefault="00CD1001" w:rsidP="00D3762D">
            <w:pPr>
              <w:pStyle w:val="2"/>
              <w:spacing w:after="0" w:line="360" w:lineRule="auto"/>
              <w:ind w:left="0"/>
              <w:jc w:val="both"/>
              <w:rPr>
                <w:sz w:val="20"/>
                <w:szCs w:val="20"/>
              </w:rPr>
            </w:pPr>
            <w:r w:rsidRPr="001A6D77">
              <w:rPr>
                <w:sz w:val="20"/>
                <w:szCs w:val="20"/>
              </w:rPr>
              <w:t>Имя, Ф. ребенка</w:t>
            </w:r>
          </w:p>
        </w:tc>
        <w:tc>
          <w:tcPr>
            <w:tcW w:w="1104" w:type="dxa"/>
            <w:gridSpan w:val="2"/>
            <w:vAlign w:val="center"/>
          </w:tcPr>
          <w:p w:rsidR="00CD1001" w:rsidRPr="001A6D77" w:rsidRDefault="00CD1001" w:rsidP="00D3762D">
            <w:pPr>
              <w:pStyle w:val="2"/>
              <w:spacing w:after="0" w:line="360" w:lineRule="auto"/>
              <w:ind w:left="0"/>
              <w:jc w:val="both"/>
              <w:rPr>
                <w:sz w:val="20"/>
                <w:szCs w:val="20"/>
              </w:rPr>
            </w:pPr>
            <w:r w:rsidRPr="001A6D77">
              <w:rPr>
                <w:sz w:val="20"/>
                <w:szCs w:val="20"/>
              </w:rPr>
              <w:t>внимание</w:t>
            </w:r>
          </w:p>
        </w:tc>
        <w:tc>
          <w:tcPr>
            <w:tcW w:w="1142" w:type="dxa"/>
            <w:gridSpan w:val="2"/>
            <w:vAlign w:val="center"/>
          </w:tcPr>
          <w:p w:rsidR="00CD1001" w:rsidRPr="001A6D77" w:rsidRDefault="00CD1001" w:rsidP="00D3762D">
            <w:pPr>
              <w:pStyle w:val="2"/>
              <w:spacing w:after="0" w:line="360" w:lineRule="auto"/>
              <w:ind w:left="0"/>
              <w:jc w:val="both"/>
              <w:rPr>
                <w:sz w:val="20"/>
                <w:szCs w:val="20"/>
              </w:rPr>
            </w:pPr>
            <w:r w:rsidRPr="001A6D77">
              <w:rPr>
                <w:sz w:val="20"/>
                <w:szCs w:val="20"/>
              </w:rPr>
              <w:t>память</w:t>
            </w:r>
          </w:p>
        </w:tc>
        <w:tc>
          <w:tcPr>
            <w:tcW w:w="1222" w:type="dxa"/>
            <w:gridSpan w:val="2"/>
            <w:vAlign w:val="center"/>
          </w:tcPr>
          <w:p w:rsidR="00CD1001" w:rsidRPr="001A6D77" w:rsidRDefault="00CD1001" w:rsidP="00D3762D">
            <w:pPr>
              <w:pStyle w:val="2"/>
              <w:spacing w:after="0" w:line="360" w:lineRule="auto"/>
              <w:ind w:left="0"/>
              <w:jc w:val="both"/>
              <w:rPr>
                <w:sz w:val="20"/>
                <w:szCs w:val="20"/>
              </w:rPr>
            </w:pPr>
            <w:r w:rsidRPr="001A6D77">
              <w:rPr>
                <w:sz w:val="20"/>
                <w:szCs w:val="20"/>
              </w:rPr>
              <w:t>мышление</w:t>
            </w:r>
          </w:p>
        </w:tc>
      </w:tr>
      <w:tr w:rsidR="00CD1001" w:rsidRPr="001A6D77" w:rsidTr="00CD1001">
        <w:trPr>
          <w:trHeight w:val="265"/>
        </w:trPr>
        <w:tc>
          <w:tcPr>
            <w:tcW w:w="426" w:type="dxa"/>
            <w:vMerge/>
            <w:vAlign w:val="center"/>
          </w:tcPr>
          <w:p w:rsidR="00CD1001" w:rsidRPr="001A6D77" w:rsidRDefault="00CD1001" w:rsidP="00D3762D">
            <w:pPr>
              <w:pStyle w:val="2"/>
              <w:spacing w:after="0" w:line="360" w:lineRule="auto"/>
              <w:ind w:left="0"/>
              <w:jc w:val="both"/>
              <w:rPr>
                <w:sz w:val="20"/>
                <w:szCs w:val="20"/>
              </w:rPr>
            </w:pPr>
          </w:p>
        </w:tc>
        <w:tc>
          <w:tcPr>
            <w:tcW w:w="1194" w:type="dxa"/>
            <w:vMerge/>
            <w:vAlign w:val="center"/>
          </w:tcPr>
          <w:p w:rsidR="00CD1001" w:rsidRPr="001A6D77" w:rsidRDefault="00CD1001" w:rsidP="00D3762D">
            <w:pPr>
              <w:pStyle w:val="2"/>
              <w:spacing w:after="0" w:line="360" w:lineRule="auto"/>
              <w:ind w:left="0"/>
              <w:jc w:val="both"/>
              <w:rPr>
                <w:sz w:val="20"/>
                <w:szCs w:val="20"/>
              </w:rPr>
            </w:pPr>
          </w:p>
        </w:tc>
        <w:tc>
          <w:tcPr>
            <w:tcW w:w="540"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К.э</w:t>
            </w:r>
          </w:p>
        </w:tc>
        <w:tc>
          <w:tcPr>
            <w:tcW w:w="564"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О.э</w:t>
            </w:r>
          </w:p>
        </w:tc>
        <w:tc>
          <w:tcPr>
            <w:tcW w:w="571"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К.э</w:t>
            </w:r>
          </w:p>
        </w:tc>
        <w:tc>
          <w:tcPr>
            <w:tcW w:w="571"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О.э</w:t>
            </w:r>
          </w:p>
        </w:tc>
        <w:tc>
          <w:tcPr>
            <w:tcW w:w="611"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К.э</w:t>
            </w:r>
          </w:p>
        </w:tc>
        <w:tc>
          <w:tcPr>
            <w:tcW w:w="611"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О.э</w:t>
            </w:r>
          </w:p>
        </w:tc>
      </w:tr>
      <w:tr w:rsidR="00CD1001" w:rsidRPr="001A6D77" w:rsidTr="00CD1001">
        <w:trPr>
          <w:trHeight w:val="265"/>
        </w:trPr>
        <w:tc>
          <w:tcPr>
            <w:tcW w:w="426"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1</w:t>
            </w:r>
          </w:p>
        </w:tc>
        <w:tc>
          <w:tcPr>
            <w:tcW w:w="1194"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Алла Ч.</w:t>
            </w:r>
          </w:p>
        </w:tc>
        <w:tc>
          <w:tcPr>
            <w:tcW w:w="540" w:type="dxa"/>
            <w:vAlign w:val="bottom"/>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noProof/>
                <w:sz w:val="20"/>
                <w:szCs w:val="20"/>
              </w:rPr>
            </w:pPr>
            <w:r w:rsidRPr="001A6D77">
              <w:rPr>
                <w:b/>
                <w:noProof/>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r>
      <w:tr w:rsidR="00CD1001" w:rsidRPr="001A6D77" w:rsidTr="00CD1001">
        <w:trPr>
          <w:trHeight w:val="265"/>
        </w:trPr>
        <w:tc>
          <w:tcPr>
            <w:tcW w:w="426"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2</w:t>
            </w:r>
          </w:p>
        </w:tc>
        <w:tc>
          <w:tcPr>
            <w:tcW w:w="1194"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Анна Ю.</w:t>
            </w:r>
          </w:p>
        </w:tc>
        <w:tc>
          <w:tcPr>
            <w:tcW w:w="540"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r>
      <w:tr w:rsidR="00CD1001" w:rsidRPr="001A6D77" w:rsidTr="00CD1001">
        <w:trPr>
          <w:trHeight w:val="265"/>
        </w:trPr>
        <w:tc>
          <w:tcPr>
            <w:tcW w:w="426"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3</w:t>
            </w:r>
          </w:p>
        </w:tc>
        <w:tc>
          <w:tcPr>
            <w:tcW w:w="1194"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Андрей С</w:t>
            </w:r>
          </w:p>
        </w:tc>
        <w:tc>
          <w:tcPr>
            <w:tcW w:w="540"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bottom"/>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r>
      <w:tr w:rsidR="00CD1001" w:rsidRPr="001A6D77" w:rsidTr="00CD1001">
        <w:trPr>
          <w:trHeight w:val="265"/>
        </w:trPr>
        <w:tc>
          <w:tcPr>
            <w:tcW w:w="426"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4</w:t>
            </w:r>
          </w:p>
        </w:tc>
        <w:tc>
          <w:tcPr>
            <w:tcW w:w="1194"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Дина М.</w:t>
            </w:r>
          </w:p>
        </w:tc>
        <w:tc>
          <w:tcPr>
            <w:tcW w:w="540"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r>
      <w:tr w:rsidR="00CD1001" w:rsidRPr="001A6D77" w:rsidTr="00CD1001">
        <w:trPr>
          <w:trHeight w:val="265"/>
        </w:trPr>
        <w:tc>
          <w:tcPr>
            <w:tcW w:w="426"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5</w:t>
            </w:r>
          </w:p>
        </w:tc>
        <w:tc>
          <w:tcPr>
            <w:tcW w:w="1194"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Даша А.</w:t>
            </w:r>
          </w:p>
        </w:tc>
        <w:tc>
          <w:tcPr>
            <w:tcW w:w="540" w:type="dxa"/>
            <w:vAlign w:val="center"/>
          </w:tcPr>
          <w:p w:rsidR="00CD1001" w:rsidRPr="001A6D77" w:rsidRDefault="00CD1001" w:rsidP="00D3762D">
            <w:pPr>
              <w:pStyle w:val="2"/>
              <w:spacing w:after="0" w:line="360" w:lineRule="auto"/>
              <w:ind w:left="0"/>
              <w:jc w:val="both"/>
              <w:rPr>
                <w:b/>
                <w:noProof/>
                <w:sz w:val="20"/>
                <w:szCs w:val="20"/>
              </w:rPr>
            </w:pPr>
            <w:r w:rsidRPr="001A6D77">
              <w:rPr>
                <w:b/>
                <w:noProof/>
                <w:sz w:val="20"/>
                <w:szCs w:val="20"/>
              </w:rPr>
              <w:t>+</w:t>
            </w:r>
          </w:p>
        </w:tc>
        <w:tc>
          <w:tcPr>
            <w:tcW w:w="564"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r>
      <w:tr w:rsidR="00CD1001" w:rsidRPr="001A6D77" w:rsidTr="00CD1001">
        <w:trPr>
          <w:trHeight w:val="265"/>
        </w:trPr>
        <w:tc>
          <w:tcPr>
            <w:tcW w:w="426"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lastRenderedPageBreak/>
              <w:t>6</w:t>
            </w:r>
          </w:p>
        </w:tc>
        <w:tc>
          <w:tcPr>
            <w:tcW w:w="1194"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Даша Н.</w:t>
            </w:r>
          </w:p>
        </w:tc>
        <w:tc>
          <w:tcPr>
            <w:tcW w:w="540"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noProof/>
                <w:sz w:val="20"/>
                <w:szCs w:val="20"/>
              </w:rPr>
            </w:pPr>
            <w:r w:rsidRPr="001A6D77">
              <w:rPr>
                <w:b/>
                <w:noProof/>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r>
      <w:tr w:rsidR="00CD1001" w:rsidRPr="001A6D77" w:rsidTr="00CD1001">
        <w:trPr>
          <w:trHeight w:val="265"/>
        </w:trPr>
        <w:tc>
          <w:tcPr>
            <w:tcW w:w="426"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7</w:t>
            </w:r>
          </w:p>
        </w:tc>
        <w:tc>
          <w:tcPr>
            <w:tcW w:w="1194"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Ирина Е.</w:t>
            </w:r>
          </w:p>
        </w:tc>
        <w:tc>
          <w:tcPr>
            <w:tcW w:w="540"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r>
      <w:tr w:rsidR="00CD1001" w:rsidRPr="001A6D77" w:rsidTr="00CD1001">
        <w:trPr>
          <w:trHeight w:val="265"/>
        </w:trPr>
        <w:tc>
          <w:tcPr>
            <w:tcW w:w="426"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8</w:t>
            </w:r>
          </w:p>
        </w:tc>
        <w:tc>
          <w:tcPr>
            <w:tcW w:w="1194"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Кирилл С</w:t>
            </w:r>
          </w:p>
        </w:tc>
        <w:tc>
          <w:tcPr>
            <w:tcW w:w="540" w:type="dxa"/>
            <w:vAlign w:val="center"/>
          </w:tcPr>
          <w:p w:rsidR="00CD1001" w:rsidRPr="001A6D77" w:rsidRDefault="00CD1001" w:rsidP="00D3762D">
            <w:pPr>
              <w:pStyle w:val="2"/>
              <w:spacing w:after="0" w:line="360" w:lineRule="auto"/>
              <w:ind w:left="0"/>
              <w:jc w:val="both"/>
              <w:rPr>
                <w:b/>
                <w:noProof/>
                <w:sz w:val="20"/>
                <w:szCs w:val="20"/>
              </w:rPr>
            </w:pPr>
            <w:r w:rsidRPr="001A6D77">
              <w:rPr>
                <w:b/>
                <w:noProof/>
                <w:sz w:val="20"/>
                <w:szCs w:val="20"/>
              </w:rPr>
              <w:t>+</w:t>
            </w:r>
          </w:p>
        </w:tc>
        <w:tc>
          <w:tcPr>
            <w:tcW w:w="564"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bottom"/>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noProof/>
                <w:sz w:val="20"/>
                <w:szCs w:val="20"/>
              </w:rPr>
            </w:pPr>
            <w:r w:rsidRPr="001A6D77">
              <w:rPr>
                <w:b/>
                <w:noProof/>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r>
      <w:tr w:rsidR="00CD1001" w:rsidRPr="001A6D77" w:rsidTr="00CD1001">
        <w:trPr>
          <w:trHeight w:val="265"/>
        </w:trPr>
        <w:tc>
          <w:tcPr>
            <w:tcW w:w="426"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9</w:t>
            </w:r>
          </w:p>
        </w:tc>
        <w:tc>
          <w:tcPr>
            <w:tcW w:w="1194"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Нонна Д.</w:t>
            </w:r>
          </w:p>
        </w:tc>
        <w:tc>
          <w:tcPr>
            <w:tcW w:w="540"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noProof/>
                <w:sz w:val="20"/>
                <w:szCs w:val="20"/>
              </w:rPr>
            </w:pPr>
            <w:r w:rsidRPr="001A6D77">
              <w:rPr>
                <w:b/>
                <w:noProof/>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r>
      <w:tr w:rsidR="00CD1001" w:rsidRPr="001A6D77" w:rsidTr="00CD1001">
        <w:trPr>
          <w:trHeight w:val="265"/>
        </w:trPr>
        <w:tc>
          <w:tcPr>
            <w:tcW w:w="426"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10</w:t>
            </w:r>
          </w:p>
        </w:tc>
        <w:tc>
          <w:tcPr>
            <w:tcW w:w="1194"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Нина П.</w:t>
            </w:r>
          </w:p>
        </w:tc>
        <w:tc>
          <w:tcPr>
            <w:tcW w:w="540"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64"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r>
      <w:tr w:rsidR="00CD1001" w:rsidRPr="001A6D77" w:rsidTr="00CD1001">
        <w:trPr>
          <w:trHeight w:val="265"/>
        </w:trPr>
        <w:tc>
          <w:tcPr>
            <w:tcW w:w="426"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11</w:t>
            </w:r>
          </w:p>
        </w:tc>
        <w:tc>
          <w:tcPr>
            <w:tcW w:w="1194"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Наталья Р</w:t>
            </w:r>
          </w:p>
        </w:tc>
        <w:tc>
          <w:tcPr>
            <w:tcW w:w="540" w:type="dxa"/>
            <w:vAlign w:val="center"/>
          </w:tcPr>
          <w:p w:rsidR="00CD1001" w:rsidRPr="001A6D77" w:rsidRDefault="00CD1001" w:rsidP="00D3762D">
            <w:pPr>
              <w:pStyle w:val="2"/>
              <w:spacing w:after="0" w:line="360" w:lineRule="auto"/>
              <w:ind w:left="0"/>
              <w:jc w:val="both"/>
              <w:rPr>
                <w:b/>
                <w:noProof/>
                <w:sz w:val="20"/>
                <w:szCs w:val="20"/>
              </w:rPr>
            </w:pPr>
            <w:r w:rsidRPr="001A6D77">
              <w:rPr>
                <w:b/>
                <w:noProof/>
                <w:sz w:val="20"/>
                <w:szCs w:val="20"/>
              </w:rPr>
              <w:t>+</w:t>
            </w:r>
          </w:p>
        </w:tc>
        <w:tc>
          <w:tcPr>
            <w:tcW w:w="564"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noProof/>
                <w:sz w:val="20"/>
                <w:szCs w:val="20"/>
              </w:rPr>
            </w:pPr>
            <w:r w:rsidRPr="001A6D77">
              <w:rPr>
                <w:b/>
                <w:noProof/>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r>
      <w:tr w:rsidR="00CD1001" w:rsidRPr="001A6D77" w:rsidTr="00CD1001">
        <w:trPr>
          <w:trHeight w:val="265"/>
        </w:trPr>
        <w:tc>
          <w:tcPr>
            <w:tcW w:w="426"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12</w:t>
            </w:r>
          </w:p>
        </w:tc>
        <w:tc>
          <w:tcPr>
            <w:tcW w:w="1194" w:type="dxa"/>
            <w:vAlign w:val="center"/>
          </w:tcPr>
          <w:p w:rsidR="00CD1001" w:rsidRPr="001A6D77" w:rsidRDefault="00CD1001" w:rsidP="00D3762D">
            <w:pPr>
              <w:pStyle w:val="2"/>
              <w:spacing w:after="0" w:line="360" w:lineRule="auto"/>
              <w:ind w:left="0"/>
              <w:jc w:val="both"/>
              <w:rPr>
                <w:sz w:val="20"/>
                <w:szCs w:val="20"/>
              </w:rPr>
            </w:pPr>
            <w:r w:rsidRPr="001A6D77">
              <w:rPr>
                <w:sz w:val="20"/>
                <w:szCs w:val="20"/>
              </w:rPr>
              <w:t>Ольга А.</w:t>
            </w:r>
          </w:p>
        </w:tc>
        <w:tc>
          <w:tcPr>
            <w:tcW w:w="540" w:type="dxa"/>
            <w:vAlign w:val="center"/>
          </w:tcPr>
          <w:p w:rsidR="00CD1001" w:rsidRPr="001A6D77" w:rsidRDefault="00CD1001" w:rsidP="00D3762D">
            <w:pPr>
              <w:pStyle w:val="2"/>
              <w:spacing w:after="0" w:line="360" w:lineRule="auto"/>
              <w:ind w:left="0"/>
              <w:jc w:val="both"/>
              <w:rPr>
                <w:b/>
                <w:noProof/>
                <w:sz w:val="20"/>
                <w:szCs w:val="20"/>
              </w:rPr>
            </w:pPr>
            <w:r w:rsidRPr="001A6D77">
              <w:rPr>
                <w:b/>
                <w:noProof/>
                <w:sz w:val="20"/>
                <w:szCs w:val="20"/>
              </w:rPr>
              <w:t>+</w:t>
            </w:r>
          </w:p>
        </w:tc>
        <w:tc>
          <w:tcPr>
            <w:tcW w:w="564"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57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c>
          <w:tcPr>
            <w:tcW w:w="611" w:type="dxa"/>
            <w:vAlign w:val="center"/>
          </w:tcPr>
          <w:p w:rsidR="00CD1001" w:rsidRPr="001A6D77" w:rsidRDefault="00CD1001" w:rsidP="00D3762D">
            <w:pPr>
              <w:pStyle w:val="2"/>
              <w:spacing w:after="0" w:line="360" w:lineRule="auto"/>
              <w:ind w:left="0"/>
              <w:jc w:val="both"/>
              <w:rPr>
                <w:b/>
                <w:sz w:val="20"/>
                <w:szCs w:val="20"/>
              </w:rPr>
            </w:pPr>
            <w:r w:rsidRPr="001A6D77">
              <w:rPr>
                <w:b/>
                <w:sz w:val="20"/>
                <w:szCs w:val="20"/>
              </w:rPr>
              <w:t>!</w:t>
            </w:r>
          </w:p>
        </w:tc>
      </w:tr>
    </w:tbl>
    <w:p w:rsidR="00AE79AD" w:rsidRPr="000C331B" w:rsidRDefault="00AE79AD" w:rsidP="00AE79AD">
      <w:pPr>
        <w:spacing w:line="360" w:lineRule="auto"/>
        <w:ind w:firstLine="709"/>
        <w:jc w:val="both"/>
        <w:rPr>
          <w:sz w:val="28"/>
          <w:szCs w:val="28"/>
          <w:u w:val="single"/>
        </w:rPr>
      </w:pPr>
    </w:p>
    <w:p w:rsidR="00AE79AD" w:rsidRPr="000C331B" w:rsidRDefault="00AE79AD" w:rsidP="00AE79AD">
      <w:pPr>
        <w:spacing w:line="360" w:lineRule="auto"/>
        <w:ind w:firstLine="709"/>
        <w:jc w:val="both"/>
        <w:rPr>
          <w:sz w:val="28"/>
          <w:szCs w:val="28"/>
          <w:u w:val="single"/>
        </w:rPr>
      </w:pPr>
      <w:r w:rsidRPr="000C331B">
        <w:rPr>
          <w:sz w:val="28"/>
          <w:szCs w:val="28"/>
          <w:u w:val="single"/>
        </w:rPr>
        <w:t>Условные обозначения:</w:t>
      </w:r>
    </w:p>
    <w:p w:rsidR="00AE79AD" w:rsidRPr="000C331B" w:rsidRDefault="00AE79AD" w:rsidP="00AE79AD">
      <w:pPr>
        <w:pStyle w:val="2"/>
        <w:spacing w:after="0" w:line="360" w:lineRule="auto"/>
        <w:ind w:left="0" w:firstLine="709"/>
        <w:jc w:val="both"/>
        <w:rPr>
          <w:sz w:val="28"/>
          <w:szCs w:val="28"/>
        </w:rPr>
      </w:pPr>
      <w:r w:rsidRPr="000C331B">
        <w:rPr>
          <w:sz w:val="28"/>
          <w:szCs w:val="28"/>
        </w:rPr>
        <w:t>Низкий уровень</w:t>
      </w:r>
      <w:r w:rsidR="0020412D">
        <w:rPr>
          <w:sz w:val="28"/>
          <w:szCs w:val="28"/>
        </w:rPr>
        <w:t xml:space="preserve"> </w:t>
      </w:r>
      <w:r w:rsidRPr="000C331B">
        <w:rPr>
          <w:sz w:val="28"/>
          <w:szCs w:val="28"/>
        </w:rPr>
        <w:t xml:space="preserve"> --</w:t>
      </w:r>
      <w:r>
        <w:rPr>
          <w:sz w:val="28"/>
          <w:szCs w:val="28"/>
        </w:rPr>
        <w:t xml:space="preserve"> </w:t>
      </w:r>
      <w:r w:rsidRPr="000C331B">
        <w:rPr>
          <w:sz w:val="28"/>
          <w:szCs w:val="28"/>
        </w:rPr>
        <w:t>Результат улучшился -</w:t>
      </w:r>
    </w:p>
    <w:p w:rsidR="00AE79AD" w:rsidRPr="000C331B" w:rsidRDefault="00AE79AD" w:rsidP="00AE79AD">
      <w:pPr>
        <w:pStyle w:val="2"/>
        <w:spacing w:after="0" w:line="360" w:lineRule="auto"/>
        <w:ind w:left="0" w:firstLine="709"/>
        <w:jc w:val="both"/>
        <w:rPr>
          <w:sz w:val="28"/>
          <w:szCs w:val="28"/>
        </w:rPr>
      </w:pPr>
      <w:r w:rsidRPr="000C331B">
        <w:rPr>
          <w:sz w:val="28"/>
          <w:szCs w:val="28"/>
        </w:rPr>
        <w:t>Средний уровень -</w:t>
      </w:r>
      <w:r>
        <w:rPr>
          <w:sz w:val="28"/>
          <w:szCs w:val="28"/>
        </w:rPr>
        <w:t xml:space="preserve"> </w:t>
      </w:r>
      <w:r w:rsidRPr="000C331B">
        <w:rPr>
          <w:sz w:val="28"/>
          <w:szCs w:val="28"/>
        </w:rPr>
        <w:t>+</w:t>
      </w:r>
      <w:r>
        <w:rPr>
          <w:sz w:val="28"/>
          <w:szCs w:val="28"/>
        </w:rPr>
        <w:t xml:space="preserve"> </w:t>
      </w:r>
      <w:r w:rsidRPr="000C331B">
        <w:rPr>
          <w:sz w:val="28"/>
          <w:szCs w:val="28"/>
        </w:rPr>
        <w:t xml:space="preserve">Результат не изменился - </w:t>
      </w:r>
    </w:p>
    <w:p w:rsidR="00AE79AD" w:rsidRPr="000C331B" w:rsidRDefault="00AE79AD" w:rsidP="00AE79AD">
      <w:pPr>
        <w:spacing w:line="360" w:lineRule="auto"/>
        <w:ind w:firstLine="709"/>
        <w:jc w:val="both"/>
        <w:rPr>
          <w:sz w:val="28"/>
          <w:szCs w:val="28"/>
        </w:rPr>
      </w:pPr>
      <w:r w:rsidRPr="000C331B">
        <w:rPr>
          <w:sz w:val="28"/>
          <w:szCs w:val="28"/>
        </w:rPr>
        <w:t xml:space="preserve">Хороший уровень - </w:t>
      </w:r>
      <w:r w:rsidR="0020412D">
        <w:rPr>
          <w:sz w:val="28"/>
          <w:szCs w:val="28"/>
        </w:rPr>
        <w:t xml:space="preserve"> </w:t>
      </w:r>
      <w:r w:rsidRPr="000C331B">
        <w:rPr>
          <w:sz w:val="28"/>
          <w:szCs w:val="28"/>
        </w:rPr>
        <w:t>!</w:t>
      </w:r>
      <w:r>
        <w:rPr>
          <w:sz w:val="28"/>
          <w:szCs w:val="28"/>
        </w:rPr>
        <w:t xml:space="preserve"> </w:t>
      </w:r>
      <w:r w:rsidRPr="000C331B">
        <w:rPr>
          <w:sz w:val="28"/>
          <w:szCs w:val="28"/>
        </w:rPr>
        <w:t>Результат стал хуже -</w:t>
      </w:r>
    </w:p>
    <w:p w:rsidR="00AE79AD" w:rsidRPr="000C331B" w:rsidRDefault="00AE79AD" w:rsidP="00AE79AD">
      <w:pPr>
        <w:pStyle w:val="2"/>
        <w:spacing w:after="0" w:line="360" w:lineRule="auto"/>
        <w:ind w:left="0" w:firstLine="709"/>
        <w:jc w:val="both"/>
        <w:rPr>
          <w:sz w:val="28"/>
          <w:szCs w:val="28"/>
        </w:rPr>
      </w:pPr>
      <w:r w:rsidRPr="000C331B">
        <w:rPr>
          <w:sz w:val="28"/>
          <w:szCs w:val="28"/>
        </w:rPr>
        <w:t>В ходе анализа результатов тестов и математической обработки данных был установлены качественные изменения в развитии познавательных процессов младших школьников в экспериментальной группе.</w:t>
      </w:r>
    </w:p>
    <w:p w:rsidR="00AE79AD" w:rsidRPr="000C331B" w:rsidRDefault="00AE79AD" w:rsidP="00AE79AD">
      <w:pPr>
        <w:pStyle w:val="2"/>
        <w:spacing w:after="0" w:line="360" w:lineRule="auto"/>
        <w:ind w:left="0" w:firstLine="709"/>
        <w:jc w:val="right"/>
        <w:rPr>
          <w:sz w:val="28"/>
          <w:szCs w:val="28"/>
        </w:rPr>
      </w:pPr>
      <w:r w:rsidRPr="000C331B">
        <w:rPr>
          <w:sz w:val="28"/>
          <w:szCs w:val="28"/>
        </w:rPr>
        <w:t>Таблица 5</w:t>
      </w:r>
    </w:p>
    <w:p w:rsidR="00AE79AD" w:rsidRPr="001A6D77" w:rsidRDefault="00AE79AD" w:rsidP="00AE79AD">
      <w:pPr>
        <w:autoSpaceDE w:val="0"/>
        <w:autoSpaceDN w:val="0"/>
        <w:adjustRightInd w:val="0"/>
        <w:spacing w:line="360" w:lineRule="auto"/>
        <w:jc w:val="both"/>
        <w:rPr>
          <w:b/>
          <w:i/>
          <w:sz w:val="28"/>
          <w:szCs w:val="28"/>
        </w:rPr>
      </w:pPr>
      <w:r w:rsidRPr="001A6D77">
        <w:rPr>
          <w:b/>
          <w:i/>
          <w:sz w:val="28"/>
          <w:szCs w:val="28"/>
        </w:rPr>
        <w:t>Сравнительные данные развития познавательных процессов младших школьников на констатирующем и обобщающем этапах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960"/>
        <w:gridCol w:w="379"/>
        <w:gridCol w:w="380"/>
        <w:gridCol w:w="380"/>
        <w:gridCol w:w="380"/>
        <w:gridCol w:w="379"/>
        <w:gridCol w:w="380"/>
        <w:gridCol w:w="380"/>
        <w:gridCol w:w="380"/>
        <w:gridCol w:w="538"/>
      </w:tblGrid>
      <w:tr w:rsidR="00CD1001" w:rsidRPr="001A6D77" w:rsidTr="00CD1001">
        <w:tc>
          <w:tcPr>
            <w:tcW w:w="1668" w:type="dxa"/>
            <w:vMerge w:val="restart"/>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Группа</w:t>
            </w:r>
          </w:p>
        </w:tc>
        <w:tc>
          <w:tcPr>
            <w:tcW w:w="960" w:type="dxa"/>
            <w:vMerge w:val="restart"/>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Количество человек в группе</w:t>
            </w:r>
          </w:p>
        </w:tc>
        <w:tc>
          <w:tcPr>
            <w:tcW w:w="1139" w:type="dxa"/>
            <w:gridSpan w:val="3"/>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внимание</w:t>
            </w:r>
          </w:p>
        </w:tc>
        <w:tc>
          <w:tcPr>
            <w:tcW w:w="1139" w:type="dxa"/>
            <w:gridSpan w:val="3"/>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память</w:t>
            </w:r>
          </w:p>
        </w:tc>
        <w:tc>
          <w:tcPr>
            <w:tcW w:w="1298" w:type="dxa"/>
            <w:gridSpan w:val="3"/>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мышление</w:t>
            </w:r>
          </w:p>
        </w:tc>
      </w:tr>
      <w:tr w:rsidR="00CD1001" w:rsidRPr="001A6D77" w:rsidTr="00CD1001">
        <w:trPr>
          <w:cantSplit/>
          <w:trHeight w:val="1134"/>
        </w:trPr>
        <w:tc>
          <w:tcPr>
            <w:tcW w:w="1668" w:type="dxa"/>
            <w:vMerge/>
            <w:vAlign w:val="center"/>
          </w:tcPr>
          <w:p w:rsidR="00CD1001" w:rsidRPr="001A6D77" w:rsidRDefault="00CD1001" w:rsidP="00D3762D">
            <w:pPr>
              <w:autoSpaceDE w:val="0"/>
              <w:autoSpaceDN w:val="0"/>
              <w:adjustRightInd w:val="0"/>
              <w:spacing w:line="360" w:lineRule="auto"/>
              <w:jc w:val="both"/>
              <w:rPr>
                <w:sz w:val="20"/>
                <w:szCs w:val="20"/>
              </w:rPr>
            </w:pPr>
          </w:p>
        </w:tc>
        <w:tc>
          <w:tcPr>
            <w:tcW w:w="960" w:type="dxa"/>
            <w:vMerge/>
            <w:vAlign w:val="center"/>
          </w:tcPr>
          <w:p w:rsidR="00CD1001" w:rsidRPr="001A6D77" w:rsidRDefault="00CD1001" w:rsidP="00D3762D">
            <w:pPr>
              <w:autoSpaceDE w:val="0"/>
              <w:autoSpaceDN w:val="0"/>
              <w:adjustRightInd w:val="0"/>
              <w:spacing w:line="360" w:lineRule="auto"/>
              <w:jc w:val="both"/>
              <w:rPr>
                <w:sz w:val="20"/>
                <w:szCs w:val="20"/>
              </w:rPr>
            </w:pPr>
          </w:p>
        </w:tc>
        <w:tc>
          <w:tcPr>
            <w:tcW w:w="379" w:type="dxa"/>
            <w:textDirection w:val="btLr"/>
            <w:vAlign w:val="center"/>
          </w:tcPr>
          <w:p w:rsidR="00CD1001" w:rsidRPr="001A6D77" w:rsidRDefault="00CD1001" w:rsidP="00D3762D">
            <w:pPr>
              <w:autoSpaceDE w:val="0"/>
              <w:autoSpaceDN w:val="0"/>
              <w:adjustRightInd w:val="0"/>
              <w:spacing w:line="360" w:lineRule="auto"/>
              <w:ind w:left="113" w:right="113"/>
              <w:jc w:val="both"/>
              <w:rPr>
                <w:sz w:val="20"/>
                <w:szCs w:val="20"/>
              </w:rPr>
            </w:pPr>
            <w:r w:rsidRPr="001A6D77">
              <w:rPr>
                <w:sz w:val="20"/>
                <w:szCs w:val="20"/>
              </w:rPr>
              <w:t>низкое</w:t>
            </w:r>
          </w:p>
        </w:tc>
        <w:tc>
          <w:tcPr>
            <w:tcW w:w="380" w:type="dxa"/>
            <w:textDirection w:val="btLr"/>
            <w:vAlign w:val="center"/>
          </w:tcPr>
          <w:p w:rsidR="00CD1001" w:rsidRPr="001A6D77" w:rsidRDefault="00CD1001" w:rsidP="00D3762D">
            <w:pPr>
              <w:autoSpaceDE w:val="0"/>
              <w:autoSpaceDN w:val="0"/>
              <w:adjustRightInd w:val="0"/>
              <w:spacing w:line="360" w:lineRule="auto"/>
              <w:ind w:left="113" w:right="113"/>
              <w:jc w:val="both"/>
              <w:rPr>
                <w:sz w:val="20"/>
                <w:szCs w:val="20"/>
              </w:rPr>
            </w:pPr>
            <w:r w:rsidRPr="001A6D77">
              <w:rPr>
                <w:sz w:val="20"/>
                <w:szCs w:val="20"/>
              </w:rPr>
              <w:t>среднее</w:t>
            </w:r>
          </w:p>
        </w:tc>
        <w:tc>
          <w:tcPr>
            <w:tcW w:w="380" w:type="dxa"/>
            <w:textDirection w:val="btLr"/>
            <w:vAlign w:val="center"/>
          </w:tcPr>
          <w:p w:rsidR="00CD1001" w:rsidRPr="001A6D77" w:rsidRDefault="00CD1001" w:rsidP="00D3762D">
            <w:pPr>
              <w:autoSpaceDE w:val="0"/>
              <w:autoSpaceDN w:val="0"/>
              <w:adjustRightInd w:val="0"/>
              <w:spacing w:line="360" w:lineRule="auto"/>
              <w:ind w:left="113" w:right="113"/>
              <w:jc w:val="both"/>
              <w:rPr>
                <w:sz w:val="20"/>
                <w:szCs w:val="20"/>
              </w:rPr>
            </w:pPr>
            <w:r w:rsidRPr="001A6D77">
              <w:rPr>
                <w:sz w:val="20"/>
                <w:szCs w:val="20"/>
              </w:rPr>
              <w:t>хорошее</w:t>
            </w:r>
          </w:p>
        </w:tc>
        <w:tc>
          <w:tcPr>
            <w:tcW w:w="380" w:type="dxa"/>
            <w:textDirection w:val="btLr"/>
            <w:vAlign w:val="center"/>
          </w:tcPr>
          <w:p w:rsidR="00CD1001" w:rsidRPr="001A6D77" w:rsidRDefault="00CD1001" w:rsidP="00D3762D">
            <w:pPr>
              <w:autoSpaceDE w:val="0"/>
              <w:autoSpaceDN w:val="0"/>
              <w:adjustRightInd w:val="0"/>
              <w:spacing w:line="360" w:lineRule="auto"/>
              <w:ind w:left="113" w:right="113"/>
              <w:jc w:val="both"/>
              <w:rPr>
                <w:sz w:val="20"/>
                <w:szCs w:val="20"/>
              </w:rPr>
            </w:pPr>
            <w:r w:rsidRPr="001A6D77">
              <w:rPr>
                <w:sz w:val="20"/>
                <w:szCs w:val="20"/>
              </w:rPr>
              <w:t>низкая</w:t>
            </w:r>
          </w:p>
        </w:tc>
        <w:tc>
          <w:tcPr>
            <w:tcW w:w="379" w:type="dxa"/>
            <w:textDirection w:val="btLr"/>
            <w:vAlign w:val="center"/>
          </w:tcPr>
          <w:p w:rsidR="00CD1001" w:rsidRPr="001A6D77" w:rsidRDefault="00CD1001" w:rsidP="00D3762D">
            <w:pPr>
              <w:autoSpaceDE w:val="0"/>
              <w:autoSpaceDN w:val="0"/>
              <w:adjustRightInd w:val="0"/>
              <w:spacing w:line="360" w:lineRule="auto"/>
              <w:ind w:left="113" w:right="113"/>
              <w:jc w:val="both"/>
              <w:rPr>
                <w:sz w:val="20"/>
                <w:szCs w:val="20"/>
              </w:rPr>
            </w:pPr>
            <w:r w:rsidRPr="001A6D77">
              <w:rPr>
                <w:sz w:val="20"/>
                <w:szCs w:val="20"/>
              </w:rPr>
              <w:t>средняя</w:t>
            </w:r>
          </w:p>
        </w:tc>
        <w:tc>
          <w:tcPr>
            <w:tcW w:w="380" w:type="dxa"/>
            <w:textDirection w:val="btLr"/>
            <w:vAlign w:val="center"/>
          </w:tcPr>
          <w:p w:rsidR="00CD1001" w:rsidRPr="001A6D77" w:rsidRDefault="00CD1001" w:rsidP="00D3762D">
            <w:pPr>
              <w:autoSpaceDE w:val="0"/>
              <w:autoSpaceDN w:val="0"/>
              <w:adjustRightInd w:val="0"/>
              <w:spacing w:line="360" w:lineRule="auto"/>
              <w:ind w:left="113" w:right="113"/>
              <w:jc w:val="both"/>
              <w:rPr>
                <w:sz w:val="20"/>
                <w:szCs w:val="20"/>
              </w:rPr>
            </w:pPr>
            <w:r w:rsidRPr="001A6D77">
              <w:rPr>
                <w:sz w:val="20"/>
                <w:szCs w:val="20"/>
              </w:rPr>
              <w:t>хорошая</w:t>
            </w:r>
          </w:p>
        </w:tc>
        <w:tc>
          <w:tcPr>
            <w:tcW w:w="380" w:type="dxa"/>
            <w:textDirection w:val="btLr"/>
            <w:vAlign w:val="center"/>
          </w:tcPr>
          <w:p w:rsidR="00CD1001" w:rsidRPr="001A6D77" w:rsidRDefault="00CD1001" w:rsidP="00D3762D">
            <w:pPr>
              <w:autoSpaceDE w:val="0"/>
              <w:autoSpaceDN w:val="0"/>
              <w:adjustRightInd w:val="0"/>
              <w:spacing w:line="360" w:lineRule="auto"/>
              <w:ind w:left="113" w:right="113"/>
              <w:jc w:val="both"/>
              <w:rPr>
                <w:sz w:val="20"/>
                <w:szCs w:val="20"/>
              </w:rPr>
            </w:pPr>
            <w:r w:rsidRPr="001A6D77">
              <w:rPr>
                <w:sz w:val="20"/>
                <w:szCs w:val="20"/>
              </w:rPr>
              <w:t>низкое</w:t>
            </w:r>
          </w:p>
        </w:tc>
        <w:tc>
          <w:tcPr>
            <w:tcW w:w="380" w:type="dxa"/>
            <w:textDirection w:val="btLr"/>
            <w:vAlign w:val="center"/>
          </w:tcPr>
          <w:p w:rsidR="00CD1001" w:rsidRPr="001A6D77" w:rsidRDefault="00CD1001" w:rsidP="00D3762D">
            <w:pPr>
              <w:autoSpaceDE w:val="0"/>
              <w:autoSpaceDN w:val="0"/>
              <w:adjustRightInd w:val="0"/>
              <w:spacing w:line="360" w:lineRule="auto"/>
              <w:ind w:left="113" w:right="113"/>
              <w:jc w:val="both"/>
              <w:rPr>
                <w:sz w:val="20"/>
                <w:szCs w:val="20"/>
              </w:rPr>
            </w:pPr>
            <w:r w:rsidRPr="001A6D77">
              <w:rPr>
                <w:sz w:val="20"/>
                <w:szCs w:val="20"/>
              </w:rPr>
              <w:t>среднее</w:t>
            </w:r>
          </w:p>
        </w:tc>
        <w:tc>
          <w:tcPr>
            <w:tcW w:w="538" w:type="dxa"/>
            <w:textDirection w:val="btLr"/>
            <w:vAlign w:val="center"/>
          </w:tcPr>
          <w:p w:rsidR="00CD1001" w:rsidRPr="001A6D77" w:rsidRDefault="00CD1001" w:rsidP="00D3762D">
            <w:pPr>
              <w:autoSpaceDE w:val="0"/>
              <w:autoSpaceDN w:val="0"/>
              <w:adjustRightInd w:val="0"/>
              <w:spacing w:line="360" w:lineRule="auto"/>
              <w:ind w:left="113" w:right="113"/>
              <w:jc w:val="both"/>
              <w:rPr>
                <w:sz w:val="20"/>
                <w:szCs w:val="20"/>
              </w:rPr>
            </w:pPr>
            <w:r w:rsidRPr="001A6D77">
              <w:rPr>
                <w:sz w:val="20"/>
                <w:szCs w:val="20"/>
              </w:rPr>
              <w:t>хорошее</w:t>
            </w:r>
          </w:p>
        </w:tc>
      </w:tr>
      <w:tr w:rsidR="00CD1001" w:rsidRPr="001A6D77" w:rsidTr="00CD1001">
        <w:tc>
          <w:tcPr>
            <w:tcW w:w="1668" w:type="dxa"/>
            <w:vMerge w:val="restart"/>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Контрольная</w:t>
            </w:r>
          </w:p>
        </w:tc>
        <w:tc>
          <w:tcPr>
            <w:tcW w:w="960" w:type="dxa"/>
            <w:vMerge w:val="restart"/>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12</w:t>
            </w:r>
          </w:p>
        </w:tc>
        <w:tc>
          <w:tcPr>
            <w:tcW w:w="379"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2</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8</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2</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0</w:t>
            </w:r>
          </w:p>
        </w:tc>
        <w:tc>
          <w:tcPr>
            <w:tcW w:w="379"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8</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4</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2</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7</w:t>
            </w:r>
          </w:p>
        </w:tc>
        <w:tc>
          <w:tcPr>
            <w:tcW w:w="538"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3</w:t>
            </w:r>
          </w:p>
        </w:tc>
      </w:tr>
      <w:tr w:rsidR="00CD1001" w:rsidRPr="001A6D77" w:rsidTr="00CD1001">
        <w:tc>
          <w:tcPr>
            <w:tcW w:w="1668" w:type="dxa"/>
            <w:vMerge/>
            <w:vAlign w:val="center"/>
          </w:tcPr>
          <w:p w:rsidR="00CD1001" w:rsidRPr="001A6D77" w:rsidRDefault="00CD1001" w:rsidP="00D3762D">
            <w:pPr>
              <w:autoSpaceDE w:val="0"/>
              <w:autoSpaceDN w:val="0"/>
              <w:adjustRightInd w:val="0"/>
              <w:spacing w:line="360" w:lineRule="auto"/>
              <w:jc w:val="both"/>
              <w:rPr>
                <w:sz w:val="20"/>
                <w:szCs w:val="20"/>
              </w:rPr>
            </w:pPr>
          </w:p>
        </w:tc>
        <w:tc>
          <w:tcPr>
            <w:tcW w:w="960" w:type="dxa"/>
            <w:vMerge/>
            <w:vAlign w:val="center"/>
          </w:tcPr>
          <w:p w:rsidR="00CD1001" w:rsidRPr="001A6D77" w:rsidRDefault="00CD1001" w:rsidP="00D3762D">
            <w:pPr>
              <w:autoSpaceDE w:val="0"/>
              <w:autoSpaceDN w:val="0"/>
              <w:adjustRightInd w:val="0"/>
              <w:spacing w:line="360" w:lineRule="auto"/>
              <w:jc w:val="both"/>
              <w:rPr>
                <w:sz w:val="20"/>
                <w:szCs w:val="20"/>
              </w:rPr>
            </w:pPr>
          </w:p>
        </w:tc>
        <w:tc>
          <w:tcPr>
            <w:tcW w:w="379"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2</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7</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3</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0</w:t>
            </w:r>
          </w:p>
        </w:tc>
        <w:tc>
          <w:tcPr>
            <w:tcW w:w="379"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7</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5</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3</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5</w:t>
            </w:r>
          </w:p>
        </w:tc>
        <w:tc>
          <w:tcPr>
            <w:tcW w:w="538"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4</w:t>
            </w:r>
          </w:p>
        </w:tc>
      </w:tr>
      <w:tr w:rsidR="00CD1001" w:rsidRPr="001A6D77" w:rsidTr="00CD1001">
        <w:tc>
          <w:tcPr>
            <w:tcW w:w="1668" w:type="dxa"/>
            <w:vMerge w:val="restart"/>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Экспериментальная</w:t>
            </w:r>
          </w:p>
        </w:tc>
        <w:tc>
          <w:tcPr>
            <w:tcW w:w="960" w:type="dxa"/>
            <w:vMerge w:val="restart"/>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12</w:t>
            </w:r>
          </w:p>
        </w:tc>
        <w:tc>
          <w:tcPr>
            <w:tcW w:w="379"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1</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8</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3</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1</w:t>
            </w:r>
          </w:p>
        </w:tc>
        <w:tc>
          <w:tcPr>
            <w:tcW w:w="379"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6</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5</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1</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8</w:t>
            </w:r>
          </w:p>
        </w:tc>
        <w:tc>
          <w:tcPr>
            <w:tcW w:w="538"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3</w:t>
            </w:r>
          </w:p>
        </w:tc>
      </w:tr>
      <w:tr w:rsidR="00CD1001" w:rsidRPr="001A6D77" w:rsidTr="00CD1001">
        <w:tc>
          <w:tcPr>
            <w:tcW w:w="1668" w:type="dxa"/>
            <w:vMerge/>
            <w:vAlign w:val="center"/>
          </w:tcPr>
          <w:p w:rsidR="00CD1001" w:rsidRPr="001A6D77" w:rsidRDefault="00CD1001" w:rsidP="00D3762D">
            <w:pPr>
              <w:autoSpaceDE w:val="0"/>
              <w:autoSpaceDN w:val="0"/>
              <w:adjustRightInd w:val="0"/>
              <w:spacing w:line="360" w:lineRule="auto"/>
              <w:jc w:val="both"/>
              <w:rPr>
                <w:sz w:val="20"/>
                <w:szCs w:val="20"/>
              </w:rPr>
            </w:pPr>
          </w:p>
        </w:tc>
        <w:tc>
          <w:tcPr>
            <w:tcW w:w="960" w:type="dxa"/>
            <w:vMerge/>
            <w:vAlign w:val="center"/>
          </w:tcPr>
          <w:p w:rsidR="00CD1001" w:rsidRPr="001A6D77" w:rsidRDefault="00CD1001" w:rsidP="00D3762D">
            <w:pPr>
              <w:autoSpaceDE w:val="0"/>
              <w:autoSpaceDN w:val="0"/>
              <w:adjustRightInd w:val="0"/>
              <w:spacing w:line="360" w:lineRule="auto"/>
              <w:jc w:val="both"/>
              <w:rPr>
                <w:sz w:val="20"/>
                <w:szCs w:val="20"/>
              </w:rPr>
            </w:pPr>
          </w:p>
        </w:tc>
        <w:tc>
          <w:tcPr>
            <w:tcW w:w="379"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0</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5</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7</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0</w:t>
            </w:r>
          </w:p>
        </w:tc>
        <w:tc>
          <w:tcPr>
            <w:tcW w:w="379"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5</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7</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0</w:t>
            </w:r>
          </w:p>
        </w:tc>
        <w:tc>
          <w:tcPr>
            <w:tcW w:w="380"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4</w:t>
            </w:r>
          </w:p>
        </w:tc>
        <w:tc>
          <w:tcPr>
            <w:tcW w:w="538" w:type="dxa"/>
            <w:vAlign w:val="center"/>
          </w:tcPr>
          <w:p w:rsidR="00CD1001" w:rsidRPr="001A6D77" w:rsidRDefault="00CD1001" w:rsidP="00D3762D">
            <w:pPr>
              <w:autoSpaceDE w:val="0"/>
              <w:autoSpaceDN w:val="0"/>
              <w:adjustRightInd w:val="0"/>
              <w:spacing w:line="360" w:lineRule="auto"/>
              <w:jc w:val="both"/>
              <w:rPr>
                <w:sz w:val="20"/>
                <w:szCs w:val="20"/>
              </w:rPr>
            </w:pPr>
            <w:r w:rsidRPr="001A6D77">
              <w:rPr>
                <w:sz w:val="20"/>
                <w:szCs w:val="20"/>
              </w:rPr>
              <w:t>8</w:t>
            </w:r>
          </w:p>
        </w:tc>
      </w:tr>
    </w:tbl>
    <w:p w:rsidR="00AE79AD" w:rsidRPr="000C331B" w:rsidRDefault="00AE79AD" w:rsidP="00AE79AD">
      <w:pPr>
        <w:autoSpaceDE w:val="0"/>
        <w:autoSpaceDN w:val="0"/>
        <w:adjustRightInd w:val="0"/>
        <w:spacing w:line="360" w:lineRule="auto"/>
        <w:ind w:firstLine="709"/>
        <w:jc w:val="both"/>
        <w:rPr>
          <w:sz w:val="28"/>
          <w:szCs w:val="28"/>
        </w:rPr>
      </w:pPr>
    </w:p>
    <w:p w:rsidR="00AE79AD" w:rsidRPr="000C331B" w:rsidRDefault="00AE79AD" w:rsidP="00AE79AD">
      <w:pPr>
        <w:autoSpaceDE w:val="0"/>
        <w:autoSpaceDN w:val="0"/>
        <w:adjustRightInd w:val="0"/>
        <w:spacing w:line="360" w:lineRule="auto"/>
        <w:ind w:firstLine="709"/>
        <w:jc w:val="both"/>
        <w:rPr>
          <w:sz w:val="28"/>
          <w:szCs w:val="28"/>
        </w:rPr>
      </w:pPr>
      <w:r w:rsidRPr="000C331B">
        <w:rPr>
          <w:sz w:val="28"/>
          <w:szCs w:val="28"/>
        </w:rPr>
        <w:lastRenderedPageBreak/>
        <w:t>Из этих данных и данных анализа работ контрольной и экспериментальной группы можно сделать вывод, что качественные изменения в экспериментальной группе выше, чем в контрольной.</w:t>
      </w:r>
    </w:p>
    <w:p w:rsidR="00AE79AD" w:rsidRPr="000C331B" w:rsidRDefault="00AE79AD" w:rsidP="00AE79AD">
      <w:pPr>
        <w:autoSpaceDE w:val="0"/>
        <w:autoSpaceDN w:val="0"/>
        <w:adjustRightInd w:val="0"/>
        <w:spacing w:line="360" w:lineRule="auto"/>
        <w:ind w:firstLine="709"/>
        <w:jc w:val="both"/>
        <w:rPr>
          <w:sz w:val="28"/>
          <w:szCs w:val="28"/>
        </w:rPr>
      </w:pPr>
      <w:r w:rsidRPr="000C331B">
        <w:rPr>
          <w:sz w:val="28"/>
          <w:szCs w:val="28"/>
        </w:rPr>
        <w:t xml:space="preserve">Результативность проведенной работы по развитию познавательных процессов младших школьников с использованием </w:t>
      </w:r>
      <w:r w:rsidR="00CD1001">
        <w:rPr>
          <w:sz w:val="28"/>
          <w:szCs w:val="28"/>
        </w:rPr>
        <w:t xml:space="preserve">метода проектов </w:t>
      </w:r>
      <w:r w:rsidRPr="000C331B">
        <w:rPr>
          <w:sz w:val="28"/>
          <w:szCs w:val="28"/>
        </w:rPr>
        <w:t>очевидна и представлена в линейных диаграммах 1 - 6.</w:t>
      </w:r>
    </w:p>
    <w:p w:rsidR="00AE79AD" w:rsidRPr="000C331B" w:rsidRDefault="00AE79AD" w:rsidP="00AE79AD">
      <w:pPr>
        <w:autoSpaceDE w:val="0"/>
        <w:autoSpaceDN w:val="0"/>
        <w:adjustRightInd w:val="0"/>
        <w:spacing w:line="360" w:lineRule="auto"/>
        <w:ind w:firstLine="709"/>
        <w:jc w:val="both"/>
        <w:rPr>
          <w:sz w:val="28"/>
          <w:szCs w:val="28"/>
        </w:rPr>
      </w:pPr>
      <w:r w:rsidRPr="000C331B">
        <w:rPr>
          <w:sz w:val="28"/>
          <w:szCs w:val="28"/>
        </w:rPr>
        <w:t xml:space="preserve">Таким образом, </w:t>
      </w:r>
      <w:r w:rsidR="00CD1001">
        <w:rPr>
          <w:sz w:val="28"/>
          <w:szCs w:val="28"/>
        </w:rPr>
        <w:t>метод проектов</w:t>
      </w:r>
      <w:r w:rsidRPr="000C331B">
        <w:rPr>
          <w:sz w:val="28"/>
          <w:szCs w:val="28"/>
        </w:rPr>
        <w:t xml:space="preserve"> – эффективное средство развития познавательных способностей детей в младшем школьном возрасте.</w:t>
      </w:r>
    </w:p>
    <w:p w:rsidR="00AE79AD" w:rsidRDefault="00AE79AD" w:rsidP="00AE79AD">
      <w:pPr>
        <w:pStyle w:val="1"/>
        <w:spacing w:line="360" w:lineRule="auto"/>
        <w:ind w:firstLine="709"/>
        <w:rPr>
          <w:b w:val="0"/>
          <w:szCs w:val="28"/>
        </w:rPr>
      </w:pPr>
    </w:p>
    <w:p w:rsidR="00CD1001" w:rsidRDefault="00CD1001" w:rsidP="00CD1001">
      <w:pPr>
        <w:pStyle w:val="1"/>
        <w:spacing w:line="360" w:lineRule="auto"/>
        <w:ind w:firstLine="709"/>
        <w:rPr>
          <w:sz w:val="28"/>
          <w:szCs w:val="28"/>
        </w:rPr>
      </w:pPr>
      <w:r w:rsidRPr="000C331B">
        <w:rPr>
          <w:b w:val="0"/>
          <w:szCs w:val="28"/>
        </w:rPr>
        <w:t>Диаграмма 1</w:t>
      </w:r>
      <w:r>
        <w:rPr>
          <w:b w:val="0"/>
          <w:szCs w:val="28"/>
        </w:rPr>
        <w:t>.</w:t>
      </w:r>
      <w:r>
        <w:rPr>
          <w:b w:val="0"/>
          <w:i/>
          <w:szCs w:val="28"/>
        </w:rPr>
        <w:t>С</w:t>
      </w:r>
      <w:r w:rsidRPr="000C331B">
        <w:rPr>
          <w:b w:val="0"/>
          <w:i/>
          <w:szCs w:val="28"/>
        </w:rPr>
        <w:t xml:space="preserve">опоставление результатов анализа </w:t>
      </w:r>
      <w:r w:rsidRPr="000C331B">
        <w:rPr>
          <w:i/>
          <w:szCs w:val="28"/>
        </w:rPr>
        <w:t>внимания</w:t>
      </w:r>
      <w:r>
        <w:rPr>
          <w:i/>
          <w:szCs w:val="28"/>
        </w:rPr>
        <w:t xml:space="preserve"> </w:t>
      </w:r>
      <w:r w:rsidRPr="000C331B">
        <w:rPr>
          <w:b w:val="0"/>
          <w:i/>
          <w:szCs w:val="28"/>
        </w:rPr>
        <w:t>в экспериментальной и контрольной группах</w:t>
      </w:r>
      <w:r>
        <w:rPr>
          <w:b w:val="0"/>
          <w:i/>
          <w:szCs w:val="28"/>
        </w:rPr>
        <w:t xml:space="preserve"> </w:t>
      </w:r>
      <w:r w:rsidRPr="000C331B">
        <w:rPr>
          <w:i/>
          <w:szCs w:val="28"/>
        </w:rPr>
        <w:t>на констатирующем и обобщающих этапах эксперимента</w:t>
      </w:r>
    </w:p>
    <w:p w:rsidR="00CD1001" w:rsidRPr="00CD1001" w:rsidRDefault="00CD1001" w:rsidP="00CD1001">
      <w:pPr>
        <w:rPr>
          <w:lang w:eastAsia="ru-RU"/>
        </w:rPr>
      </w:pPr>
    </w:p>
    <w:p w:rsidR="00AE79AD" w:rsidRPr="000C331B" w:rsidRDefault="00AE79AD" w:rsidP="00AE79AD">
      <w:pPr>
        <w:pStyle w:val="1"/>
        <w:spacing w:line="360" w:lineRule="auto"/>
        <w:ind w:firstLine="709"/>
        <w:rPr>
          <w:b w:val="0"/>
          <w:i/>
          <w:szCs w:val="28"/>
        </w:rPr>
      </w:pPr>
      <w:r>
        <w:rPr>
          <w:noProof/>
        </w:rPr>
        <w:drawing>
          <wp:anchor distT="0" distB="381" distL="114300" distR="114300" simplePos="0" relativeHeight="251674624" behindDoc="0" locked="0" layoutInCell="1" allowOverlap="1">
            <wp:simplePos x="0" y="0"/>
            <wp:positionH relativeFrom="column">
              <wp:posOffset>300990</wp:posOffset>
            </wp:positionH>
            <wp:positionV relativeFrom="paragraph">
              <wp:posOffset>15240</wp:posOffset>
            </wp:positionV>
            <wp:extent cx="3645535" cy="1761490"/>
            <wp:effectExtent l="0" t="0" r="0" b="0"/>
            <wp:wrapNone/>
            <wp:docPr id="158" name="Объект 1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E79AD" w:rsidRPr="000C331B" w:rsidRDefault="00AE79AD" w:rsidP="00AE79AD">
      <w:pPr>
        <w:pStyle w:val="1"/>
        <w:spacing w:line="360" w:lineRule="auto"/>
        <w:ind w:firstLine="709"/>
        <w:rPr>
          <w:b w:val="0"/>
          <w:i/>
          <w:szCs w:val="28"/>
        </w:rPr>
      </w:pPr>
    </w:p>
    <w:p w:rsidR="00AE79AD" w:rsidRDefault="00CD1001" w:rsidP="00CD1001">
      <w:pPr>
        <w:pStyle w:val="1"/>
        <w:tabs>
          <w:tab w:val="left" w:pos="6660"/>
        </w:tabs>
        <w:spacing w:line="360" w:lineRule="auto"/>
        <w:ind w:firstLine="709"/>
        <w:rPr>
          <w:b w:val="0"/>
          <w:i/>
          <w:szCs w:val="28"/>
        </w:rPr>
      </w:pPr>
      <w:r>
        <w:rPr>
          <w:b w:val="0"/>
          <w:i/>
          <w:szCs w:val="28"/>
        </w:rPr>
        <w:tab/>
      </w:r>
    </w:p>
    <w:p w:rsidR="00CD1001" w:rsidRDefault="00CD1001" w:rsidP="00CD1001">
      <w:pPr>
        <w:rPr>
          <w:lang w:eastAsia="ru-RU"/>
        </w:rPr>
      </w:pPr>
    </w:p>
    <w:p w:rsidR="00CD1001" w:rsidRDefault="00CD1001" w:rsidP="00CD1001">
      <w:pPr>
        <w:rPr>
          <w:lang w:eastAsia="ru-RU"/>
        </w:rPr>
      </w:pPr>
    </w:p>
    <w:p w:rsidR="00CD1001" w:rsidRPr="00840754" w:rsidRDefault="00CD1001" w:rsidP="00CD1001">
      <w:pPr>
        <w:autoSpaceDE w:val="0"/>
        <w:autoSpaceDN w:val="0"/>
        <w:adjustRightInd w:val="0"/>
        <w:spacing w:line="360" w:lineRule="auto"/>
        <w:ind w:firstLine="709"/>
        <w:jc w:val="both"/>
        <w:rPr>
          <w:i/>
          <w:sz w:val="28"/>
          <w:szCs w:val="28"/>
        </w:rPr>
      </w:pPr>
      <w:r w:rsidRPr="000C331B">
        <w:rPr>
          <w:sz w:val="28"/>
          <w:szCs w:val="28"/>
        </w:rPr>
        <w:t>Диаграмма 2</w:t>
      </w:r>
      <w:r>
        <w:rPr>
          <w:sz w:val="28"/>
          <w:szCs w:val="28"/>
        </w:rPr>
        <w:t xml:space="preserve">. </w:t>
      </w:r>
      <w:r w:rsidRPr="00840754">
        <w:rPr>
          <w:b/>
          <w:i/>
          <w:sz w:val="28"/>
          <w:szCs w:val="28"/>
        </w:rPr>
        <w:t xml:space="preserve">Сопоставление результатов анализа </w:t>
      </w:r>
      <w:r w:rsidRPr="00840754">
        <w:rPr>
          <w:i/>
          <w:sz w:val="28"/>
          <w:szCs w:val="28"/>
        </w:rPr>
        <w:t xml:space="preserve">памяти </w:t>
      </w:r>
      <w:r w:rsidRPr="00840754">
        <w:rPr>
          <w:b/>
          <w:i/>
          <w:sz w:val="28"/>
          <w:szCs w:val="28"/>
        </w:rPr>
        <w:t xml:space="preserve">в экспериментальной и контрольной группах </w:t>
      </w:r>
      <w:r w:rsidRPr="00840754">
        <w:rPr>
          <w:i/>
          <w:sz w:val="28"/>
          <w:szCs w:val="28"/>
        </w:rPr>
        <w:t>на констатирующем и обобщающих этапах эксперимента</w:t>
      </w:r>
    </w:p>
    <w:p w:rsidR="00CD1001" w:rsidRPr="00CD1001" w:rsidRDefault="00CD1001" w:rsidP="00CD1001">
      <w:pPr>
        <w:rPr>
          <w:lang w:eastAsia="ru-RU"/>
        </w:rPr>
      </w:pPr>
    </w:p>
    <w:p w:rsidR="00AE79AD" w:rsidRPr="000C331B" w:rsidRDefault="00AE79AD" w:rsidP="00AE79AD">
      <w:pPr>
        <w:spacing w:line="360" w:lineRule="auto"/>
        <w:ind w:firstLine="709"/>
        <w:jc w:val="both"/>
        <w:rPr>
          <w:sz w:val="28"/>
          <w:szCs w:val="28"/>
        </w:rPr>
      </w:pPr>
    </w:p>
    <w:p w:rsidR="00AE79AD" w:rsidRPr="00CD1001" w:rsidRDefault="00AE79AD" w:rsidP="00CD1001">
      <w:pPr>
        <w:pStyle w:val="1"/>
        <w:spacing w:line="360" w:lineRule="auto"/>
        <w:ind w:firstLine="709"/>
        <w:rPr>
          <w:i/>
          <w:szCs w:val="28"/>
        </w:rPr>
      </w:pPr>
      <w:r>
        <w:rPr>
          <w:noProof/>
        </w:rPr>
        <w:lastRenderedPageBreak/>
        <w:drawing>
          <wp:anchor distT="0" distB="2858" distL="114300" distR="114300" simplePos="0" relativeHeight="251673600" behindDoc="0" locked="0" layoutInCell="1" allowOverlap="1">
            <wp:simplePos x="0" y="0"/>
            <wp:positionH relativeFrom="column">
              <wp:posOffset>405765</wp:posOffset>
            </wp:positionH>
            <wp:positionV relativeFrom="paragraph">
              <wp:posOffset>-34290</wp:posOffset>
            </wp:positionV>
            <wp:extent cx="3779520" cy="1822450"/>
            <wp:effectExtent l="19050" t="0" r="11430" b="6350"/>
            <wp:wrapNone/>
            <wp:docPr id="159" name="Объект 1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E79AD" w:rsidRPr="000C331B" w:rsidRDefault="00AE79AD" w:rsidP="00AE79AD">
      <w:pPr>
        <w:spacing w:line="360" w:lineRule="auto"/>
        <w:ind w:firstLine="709"/>
        <w:jc w:val="both"/>
        <w:rPr>
          <w:sz w:val="28"/>
          <w:szCs w:val="28"/>
        </w:rPr>
      </w:pPr>
    </w:p>
    <w:p w:rsidR="00AE79AD" w:rsidRPr="000C331B" w:rsidRDefault="00AE79AD" w:rsidP="00AE79AD">
      <w:pPr>
        <w:spacing w:line="360" w:lineRule="auto"/>
        <w:ind w:firstLine="709"/>
        <w:jc w:val="both"/>
        <w:rPr>
          <w:sz w:val="28"/>
          <w:szCs w:val="28"/>
        </w:rPr>
      </w:pPr>
    </w:p>
    <w:p w:rsidR="00AE79AD" w:rsidRPr="000C331B" w:rsidRDefault="00AE79AD" w:rsidP="00AE79AD">
      <w:pPr>
        <w:spacing w:line="360" w:lineRule="auto"/>
        <w:ind w:firstLine="709"/>
        <w:jc w:val="both"/>
        <w:rPr>
          <w:sz w:val="28"/>
          <w:szCs w:val="28"/>
        </w:rPr>
      </w:pPr>
    </w:p>
    <w:p w:rsidR="00CD1001" w:rsidRDefault="00CD1001" w:rsidP="00CD1001">
      <w:pPr>
        <w:autoSpaceDE w:val="0"/>
        <w:autoSpaceDN w:val="0"/>
        <w:adjustRightInd w:val="0"/>
        <w:spacing w:line="360" w:lineRule="auto"/>
        <w:ind w:firstLine="709"/>
        <w:jc w:val="both"/>
        <w:rPr>
          <w:sz w:val="28"/>
          <w:szCs w:val="28"/>
        </w:rPr>
      </w:pPr>
    </w:p>
    <w:p w:rsidR="00CD1001" w:rsidRPr="00840754" w:rsidRDefault="00CD1001" w:rsidP="00CD1001">
      <w:pPr>
        <w:autoSpaceDE w:val="0"/>
        <w:autoSpaceDN w:val="0"/>
        <w:adjustRightInd w:val="0"/>
        <w:spacing w:line="360" w:lineRule="auto"/>
        <w:ind w:firstLine="709"/>
        <w:jc w:val="both"/>
        <w:rPr>
          <w:i/>
          <w:sz w:val="28"/>
          <w:szCs w:val="28"/>
        </w:rPr>
      </w:pPr>
      <w:r w:rsidRPr="000C331B">
        <w:rPr>
          <w:sz w:val="28"/>
          <w:szCs w:val="28"/>
        </w:rPr>
        <w:t xml:space="preserve">Диаграмма </w:t>
      </w:r>
      <w:r>
        <w:rPr>
          <w:sz w:val="28"/>
          <w:szCs w:val="28"/>
        </w:rPr>
        <w:t xml:space="preserve">3 </w:t>
      </w:r>
      <w:r w:rsidRPr="00840754">
        <w:rPr>
          <w:b/>
          <w:i/>
          <w:sz w:val="28"/>
          <w:szCs w:val="28"/>
        </w:rPr>
        <w:t xml:space="preserve">Сопоставление результатов анализа </w:t>
      </w:r>
      <w:r>
        <w:rPr>
          <w:b/>
          <w:i/>
          <w:sz w:val="28"/>
          <w:szCs w:val="28"/>
        </w:rPr>
        <w:t>мышления</w:t>
      </w:r>
      <w:r w:rsidRPr="00840754">
        <w:rPr>
          <w:i/>
          <w:sz w:val="28"/>
          <w:szCs w:val="28"/>
        </w:rPr>
        <w:t xml:space="preserve"> </w:t>
      </w:r>
      <w:r w:rsidRPr="00840754">
        <w:rPr>
          <w:b/>
          <w:i/>
          <w:sz w:val="28"/>
          <w:szCs w:val="28"/>
        </w:rPr>
        <w:t xml:space="preserve">в экспериментальной и контрольной группах </w:t>
      </w:r>
      <w:r w:rsidRPr="00840754">
        <w:rPr>
          <w:i/>
          <w:sz w:val="28"/>
          <w:szCs w:val="28"/>
        </w:rPr>
        <w:t>на констатирующем и обобщающих этапах эксперимента</w:t>
      </w:r>
    </w:p>
    <w:p w:rsidR="00AE79AD" w:rsidRPr="000C331B" w:rsidRDefault="00AE79AD" w:rsidP="00AE79AD">
      <w:pPr>
        <w:spacing w:line="360" w:lineRule="auto"/>
        <w:ind w:firstLine="709"/>
        <w:jc w:val="both"/>
        <w:rPr>
          <w:sz w:val="28"/>
          <w:szCs w:val="28"/>
        </w:rPr>
      </w:pPr>
      <w:r>
        <w:rPr>
          <w:noProof/>
          <w:lang w:eastAsia="ru-RU"/>
        </w:rPr>
        <w:drawing>
          <wp:anchor distT="0" distB="1634" distL="114300" distR="114300" simplePos="0" relativeHeight="251675648" behindDoc="0" locked="0" layoutInCell="1" allowOverlap="1">
            <wp:simplePos x="0" y="0"/>
            <wp:positionH relativeFrom="column">
              <wp:posOffset>404495</wp:posOffset>
            </wp:positionH>
            <wp:positionV relativeFrom="paragraph">
              <wp:posOffset>24130</wp:posOffset>
            </wp:positionV>
            <wp:extent cx="3714750" cy="1714500"/>
            <wp:effectExtent l="19050" t="0" r="19050" b="0"/>
            <wp:wrapNone/>
            <wp:docPr id="160" name="Объект 1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AE79AD" w:rsidRPr="000C331B" w:rsidRDefault="00AE79AD" w:rsidP="00AE79AD">
      <w:pPr>
        <w:spacing w:line="360" w:lineRule="auto"/>
        <w:ind w:firstLine="709"/>
        <w:jc w:val="both"/>
        <w:rPr>
          <w:sz w:val="28"/>
          <w:szCs w:val="28"/>
        </w:rPr>
      </w:pPr>
    </w:p>
    <w:p w:rsidR="00D87D7F" w:rsidRDefault="00D87D7F" w:rsidP="00AE79AD">
      <w:pPr>
        <w:spacing w:line="360" w:lineRule="auto"/>
        <w:ind w:firstLine="709"/>
        <w:jc w:val="both"/>
        <w:rPr>
          <w:sz w:val="28"/>
          <w:szCs w:val="28"/>
        </w:rPr>
      </w:pPr>
    </w:p>
    <w:p w:rsidR="00D87D7F" w:rsidRDefault="00D87D7F" w:rsidP="00D87D7F">
      <w:pPr>
        <w:rPr>
          <w:sz w:val="28"/>
          <w:szCs w:val="28"/>
        </w:rPr>
      </w:pPr>
    </w:p>
    <w:p w:rsidR="00AE79AD" w:rsidRDefault="00D87D7F" w:rsidP="00D87D7F">
      <w:pPr>
        <w:tabs>
          <w:tab w:val="left" w:pos="720"/>
        </w:tabs>
        <w:spacing w:line="360" w:lineRule="auto"/>
        <w:ind w:firstLine="709"/>
        <w:jc w:val="both"/>
        <w:rPr>
          <w:sz w:val="28"/>
          <w:szCs w:val="28"/>
        </w:rPr>
      </w:pPr>
      <w:r w:rsidRPr="000C331B">
        <w:rPr>
          <w:sz w:val="28"/>
          <w:szCs w:val="28"/>
        </w:rPr>
        <w:t xml:space="preserve">Диаграммы фиксируют результаты входной и контрольной диагностик, то есть делают наглядными изменения в развитии соответствующих качеств, дают представление изменений познавательных процессов у детей обеих групп. Так в экспериментальной группе не осталось детей с низким вниманием. В начале эксперимента хорошее внимание было у трех человек, в конце - у семи. </w:t>
      </w:r>
    </w:p>
    <w:p w:rsidR="00D87D7F" w:rsidRPr="000C331B" w:rsidRDefault="0020412D" w:rsidP="000673B4">
      <w:pPr>
        <w:spacing w:line="360" w:lineRule="auto"/>
        <w:ind w:firstLine="709"/>
        <w:rPr>
          <w:b/>
          <w:sz w:val="28"/>
          <w:szCs w:val="28"/>
        </w:rPr>
      </w:pPr>
      <w:r>
        <w:rPr>
          <w:b/>
          <w:sz w:val="28"/>
          <w:szCs w:val="28"/>
        </w:rPr>
        <w:t>§2.5.</w:t>
      </w:r>
      <w:r w:rsidR="00994D1F">
        <w:rPr>
          <w:b/>
          <w:sz w:val="28"/>
          <w:szCs w:val="28"/>
        </w:rPr>
        <w:t>ВЫ</w:t>
      </w:r>
      <w:r w:rsidR="00D87D7F" w:rsidRPr="000C331B">
        <w:rPr>
          <w:b/>
          <w:sz w:val="28"/>
          <w:szCs w:val="28"/>
        </w:rPr>
        <w:t>ВОДЫ ПО ВТОРОЙ ГЛАВЕ</w:t>
      </w:r>
    </w:p>
    <w:p w:rsidR="00D87D7F" w:rsidRPr="000C331B" w:rsidRDefault="00FD7C45" w:rsidP="00FD7C45">
      <w:pPr>
        <w:spacing w:line="360" w:lineRule="auto"/>
        <w:ind w:firstLine="709"/>
        <w:jc w:val="both"/>
        <w:rPr>
          <w:sz w:val="28"/>
          <w:szCs w:val="28"/>
        </w:rPr>
      </w:pPr>
      <w:r w:rsidRPr="00FD7C45">
        <w:rPr>
          <w:sz w:val="28"/>
          <w:szCs w:val="28"/>
        </w:rPr>
        <w:t xml:space="preserve">Работа над проектом всегда предполагает решение </w:t>
      </w:r>
      <w:r w:rsidR="0020412D" w:rsidRPr="00FD7C45">
        <w:rPr>
          <w:sz w:val="28"/>
          <w:szCs w:val="28"/>
        </w:rPr>
        <w:t>какой-то</w:t>
      </w:r>
      <w:r w:rsidRPr="00FD7C45">
        <w:rPr>
          <w:sz w:val="28"/>
          <w:szCs w:val="28"/>
        </w:rPr>
        <w:t xml:space="preserve"> проблемы,</w:t>
      </w:r>
      <w:r>
        <w:rPr>
          <w:sz w:val="28"/>
          <w:szCs w:val="28"/>
        </w:rPr>
        <w:t xml:space="preserve"> </w:t>
      </w:r>
      <w:r w:rsidRPr="00FD7C45">
        <w:rPr>
          <w:sz w:val="28"/>
          <w:szCs w:val="28"/>
        </w:rPr>
        <w:t>предусматривающей, с одной стороны,</w:t>
      </w:r>
      <w:r>
        <w:rPr>
          <w:sz w:val="28"/>
          <w:szCs w:val="28"/>
        </w:rPr>
        <w:t xml:space="preserve"> </w:t>
      </w:r>
      <w:r w:rsidRPr="00FD7C45">
        <w:rPr>
          <w:sz w:val="28"/>
          <w:szCs w:val="28"/>
        </w:rPr>
        <w:t>использование разнообразных методов, средств обучения, а с другой – интегрирование знаний и умений из различных областей науки, техники, технологии, творчества.</w:t>
      </w:r>
      <w:r>
        <w:rPr>
          <w:sz w:val="28"/>
          <w:szCs w:val="28"/>
        </w:rPr>
        <w:t xml:space="preserve"> Метод п</w:t>
      </w:r>
      <w:r w:rsidRPr="00FD7C45">
        <w:rPr>
          <w:sz w:val="28"/>
          <w:szCs w:val="28"/>
        </w:rPr>
        <w:t>роект</w:t>
      </w:r>
      <w:r>
        <w:rPr>
          <w:sz w:val="28"/>
          <w:szCs w:val="28"/>
        </w:rPr>
        <w:t xml:space="preserve">ов развивает </w:t>
      </w:r>
      <w:r w:rsidR="00D87D7F" w:rsidRPr="000C331B">
        <w:rPr>
          <w:sz w:val="28"/>
          <w:szCs w:val="28"/>
        </w:rPr>
        <w:t xml:space="preserve">внимание, память, </w:t>
      </w:r>
      <w:r w:rsidR="0020412D" w:rsidRPr="000C331B">
        <w:rPr>
          <w:sz w:val="28"/>
          <w:szCs w:val="28"/>
        </w:rPr>
        <w:t>мышление,</w:t>
      </w:r>
      <w:r w:rsidR="0020412D">
        <w:rPr>
          <w:sz w:val="28"/>
          <w:szCs w:val="28"/>
        </w:rPr>
        <w:t xml:space="preserve"> и</w:t>
      </w:r>
      <w:r>
        <w:rPr>
          <w:sz w:val="28"/>
          <w:szCs w:val="28"/>
        </w:rPr>
        <w:t xml:space="preserve"> другие психические процессы</w:t>
      </w:r>
      <w:r w:rsidR="00D87D7F" w:rsidRPr="000C331B">
        <w:rPr>
          <w:sz w:val="28"/>
          <w:szCs w:val="28"/>
        </w:rPr>
        <w:t xml:space="preserve">; </w:t>
      </w:r>
      <w:r w:rsidR="00D87D7F" w:rsidRPr="000C331B">
        <w:rPr>
          <w:sz w:val="28"/>
          <w:szCs w:val="28"/>
        </w:rPr>
        <w:lastRenderedPageBreak/>
        <w:t>формирует способы умственной деятельности, умения сравнивать, анализировать, делать обобщения.</w:t>
      </w:r>
    </w:p>
    <w:p w:rsidR="00D87D7F" w:rsidRPr="000C331B" w:rsidRDefault="00D87D7F" w:rsidP="00D87D7F">
      <w:pPr>
        <w:widowControl w:val="0"/>
        <w:shd w:val="clear" w:color="auto" w:fill="FFFFFF"/>
        <w:tabs>
          <w:tab w:val="left" w:pos="900"/>
        </w:tabs>
        <w:autoSpaceDE w:val="0"/>
        <w:autoSpaceDN w:val="0"/>
        <w:adjustRightInd w:val="0"/>
        <w:spacing w:line="360" w:lineRule="auto"/>
        <w:ind w:firstLine="709"/>
        <w:jc w:val="both"/>
        <w:rPr>
          <w:sz w:val="28"/>
          <w:szCs w:val="28"/>
        </w:rPr>
      </w:pPr>
      <w:r w:rsidRPr="000C331B">
        <w:rPr>
          <w:sz w:val="28"/>
          <w:szCs w:val="28"/>
        </w:rPr>
        <w:t xml:space="preserve">Мы пришли к выводу: если </w:t>
      </w:r>
      <w:r w:rsidR="00FD7C45">
        <w:rPr>
          <w:sz w:val="28"/>
          <w:szCs w:val="28"/>
        </w:rPr>
        <w:t>включать метод проектов в учебную деятельность младших школьников,</w:t>
      </w:r>
      <w:r w:rsidRPr="000C331B">
        <w:rPr>
          <w:sz w:val="28"/>
          <w:szCs w:val="28"/>
        </w:rPr>
        <w:t xml:space="preserve"> способствующий интеллектуальному развитию каждого ребенка через знакомство с окружающим миром; соеди</w:t>
      </w:r>
      <w:r w:rsidRPr="000C331B">
        <w:rPr>
          <w:sz w:val="28"/>
          <w:szCs w:val="28"/>
        </w:rPr>
        <w:softHyphen/>
        <w:t>нить обучающую, воспитательную, развивающую, деятельности, то</w:t>
      </w:r>
      <w:r>
        <w:rPr>
          <w:sz w:val="28"/>
          <w:szCs w:val="28"/>
        </w:rPr>
        <w:t xml:space="preserve"> </w:t>
      </w:r>
      <w:r w:rsidRPr="000C331B">
        <w:rPr>
          <w:sz w:val="28"/>
          <w:szCs w:val="28"/>
        </w:rPr>
        <w:t>развитие</w:t>
      </w:r>
      <w:r>
        <w:rPr>
          <w:sz w:val="28"/>
          <w:szCs w:val="28"/>
        </w:rPr>
        <w:t xml:space="preserve"> </w:t>
      </w:r>
      <w:r w:rsidRPr="000C331B">
        <w:rPr>
          <w:sz w:val="28"/>
          <w:szCs w:val="28"/>
        </w:rPr>
        <w:t>познавательных</w:t>
      </w:r>
      <w:r>
        <w:rPr>
          <w:sz w:val="28"/>
          <w:szCs w:val="28"/>
        </w:rPr>
        <w:t xml:space="preserve"> </w:t>
      </w:r>
      <w:r w:rsidRPr="000C331B">
        <w:rPr>
          <w:sz w:val="28"/>
          <w:szCs w:val="28"/>
        </w:rPr>
        <w:t>процессов детей в младшем школьном</w:t>
      </w:r>
      <w:r>
        <w:rPr>
          <w:sz w:val="28"/>
          <w:szCs w:val="28"/>
        </w:rPr>
        <w:t xml:space="preserve"> </w:t>
      </w:r>
      <w:r w:rsidRPr="000C331B">
        <w:rPr>
          <w:sz w:val="28"/>
          <w:szCs w:val="28"/>
        </w:rPr>
        <w:t>эффективно.</w:t>
      </w:r>
    </w:p>
    <w:p w:rsidR="0020412D" w:rsidRDefault="0020412D" w:rsidP="008B747B">
      <w:pPr>
        <w:tabs>
          <w:tab w:val="left" w:pos="720"/>
        </w:tabs>
        <w:spacing w:line="360" w:lineRule="auto"/>
        <w:ind w:firstLine="709"/>
        <w:jc w:val="center"/>
        <w:rPr>
          <w:b/>
          <w:sz w:val="32"/>
          <w:szCs w:val="32"/>
        </w:rPr>
      </w:pPr>
    </w:p>
    <w:p w:rsidR="0020412D" w:rsidRDefault="0020412D" w:rsidP="008B747B">
      <w:pPr>
        <w:tabs>
          <w:tab w:val="left" w:pos="720"/>
        </w:tabs>
        <w:spacing w:line="360" w:lineRule="auto"/>
        <w:ind w:firstLine="709"/>
        <w:jc w:val="center"/>
        <w:rPr>
          <w:b/>
          <w:sz w:val="32"/>
          <w:szCs w:val="32"/>
        </w:rPr>
      </w:pPr>
    </w:p>
    <w:p w:rsidR="00384E7B" w:rsidRDefault="00384E7B" w:rsidP="008B747B">
      <w:pPr>
        <w:tabs>
          <w:tab w:val="left" w:pos="720"/>
        </w:tabs>
        <w:spacing w:line="360" w:lineRule="auto"/>
        <w:ind w:firstLine="709"/>
        <w:jc w:val="center"/>
        <w:rPr>
          <w:b/>
          <w:sz w:val="32"/>
          <w:szCs w:val="32"/>
        </w:rPr>
      </w:pPr>
    </w:p>
    <w:p w:rsidR="00384E7B" w:rsidRDefault="00384E7B" w:rsidP="008B747B">
      <w:pPr>
        <w:tabs>
          <w:tab w:val="left" w:pos="720"/>
        </w:tabs>
        <w:spacing w:line="360" w:lineRule="auto"/>
        <w:ind w:firstLine="709"/>
        <w:jc w:val="center"/>
        <w:rPr>
          <w:b/>
          <w:sz w:val="32"/>
          <w:szCs w:val="32"/>
        </w:rPr>
      </w:pPr>
    </w:p>
    <w:p w:rsidR="00384E7B" w:rsidRDefault="00384E7B" w:rsidP="008B747B">
      <w:pPr>
        <w:tabs>
          <w:tab w:val="left" w:pos="720"/>
        </w:tabs>
        <w:spacing w:line="360" w:lineRule="auto"/>
        <w:ind w:firstLine="709"/>
        <w:jc w:val="center"/>
        <w:rPr>
          <w:b/>
          <w:sz w:val="32"/>
          <w:szCs w:val="32"/>
        </w:rPr>
      </w:pPr>
    </w:p>
    <w:p w:rsidR="00384E7B" w:rsidRDefault="00384E7B" w:rsidP="008B747B">
      <w:pPr>
        <w:tabs>
          <w:tab w:val="left" w:pos="720"/>
        </w:tabs>
        <w:spacing w:line="360" w:lineRule="auto"/>
        <w:ind w:firstLine="709"/>
        <w:jc w:val="center"/>
        <w:rPr>
          <w:b/>
          <w:sz w:val="32"/>
          <w:szCs w:val="32"/>
        </w:rPr>
      </w:pPr>
    </w:p>
    <w:p w:rsidR="00384E7B" w:rsidRDefault="00384E7B" w:rsidP="008B747B">
      <w:pPr>
        <w:tabs>
          <w:tab w:val="left" w:pos="720"/>
        </w:tabs>
        <w:spacing w:line="360" w:lineRule="auto"/>
        <w:ind w:firstLine="709"/>
        <w:jc w:val="center"/>
        <w:rPr>
          <w:b/>
          <w:sz w:val="32"/>
          <w:szCs w:val="32"/>
        </w:rPr>
      </w:pPr>
    </w:p>
    <w:p w:rsidR="00384E7B" w:rsidRDefault="00384E7B" w:rsidP="008B747B">
      <w:pPr>
        <w:tabs>
          <w:tab w:val="left" w:pos="720"/>
        </w:tabs>
        <w:spacing w:line="360" w:lineRule="auto"/>
        <w:ind w:firstLine="709"/>
        <w:jc w:val="center"/>
        <w:rPr>
          <w:b/>
          <w:sz w:val="32"/>
          <w:szCs w:val="32"/>
        </w:rPr>
      </w:pPr>
    </w:p>
    <w:p w:rsidR="00384E7B" w:rsidRDefault="00384E7B" w:rsidP="008B747B">
      <w:pPr>
        <w:tabs>
          <w:tab w:val="left" w:pos="720"/>
        </w:tabs>
        <w:spacing w:line="360" w:lineRule="auto"/>
        <w:ind w:firstLine="709"/>
        <w:jc w:val="center"/>
        <w:rPr>
          <w:b/>
          <w:sz w:val="32"/>
          <w:szCs w:val="32"/>
        </w:rPr>
      </w:pPr>
    </w:p>
    <w:p w:rsidR="00384E7B" w:rsidRDefault="00384E7B" w:rsidP="008B747B">
      <w:pPr>
        <w:tabs>
          <w:tab w:val="left" w:pos="720"/>
        </w:tabs>
        <w:spacing w:line="360" w:lineRule="auto"/>
        <w:ind w:firstLine="709"/>
        <w:jc w:val="center"/>
        <w:rPr>
          <w:b/>
          <w:sz w:val="32"/>
          <w:szCs w:val="32"/>
        </w:rPr>
      </w:pPr>
    </w:p>
    <w:p w:rsidR="00384E7B" w:rsidRDefault="00384E7B" w:rsidP="008B747B">
      <w:pPr>
        <w:tabs>
          <w:tab w:val="left" w:pos="720"/>
        </w:tabs>
        <w:spacing w:line="360" w:lineRule="auto"/>
        <w:ind w:firstLine="709"/>
        <w:jc w:val="center"/>
        <w:rPr>
          <w:b/>
          <w:sz w:val="32"/>
          <w:szCs w:val="32"/>
        </w:rPr>
      </w:pPr>
    </w:p>
    <w:p w:rsidR="00384E7B" w:rsidRDefault="00384E7B" w:rsidP="008B747B">
      <w:pPr>
        <w:tabs>
          <w:tab w:val="left" w:pos="720"/>
        </w:tabs>
        <w:spacing w:line="360" w:lineRule="auto"/>
        <w:ind w:firstLine="709"/>
        <w:jc w:val="center"/>
        <w:rPr>
          <w:b/>
          <w:sz w:val="32"/>
          <w:szCs w:val="32"/>
        </w:rPr>
      </w:pPr>
    </w:p>
    <w:p w:rsidR="00384E7B" w:rsidRDefault="00384E7B" w:rsidP="008B747B">
      <w:pPr>
        <w:tabs>
          <w:tab w:val="left" w:pos="720"/>
        </w:tabs>
        <w:spacing w:line="360" w:lineRule="auto"/>
        <w:ind w:firstLine="709"/>
        <w:jc w:val="center"/>
        <w:rPr>
          <w:b/>
          <w:sz w:val="32"/>
          <w:szCs w:val="32"/>
        </w:rPr>
      </w:pPr>
    </w:p>
    <w:p w:rsidR="00FD7C45" w:rsidRPr="008B747B" w:rsidRDefault="00FD7C45" w:rsidP="008B747B">
      <w:pPr>
        <w:tabs>
          <w:tab w:val="left" w:pos="720"/>
        </w:tabs>
        <w:spacing w:line="360" w:lineRule="auto"/>
        <w:ind w:firstLine="709"/>
        <w:jc w:val="center"/>
        <w:rPr>
          <w:b/>
          <w:sz w:val="32"/>
          <w:szCs w:val="32"/>
        </w:rPr>
      </w:pPr>
      <w:r w:rsidRPr="008B747B">
        <w:rPr>
          <w:b/>
          <w:sz w:val="32"/>
          <w:szCs w:val="32"/>
        </w:rPr>
        <w:lastRenderedPageBreak/>
        <w:t>Заключение</w:t>
      </w:r>
    </w:p>
    <w:p w:rsidR="009A766E" w:rsidRDefault="008B747B" w:rsidP="00384E7B">
      <w:pPr>
        <w:tabs>
          <w:tab w:val="left" w:pos="720"/>
        </w:tabs>
        <w:spacing w:line="360" w:lineRule="auto"/>
        <w:ind w:firstLine="709"/>
        <w:jc w:val="both"/>
        <w:rPr>
          <w:sz w:val="28"/>
          <w:szCs w:val="28"/>
        </w:rPr>
      </w:pPr>
      <w:r w:rsidRPr="008B747B">
        <w:rPr>
          <w:sz w:val="28"/>
          <w:szCs w:val="28"/>
        </w:rPr>
        <w:t>Использование метода проектов является составной частью технологиче</w:t>
      </w:r>
      <w:r>
        <w:rPr>
          <w:sz w:val="28"/>
          <w:szCs w:val="28"/>
        </w:rPr>
        <w:t>ского обучения школьников, кото</w:t>
      </w:r>
      <w:r w:rsidRPr="008B747B">
        <w:rPr>
          <w:sz w:val="28"/>
          <w:szCs w:val="28"/>
        </w:rPr>
        <w:t xml:space="preserve">рое </w:t>
      </w:r>
      <w:r>
        <w:rPr>
          <w:sz w:val="28"/>
          <w:szCs w:val="28"/>
        </w:rPr>
        <w:t>осуществляется в рамках личност</w:t>
      </w:r>
      <w:r w:rsidRPr="008B747B">
        <w:rPr>
          <w:sz w:val="28"/>
          <w:szCs w:val="28"/>
        </w:rPr>
        <w:t>но ориентированной, развивающей</w:t>
      </w:r>
      <w:r>
        <w:rPr>
          <w:sz w:val="28"/>
          <w:szCs w:val="28"/>
        </w:rPr>
        <w:t xml:space="preserve"> </w:t>
      </w:r>
      <w:r w:rsidRPr="008B747B">
        <w:rPr>
          <w:sz w:val="28"/>
          <w:szCs w:val="28"/>
        </w:rPr>
        <w:t>ко</w:t>
      </w:r>
      <w:r>
        <w:rPr>
          <w:sz w:val="28"/>
          <w:szCs w:val="28"/>
        </w:rPr>
        <w:t xml:space="preserve">нцепции. </w:t>
      </w:r>
    </w:p>
    <w:p w:rsidR="008B747B" w:rsidRDefault="008B747B" w:rsidP="00384E7B">
      <w:pPr>
        <w:tabs>
          <w:tab w:val="left" w:pos="720"/>
        </w:tabs>
        <w:spacing w:line="360" w:lineRule="auto"/>
        <w:ind w:firstLine="709"/>
        <w:jc w:val="both"/>
        <w:rPr>
          <w:sz w:val="28"/>
          <w:szCs w:val="28"/>
        </w:rPr>
      </w:pPr>
      <w:r>
        <w:rPr>
          <w:sz w:val="28"/>
          <w:szCs w:val="28"/>
        </w:rPr>
        <w:t>В младших классах акту</w:t>
      </w:r>
      <w:r w:rsidRPr="008B747B">
        <w:rPr>
          <w:sz w:val="28"/>
          <w:szCs w:val="28"/>
        </w:rPr>
        <w:t>альность технологии как учебного</w:t>
      </w:r>
      <w:r>
        <w:rPr>
          <w:sz w:val="28"/>
          <w:szCs w:val="28"/>
        </w:rPr>
        <w:t xml:space="preserve"> </w:t>
      </w:r>
      <w:r w:rsidRPr="008B747B">
        <w:rPr>
          <w:sz w:val="28"/>
          <w:szCs w:val="28"/>
        </w:rPr>
        <w:t>предмета высока в плане овладения</w:t>
      </w:r>
      <w:r w:rsidR="00384E7B">
        <w:rPr>
          <w:sz w:val="28"/>
          <w:szCs w:val="28"/>
        </w:rPr>
        <w:t xml:space="preserve"> </w:t>
      </w:r>
      <w:r w:rsidRPr="008B747B">
        <w:rPr>
          <w:sz w:val="28"/>
          <w:szCs w:val="28"/>
        </w:rPr>
        <w:t>основами проектной деятельности,</w:t>
      </w:r>
      <w:r>
        <w:rPr>
          <w:sz w:val="28"/>
          <w:szCs w:val="28"/>
        </w:rPr>
        <w:t xml:space="preserve"> </w:t>
      </w:r>
      <w:r w:rsidRPr="008B747B">
        <w:rPr>
          <w:sz w:val="28"/>
          <w:szCs w:val="28"/>
        </w:rPr>
        <w:t>трудовыми операциями и в плане возможностей развития возрастных особенностей личности, что способствует</w:t>
      </w:r>
      <w:r>
        <w:rPr>
          <w:sz w:val="28"/>
          <w:szCs w:val="28"/>
        </w:rPr>
        <w:t xml:space="preserve"> </w:t>
      </w:r>
      <w:r w:rsidRPr="008B747B">
        <w:rPr>
          <w:sz w:val="28"/>
          <w:szCs w:val="28"/>
        </w:rPr>
        <w:t>улучшению качества знаний, формирует полноту восприятия действительности.</w:t>
      </w:r>
    </w:p>
    <w:p w:rsidR="009A766E" w:rsidRPr="009A766E" w:rsidRDefault="009A766E" w:rsidP="009A766E">
      <w:pPr>
        <w:autoSpaceDE w:val="0"/>
        <w:autoSpaceDN w:val="0"/>
        <w:adjustRightInd w:val="0"/>
        <w:spacing w:after="0" w:line="360" w:lineRule="auto"/>
        <w:jc w:val="both"/>
        <w:rPr>
          <w:sz w:val="28"/>
          <w:szCs w:val="28"/>
        </w:rPr>
      </w:pPr>
      <w:r>
        <w:rPr>
          <w:rFonts w:cs="SchoolBookC"/>
          <w:color w:val="231F20"/>
          <w:sz w:val="28"/>
          <w:szCs w:val="28"/>
        </w:rPr>
        <w:tab/>
      </w:r>
      <w:r w:rsidRPr="009A766E">
        <w:rPr>
          <w:rFonts w:cs="SchoolBookC"/>
          <w:color w:val="231F20"/>
          <w:sz w:val="28"/>
          <w:szCs w:val="28"/>
        </w:rPr>
        <w:t xml:space="preserve">Метод проектов является значимым способом модернизации и интенсификации процесса учения, в котором происходит активное формирование психологических новообразований личности младшего школьника. </w:t>
      </w:r>
    </w:p>
    <w:p w:rsidR="008B747B" w:rsidRPr="008B747B" w:rsidRDefault="008B747B" w:rsidP="008B747B">
      <w:pPr>
        <w:tabs>
          <w:tab w:val="left" w:pos="720"/>
        </w:tabs>
        <w:spacing w:line="360" w:lineRule="auto"/>
        <w:ind w:firstLine="709"/>
        <w:rPr>
          <w:sz w:val="28"/>
          <w:szCs w:val="28"/>
        </w:rPr>
      </w:pPr>
      <w:r w:rsidRPr="008B747B">
        <w:rPr>
          <w:sz w:val="28"/>
          <w:szCs w:val="28"/>
        </w:rPr>
        <w:t>Итак, к важным факторам проектной деятельности мы относим:</w:t>
      </w:r>
    </w:p>
    <w:p w:rsidR="008B747B" w:rsidRPr="008B747B" w:rsidRDefault="008B747B" w:rsidP="008B747B">
      <w:pPr>
        <w:tabs>
          <w:tab w:val="left" w:pos="720"/>
        </w:tabs>
        <w:spacing w:line="360" w:lineRule="auto"/>
        <w:ind w:firstLine="709"/>
        <w:rPr>
          <w:sz w:val="28"/>
          <w:szCs w:val="28"/>
        </w:rPr>
      </w:pPr>
      <w:r w:rsidRPr="008B747B">
        <w:rPr>
          <w:sz w:val="28"/>
          <w:szCs w:val="28"/>
        </w:rPr>
        <w:t>– рост познавательной, творческо</w:t>
      </w:r>
      <w:r>
        <w:rPr>
          <w:sz w:val="28"/>
          <w:szCs w:val="28"/>
        </w:rPr>
        <w:t xml:space="preserve">й </w:t>
      </w:r>
      <w:r w:rsidRPr="008B747B">
        <w:rPr>
          <w:sz w:val="28"/>
          <w:szCs w:val="28"/>
        </w:rPr>
        <w:t>активности учащихся;</w:t>
      </w:r>
    </w:p>
    <w:p w:rsidR="008B747B" w:rsidRPr="008B747B" w:rsidRDefault="008B747B" w:rsidP="008B747B">
      <w:pPr>
        <w:tabs>
          <w:tab w:val="left" w:pos="720"/>
        </w:tabs>
        <w:spacing w:line="360" w:lineRule="auto"/>
        <w:ind w:firstLine="709"/>
        <w:rPr>
          <w:sz w:val="28"/>
          <w:szCs w:val="28"/>
        </w:rPr>
      </w:pPr>
      <w:r w:rsidRPr="008B747B">
        <w:rPr>
          <w:sz w:val="28"/>
          <w:szCs w:val="28"/>
        </w:rPr>
        <w:t>– раскрытие их творческого потенциала;</w:t>
      </w:r>
    </w:p>
    <w:p w:rsidR="008B747B" w:rsidRPr="008B747B" w:rsidRDefault="008B747B" w:rsidP="008B747B">
      <w:pPr>
        <w:tabs>
          <w:tab w:val="left" w:pos="720"/>
        </w:tabs>
        <w:spacing w:line="360" w:lineRule="auto"/>
        <w:ind w:firstLine="709"/>
        <w:rPr>
          <w:sz w:val="28"/>
          <w:szCs w:val="28"/>
        </w:rPr>
      </w:pPr>
      <w:r w:rsidRPr="008B747B">
        <w:rPr>
          <w:sz w:val="28"/>
          <w:szCs w:val="28"/>
        </w:rPr>
        <w:t>– активизацию субъектной позиции;</w:t>
      </w:r>
    </w:p>
    <w:p w:rsidR="008B747B" w:rsidRPr="008B747B" w:rsidRDefault="008B747B" w:rsidP="008B747B">
      <w:pPr>
        <w:tabs>
          <w:tab w:val="left" w:pos="720"/>
        </w:tabs>
        <w:spacing w:line="360" w:lineRule="auto"/>
        <w:ind w:firstLine="709"/>
        <w:rPr>
          <w:sz w:val="28"/>
          <w:szCs w:val="28"/>
        </w:rPr>
      </w:pPr>
      <w:r w:rsidRPr="008B747B">
        <w:rPr>
          <w:sz w:val="28"/>
          <w:szCs w:val="28"/>
        </w:rPr>
        <w:t>– формирование самостоятельности</w:t>
      </w:r>
      <w:r>
        <w:rPr>
          <w:sz w:val="28"/>
          <w:szCs w:val="28"/>
        </w:rPr>
        <w:t xml:space="preserve"> </w:t>
      </w:r>
      <w:r w:rsidRPr="008B747B">
        <w:rPr>
          <w:sz w:val="28"/>
          <w:szCs w:val="28"/>
        </w:rPr>
        <w:t>и ответственности;</w:t>
      </w:r>
    </w:p>
    <w:p w:rsidR="008B747B" w:rsidRPr="008B747B" w:rsidRDefault="008B747B" w:rsidP="008B747B">
      <w:pPr>
        <w:tabs>
          <w:tab w:val="left" w:pos="720"/>
        </w:tabs>
        <w:spacing w:line="360" w:lineRule="auto"/>
        <w:ind w:firstLine="709"/>
        <w:rPr>
          <w:sz w:val="28"/>
          <w:szCs w:val="28"/>
        </w:rPr>
      </w:pPr>
      <w:r w:rsidRPr="008B747B">
        <w:rPr>
          <w:sz w:val="28"/>
          <w:szCs w:val="28"/>
        </w:rPr>
        <w:t>– стимулирование самореализации;</w:t>
      </w:r>
    </w:p>
    <w:p w:rsidR="008B747B" w:rsidRPr="008B747B" w:rsidRDefault="008B747B" w:rsidP="008B747B">
      <w:pPr>
        <w:tabs>
          <w:tab w:val="left" w:pos="720"/>
        </w:tabs>
        <w:spacing w:line="360" w:lineRule="auto"/>
        <w:ind w:firstLine="709"/>
        <w:rPr>
          <w:sz w:val="28"/>
          <w:szCs w:val="28"/>
        </w:rPr>
      </w:pPr>
      <w:r w:rsidRPr="008B747B">
        <w:rPr>
          <w:sz w:val="28"/>
          <w:szCs w:val="28"/>
        </w:rPr>
        <w:t>– повышение мотивации учащихся</w:t>
      </w:r>
      <w:r>
        <w:rPr>
          <w:sz w:val="28"/>
          <w:szCs w:val="28"/>
        </w:rPr>
        <w:t xml:space="preserve"> </w:t>
      </w:r>
      <w:r w:rsidRPr="008B747B">
        <w:rPr>
          <w:sz w:val="28"/>
          <w:szCs w:val="28"/>
        </w:rPr>
        <w:t>при решении задач;</w:t>
      </w:r>
    </w:p>
    <w:p w:rsidR="008B747B" w:rsidRPr="008B747B" w:rsidRDefault="008B747B" w:rsidP="008B747B">
      <w:pPr>
        <w:tabs>
          <w:tab w:val="left" w:pos="720"/>
        </w:tabs>
        <w:spacing w:line="360" w:lineRule="auto"/>
        <w:ind w:firstLine="709"/>
        <w:rPr>
          <w:sz w:val="28"/>
          <w:szCs w:val="28"/>
        </w:rPr>
      </w:pPr>
      <w:r w:rsidRPr="008B747B">
        <w:rPr>
          <w:sz w:val="28"/>
          <w:szCs w:val="28"/>
        </w:rPr>
        <w:t>– смещение акцента от инструментального подхода в решении задач к</w:t>
      </w:r>
      <w:r>
        <w:rPr>
          <w:sz w:val="28"/>
          <w:szCs w:val="28"/>
        </w:rPr>
        <w:t xml:space="preserve"> </w:t>
      </w:r>
      <w:r w:rsidRPr="008B747B">
        <w:rPr>
          <w:sz w:val="28"/>
          <w:szCs w:val="28"/>
        </w:rPr>
        <w:t>технологическому;</w:t>
      </w:r>
    </w:p>
    <w:p w:rsidR="008B747B" w:rsidRPr="008B747B" w:rsidRDefault="008B747B" w:rsidP="008B747B">
      <w:pPr>
        <w:tabs>
          <w:tab w:val="left" w:pos="720"/>
        </w:tabs>
        <w:spacing w:line="360" w:lineRule="auto"/>
        <w:ind w:firstLine="709"/>
        <w:rPr>
          <w:sz w:val="28"/>
          <w:szCs w:val="28"/>
        </w:rPr>
      </w:pPr>
      <w:r w:rsidRPr="008B747B">
        <w:rPr>
          <w:sz w:val="28"/>
          <w:szCs w:val="28"/>
        </w:rPr>
        <w:t>– создание условий для отношений</w:t>
      </w:r>
      <w:r>
        <w:rPr>
          <w:sz w:val="28"/>
          <w:szCs w:val="28"/>
        </w:rPr>
        <w:t xml:space="preserve"> </w:t>
      </w:r>
      <w:r w:rsidRPr="008B747B">
        <w:rPr>
          <w:sz w:val="28"/>
          <w:szCs w:val="28"/>
        </w:rPr>
        <w:t>сотрудничества между учителем и учащимися.</w:t>
      </w:r>
    </w:p>
    <w:p w:rsidR="00384E7B" w:rsidRDefault="008B747B" w:rsidP="00384E7B">
      <w:pPr>
        <w:tabs>
          <w:tab w:val="left" w:pos="720"/>
        </w:tabs>
        <w:spacing w:line="360" w:lineRule="auto"/>
        <w:ind w:firstLine="709"/>
        <w:jc w:val="both"/>
        <w:rPr>
          <w:sz w:val="28"/>
          <w:szCs w:val="28"/>
        </w:rPr>
      </w:pPr>
      <w:r w:rsidRPr="008B747B">
        <w:rPr>
          <w:sz w:val="28"/>
          <w:szCs w:val="28"/>
        </w:rPr>
        <w:lastRenderedPageBreak/>
        <w:t>В заключение отметим, что самореа</w:t>
      </w:r>
      <w:r>
        <w:rPr>
          <w:sz w:val="28"/>
          <w:szCs w:val="28"/>
        </w:rPr>
        <w:t xml:space="preserve">лизация учащихся в </w:t>
      </w:r>
      <w:r w:rsidR="008E6869">
        <w:rPr>
          <w:sz w:val="28"/>
          <w:szCs w:val="28"/>
        </w:rPr>
        <w:t>учебно-творческой</w:t>
      </w:r>
      <w:r>
        <w:rPr>
          <w:sz w:val="28"/>
          <w:szCs w:val="28"/>
        </w:rPr>
        <w:t xml:space="preserve"> деятельности должна быть орга</w:t>
      </w:r>
      <w:r w:rsidRPr="008B747B">
        <w:rPr>
          <w:sz w:val="28"/>
          <w:szCs w:val="28"/>
        </w:rPr>
        <w:t>низационно оформленной. Необходимо создавать благоприятные условия</w:t>
      </w:r>
      <w:r>
        <w:rPr>
          <w:sz w:val="28"/>
          <w:szCs w:val="28"/>
        </w:rPr>
        <w:t xml:space="preserve"> </w:t>
      </w:r>
      <w:r w:rsidRPr="008B747B">
        <w:rPr>
          <w:sz w:val="28"/>
          <w:szCs w:val="28"/>
        </w:rPr>
        <w:t>для</w:t>
      </w:r>
      <w:r>
        <w:rPr>
          <w:sz w:val="28"/>
          <w:szCs w:val="28"/>
        </w:rPr>
        <w:t xml:space="preserve"> самостоятельной творческой дея</w:t>
      </w:r>
      <w:r w:rsidRPr="008B747B">
        <w:rPr>
          <w:sz w:val="28"/>
          <w:szCs w:val="28"/>
        </w:rPr>
        <w:t>тель</w:t>
      </w:r>
      <w:r>
        <w:rPr>
          <w:sz w:val="28"/>
          <w:szCs w:val="28"/>
        </w:rPr>
        <w:t>ности школьников, но также необ</w:t>
      </w:r>
      <w:r w:rsidRPr="008B747B">
        <w:rPr>
          <w:sz w:val="28"/>
          <w:szCs w:val="28"/>
        </w:rPr>
        <w:t>ходи</w:t>
      </w:r>
      <w:r>
        <w:rPr>
          <w:sz w:val="28"/>
          <w:szCs w:val="28"/>
        </w:rPr>
        <w:t>мо умело направлять эту деятель</w:t>
      </w:r>
      <w:r w:rsidRPr="008B747B">
        <w:rPr>
          <w:sz w:val="28"/>
          <w:szCs w:val="28"/>
        </w:rPr>
        <w:t>ность</w:t>
      </w: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9A766E" w:rsidRDefault="009A766E" w:rsidP="00384E7B">
      <w:pPr>
        <w:tabs>
          <w:tab w:val="left" w:pos="720"/>
        </w:tabs>
        <w:spacing w:line="360" w:lineRule="auto"/>
        <w:ind w:firstLine="709"/>
        <w:jc w:val="center"/>
        <w:rPr>
          <w:sz w:val="28"/>
          <w:szCs w:val="28"/>
        </w:rPr>
      </w:pPr>
    </w:p>
    <w:p w:rsidR="008B747B" w:rsidRPr="000673B4" w:rsidRDefault="008B747B" w:rsidP="00384E7B">
      <w:pPr>
        <w:tabs>
          <w:tab w:val="left" w:pos="720"/>
        </w:tabs>
        <w:spacing w:line="360" w:lineRule="auto"/>
        <w:ind w:firstLine="709"/>
        <w:jc w:val="center"/>
        <w:rPr>
          <w:b/>
          <w:sz w:val="28"/>
          <w:szCs w:val="28"/>
        </w:rPr>
      </w:pPr>
      <w:r w:rsidRPr="000673B4">
        <w:rPr>
          <w:b/>
          <w:sz w:val="28"/>
          <w:szCs w:val="28"/>
        </w:rPr>
        <w:lastRenderedPageBreak/>
        <w:t>Литература</w:t>
      </w:r>
    </w:p>
    <w:p w:rsidR="00992C8C" w:rsidRPr="00342727" w:rsidRDefault="00992C8C" w:rsidP="00342727">
      <w:pPr>
        <w:pStyle w:val="a3"/>
        <w:numPr>
          <w:ilvl w:val="0"/>
          <w:numId w:val="30"/>
        </w:numPr>
        <w:tabs>
          <w:tab w:val="left" w:pos="0"/>
        </w:tabs>
        <w:spacing w:line="360" w:lineRule="auto"/>
        <w:rPr>
          <w:sz w:val="28"/>
          <w:szCs w:val="28"/>
        </w:rPr>
      </w:pPr>
      <w:r w:rsidRPr="00342727">
        <w:rPr>
          <w:sz w:val="28"/>
          <w:szCs w:val="28"/>
        </w:rPr>
        <w:t>И.В. Алёхина, Н.В. Матяш, Т.А. Павлова. Психология: практический курс.психология человека. Часть 1. – Брянск: Издательство БГПУ им. Акдемика И.Г. Петровского, 1998.</w:t>
      </w:r>
    </w:p>
    <w:p w:rsidR="00264CFA" w:rsidRPr="00342727" w:rsidRDefault="00264CFA" w:rsidP="00342727">
      <w:pPr>
        <w:pStyle w:val="a3"/>
        <w:numPr>
          <w:ilvl w:val="0"/>
          <w:numId w:val="30"/>
        </w:numPr>
        <w:tabs>
          <w:tab w:val="left" w:pos="0"/>
        </w:tabs>
        <w:spacing w:line="360" w:lineRule="auto"/>
        <w:rPr>
          <w:sz w:val="28"/>
          <w:szCs w:val="28"/>
        </w:rPr>
      </w:pPr>
      <w:r w:rsidRPr="00342727">
        <w:rPr>
          <w:sz w:val="28"/>
          <w:szCs w:val="28"/>
        </w:rPr>
        <w:t>Гузеев, В.В. Проектное обучение как одна из интегральных технологий / В.В. Гузеев // Метод проектов. Вып. 2 / Белорус. гос. унт, Центр проблем развития образования, Республиканский инт высшей школы БГУ. – Минск РИВШ БГУ, 2003.</w:t>
      </w:r>
    </w:p>
    <w:p w:rsidR="008F0ED4" w:rsidRPr="00342727" w:rsidRDefault="008F0ED4" w:rsidP="00342727">
      <w:pPr>
        <w:pStyle w:val="a3"/>
        <w:numPr>
          <w:ilvl w:val="0"/>
          <w:numId w:val="30"/>
        </w:numPr>
        <w:tabs>
          <w:tab w:val="left" w:pos="0"/>
        </w:tabs>
        <w:spacing w:line="360" w:lineRule="auto"/>
        <w:rPr>
          <w:sz w:val="28"/>
          <w:szCs w:val="28"/>
        </w:rPr>
      </w:pPr>
      <w:r w:rsidRPr="00342727">
        <w:rPr>
          <w:sz w:val="28"/>
          <w:szCs w:val="28"/>
        </w:rPr>
        <w:t>Давыдов В.В. Проблемы развивающего обучения. – М., 1986.</w:t>
      </w:r>
    </w:p>
    <w:p w:rsidR="008F0ED4" w:rsidRPr="00342727" w:rsidRDefault="008F0ED4" w:rsidP="00342727">
      <w:pPr>
        <w:pStyle w:val="a3"/>
        <w:numPr>
          <w:ilvl w:val="0"/>
          <w:numId w:val="30"/>
        </w:numPr>
        <w:tabs>
          <w:tab w:val="left" w:pos="720"/>
        </w:tabs>
        <w:spacing w:line="360" w:lineRule="auto"/>
        <w:rPr>
          <w:sz w:val="28"/>
          <w:szCs w:val="28"/>
        </w:rPr>
      </w:pPr>
      <w:r w:rsidRPr="00342727">
        <w:rPr>
          <w:sz w:val="28"/>
          <w:szCs w:val="28"/>
        </w:rPr>
        <w:t>Джужук И.И. Метод проектов в контексте личностно ориентированного образования: Дис. ... канд. пед. наук: 13.00.01. РостовнаД., 2004.</w:t>
      </w:r>
    </w:p>
    <w:p w:rsidR="00992C8C" w:rsidRPr="00342727" w:rsidRDefault="00992C8C" w:rsidP="00342727">
      <w:pPr>
        <w:pStyle w:val="a3"/>
        <w:numPr>
          <w:ilvl w:val="0"/>
          <w:numId w:val="30"/>
        </w:numPr>
        <w:tabs>
          <w:tab w:val="left" w:pos="720"/>
        </w:tabs>
        <w:spacing w:line="360" w:lineRule="auto"/>
        <w:rPr>
          <w:sz w:val="28"/>
          <w:szCs w:val="28"/>
        </w:rPr>
      </w:pPr>
      <w:r w:rsidRPr="00342727">
        <w:rPr>
          <w:sz w:val="28"/>
          <w:szCs w:val="28"/>
        </w:rPr>
        <w:t>И. Книгина. Энциклопедия тестов для детей.- Издательство «Арнадия», 1997.</w:t>
      </w:r>
    </w:p>
    <w:p w:rsidR="00992C8C" w:rsidRPr="00342727" w:rsidRDefault="00992C8C" w:rsidP="00342727">
      <w:pPr>
        <w:pStyle w:val="a3"/>
        <w:numPr>
          <w:ilvl w:val="0"/>
          <w:numId w:val="30"/>
        </w:numPr>
        <w:tabs>
          <w:tab w:val="left" w:pos="720"/>
        </w:tabs>
        <w:spacing w:line="360" w:lineRule="auto"/>
        <w:rPr>
          <w:sz w:val="28"/>
          <w:szCs w:val="28"/>
        </w:rPr>
      </w:pPr>
      <w:r w:rsidRPr="00342727">
        <w:rPr>
          <w:sz w:val="28"/>
          <w:szCs w:val="28"/>
        </w:rPr>
        <w:t>Под общей редакцией В.С. Кукушкина.</w:t>
      </w:r>
      <w:r w:rsidR="00342727" w:rsidRPr="00342727">
        <w:rPr>
          <w:sz w:val="28"/>
          <w:szCs w:val="28"/>
        </w:rPr>
        <w:t xml:space="preserve"> Педагогические технологии. Учебное пособие для студентов.</w:t>
      </w:r>
      <w:r w:rsidRPr="00342727">
        <w:rPr>
          <w:sz w:val="28"/>
          <w:szCs w:val="28"/>
        </w:rPr>
        <w:t>- Серия «Педагогическое образование».- Ростов н/Д: издательский центр «</w:t>
      </w:r>
      <w:r w:rsidR="00342727" w:rsidRPr="00342727">
        <w:rPr>
          <w:sz w:val="28"/>
          <w:szCs w:val="28"/>
        </w:rPr>
        <w:t>М</w:t>
      </w:r>
      <w:r w:rsidRPr="00342727">
        <w:rPr>
          <w:sz w:val="28"/>
          <w:szCs w:val="28"/>
        </w:rPr>
        <w:t>арт»</w:t>
      </w:r>
      <w:r w:rsidR="00342727" w:rsidRPr="00342727">
        <w:rPr>
          <w:sz w:val="28"/>
          <w:szCs w:val="28"/>
        </w:rPr>
        <w:t>,2002.</w:t>
      </w:r>
    </w:p>
    <w:p w:rsidR="00A16147" w:rsidRPr="00342727" w:rsidRDefault="00A16147" w:rsidP="00342727">
      <w:pPr>
        <w:pStyle w:val="a3"/>
        <w:numPr>
          <w:ilvl w:val="0"/>
          <w:numId w:val="30"/>
        </w:numPr>
        <w:tabs>
          <w:tab w:val="left" w:pos="720"/>
        </w:tabs>
        <w:spacing w:line="360" w:lineRule="auto"/>
        <w:rPr>
          <w:sz w:val="28"/>
          <w:szCs w:val="28"/>
        </w:rPr>
      </w:pPr>
      <w:r w:rsidRPr="00342727">
        <w:rPr>
          <w:sz w:val="28"/>
          <w:szCs w:val="28"/>
        </w:rPr>
        <w:t>Под редакцией А.А. Крылова, С.А. Маничева</w:t>
      </w:r>
      <w:r w:rsidR="00364D15" w:rsidRPr="00342727">
        <w:rPr>
          <w:sz w:val="28"/>
          <w:szCs w:val="28"/>
        </w:rPr>
        <w:t>. Практикум по общей, экспериментальной и прикладной психологии.- СПб..Питер,2000.</w:t>
      </w:r>
    </w:p>
    <w:p w:rsidR="008F0ED4" w:rsidRPr="00342727" w:rsidRDefault="008F0ED4" w:rsidP="00342727">
      <w:pPr>
        <w:pStyle w:val="a3"/>
        <w:numPr>
          <w:ilvl w:val="0"/>
          <w:numId w:val="30"/>
        </w:numPr>
        <w:tabs>
          <w:tab w:val="left" w:pos="720"/>
        </w:tabs>
        <w:spacing w:line="360" w:lineRule="auto"/>
        <w:rPr>
          <w:sz w:val="28"/>
          <w:szCs w:val="28"/>
        </w:rPr>
      </w:pPr>
      <w:r w:rsidRPr="00342727">
        <w:rPr>
          <w:sz w:val="28"/>
          <w:szCs w:val="28"/>
        </w:rPr>
        <w:t>Матяш Н.В., Симоненко В.Д. Проектная деятельность младших школьниковКнига для учителя нач. классов. – М.,2004.</w:t>
      </w:r>
    </w:p>
    <w:p w:rsidR="00264CFA" w:rsidRPr="00342727" w:rsidRDefault="00264CFA" w:rsidP="00342727">
      <w:pPr>
        <w:pStyle w:val="a3"/>
        <w:numPr>
          <w:ilvl w:val="0"/>
          <w:numId w:val="30"/>
        </w:numPr>
        <w:tabs>
          <w:tab w:val="left" w:pos="720"/>
        </w:tabs>
        <w:spacing w:line="360" w:lineRule="auto"/>
        <w:rPr>
          <w:sz w:val="28"/>
          <w:szCs w:val="28"/>
        </w:rPr>
      </w:pPr>
      <w:r w:rsidRPr="00342727">
        <w:rPr>
          <w:sz w:val="28"/>
          <w:szCs w:val="28"/>
        </w:rPr>
        <w:t>Мурашковска, И.Н. Неделя проектов / И.Н. Мурашковска // Школьные технологии. – 2001. – № 1. – С. 183–188.</w:t>
      </w:r>
    </w:p>
    <w:p w:rsidR="0055544F" w:rsidRPr="00342727" w:rsidRDefault="0055544F" w:rsidP="00342727">
      <w:pPr>
        <w:pStyle w:val="a3"/>
        <w:numPr>
          <w:ilvl w:val="0"/>
          <w:numId w:val="30"/>
        </w:numPr>
        <w:tabs>
          <w:tab w:val="left" w:pos="720"/>
        </w:tabs>
        <w:spacing w:line="360" w:lineRule="auto"/>
        <w:rPr>
          <w:sz w:val="28"/>
          <w:szCs w:val="28"/>
        </w:rPr>
      </w:pPr>
      <w:r w:rsidRPr="00342727">
        <w:rPr>
          <w:sz w:val="28"/>
          <w:szCs w:val="28"/>
        </w:rPr>
        <w:t>Немов Р.С. психология Учеб. Для студ.высш.пед.учебн.заведений: в 3 кн.- 3-е изд</w:t>
      </w:r>
      <w:r w:rsidR="00992C8C" w:rsidRPr="00342727">
        <w:rPr>
          <w:sz w:val="28"/>
          <w:szCs w:val="28"/>
        </w:rPr>
        <w:t>.- М. Гуманит. Изд. Центр ВЛАДОС, 1999.</w:t>
      </w:r>
    </w:p>
    <w:p w:rsidR="00264CFA" w:rsidRPr="00342727" w:rsidRDefault="00264CFA" w:rsidP="00342727">
      <w:pPr>
        <w:pStyle w:val="a3"/>
        <w:numPr>
          <w:ilvl w:val="0"/>
          <w:numId w:val="30"/>
        </w:numPr>
        <w:tabs>
          <w:tab w:val="left" w:pos="0"/>
        </w:tabs>
        <w:spacing w:line="360" w:lineRule="auto"/>
        <w:rPr>
          <w:sz w:val="28"/>
          <w:szCs w:val="28"/>
        </w:rPr>
      </w:pPr>
      <w:r w:rsidRPr="00342727">
        <w:rPr>
          <w:sz w:val="28"/>
          <w:szCs w:val="28"/>
        </w:rPr>
        <w:t>6.</w:t>
      </w:r>
      <w:r w:rsidR="008F0ED4" w:rsidRPr="00342727">
        <w:rPr>
          <w:sz w:val="28"/>
          <w:szCs w:val="28"/>
        </w:rPr>
        <w:t>Петровский В.А. Психология неадаптированной активности – М., 1992.</w:t>
      </w:r>
    </w:p>
    <w:p w:rsidR="00F07061" w:rsidRPr="00342727" w:rsidRDefault="00A16147" w:rsidP="00342727">
      <w:pPr>
        <w:pStyle w:val="a3"/>
        <w:numPr>
          <w:ilvl w:val="0"/>
          <w:numId w:val="30"/>
        </w:numPr>
        <w:spacing w:after="0" w:line="360" w:lineRule="auto"/>
        <w:rPr>
          <w:sz w:val="28"/>
          <w:szCs w:val="28"/>
        </w:rPr>
      </w:pPr>
      <w:r w:rsidRPr="00342727">
        <w:rPr>
          <w:sz w:val="28"/>
          <w:szCs w:val="28"/>
        </w:rPr>
        <w:t>7</w:t>
      </w:r>
      <w:r w:rsidR="00F07061" w:rsidRPr="00342727">
        <w:rPr>
          <w:sz w:val="28"/>
          <w:szCs w:val="28"/>
        </w:rPr>
        <w:t>.Педагогика. Учебное пособие для студентов педагогических вузов и педагогических колледжей/Под ред. П.И.Пидкасистого. – М.: Педагогическое общество России, 1998. – 640с.</w:t>
      </w:r>
    </w:p>
    <w:p w:rsidR="00342727" w:rsidRPr="00342727" w:rsidRDefault="00342727" w:rsidP="00342727">
      <w:pPr>
        <w:pStyle w:val="a3"/>
        <w:widowControl w:val="0"/>
        <w:numPr>
          <w:ilvl w:val="0"/>
          <w:numId w:val="30"/>
        </w:numPr>
        <w:shd w:val="clear" w:color="auto" w:fill="FFFFFF"/>
        <w:spacing w:after="0" w:line="360" w:lineRule="auto"/>
        <w:rPr>
          <w:color w:val="000000"/>
          <w:sz w:val="28"/>
          <w:szCs w:val="28"/>
        </w:rPr>
      </w:pPr>
      <w:r w:rsidRPr="00342727">
        <w:rPr>
          <w:color w:val="000000"/>
          <w:sz w:val="28"/>
          <w:szCs w:val="28"/>
        </w:rPr>
        <w:lastRenderedPageBreak/>
        <w:t>Подласый И.П. Педагогика начальной школы. –М.: Гуманит. Издат. Центр ВЛАДОС, 2001.</w:t>
      </w:r>
    </w:p>
    <w:p w:rsidR="00A16147" w:rsidRPr="00342727" w:rsidRDefault="00A16147" w:rsidP="00342727">
      <w:pPr>
        <w:pStyle w:val="a3"/>
        <w:widowControl w:val="0"/>
        <w:numPr>
          <w:ilvl w:val="0"/>
          <w:numId w:val="30"/>
        </w:numPr>
        <w:shd w:val="clear" w:color="auto" w:fill="FFFFFF"/>
        <w:spacing w:after="0" w:line="360" w:lineRule="auto"/>
        <w:rPr>
          <w:color w:val="000000"/>
          <w:sz w:val="28"/>
          <w:szCs w:val="28"/>
        </w:rPr>
      </w:pPr>
      <w:r w:rsidRPr="00342727">
        <w:rPr>
          <w:color w:val="000000"/>
          <w:sz w:val="28"/>
          <w:szCs w:val="28"/>
        </w:rPr>
        <w:t>8.Подласый И.П. Педагогика 100 вопросов и ответов. –М., 2004.</w:t>
      </w:r>
    </w:p>
    <w:p w:rsidR="00A16147" w:rsidRPr="00342727" w:rsidRDefault="00A16147" w:rsidP="00342727">
      <w:pPr>
        <w:pStyle w:val="a3"/>
        <w:widowControl w:val="0"/>
        <w:numPr>
          <w:ilvl w:val="0"/>
          <w:numId w:val="30"/>
        </w:numPr>
        <w:shd w:val="clear" w:color="auto" w:fill="FFFFFF"/>
        <w:spacing w:after="0" w:line="360" w:lineRule="auto"/>
        <w:rPr>
          <w:color w:val="000000"/>
          <w:sz w:val="28"/>
          <w:szCs w:val="28"/>
        </w:rPr>
      </w:pPr>
      <w:r w:rsidRPr="00342727">
        <w:rPr>
          <w:color w:val="000000"/>
          <w:sz w:val="28"/>
          <w:szCs w:val="28"/>
        </w:rPr>
        <w:t>9.Подласый И.П. Педагогика. –М., 2003.</w:t>
      </w:r>
    </w:p>
    <w:p w:rsidR="00A16147" w:rsidRPr="00342727" w:rsidRDefault="00A16147" w:rsidP="00342727">
      <w:pPr>
        <w:pStyle w:val="a3"/>
        <w:widowControl w:val="0"/>
        <w:numPr>
          <w:ilvl w:val="0"/>
          <w:numId w:val="30"/>
        </w:numPr>
        <w:shd w:val="clear" w:color="auto" w:fill="FFFFFF"/>
        <w:spacing w:after="0" w:line="360" w:lineRule="auto"/>
        <w:rPr>
          <w:color w:val="000000"/>
          <w:sz w:val="28"/>
          <w:szCs w:val="28"/>
        </w:rPr>
      </w:pPr>
      <w:r w:rsidRPr="00342727">
        <w:rPr>
          <w:color w:val="000000"/>
          <w:sz w:val="28"/>
          <w:szCs w:val="28"/>
        </w:rPr>
        <w:t>10.Сластенин А.С. Педагогика. –М., 2004.</w:t>
      </w:r>
    </w:p>
    <w:p w:rsidR="00F07061" w:rsidRPr="00342727" w:rsidRDefault="00F07061" w:rsidP="00342727">
      <w:pPr>
        <w:pStyle w:val="a3"/>
        <w:numPr>
          <w:ilvl w:val="0"/>
          <w:numId w:val="30"/>
        </w:numPr>
        <w:tabs>
          <w:tab w:val="left" w:pos="0"/>
        </w:tabs>
        <w:spacing w:line="360" w:lineRule="auto"/>
        <w:rPr>
          <w:sz w:val="28"/>
          <w:szCs w:val="28"/>
        </w:rPr>
      </w:pPr>
      <w:r w:rsidRPr="00342727">
        <w:rPr>
          <w:sz w:val="28"/>
          <w:szCs w:val="28"/>
        </w:rPr>
        <w:t>Рогов Е.И. Настольная книга практического психолога: Учеб. пособие: В 2 кн. - 2-е изд., перераб. и доп. - М.: Владос, 1999 - Кн. 1: Система работы психолога с детьми разного возраста.</w:t>
      </w:r>
    </w:p>
    <w:p w:rsidR="00F07061" w:rsidRPr="00342727" w:rsidRDefault="00F07061" w:rsidP="00342727">
      <w:pPr>
        <w:pStyle w:val="a3"/>
        <w:numPr>
          <w:ilvl w:val="0"/>
          <w:numId w:val="30"/>
        </w:numPr>
        <w:tabs>
          <w:tab w:val="left" w:pos="0"/>
        </w:tabs>
        <w:spacing w:line="360" w:lineRule="auto"/>
        <w:rPr>
          <w:sz w:val="28"/>
          <w:szCs w:val="28"/>
        </w:rPr>
      </w:pPr>
      <w:r w:rsidRPr="00342727">
        <w:rPr>
          <w:sz w:val="28"/>
          <w:szCs w:val="28"/>
        </w:rPr>
        <w:t xml:space="preserve">Талызина Н.Ф. Формирование познават. деят-ти уч-ся. -  М., 1983, </w:t>
      </w:r>
    </w:p>
    <w:p w:rsidR="00364D15" w:rsidRPr="00342727" w:rsidRDefault="00364D15" w:rsidP="00342727">
      <w:pPr>
        <w:pStyle w:val="a3"/>
        <w:numPr>
          <w:ilvl w:val="0"/>
          <w:numId w:val="30"/>
        </w:numPr>
        <w:tabs>
          <w:tab w:val="left" w:pos="0"/>
        </w:tabs>
        <w:spacing w:line="360" w:lineRule="auto"/>
        <w:rPr>
          <w:sz w:val="28"/>
          <w:szCs w:val="28"/>
        </w:rPr>
      </w:pPr>
      <w:r w:rsidRPr="00342727">
        <w:rPr>
          <w:sz w:val="28"/>
          <w:szCs w:val="28"/>
        </w:rPr>
        <w:t>В.Д. Шадриков, Н.П. Анисимова,Е.Н.Корнеева и др.;Познавательные процессы и способности в обучении.- М.: Просвещение, 1990.</w:t>
      </w:r>
    </w:p>
    <w:p w:rsidR="00264CFA" w:rsidRPr="00342727" w:rsidRDefault="00264CFA" w:rsidP="00342727">
      <w:pPr>
        <w:pStyle w:val="a3"/>
        <w:numPr>
          <w:ilvl w:val="0"/>
          <w:numId w:val="30"/>
        </w:numPr>
        <w:tabs>
          <w:tab w:val="left" w:pos="0"/>
        </w:tabs>
        <w:spacing w:line="360" w:lineRule="auto"/>
        <w:rPr>
          <w:sz w:val="28"/>
          <w:szCs w:val="28"/>
        </w:rPr>
      </w:pPr>
      <w:r w:rsidRPr="00342727">
        <w:rPr>
          <w:sz w:val="28"/>
          <w:szCs w:val="28"/>
        </w:rPr>
        <w:t>Шамова Т.И. активизация учения школьников. - М., Педагогика, 1983, с. 208</w:t>
      </w:r>
    </w:p>
    <w:p w:rsidR="00264CFA" w:rsidRPr="00342727" w:rsidRDefault="00264CFA" w:rsidP="00342727">
      <w:pPr>
        <w:pStyle w:val="a3"/>
        <w:numPr>
          <w:ilvl w:val="0"/>
          <w:numId w:val="30"/>
        </w:numPr>
        <w:tabs>
          <w:tab w:val="left" w:pos="0"/>
        </w:tabs>
        <w:spacing w:line="360" w:lineRule="auto"/>
        <w:rPr>
          <w:sz w:val="28"/>
          <w:szCs w:val="28"/>
        </w:rPr>
      </w:pPr>
      <w:r w:rsidRPr="00342727">
        <w:rPr>
          <w:sz w:val="28"/>
          <w:szCs w:val="28"/>
        </w:rPr>
        <w:t>Шумаков Н.Б. Обучение и развитие одаренных детей в школе. // Учителю об одаренных детях. - М., 1997</w:t>
      </w:r>
    </w:p>
    <w:p w:rsidR="00264CFA" w:rsidRPr="00342727" w:rsidRDefault="00264CFA" w:rsidP="00342727">
      <w:pPr>
        <w:pStyle w:val="a3"/>
        <w:numPr>
          <w:ilvl w:val="0"/>
          <w:numId w:val="30"/>
        </w:numPr>
        <w:tabs>
          <w:tab w:val="left" w:pos="0"/>
        </w:tabs>
        <w:spacing w:line="360" w:lineRule="auto"/>
        <w:rPr>
          <w:sz w:val="28"/>
          <w:szCs w:val="28"/>
        </w:rPr>
      </w:pPr>
      <w:r w:rsidRPr="00342727">
        <w:rPr>
          <w:sz w:val="28"/>
          <w:szCs w:val="28"/>
        </w:rPr>
        <w:t xml:space="preserve">Щукина Г.И. Активизация познавательной деятельности в учебном процессе. - М., Просвещение, 1979, </w:t>
      </w:r>
    </w:p>
    <w:p w:rsidR="00F07061" w:rsidRDefault="00264CFA" w:rsidP="00342727">
      <w:pPr>
        <w:pStyle w:val="a3"/>
        <w:numPr>
          <w:ilvl w:val="0"/>
          <w:numId w:val="30"/>
        </w:numPr>
        <w:tabs>
          <w:tab w:val="left" w:pos="0"/>
        </w:tabs>
        <w:spacing w:line="360" w:lineRule="auto"/>
        <w:rPr>
          <w:sz w:val="28"/>
          <w:szCs w:val="28"/>
        </w:rPr>
      </w:pPr>
      <w:r w:rsidRPr="00342727">
        <w:rPr>
          <w:sz w:val="28"/>
          <w:szCs w:val="28"/>
        </w:rPr>
        <w:t>Эльконин Д.Б. Избранные педагогич. труды. / Под ред. В.В. Давыдова, В.П. Зинченко. - М., 1989</w:t>
      </w:r>
    </w:p>
    <w:p w:rsidR="000673B4" w:rsidRDefault="000673B4" w:rsidP="000673B4">
      <w:pPr>
        <w:tabs>
          <w:tab w:val="left" w:pos="0"/>
        </w:tabs>
        <w:spacing w:line="360" w:lineRule="auto"/>
        <w:rPr>
          <w:sz w:val="28"/>
          <w:szCs w:val="28"/>
        </w:rPr>
      </w:pPr>
    </w:p>
    <w:p w:rsidR="000673B4" w:rsidRDefault="000673B4" w:rsidP="000673B4">
      <w:pPr>
        <w:tabs>
          <w:tab w:val="left" w:pos="0"/>
        </w:tabs>
        <w:spacing w:line="360" w:lineRule="auto"/>
        <w:rPr>
          <w:sz w:val="28"/>
          <w:szCs w:val="28"/>
        </w:rPr>
      </w:pPr>
    </w:p>
    <w:p w:rsidR="000673B4" w:rsidRDefault="000673B4" w:rsidP="000673B4">
      <w:pPr>
        <w:tabs>
          <w:tab w:val="left" w:pos="0"/>
        </w:tabs>
        <w:spacing w:line="360" w:lineRule="auto"/>
        <w:rPr>
          <w:sz w:val="28"/>
          <w:szCs w:val="28"/>
        </w:rPr>
      </w:pPr>
    </w:p>
    <w:p w:rsidR="00145B0C" w:rsidRDefault="00145B0C" w:rsidP="000673B4">
      <w:pPr>
        <w:tabs>
          <w:tab w:val="left" w:pos="0"/>
        </w:tabs>
        <w:spacing w:line="360" w:lineRule="auto"/>
        <w:jc w:val="center"/>
        <w:rPr>
          <w:sz w:val="28"/>
          <w:szCs w:val="28"/>
        </w:rPr>
      </w:pPr>
    </w:p>
    <w:p w:rsidR="00A167EB" w:rsidRDefault="00A167EB" w:rsidP="000673B4">
      <w:pPr>
        <w:tabs>
          <w:tab w:val="left" w:pos="0"/>
        </w:tabs>
        <w:spacing w:line="360" w:lineRule="auto"/>
        <w:jc w:val="center"/>
        <w:rPr>
          <w:sz w:val="28"/>
          <w:szCs w:val="28"/>
        </w:rPr>
      </w:pPr>
    </w:p>
    <w:p w:rsidR="00A167EB" w:rsidRDefault="00A167EB" w:rsidP="000673B4">
      <w:pPr>
        <w:tabs>
          <w:tab w:val="left" w:pos="0"/>
        </w:tabs>
        <w:spacing w:line="360" w:lineRule="auto"/>
        <w:jc w:val="center"/>
        <w:rPr>
          <w:sz w:val="28"/>
          <w:szCs w:val="28"/>
        </w:rPr>
      </w:pPr>
    </w:p>
    <w:p w:rsidR="00A167EB" w:rsidRDefault="00A167EB" w:rsidP="000673B4">
      <w:pPr>
        <w:tabs>
          <w:tab w:val="left" w:pos="0"/>
        </w:tabs>
        <w:spacing w:line="360" w:lineRule="auto"/>
        <w:jc w:val="center"/>
        <w:rPr>
          <w:sz w:val="28"/>
          <w:szCs w:val="28"/>
        </w:rPr>
      </w:pPr>
    </w:p>
    <w:p w:rsidR="000673B4" w:rsidRPr="000673B4" w:rsidRDefault="000673B4" w:rsidP="00A167EB">
      <w:pPr>
        <w:tabs>
          <w:tab w:val="left" w:pos="0"/>
        </w:tabs>
        <w:spacing w:line="240" w:lineRule="auto"/>
        <w:jc w:val="center"/>
        <w:rPr>
          <w:b/>
          <w:sz w:val="28"/>
          <w:szCs w:val="28"/>
        </w:rPr>
      </w:pPr>
      <w:r w:rsidRPr="000673B4">
        <w:rPr>
          <w:b/>
          <w:sz w:val="28"/>
          <w:szCs w:val="28"/>
        </w:rPr>
        <w:lastRenderedPageBreak/>
        <w:t>Содержание</w:t>
      </w:r>
    </w:p>
    <w:p w:rsidR="00F07061" w:rsidRDefault="000673B4" w:rsidP="00A167EB">
      <w:pPr>
        <w:tabs>
          <w:tab w:val="left" w:pos="0"/>
        </w:tabs>
        <w:spacing w:line="240" w:lineRule="auto"/>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w:t>
      </w:r>
    </w:p>
    <w:p w:rsidR="000673B4" w:rsidRPr="001D1E0F" w:rsidRDefault="000673B4" w:rsidP="00A167EB">
      <w:pPr>
        <w:spacing w:line="240" w:lineRule="auto"/>
        <w:rPr>
          <w:b/>
          <w:color w:val="000000"/>
          <w:sz w:val="28"/>
          <w:szCs w:val="28"/>
        </w:rPr>
      </w:pPr>
      <w:r>
        <w:rPr>
          <w:sz w:val="28"/>
          <w:szCs w:val="28"/>
        </w:rPr>
        <w:t>Глава 1.</w:t>
      </w:r>
      <w:r w:rsidRPr="000673B4">
        <w:rPr>
          <w:b/>
          <w:color w:val="000000"/>
          <w:sz w:val="32"/>
          <w:szCs w:val="32"/>
        </w:rPr>
        <w:t xml:space="preserve"> </w:t>
      </w:r>
      <w:r w:rsidRPr="001D1E0F">
        <w:rPr>
          <w:b/>
          <w:color w:val="000000"/>
          <w:sz w:val="28"/>
          <w:szCs w:val="28"/>
        </w:rPr>
        <w:t>Психолого-педагогические основы использования</w:t>
      </w:r>
    </w:p>
    <w:p w:rsidR="000673B4" w:rsidRPr="001D1E0F" w:rsidRDefault="000673B4" w:rsidP="00A167EB">
      <w:pPr>
        <w:spacing w:line="240" w:lineRule="auto"/>
        <w:rPr>
          <w:b/>
          <w:color w:val="000000"/>
          <w:sz w:val="28"/>
          <w:szCs w:val="28"/>
        </w:rPr>
      </w:pPr>
      <w:r w:rsidRPr="001D1E0F">
        <w:rPr>
          <w:b/>
          <w:color w:val="000000"/>
          <w:sz w:val="28"/>
          <w:szCs w:val="28"/>
        </w:rPr>
        <w:t xml:space="preserve"> метода проектов как средства развития познавательной</w:t>
      </w:r>
    </w:p>
    <w:p w:rsidR="000673B4" w:rsidRDefault="000673B4" w:rsidP="00A167EB">
      <w:pPr>
        <w:spacing w:line="240" w:lineRule="auto"/>
        <w:rPr>
          <w:color w:val="000000"/>
          <w:sz w:val="28"/>
          <w:szCs w:val="28"/>
        </w:rPr>
      </w:pPr>
      <w:r w:rsidRPr="001D1E0F">
        <w:rPr>
          <w:b/>
          <w:color w:val="000000"/>
          <w:sz w:val="28"/>
          <w:szCs w:val="28"/>
        </w:rPr>
        <w:t xml:space="preserve"> активности младших школьников</w:t>
      </w:r>
      <w:r w:rsidRPr="001D1E0F">
        <w:rPr>
          <w:b/>
          <w:color w:val="000000"/>
          <w:sz w:val="28"/>
          <w:szCs w:val="28"/>
        </w:rPr>
        <w:tab/>
      </w:r>
      <w:r w:rsidRPr="001D1E0F">
        <w:rPr>
          <w:b/>
          <w:color w:val="000000"/>
          <w:sz w:val="28"/>
          <w:szCs w:val="28"/>
        </w:rPr>
        <w:tab/>
      </w:r>
      <w:r w:rsidRPr="001D1E0F">
        <w:rPr>
          <w:b/>
          <w:color w:val="000000"/>
          <w:sz w:val="28"/>
          <w:szCs w:val="28"/>
        </w:rPr>
        <w:tab/>
      </w:r>
      <w:r>
        <w:rPr>
          <w:color w:val="000000"/>
          <w:sz w:val="28"/>
          <w:szCs w:val="28"/>
        </w:rPr>
        <w:tab/>
      </w:r>
      <w:r>
        <w:rPr>
          <w:color w:val="000000"/>
          <w:sz w:val="28"/>
          <w:szCs w:val="28"/>
        </w:rPr>
        <w:tab/>
      </w:r>
      <w:r>
        <w:rPr>
          <w:color w:val="000000"/>
          <w:sz w:val="28"/>
          <w:szCs w:val="28"/>
        </w:rPr>
        <w:tab/>
      </w:r>
      <w:r w:rsidR="001D1E0F">
        <w:rPr>
          <w:color w:val="000000"/>
          <w:sz w:val="28"/>
          <w:szCs w:val="28"/>
        </w:rPr>
        <w:t xml:space="preserve">4 </w:t>
      </w:r>
    </w:p>
    <w:p w:rsidR="001D1E0F" w:rsidRPr="000673B4" w:rsidRDefault="001D1E0F" w:rsidP="00A167EB">
      <w:pPr>
        <w:spacing w:line="240" w:lineRule="auto"/>
        <w:rPr>
          <w:color w:val="000000"/>
          <w:sz w:val="28"/>
          <w:szCs w:val="28"/>
        </w:rPr>
      </w:pPr>
      <w:r>
        <w:rPr>
          <w:color w:val="000000"/>
          <w:sz w:val="28"/>
          <w:szCs w:val="28"/>
        </w:rPr>
        <w:t>§1 Понятие «Метод проектов»</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w:t>
      </w:r>
    </w:p>
    <w:p w:rsidR="000673B4" w:rsidRDefault="001D1E0F" w:rsidP="00A167EB">
      <w:pPr>
        <w:tabs>
          <w:tab w:val="left" w:pos="0"/>
        </w:tabs>
        <w:spacing w:line="240" w:lineRule="auto"/>
        <w:rPr>
          <w:sz w:val="28"/>
          <w:szCs w:val="28"/>
        </w:rPr>
      </w:pPr>
      <w:r>
        <w:rPr>
          <w:sz w:val="28"/>
          <w:szCs w:val="28"/>
        </w:rPr>
        <w:t>1.1.1. Сущность метода проектов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1D1E0F" w:rsidRDefault="001D1E0F" w:rsidP="00A167EB">
      <w:pPr>
        <w:tabs>
          <w:tab w:val="left" w:pos="0"/>
        </w:tabs>
        <w:spacing w:line="240" w:lineRule="auto"/>
        <w:rPr>
          <w:sz w:val="28"/>
          <w:szCs w:val="28"/>
        </w:rPr>
      </w:pPr>
      <w:r>
        <w:rPr>
          <w:sz w:val="28"/>
          <w:szCs w:val="28"/>
        </w:rPr>
        <w:t>1.1.2. Типология учебных проектов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6 </w:t>
      </w:r>
    </w:p>
    <w:p w:rsidR="001D1E0F" w:rsidRDefault="001D1E0F" w:rsidP="00A167EB">
      <w:pPr>
        <w:tabs>
          <w:tab w:val="left" w:pos="0"/>
        </w:tabs>
        <w:spacing w:line="240" w:lineRule="auto"/>
        <w:rPr>
          <w:sz w:val="28"/>
          <w:szCs w:val="28"/>
        </w:rPr>
      </w:pPr>
      <w:r>
        <w:rPr>
          <w:sz w:val="28"/>
          <w:szCs w:val="28"/>
        </w:rPr>
        <w:t>§2 Развитие познавательной активности средствами</w:t>
      </w:r>
    </w:p>
    <w:p w:rsidR="001D1E0F" w:rsidRDefault="001D1E0F" w:rsidP="00A167EB">
      <w:pPr>
        <w:tabs>
          <w:tab w:val="left" w:pos="0"/>
        </w:tabs>
        <w:spacing w:line="240" w:lineRule="auto"/>
        <w:rPr>
          <w:sz w:val="28"/>
          <w:szCs w:val="28"/>
        </w:rPr>
      </w:pPr>
      <w:r>
        <w:rPr>
          <w:sz w:val="28"/>
          <w:szCs w:val="28"/>
        </w:rPr>
        <w:t xml:space="preserve"> метода проектов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10 </w:t>
      </w:r>
    </w:p>
    <w:p w:rsidR="001D1E0F" w:rsidRDefault="001D1E0F" w:rsidP="00A167EB">
      <w:pPr>
        <w:tabs>
          <w:tab w:val="left" w:pos="0"/>
        </w:tabs>
        <w:spacing w:line="240" w:lineRule="auto"/>
        <w:rPr>
          <w:sz w:val="28"/>
          <w:szCs w:val="28"/>
        </w:rPr>
      </w:pPr>
      <w:r>
        <w:rPr>
          <w:sz w:val="28"/>
          <w:szCs w:val="28"/>
        </w:rPr>
        <w:t>1.2.1Сущность понятия «познавательная активность»</w:t>
      </w:r>
      <w:r>
        <w:rPr>
          <w:sz w:val="28"/>
          <w:szCs w:val="28"/>
        </w:rPr>
        <w:tab/>
      </w:r>
      <w:r>
        <w:rPr>
          <w:sz w:val="28"/>
          <w:szCs w:val="28"/>
        </w:rPr>
        <w:tab/>
      </w:r>
      <w:r>
        <w:rPr>
          <w:sz w:val="28"/>
          <w:szCs w:val="28"/>
        </w:rPr>
        <w:tab/>
        <w:t>10 – 15</w:t>
      </w:r>
    </w:p>
    <w:p w:rsidR="001D1E0F" w:rsidRDefault="001D1E0F" w:rsidP="00A167EB">
      <w:pPr>
        <w:tabs>
          <w:tab w:val="left" w:pos="0"/>
        </w:tabs>
        <w:spacing w:line="240" w:lineRule="auto"/>
        <w:rPr>
          <w:sz w:val="28"/>
          <w:szCs w:val="28"/>
        </w:rPr>
      </w:pPr>
      <w:r>
        <w:rPr>
          <w:sz w:val="28"/>
          <w:szCs w:val="28"/>
        </w:rPr>
        <w:t xml:space="preserve">1.2.2.Метод проектов как средство развития </w:t>
      </w:r>
    </w:p>
    <w:p w:rsidR="001D1E0F" w:rsidRDefault="001D1E0F" w:rsidP="00A167EB">
      <w:pPr>
        <w:tabs>
          <w:tab w:val="left" w:pos="0"/>
        </w:tabs>
        <w:spacing w:line="240" w:lineRule="auto"/>
        <w:rPr>
          <w:sz w:val="28"/>
          <w:szCs w:val="28"/>
        </w:rPr>
      </w:pPr>
      <w:r>
        <w:rPr>
          <w:sz w:val="28"/>
          <w:szCs w:val="28"/>
        </w:rPr>
        <w:t>познавательной активности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21D59">
        <w:rPr>
          <w:sz w:val="28"/>
          <w:szCs w:val="28"/>
        </w:rPr>
        <w:t>15 – 16</w:t>
      </w:r>
    </w:p>
    <w:p w:rsidR="00121D59" w:rsidRDefault="00121D59" w:rsidP="00A167EB">
      <w:pPr>
        <w:tabs>
          <w:tab w:val="left" w:pos="0"/>
        </w:tabs>
        <w:spacing w:line="240" w:lineRule="auto"/>
        <w:rPr>
          <w:sz w:val="28"/>
          <w:szCs w:val="28"/>
        </w:rPr>
      </w:pPr>
      <w:r>
        <w:rPr>
          <w:sz w:val="28"/>
          <w:szCs w:val="28"/>
        </w:rPr>
        <w:t>1.2.3. Организация проектной деятельности учащихся</w:t>
      </w:r>
      <w:r>
        <w:rPr>
          <w:sz w:val="28"/>
          <w:szCs w:val="28"/>
        </w:rPr>
        <w:tab/>
      </w:r>
      <w:r>
        <w:rPr>
          <w:sz w:val="28"/>
          <w:szCs w:val="28"/>
        </w:rPr>
        <w:tab/>
        <w:t>16 – 22</w:t>
      </w:r>
    </w:p>
    <w:p w:rsidR="00121D59" w:rsidRDefault="00121D59" w:rsidP="00A167EB">
      <w:pPr>
        <w:tabs>
          <w:tab w:val="left" w:pos="0"/>
        </w:tabs>
        <w:spacing w:line="240" w:lineRule="auto"/>
        <w:rPr>
          <w:rFonts w:ascii="Calibri" w:eastAsia="Calibri" w:hAnsi="Calibri" w:cs="Times New Roman"/>
          <w:b/>
          <w:noProof/>
          <w:sz w:val="28"/>
          <w:szCs w:val="28"/>
        </w:rPr>
      </w:pPr>
      <w:r w:rsidRPr="00121D59">
        <w:rPr>
          <w:sz w:val="28"/>
          <w:szCs w:val="28"/>
        </w:rPr>
        <w:t xml:space="preserve">Глава 2. </w:t>
      </w:r>
      <w:r w:rsidRPr="00121D59">
        <w:rPr>
          <w:rFonts w:ascii="Calibri" w:eastAsia="Calibri" w:hAnsi="Calibri" w:cs="Times New Roman"/>
          <w:b/>
          <w:noProof/>
          <w:sz w:val="28"/>
          <w:szCs w:val="28"/>
        </w:rPr>
        <w:t>Опыпто - экспериментальная проверка эффективности</w:t>
      </w:r>
    </w:p>
    <w:p w:rsidR="00121D59" w:rsidRDefault="00121D59" w:rsidP="00A167EB">
      <w:pPr>
        <w:tabs>
          <w:tab w:val="left" w:pos="0"/>
        </w:tabs>
        <w:spacing w:line="240" w:lineRule="auto"/>
        <w:rPr>
          <w:rFonts w:ascii="Calibri" w:eastAsia="Calibri" w:hAnsi="Calibri" w:cs="Times New Roman"/>
          <w:b/>
          <w:noProof/>
          <w:sz w:val="28"/>
          <w:szCs w:val="28"/>
        </w:rPr>
      </w:pPr>
      <w:r w:rsidRPr="00121D59">
        <w:rPr>
          <w:rFonts w:ascii="Calibri" w:eastAsia="Calibri" w:hAnsi="Calibri" w:cs="Times New Roman"/>
          <w:b/>
          <w:noProof/>
          <w:sz w:val="28"/>
          <w:szCs w:val="28"/>
        </w:rPr>
        <w:t xml:space="preserve"> метода проектов как средства развития познавательной </w:t>
      </w:r>
    </w:p>
    <w:p w:rsidR="00121D59" w:rsidRDefault="00121D59" w:rsidP="00A167EB">
      <w:pPr>
        <w:tabs>
          <w:tab w:val="left" w:pos="0"/>
        </w:tabs>
        <w:spacing w:line="240" w:lineRule="auto"/>
        <w:rPr>
          <w:rFonts w:ascii="Calibri" w:eastAsia="Calibri" w:hAnsi="Calibri" w:cs="Times New Roman"/>
          <w:noProof/>
          <w:sz w:val="28"/>
          <w:szCs w:val="28"/>
        </w:rPr>
      </w:pPr>
      <w:r w:rsidRPr="00121D59">
        <w:rPr>
          <w:rFonts w:ascii="Calibri" w:eastAsia="Calibri" w:hAnsi="Calibri" w:cs="Times New Roman"/>
          <w:b/>
          <w:noProof/>
          <w:sz w:val="28"/>
          <w:szCs w:val="28"/>
        </w:rPr>
        <w:t>активности младших школьников</w:t>
      </w:r>
      <w:r>
        <w:rPr>
          <w:rFonts w:ascii="Calibri" w:eastAsia="Calibri" w:hAnsi="Calibri" w:cs="Times New Roman"/>
          <w:b/>
          <w:noProof/>
          <w:sz w:val="28"/>
          <w:szCs w:val="28"/>
        </w:rPr>
        <w:tab/>
      </w:r>
      <w:r>
        <w:rPr>
          <w:rFonts w:ascii="Calibri" w:eastAsia="Calibri" w:hAnsi="Calibri" w:cs="Times New Roman"/>
          <w:b/>
          <w:noProof/>
          <w:sz w:val="28"/>
          <w:szCs w:val="28"/>
        </w:rPr>
        <w:tab/>
      </w:r>
      <w:r>
        <w:rPr>
          <w:rFonts w:ascii="Calibri" w:eastAsia="Calibri" w:hAnsi="Calibri" w:cs="Times New Roman"/>
          <w:b/>
          <w:noProof/>
          <w:sz w:val="28"/>
          <w:szCs w:val="28"/>
        </w:rPr>
        <w:tab/>
      </w:r>
      <w:r>
        <w:rPr>
          <w:rFonts w:ascii="Calibri" w:eastAsia="Calibri" w:hAnsi="Calibri" w:cs="Times New Roman"/>
          <w:b/>
          <w:noProof/>
          <w:sz w:val="28"/>
          <w:szCs w:val="28"/>
        </w:rPr>
        <w:tab/>
      </w:r>
      <w:r>
        <w:rPr>
          <w:rFonts w:ascii="Calibri" w:eastAsia="Calibri" w:hAnsi="Calibri" w:cs="Times New Roman"/>
          <w:b/>
          <w:noProof/>
          <w:sz w:val="28"/>
          <w:szCs w:val="28"/>
        </w:rPr>
        <w:tab/>
      </w:r>
      <w:r>
        <w:rPr>
          <w:rFonts w:ascii="Calibri" w:eastAsia="Calibri" w:hAnsi="Calibri" w:cs="Times New Roman"/>
          <w:b/>
          <w:noProof/>
          <w:sz w:val="28"/>
          <w:szCs w:val="28"/>
        </w:rPr>
        <w:tab/>
      </w:r>
      <w:r>
        <w:rPr>
          <w:rFonts w:ascii="Calibri" w:eastAsia="Calibri" w:hAnsi="Calibri" w:cs="Times New Roman"/>
          <w:noProof/>
          <w:sz w:val="28"/>
          <w:szCs w:val="28"/>
        </w:rPr>
        <w:t>22 – 43</w:t>
      </w:r>
    </w:p>
    <w:p w:rsidR="00121D59" w:rsidRDefault="00121D59" w:rsidP="00A167EB">
      <w:pPr>
        <w:tabs>
          <w:tab w:val="left" w:pos="0"/>
        </w:tabs>
        <w:spacing w:line="240" w:lineRule="auto"/>
        <w:rPr>
          <w:rFonts w:ascii="Calibri" w:eastAsia="Calibri" w:hAnsi="Calibri" w:cs="Times New Roman"/>
          <w:noProof/>
          <w:sz w:val="28"/>
          <w:szCs w:val="28"/>
        </w:rPr>
      </w:pPr>
      <w:r>
        <w:rPr>
          <w:rFonts w:ascii="Calibri" w:eastAsia="Calibri" w:hAnsi="Calibri" w:cs="Times New Roman"/>
          <w:noProof/>
          <w:sz w:val="28"/>
          <w:szCs w:val="28"/>
        </w:rPr>
        <w:t xml:space="preserve">§2.1Состояние познавательной активности младших </w:t>
      </w:r>
    </w:p>
    <w:p w:rsidR="00121D59" w:rsidRDefault="00145B0C" w:rsidP="00A167EB">
      <w:pPr>
        <w:tabs>
          <w:tab w:val="left" w:pos="0"/>
        </w:tabs>
        <w:spacing w:line="240" w:lineRule="auto"/>
        <w:rPr>
          <w:rFonts w:ascii="Calibri" w:eastAsia="Calibri" w:hAnsi="Calibri" w:cs="Times New Roman"/>
          <w:noProof/>
          <w:sz w:val="28"/>
          <w:szCs w:val="28"/>
        </w:rPr>
      </w:pPr>
      <w:r>
        <w:rPr>
          <w:rFonts w:ascii="Calibri" w:eastAsia="Calibri" w:hAnsi="Calibri" w:cs="Times New Roman"/>
          <w:noProof/>
          <w:sz w:val="28"/>
          <w:szCs w:val="28"/>
        </w:rPr>
        <w:t>школьников</w:t>
      </w:r>
      <w:r w:rsidR="00121D59">
        <w:rPr>
          <w:rFonts w:ascii="Calibri" w:eastAsia="Calibri" w:hAnsi="Calibri" w:cs="Times New Roman"/>
          <w:noProof/>
          <w:sz w:val="28"/>
          <w:szCs w:val="28"/>
        </w:rPr>
        <w:tab/>
      </w:r>
      <w:r w:rsidR="00121D59">
        <w:rPr>
          <w:rFonts w:ascii="Calibri" w:eastAsia="Calibri" w:hAnsi="Calibri" w:cs="Times New Roman"/>
          <w:noProof/>
          <w:sz w:val="28"/>
          <w:szCs w:val="28"/>
        </w:rPr>
        <w:tab/>
      </w:r>
      <w:r w:rsidR="00121D59">
        <w:rPr>
          <w:rFonts w:ascii="Calibri" w:eastAsia="Calibri" w:hAnsi="Calibri" w:cs="Times New Roman"/>
          <w:noProof/>
          <w:sz w:val="28"/>
          <w:szCs w:val="28"/>
        </w:rPr>
        <w:tab/>
      </w:r>
      <w:r w:rsidR="00121D59">
        <w:rPr>
          <w:rFonts w:ascii="Calibri" w:eastAsia="Calibri" w:hAnsi="Calibri" w:cs="Times New Roman"/>
          <w:noProof/>
          <w:sz w:val="28"/>
          <w:szCs w:val="28"/>
        </w:rPr>
        <w:tab/>
      </w:r>
      <w:r w:rsidR="00121D59">
        <w:rPr>
          <w:rFonts w:ascii="Calibri" w:eastAsia="Calibri" w:hAnsi="Calibri" w:cs="Times New Roman"/>
          <w:noProof/>
          <w:sz w:val="28"/>
          <w:szCs w:val="28"/>
        </w:rPr>
        <w:tab/>
      </w:r>
      <w:r w:rsidR="00121D59">
        <w:rPr>
          <w:rFonts w:ascii="Calibri" w:eastAsia="Calibri" w:hAnsi="Calibri" w:cs="Times New Roman"/>
          <w:noProof/>
          <w:sz w:val="28"/>
          <w:szCs w:val="28"/>
        </w:rPr>
        <w:tab/>
      </w:r>
      <w:r w:rsidR="00121D59">
        <w:rPr>
          <w:rFonts w:ascii="Calibri" w:eastAsia="Calibri" w:hAnsi="Calibri" w:cs="Times New Roman"/>
          <w:noProof/>
          <w:sz w:val="28"/>
          <w:szCs w:val="28"/>
        </w:rPr>
        <w:tab/>
      </w:r>
      <w:r w:rsidR="00121D59">
        <w:rPr>
          <w:rFonts w:ascii="Calibri" w:eastAsia="Calibri" w:hAnsi="Calibri" w:cs="Times New Roman"/>
          <w:noProof/>
          <w:sz w:val="28"/>
          <w:szCs w:val="28"/>
        </w:rPr>
        <w:tab/>
      </w:r>
      <w:r w:rsidR="00121D59">
        <w:rPr>
          <w:rFonts w:ascii="Calibri" w:eastAsia="Calibri" w:hAnsi="Calibri" w:cs="Times New Roman"/>
          <w:noProof/>
          <w:sz w:val="28"/>
          <w:szCs w:val="28"/>
        </w:rPr>
        <w:tab/>
        <w:t xml:space="preserve">22 </w:t>
      </w:r>
      <w:r>
        <w:rPr>
          <w:rFonts w:ascii="Calibri" w:eastAsia="Calibri" w:hAnsi="Calibri" w:cs="Times New Roman"/>
          <w:noProof/>
          <w:sz w:val="28"/>
          <w:szCs w:val="28"/>
        </w:rPr>
        <w:t>–</w:t>
      </w:r>
      <w:r w:rsidR="00121D59">
        <w:rPr>
          <w:rFonts w:ascii="Calibri" w:eastAsia="Calibri" w:hAnsi="Calibri" w:cs="Times New Roman"/>
          <w:noProof/>
          <w:sz w:val="28"/>
          <w:szCs w:val="28"/>
        </w:rPr>
        <w:t xml:space="preserve"> </w:t>
      </w:r>
      <w:r>
        <w:rPr>
          <w:rFonts w:ascii="Calibri" w:eastAsia="Calibri" w:hAnsi="Calibri" w:cs="Times New Roman"/>
          <w:noProof/>
          <w:sz w:val="28"/>
          <w:szCs w:val="28"/>
        </w:rPr>
        <w:t>31</w:t>
      </w:r>
    </w:p>
    <w:p w:rsidR="00145B0C" w:rsidRDefault="00145B0C" w:rsidP="00A167EB">
      <w:pPr>
        <w:tabs>
          <w:tab w:val="left" w:pos="0"/>
        </w:tabs>
        <w:spacing w:line="240" w:lineRule="auto"/>
        <w:rPr>
          <w:rFonts w:ascii="Calibri" w:eastAsia="Calibri" w:hAnsi="Calibri" w:cs="Times New Roman"/>
          <w:noProof/>
          <w:sz w:val="28"/>
          <w:szCs w:val="28"/>
        </w:rPr>
      </w:pPr>
      <w:r>
        <w:rPr>
          <w:rFonts w:ascii="Calibri" w:eastAsia="Calibri" w:hAnsi="Calibri" w:cs="Times New Roman"/>
          <w:noProof/>
          <w:sz w:val="28"/>
          <w:szCs w:val="28"/>
        </w:rPr>
        <w:t xml:space="preserve">§2.2. Проверка эффективности метода проектов </w:t>
      </w:r>
    </w:p>
    <w:p w:rsidR="00145B0C" w:rsidRDefault="00145B0C" w:rsidP="00342727">
      <w:pPr>
        <w:tabs>
          <w:tab w:val="left" w:pos="0"/>
        </w:tabs>
        <w:spacing w:line="360" w:lineRule="auto"/>
        <w:rPr>
          <w:rFonts w:ascii="Calibri" w:eastAsia="Calibri" w:hAnsi="Calibri" w:cs="Times New Roman"/>
          <w:noProof/>
          <w:sz w:val="28"/>
          <w:szCs w:val="28"/>
        </w:rPr>
      </w:pPr>
      <w:r>
        <w:rPr>
          <w:rFonts w:ascii="Calibri" w:eastAsia="Calibri" w:hAnsi="Calibri" w:cs="Times New Roman"/>
          <w:noProof/>
          <w:sz w:val="28"/>
          <w:szCs w:val="28"/>
        </w:rPr>
        <w:t xml:space="preserve">как средства развития познавательной </w:t>
      </w:r>
    </w:p>
    <w:p w:rsidR="00145B0C" w:rsidRDefault="00145B0C" w:rsidP="00342727">
      <w:pPr>
        <w:tabs>
          <w:tab w:val="left" w:pos="0"/>
        </w:tabs>
        <w:spacing w:line="360" w:lineRule="auto"/>
        <w:rPr>
          <w:rFonts w:ascii="Calibri" w:eastAsia="Calibri" w:hAnsi="Calibri" w:cs="Times New Roman"/>
          <w:noProof/>
          <w:sz w:val="28"/>
          <w:szCs w:val="28"/>
        </w:rPr>
      </w:pPr>
      <w:r>
        <w:rPr>
          <w:rFonts w:ascii="Calibri" w:eastAsia="Calibri" w:hAnsi="Calibri" w:cs="Times New Roman"/>
          <w:noProof/>
          <w:sz w:val="28"/>
          <w:szCs w:val="28"/>
        </w:rPr>
        <w:t>активности младших школьников</w:t>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t>31 – 38</w:t>
      </w:r>
    </w:p>
    <w:p w:rsidR="00145B0C" w:rsidRDefault="00145B0C" w:rsidP="00145B0C">
      <w:pPr>
        <w:tabs>
          <w:tab w:val="left" w:pos="0"/>
        </w:tabs>
        <w:spacing w:line="360" w:lineRule="auto"/>
        <w:rPr>
          <w:rFonts w:ascii="Calibri" w:eastAsia="Calibri" w:hAnsi="Calibri" w:cs="Times New Roman"/>
          <w:noProof/>
          <w:sz w:val="28"/>
          <w:szCs w:val="28"/>
        </w:rPr>
      </w:pPr>
      <w:r>
        <w:rPr>
          <w:rFonts w:ascii="Calibri" w:eastAsia="Calibri" w:hAnsi="Calibri" w:cs="Times New Roman"/>
          <w:noProof/>
          <w:sz w:val="28"/>
          <w:szCs w:val="28"/>
        </w:rPr>
        <w:t xml:space="preserve">§2.2.Диагностика эффективности метода проектов </w:t>
      </w:r>
    </w:p>
    <w:p w:rsidR="00145B0C" w:rsidRDefault="00145B0C" w:rsidP="00145B0C">
      <w:pPr>
        <w:tabs>
          <w:tab w:val="left" w:pos="0"/>
        </w:tabs>
        <w:spacing w:line="360" w:lineRule="auto"/>
        <w:rPr>
          <w:rFonts w:ascii="Calibri" w:eastAsia="Calibri" w:hAnsi="Calibri" w:cs="Times New Roman"/>
          <w:noProof/>
          <w:sz w:val="28"/>
          <w:szCs w:val="28"/>
        </w:rPr>
      </w:pPr>
      <w:r>
        <w:rPr>
          <w:rFonts w:ascii="Calibri" w:eastAsia="Calibri" w:hAnsi="Calibri" w:cs="Times New Roman"/>
          <w:noProof/>
          <w:sz w:val="28"/>
          <w:szCs w:val="28"/>
        </w:rPr>
        <w:t xml:space="preserve">как средства развития познавательной </w:t>
      </w:r>
    </w:p>
    <w:p w:rsidR="00145B0C" w:rsidRDefault="00145B0C" w:rsidP="00145B0C">
      <w:pPr>
        <w:tabs>
          <w:tab w:val="left" w:pos="0"/>
        </w:tabs>
        <w:spacing w:line="360" w:lineRule="auto"/>
        <w:rPr>
          <w:rFonts w:ascii="Calibri" w:eastAsia="Calibri" w:hAnsi="Calibri" w:cs="Times New Roman"/>
          <w:noProof/>
          <w:sz w:val="28"/>
          <w:szCs w:val="28"/>
        </w:rPr>
      </w:pPr>
      <w:r>
        <w:rPr>
          <w:rFonts w:ascii="Calibri" w:eastAsia="Calibri" w:hAnsi="Calibri" w:cs="Times New Roman"/>
          <w:noProof/>
          <w:sz w:val="28"/>
          <w:szCs w:val="28"/>
        </w:rPr>
        <w:t>активности младших школьников</w:t>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t>38 – 42</w:t>
      </w:r>
    </w:p>
    <w:p w:rsidR="00145B0C" w:rsidRDefault="00145B0C" w:rsidP="00A167EB">
      <w:pPr>
        <w:tabs>
          <w:tab w:val="left" w:pos="0"/>
        </w:tabs>
        <w:spacing w:line="240" w:lineRule="auto"/>
        <w:rPr>
          <w:rFonts w:ascii="Calibri" w:eastAsia="Calibri" w:hAnsi="Calibri" w:cs="Times New Roman"/>
          <w:noProof/>
          <w:sz w:val="28"/>
          <w:szCs w:val="28"/>
        </w:rPr>
      </w:pPr>
      <w:r>
        <w:rPr>
          <w:rFonts w:ascii="Calibri" w:eastAsia="Calibri" w:hAnsi="Calibri" w:cs="Times New Roman"/>
          <w:noProof/>
          <w:sz w:val="28"/>
          <w:szCs w:val="28"/>
        </w:rPr>
        <w:lastRenderedPageBreak/>
        <w:t>§2.3 Выводы по 2</w:t>
      </w:r>
      <w:r w:rsidR="00FC7614">
        <w:rPr>
          <w:rFonts w:ascii="Calibri" w:eastAsia="Calibri" w:hAnsi="Calibri" w:cs="Times New Roman"/>
          <w:noProof/>
          <w:sz w:val="28"/>
          <w:szCs w:val="28"/>
        </w:rPr>
        <w:t xml:space="preserve"> главе</w:t>
      </w:r>
      <w:r w:rsidR="00FC7614">
        <w:rPr>
          <w:rFonts w:ascii="Calibri" w:eastAsia="Calibri" w:hAnsi="Calibri" w:cs="Times New Roman"/>
          <w:noProof/>
          <w:sz w:val="28"/>
          <w:szCs w:val="28"/>
        </w:rPr>
        <w:tab/>
      </w:r>
      <w:r w:rsidR="00FC7614">
        <w:rPr>
          <w:rFonts w:ascii="Calibri" w:eastAsia="Calibri" w:hAnsi="Calibri" w:cs="Times New Roman"/>
          <w:noProof/>
          <w:sz w:val="28"/>
          <w:szCs w:val="28"/>
        </w:rPr>
        <w:tab/>
      </w:r>
      <w:r w:rsidR="00FC7614">
        <w:rPr>
          <w:rFonts w:ascii="Calibri" w:eastAsia="Calibri" w:hAnsi="Calibri" w:cs="Times New Roman"/>
          <w:noProof/>
          <w:sz w:val="28"/>
          <w:szCs w:val="28"/>
        </w:rPr>
        <w:tab/>
      </w:r>
      <w:r w:rsidR="00FC7614">
        <w:rPr>
          <w:rFonts w:ascii="Calibri" w:eastAsia="Calibri" w:hAnsi="Calibri" w:cs="Times New Roman"/>
          <w:noProof/>
          <w:sz w:val="28"/>
          <w:szCs w:val="28"/>
        </w:rPr>
        <w:tab/>
      </w:r>
      <w:r w:rsidR="00FC7614">
        <w:rPr>
          <w:rFonts w:ascii="Calibri" w:eastAsia="Calibri" w:hAnsi="Calibri" w:cs="Times New Roman"/>
          <w:noProof/>
          <w:sz w:val="28"/>
          <w:szCs w:val="28"/>
        </w:rPr>
        <w:tab/>
      </w:r>
      <w:r w:rsidR="00FC7614">
        <w:rPr>
          <w:rFonts w:ascii="Calibri" w:eastAsia="Calibri" w:hAnsi="Calibri" w:cs="Times New Roman"/>
          <w:noProof/>
          <w:sz w:val="28"/>
          <w:szCs w:val="28"/>
        </w:rPr>
        <w:tab/>
      </w:r>
      <w:r w:rsidR="00FC7614">
        <w:rPr>
          <w:rFonts w:ascii="Calibri" w:eastAsia="Calibri" w:hAnsi="Calibri" w:cs="Times New Roman"/>
          <w:noProof/>
          <w:sz w:val="28"/>
          <w:szCs w:val="28"/>
        </w:rPr>
        <w:tab/>
      </w:r>
      <w:r w:rsidR="00FC7614">
        <w:rPr>
          <w:rFonts w:ascii="Calibri" w:eastAsia="Calibri" w:hAnsi="Calibri" w:cs="Times New Roman"/>
          <w:noProof/>
          <w:sz w:val="28"/>
          <w:szCs w:val="28"/>
        </w:rPr>
        <w:tab/>
        <w:t>42 – 43</w:t>
      </w:r>
    </w:p>
    <w:p w:rsidR="00FC7614" w:rsidRDefault="00FC7614" w:rsidP="00A167EB">
      <w:pPr>
        <w:tabs>
          <w:tab w:val="left" w:pos="0"/>
        </w:tabs>
        <w:spacing w:line="240" w:lineRule="auto"/>
        <w:rPr>
          <w:rFonts w:ascii="Calibri" w:eastAsia="Calibri" w:hAnsi="Calibri" w:cs="Times New Roman"/>
          <w:noProof/>
          <w:sz w:val="28"/>
          <w:szCs w:val="28"/>
        </w:rPr>
      </w:pPr>
      <w:r>
        <w:rPr>
          <w:rFonts w:ascii="Calibri" w:eastAsia="Calibri" w:hAnsi="Calibri" w:cs="Times New Roman"/>
          <w:noProof/>
          <w:sz w:val="28"/>
          <w:szCs w:val="28"/>
        </w:rPr>
        <w:t>Заключение</w:t>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t>44 – 45</w:t>
      </w:r>
    </w:p>
    <w:p w:rsidR="00FC7614" w:rsidRDefault="00FC7614" w:rsidP="00A167EB">
      <w:pPr>
        <w:tabs>
          <w:tab w:val="left" w:pos="0"/>
        </w:tabs>
        <w:spacing w:line="240" w:lineRule="auto"/>
        <w:rPr>
          <w:rFonts w:ascii="Calibri" w:eastAsia="Calibri" w:hAnsi="Calibri" w:cs="Times New Roman"/>
          <w:noProof/>
          <w:sz w:val="28"/>
          <w:szCs w:val="28"/>
        </w:rPr>
      </w:pPr>
      <w:r>
        <w:rPr>
          <w:rFonts w:ascii="Calibri" w:eastAsia="Calibri" w:hAnsi="Calibri" w:cs="Times New Roman"/>
          <w:noProof/>
          <w:sz w:val="28"/>
          <w:szCs w:val="28"/>
        </w:rPr>
        <w:t>Литература</w:t>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r>
      <w:r>
        <w:rPr>
          <w:rFonts w:ascii="Calibri" w:eastAsia="Calibri" w:hAnsi="Calibri" w:cs="Times New Roman"/>
          <w:noProof/>
          <w:sz w:val="28"/>
          <w:szCs w:val="28"/>
        </w:rPr>
        <w:tab/>
        <w:t>46 – 47</w:t>
      </w:r>
    </w:p>
    <w:p w:rsidR="00FC7614" w:rsidRDefault="00FC7614" w:rsidP="00A167EB">
      <w:pPr>
        <w:tabs>
          <w:tab w:val="left" w:pos="0"/>
        </w:tabs>
        <w:spacing w:line="240" w:lineRule="auto"/>
        <w:rPr>
          <w:rFonts w:ascii="Calibri" w:eastAsia="Calibri" w:hAnsi="Calibri" w:cs="Times New Roman"/>
          <w:noProof/>
          <w:sz w:val="28"/>
          <w:szCs w:val="28"/>
        </w:rPr>
      </w:pPr>
      <w:r>
        <w:rPr>
          <w:rFonts w:ascii="Calibri" w:eastAsia="Calibri" w:hAnsi="Calibri" w:cs="Times New Roman"/>
          <w:noProof/>
          <w:sz w:val="28"/>
          <w:szCs w:val="28"/>
        </w:rPr>
        <w:t>Приложение</w:t>
      </w: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A167EB" w:rsidRDefault="00A167EB" w:rsidP="00A167EB">
      <w:pPr>
        <w:tabs>
          <w:tab w:val="left" w:pos="0"/>
        </w:tabs>
        <w:spacing w:line="240" w:lineRule="auto"/>
        <w:rPr>
          <w:rFonts w:ascii="Calibri" w:eastAsia="Calibri" w:hAnsi="Calibri" w:cs="Times New Roman"/>
          <w:noProof/>
          <w:sz w:val="28"/>
          <w:szCs w:val="28"/>
        </w:rPr>
      </w:pPr>
    </w:p>
    <w:p w:rsidR="00FC7614" w:rsidRDefault="00FC7614" w:rsidP="00A167EB">
      <w:pPr>
        <w:tabs>
          <w:tab w:val="left" w:pos="0"/>
        </w:tabs>
        <w:spacing w:line="240" w:lineRule="auto"/>
        <w:rPr>
          <w:rFonts w:ascii="Calibri" w:eastAsia="Calibri" w:hAnsi="Calibri" w:cs="Times New Roman"/>
          <w:noProof/>
          <w:sz w:val="28"/>
          <w:szCs w:val="28"/>
        </w:rPr>
      </w:pPr>
    </w:p>
    <w:p w:rsidR="00145B0C" w:rsidRPr="00121D59" w:rsidRDefault="00145B0C" w:rsidP="00A167EB">
      <w:pPr>
        <w:tabs>
          <w:tab w:val="left" w:pos="0"/>
        </w:tabs>
        <w:spacing w:line="240" w:lineRule="auto"/>
        <w:rPr>
          <w:sz w:val="28"/>
          <w:szCs w:val="28"/>
        </w:rPr>
      </w:pPr>
    </w:p>
    <w:p w:rsidR="000673B4" w:rsidRPr="00342727" w:rsidRDefault="000673B4" w:rsidP="00342727">
      <w:pPr>
        <w:tabs>
          <w:tab w:val="left" w:pos="0"/>
        </w:tabs>
        <w:spacing w:line="360" w:lineRule="auto"/>
        <w:rPr>
          <w:sz w:val="28"/>
          <w:szCs w:val="28"/>
        </w:rPr>
      </w:pPr>
    </w:p>
    <w:sectPr w:rsidR="000673B4" w:rsidRPr="00342727" w:rsidSect="00A16147">
      <w:footerReference w:type="default" r:id="rId16"/>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3B9" w:rsidRDefault="000C13B9" w:rsidP="00F97667">
      <w:pPr>
        <w:spacing w:after="0" w:line="240" w:lineRule="auto"/>
      </w:pPr>
      <w:r>
        <w:separator/>
      </w:r>
    </w:p>
  </w:endnote>
  <w:endnote w:type="continuationSeparator" w:id="1">
    <w:p w:rsidR="000C13B9" w:rsidRDefault="000C13B9" w:rsidP="00F97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altName w:val="Tahoma"/>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C">
    <w:panose1 w:val="00000000000000000000"/>
    <w:charset w:val="CC"/>
    <w:family w:val="auto"/>
    <w:notTrueType/>
    <w:pitch w:val="default"/>
    <w:sig w:usb0="00000201" w:usb1="00000000" w:usb2="00000000" w:usb3="00000000" w:csb0="00000004" w:csb1="00000000"/>
  </w:font>
  <w:font w:name="SchoolBookC-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EB" w:rsidRDefault="00A167E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3B9" w:rsidRDefault="000C13B9" w:rsidP="00F97667">
      <w:pPr>
        <w:spacing w:after="0" w:line="240" w:lineRule="auto"/>
      </w:pPr>
      <w:r>
        <w:separator/>
      </w:r>
    </w:p>
  </w:footnote>
  <w:footnote w:type="continuationSeparator" w:id="1">
    <w:p w:rsidR="000C13B9" w:rsidRDefault="000C13B9" w:rsidP="00F976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7653"/>
    <w:multiLevelType w:val="singleLevel"/>
    <w:tmpl w:val="493E364E"/>
    <w:lvl w:ilvl="0">
      <w:start w:val="1"/>
      <w:numFmt w:val="decimal"/>
      <w:lvlText w:val="%1."/>
      <w:legacy w:legacy="1" w:legacySpace="0" w:legacyIndent="173"/>
      <w:lvlJc w:val="left"/>
      <w:rPr>
        <w:rFonts w:ascii="Cambria" w:hAnsi="Cambria" w:hint="default"/>
      </w:rPr>
    </w:lvl>
  </w:abstractNum>
  <w:abstractNum w:abstractNumId="1">
    <w:nsid w:val="075B5490"/>
    <w:multiLevelType w:val="hybridMultilevel"/>
    <w:tmpl w:val="7960D7BE"/>
    <w:lvl w:ilvl="0" w:tplc="3880F8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14BB0"/>
    <w:multiLevelType w:val="singleLevel"/>
    <w:tmpl w:val="BBB6D6CE"/>
    <w:lvl w:ilvl="0">
      <w:start w:val="5"/>
      <w:numFmt w:val="decimal"/>
      <w:lvlText w:val="%1."/>
      <w:legacy w:legacy="1" w:legacySpace="0" w:legacyIndent="240"/>
      <w:lvlJc w:val="left"/>
      <w:rPr>
        <w:rFonts w:ascii="Cambria" w:hAnsi="Cambria" w:hint="default"/>
      </w:rPr>
    </w:lvl>
  </w:abstractNum>
  <w:abstractNum w:abstractNumId="3">
    <w:nsid w:val="0DAD5C3B"/>
    <w:multiLevelType w:val="hybridMultilevel"/>
    <w:tmpl w:val="00DA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55C47"/>
    <w:multiLevelType w:val="singleLevel"/>
    <w:tmpl w:val="CBE6E5E2"/>
    <w:lvl w:ilvl="0">
      <w:start w:val="10"/>
      <w:numFmt w:val="decimal"/>
      <w:lvlText w:val="%1."/>
      <w:legacy w:legacy="1" w:legacySpace="0" w:legacyIndent="250"/>
      <w:lvlJc w:val="left"/>
      <w:rPr>
        <w:rFonts w:ascii="Cambria" w:hAnsi="Cambria" w:hint="default"/>
      </w:rPr>
    </w:lvl>
  </w:abstractNum>
  <w:abstractNum w:abstractNumId="5">
    <w:nsid w:val="14042019"/>
    <w:multiLevelType w:val="hybridMultilevel"/>
    <w:tmpl w:val="3E78FB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02698E"/>
    <w:multiLevelType w:val="hybridMultilevel"/>
    <w:tmpl w:val="975ADB04"/>
    <w:lvl w:ilvl="0" w:tplc="CBE6E5E2">
      <w:start w:val="10"/>
      <w:numFmt w:val="decimal"/>
      <w:lvlText w:val="%1."/>
      <w:legacy w:legacy="1" w:legacySpace="0" w:legacyIndent="250"/>
      <w:lvlJc w:val="left"/>
      <w:rPr>
        <w:rFonts w:ascii="Cambria" w:hAnsi="Cambria"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23A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C8B4061"/>
    <w:multiLevelType w:val="multilevel"/>
    <w:tmpl w:val="3430745E"/>
    <w:lvl w:ilvl="0">
      <w:start w:val="1"/>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9">
    <w:nsid w:val="222F21DE"/>
    <w:multiLevelType w:val="singleLevel"/>
    <w:tmpl w:val="DF50B1DA"/>
    <w:lvl w:ilvl="0">
      <w:start w:val="10"/>
      <w:numFmt w:val="decimal"/>
      <w:lvlText w:val="%1."/>
      <w:legacy w:legacy="1" w:legacySpace="0" w:legacyIndent="307"/>
      <w:lvlJc w:val="left"/>
      <w:rPr>
        <w:rFonts w:ascii="Cambria" w:hAnsi="Cambria" w:hint="default"/>
      </w:rPr>
    </w:lvl>
  </w:abstractNum>
  <w:abstractNum w:abstractNumId="10">
    <w:nsid w:val="23DE3AB2"/>
    <w:multiLevelType w:val="singleLevel"/>
    <w:tmpl w:val="F774AC48"/>
    <w:lvl w:ilvl="0">
      <w:start w:val="1"/>
      <w:numFmt w:val="decimal"/>
      <w:lvlText w:val="%1."/>
      <w:legacy w:legacy="1" w:legacySpace="0" w:legacyIndent="183"/>
      <w:lvlJc w:val="left"/>
      <w:rPr>
        <w:rFonts w:ascii="Times New Roman" w:hAnsi="Times New Roman" w:cs="Times New Roman" w:hint="default"/>
      </w:rPr>
    </w:lvl>
  </w:abstractNum>
  <w:abstractNum w:abstractNumId="11">
    <w:nsid w:val="2C1E3605"/>
    <w:multiLevelType w:val="hybridMultilevel"/>
    <w:tmpl w:val="E4C261D0"/>
    <w:lvl w:ilvl="0" w:tplc="CEA2A73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2CE8044F"/>
    <w:multiLevelType w:val="hybridMultilevel"/>
    <w:tmpl w:val="064A9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5C4736"/>
    <w:multiLevelType w:val="singleLevel"/>
    <w:tmpl w:val="5AA83618"/>
    <w:lvl w:ilvl="0">
      <w:start w:val="1"/>
      <w:numFmt w:val="decimal"/>
      <w:lvlText w:val="%1."/>
      <w:lvlJc w:val="left"/>
      <w:pPr>
        <w:tabs>
          <w:tab w:val="num" w:pos="1137"/>
        </w:tabs>
        <w:ind w:left="1137" w:hanging="570"/>
      </w:pPr>
      <w:rPr>
        <w:rFonts w:hint="default"/>
      </w:rPr>
    </w:lvl>
  </w:abstractNum>
  <w:abstractNum w:abstractNumId="14">
    <w:nsid w:val="38F01E1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A7F5E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E0D3E62"/>
    <w:multiLevelType w:val="singleLevel"/>
    <w:tmpl w:val="072A5284"/>
    <w:lvl w:ilvl="0">
      <w:start w:val="14"/>
      <w:numFmt w:val="decimal"/>
      <w:lvlText w:val="%1."/>
      <w:legacy w:legacy="1" w:legacySpace="0" w:legacyIndent="259"/>
      <w:lvlJc w:val="left"/>
      <w:rPr>
        <w:rFonts w:ascii="Cambria" w:hAnsi="Cambria" w:hint="default"/>
      </w:rPr>
    </w:lvl>
  </w:abstractNum>
  <w:abstractNum w:abstractNumId="17">
    <w:nsid w:val="41936703"/>
    <w:multiLevelType w:val="hybridMultilevel"/>
    <w:tmpl w:val="54C6823C"/>
    <w:lvl w:ilvl="0" w:tplc="CBE6E5E2">
      <w:start w:val="10"/>
      <w:numFmt w:val="decimal"/>
      <w:lvlText w:val="%1."/>
      <w:legacy w:legacy="1" w:legacySpace="0" w:legacyIndent="250"/>
      <w:lvlJc w:val="left"/>
      <w:rPr>
        <w:rFonts w:ascii="Cambria" w:hAnsi="Cambria"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2E43F0"/>
    <w:multiLevelType w:val="singleLevel"/>
    <w:tmpl w:val="404C1374"/>
    <w:lvl w:ilvl="0">
      <w:start w:val="18"/>
      <w:numFmt w:val="decimal"/>
      <w:lvlText w:val="%1."/>
      <w:legacy w:legacy="1" w:legacySpace="0" w:legacyIndent="326"/>
      <w:lvlJc w:val="left"/>
      <w:rPr>
        <w:rFonts w:ascii="Cambria" w:hAnsi="Cambria" w:hint="default"/>
      </w:rPr>
    </w:lvl>
  </w:abstractNum>
  <w:abstractNum w:abstractNumId="19">
    <w:nsid w:val="4C4662E3"/>
    <w:multiLevelType w:val="hybridMultilevel"/>
    <w:tmpl w:val="1F94C42C"/>
    <w:lvl w:ilvl="0" w:tplc="CEA2A732">
      <w:start w:val="1"/>
      <w:numFmt w:val="decimal"/>
      <w:lvlText w:val="%1."/>
      <w:lvlJc w:val="left"/>
      <w:pPr>
        <w:ind w:left="1080" w:hanging="360"/>
      </w:pPr>
      <w:rPr>
        <w:rFonts w:cs="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E126A7"/>
    <w:multiLevelType w:val="singleLevel"/>
    <w:tmpl w:val="04847766"/>
    <w:lvl w:ilvl="0">
      <w:start w:val="5"/>
      <w:numFmt w:val="decimal"/>
      <w:lvlText w:val="%1."/>
      <w:legacy w:legacy="1" w:legacySpace="0" w:legacyIndent="182"/>
      <w:lvlJc w:val="left"/>
      <w:rPr>
        <w:rFonts w:ascii="Cambria" w:hAnsi="Cambria" w:hint="default"/>
      </w:rPr>
    </w:lvl>
  </w:abstractNum>
  <w:abstractNum w:abstractNumId="21">
    <w:nsid w:val="5B115B7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5E675DF4"/>
    <w:multiLevelType w:val="hybridMultilevel"/>
    <w:tmpl w:val="26B68C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955843"/>
    <w:multiLevelType w:val="singleLevel"/>
    <w:tmpl w:val="99D64492"/>
    <w:lvl w:ilvl="0">
      <w:start w:val="2"/>
      <w:numFmt w:val="decimal"/>
      <w:lvlText w:val="%1."/>
      <w:legacy w:legacy="1" w:legacySpace="0" w:legacyIndent="240"/>
      <w:lvlJc w:val="left"/>
      <w:rPr>
        <w:rFonts w:ascii="Cambria" w:hAnsi="Cambria" w:hint="default"/>
      </w:rPr>
    </w:lvl>
  </w:abstractNum>
  <w:abstractNum w:abstractNumId="24">
    <w:nsid w:val="6B9743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6D2457B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6E145256"/>
    <w:multiLevelType w:val="hybridMultilevel"/>
    <w:tmpl w:val="93220E18"/>
    <w:lvl w:ilvl="0" w:tplc="95CEA048">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673FE5"/>
    <w:multiLevelType w:val="hybridMultilevel"/>
    <w:tmpl w:val="7DF20FBC"/>
    <w:lvl w:ilvl="0" w:tplc="3D50A14C">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685B42"/>
    <w:multiLevelType w:val="singleLevel"/>
    <w:tmpl w:val="18B2E210"/>
    <w:lvl w:ilvl="0">
      <w:start w:val="1"/>
      <w:numFmt w:val="decimal"/>
      <w:lvlText w:val="%1."/>
      <w:lvlJc w:val="left"/>
      <w:pPr>
        <w:tabs>
          <w:tab w:val="num" w:pos="927"/>
        </w:tabs>
        <w:ind w:left="927" w:hanging="360"/>
      </w:pPr>
      <w:rPr>
        <w:rFonts w:hint="default"/>
      </w:rPr>
    </w:lvl>
  </w:abstractNum>
  <w:abstractNum w:abstractNumId="29">
    <w:nsid w:val="729210C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733636F5"/>
    <w:multiLevelType w:val="hybridMultilevel"/>
    <w:tmpl w:val="1F94C42C"/>
    <w:lvl w:ilvl="0" w:tplc="CEA2A732">
      <w:start w:val="1"/>
      <w:numFmt w:val="decimal"/>
      <w:lvlText w:val="%1."/>
      <w:lvlJc w:val="left"/>
      <w:pPr>
        <w:ind w:left="1080" w:hanging="360"/>
      </w:pPr>
      <w:rPr>
        <w:rFonts w:cs="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367933"/>
    <w:multiLevelType w:val="singleLevel"/>
    <w:tmpl w:val="EE503D28"/>
    <w:lvl w:ilvl="0">
      <w:start w:val="3"/>
      <w:numFmt w:val="decimal"/>
      <w:lvlText w:val="%1."/>
      <w:legacy w:legacy="1" w:legacySpace="0" w:legacyIndent="173"/>
      <w:lvlJc w:val="left"/>
      <w:rPr>
        <w:rFonts w:ascii="Times New Roman" w:hAnsi="Times New Roman" w:cs="Times New Roman" w:hint="default"/>
      </w:rPr>
    </w:lvl>
  </w:abstractNum>
  <w:num w:numId="1">
    <w:abstractNumId w:val="8"/>
  </w:num>
  <w:num w:numId="2">
    <w:abstractNumId w:val="13"/>
  </w:num>
  <w:num w:numId="3">
    <w:abstractNumId w:val="15"/>
  </w:num>
  <w:num w:numId="4">
    <w:abstractNumId w:val="7"/>
  </w:num>
  <w:num w:numId="5">
    <w:abstractNumId w:val="14"/>
  </w:num>
  <w:num w:numId="6">
    <w:abstractNumId w:val="21"/>
  </w:num>
  <w:num w:numId="7">
    <w:abstractNumId w:val="25"/>
  </w:num>
  <w:num w:numId="8">
    <w:abstractNumId w:val="24"/>
  </w:num>
  <w:num w:numId="9">
    <w:abstractNumId w:val="28"/>
  </w:num>
  <w:num w:numId="10">
    <w:abstractNumId w:val="16"/>
  </w:num>
  <w:num w:numId="11">
    <w:abstractNumId w:val="0"/>
  </w:num>
  <w:num w:numId="12">
    <w:abstractNumId w:val="20"/>
  </w:num>
  <w:num w:numId="13">
    <w:abstractNumId w:val="4"/>
  </w:num>
  <w:num w:numId="14">
    <w:abstractNumId w:val="23"/>
  </w:num>
  <w:num w:numId="15">
    <w:abstractNumId w:val="2"/>
  </w:num>
  <w:num w:numId="16">
    <w:abstractNumId w:val="9"/>
  </w:num>
  <w:num w:numId="17">
    <w:abstractNumId w:val="18"/>
  </w:num>
  <w:num w:numId="18">
    <w:abstractNumId w:val="12"/>
  </w:num>
  <w:num w:numId="19">
    <w:abstractNumId w:val="27"/>
  </w:num>
  <w:num w:numId="20">
    <w:abstractNumId w:val="26"/>
  </w:num>
  <w:num w:numId="21">
    <w:abstractNumId w:val="19"/>
  </w:num>
  <w:num w:numId="22">
    <w:abstractNumId w:val="29"/>
  </w:num>
  <w:num w:numId="23">
    <w:abstractNumId w:val="11"/>
  </w:num>
  <w:num w:numId="24">
    <w:abstractNumId w:val="30"/>
  </w:num>
  <w:num w:numId="25">
    <w:abstractNumId w:val="3"/>
  </w:num>
  <w:num w:numId="26">
    <w:abstractNumId w:val="5"/>
  </w:num>
  <w:num w:numId="27">
    <w:abstractNumId w:val="6"/>
  </w:num>
  <w:num w:numId="28">
    <w:abstractNumId w:val="17"/>
  </w:num>
  <w:num w:numId="29">
    <w:abstractNumId w:val="22"/>
  </w:num>
  <w:num w:numId="30">
    <w:abstractNumId w:val="1"/>
  </w:num>
  <w:num w:numId="31">
    <w:abstractNumId w:val="10"/>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rsids>
    <w:rsidRoot w:val="002E3F28"/>
    <w:rsid w:val="000065E7"/>
    <w:rsid w:val="00011D3B"/>
    <w:rsid w:val="00020873"/>
    <w:rsid w:val="00022FCD"/>
    <w:rsid w:val="00027CA1"/>
    <w:rsid w:val="0006450A"/>
    <w:rsid w:val="000673B4"/>
    <w:rsid w:val="0007272E"/>
    <w:rsid w:val="0007568E"/>
    <w:rsid w:val="00082FBE"/>
    <w:rsid w:val="00093373"/>
    <w:rsid w:val="000C13B9"/>
    <w:rsid w:val="000C21C6"/>
    <w:rsid w:val="000D0AD3"/>
    <w:rsid w:val="00115C0A"/>
    <w:rsid w:val="00121D59"/>
    <w:rsid w:val="00142FE5"/>
    <w:rsid w:val="00145B0C"/>
    <w:rsid w:val="0015015D"/>
    <w:rsid w:val="001A7CB8"/>
    <w:rsid w:val="001C4697"/>
    <w:rsid w:val="001D1E0F"/>
    <w:rsid w:val="001E38AC"/>
    <w:rsid w:val="001E4BC3"/>
    <w:rsid w:val="00200C1F"/>
    <w:rsid w:val="0020412D"/>
    <w:rsid w:val="0021643D"/>
    <w:rsid w:val="002273E8"/>
    <w:rsid w:val="00240464"/>
    <w:rsid w:val="00247E8E"/>
    <w:rsid w:val="002578ED"/>
    <w:rsid w:val="00262A23"/>
    <w:rsid w:val="00264CFA"/>
    <w:rsid w:val="00292335"/>
    <w:rsid w:val="002B2C17"/>
    <w:rsid w:val="002D1B5F"/>
    <w:rsid w:val="002E3F28"/>
    <w:rsid w:val="002E78B2"/>
    <w:rsid w:val="0030302E"/>
    <w:rsid w:val="00305E3C"/>
    <w:rsid w:val="00313F3A"/>
    <w:rsid w:val="0031694D"/>
    <w:rsid w:val="0032152E"/>
    <w:rsid w:val="00333505"/>
    <w:rsid w:val="00333BA1"/>
    <w:rsid w:val="00342727"/>
    <w:rsid w:val="00364D15"/>
    <w:rsid w:val="00384E7B"/>
    <w:rsid w:val="00386E12"/>
    <w:rsid w:val="00387330"/>
    <w:rsid w:val="00387F15"/>
    <w:rsid w:val="003A3D61"/>
    <w:rsid w:val="003A633F"/>
    <w:rsid w:val="003C2CA4"/>
    <w:rsid w:val="003D3286"/>
    <w:rsid w:val="003D7D93"/>
    <w:rsid w:val="00421C3A"/>
    <w:rsid w:val="00454EC8"/>
    <w:rsid w:val="0047709A"/>
    <w:rsid w:val="00481CF4"/>
    <w:rsid w:val="004B6177"/>
    <w:rsid w:val="004C2592"/>
    <w:rsid w:val="004E7644"/>
    <w:rsid w:val="00505B15"/>
    <w:rsid w:val="00511557"/>
    <w:rsid w:val="00526937"/>
    <w:rsid w:val="00534B58"/>
    <w:rsid w:val="0053714C"/>
    <w:rsid w:val="0055544F"/>
    <w:rsid w:val="00566555"/>
    <w:rsid w:val="005701F8"/>
    <w:rsid w:val="0058421E"/>
    <w:rsid w:val="005B0875"/>
    <w:rsid w:val="005C4E00"/>
    <w:rsid w:val="005C5837"/>
    <w:rsid w:val="005D1828"/>
    <w:rsid w:val="00606FBA"/>
    <w:rsid w:val="0062750B"/>
    <w:rsid w:val="006369E6"/>
    <w:rsid w:val="00646E29"/>
    <w:rsid w:val="006801C3"/>
    <w:rsid w:val="0069064A"/>
    <w:rsid w:val="0069339A"/>
    <w:rsid w:val="00695067"/>
    <w:rsid w:val="006B101D"/>
    <w:rsid w:val="006B5154"/>
    <w:rsid w:val="006D4D33"/>
    <w:rsid w:val="006D633E"/>
    <w:rsid w:val="006E12F4"/>
    <w:rsid w:val="006F1FF8"/>
    <w:rsid w:val="006F2207"/>
    <w:rsid w:val="0070164E"/>
    <w:rsid w:val="00711804"/>
    <w:rsid w:val="007127F7"/>
    <w:rsid w:val="00714E4D"/>
    <w:rsid w:val="007303C1"/>
    <w:rsid w:val="007614C9"/>
    <w:rsid w:val="00766014"/>
    <w:rsid w:val="00780115"/>
    <w:rsid w:val="00793142"/>
    <w:rsid w:val="00793957"/>
    <w:rsid w:val="00796715"/>
    <w:rsid w:val="007C1F94"/>
    <w:rsid w:val="007D1CF5"/>
    <w:rsid w:val="00805B17"/>
    <w:rsid w:val="008763F0"/>
    <w:rsid w:val="00894126"/>
    <w:rsid w:val="008957D0"/>
    <w:rsid w:val="008B2C58"/>
    <w:rsid w:val="008B566F"/>
    <w:rsid w:val="008B747B"/>
    <w:rsid w:val="008D0106"/>
    <w:rsid w:val="008D3DCA"/>
    <w:rsid w:val="008E6869"/>
    <w:rsid w:val="008E76FD"/>
    <w:rsid w:val="008F0ED4"/>
    <w:rsid w:val="00901EC6"/>
    <w:rsid w:val="0091498A"/>
    <w:rsid w:val="00941A07"/>
    <w:rsid w:val="00964760"/>
    <w:rsid w:val="00965CCC"/>
    <w:rsid w:val="009677D1"/>
    <w:rsid w:val="009763EE"/>
    <w:rsid w:val="00992C8C"/>
    <w:rsid w:val="00994D1F"/>
    <w:rsid w:val="009A46EB"/>
    <w:rsid w:val="009A766E"/>
    <w:rsid w:val="009C1739"/>
    <w:rsid w:val="009D465F"/>
    <w:rsid w:val="009F7287"/>
    <w:rsid w:val="00A11E7F"/>
    <w:rsid w:val="00A16147"/>
    <w:rsid w:val="00A167EB"/>
    <w:rsid w:val="00A53CFE"/>
    <w:rsid w:val="00A71F49"/>
    <w:rsid w:val="00A774A7"/>
    <w:rsid w:val="00A9026E"/>
    <w:rsid w:val="00A905A5"/>
    <w:rsid w:val="00AB47AE"/>
    <w:rsid w:val="00AB61A2"/>
    <w:rsid w:val="00AE38A3"/>
    <w:rsid w:val="00AE79AD"/>
    <w:rsid w:val="00AF479A"/>
    <w:rsid w:val="00B01093"/>
    <w:rsid w:val="00B059E8"/>
    <w:rsid w:val="00B070C0"/>
    <w:rsid w:val="00B17372"/>
    <w:rsid w:val="00B22FD5"/>
    <w:rsid w:val="00B33BA6"/>
    <w:rsid w:val="00B33C00"/>
    <w:rsid w:val="00B55E71"/>
    <w:rsid w:val="00B668EF"/>
    <w:rsid w:val="00B76E35"/>
    <w:rsid w:val="00B804F8"/>
    <w:rsid w:val="00BA24D8"/>
    <w:rsid w:val="00BA31DE"/>
    <w:rsid w:val="00BB47CA"/>
    <w:rsid w:val="00BB483C"/>
    <w:rsid w:val="00BD223E"/>
    <w:rsid w:val="00BD2540"/>
    <w:rsid w:val="00BE2381"/>
    <w:rsid w:val="00BE4AC3"/>
    <w:rsid w:val="00BF4952"/>
    <w:rsid w:val="00C178BA"/>
    <w:rsid w:val="00C57524"/>
    <w:rsid w:val="00C64673"/>
    <w:rsid w:val="00C65923"/>
    <w:rsid w:val="00CB14B6"/>
    <w:rsid w:val="00CC636E"/>
    <w:rsid w:val="00CD1001"/>
    <w:rsid w:val="00CF20E5"/>
    <w:rsid w:val="00CF39A0"/>
    <w:rsid w:val="00CF659B"/>
    <w:rsid w:val="00D1367F"/>
    <w:rsid w:val="00D3762D"/>
    <w:rsid w:val="00D425AB"/>
    <w:rsid w:val="00D641CB"/>
    <w:rsid w:val="00D8052F"/>
    <w:rsid w:val="00D87D7F"/>
    <w:rsid w:val="00D9466B"/>
    <w:rsid w:val="00DC126A"/>
    <w:rsid w:val="00E015D6"/>
    <w:rsid w:val="00E02577"/>
    <w:rsid w:val="00E03F24"/>
    <w:rsid w:val="00E1108D"/>
    <w:rsid w:val="00E15CC9"/>
    <w:rsid w:val="00E43549"/>
    <w:rsid w:val="00E45718"/>
    <w:rsid w:val="00E7786A"/>
    <w:rsid w:val="00EB101A"/>
    <w:rsid w:val="00EB2EBF"/>
    <w:rsid w:val="00EB3ABE"/>
    <w:rsid w:val="00ED392D"/>
    <w:rsid w:val="00EE698A"/>
    <w:rsid w:val="00F01EBA"/>
    <w:rsid w:val="00F07061"/>
    <w:rsid w:val="00F24938"/>
    <w:rsid w:val="00F32C36"/>
    <w:rsid w:val="00F501E2"/>
    <w:rsid w:val="00F53521"/>
    <w:rsid w:val="00F54F0E"/>
    <w:rsid w:val="00F97667"/>
    <w:rsid w:val="00FC7614"/>
    <w:rsid w:val="00FC7760"/>
    <w:rsid w:val="00FD3422"/>
    <w:rsid w:val="00FD3A87"/>
    <w:rsid w:val="00FD6014"/>
    <w:rsid w:val="00FD7C45"/>
    <w:rsid w:val="00FE2133"/>
    <w:rsid w:val="00FF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F28"/>
  </w:style>
  <w:style w:type="paragraph" w:styleId="1">
    <w:name w:val="heading 1"/>
    <w:basedOn w:val="a"/>
    <w:next w:val="a"/>
    <w:link w:val="10"/>
    <w:uiPriority w:val="9"/>
    <w:qFormat/>
    <w:rsid w:val="002E3F2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F28"/>
    <w:rPr>
      <w:rFonts w:ascii="Arial" w:eastAsia="Times New Roman" w:hAnsi="Arial" w:cs="Arial"/>
      <w:b/>
      <w:bCs/>
      <w:kern w:val="32"/>
      <w:sz w:val="32"/>
      <w:szCs w:val="32"/>
      <w:lang w:eastAsia="ru-RU"/>
    </w:rPr>
  </w:style>
  <w:style w:type="paragraph" w:styleId="a3">
    <w:name w:val="List Paragraph"/>
    <w:basedOn w:val="a"/>
    <w:uiPriority w:val="34"/>
    <w:qFormat/>
    <w:rsid w:val="00BA24D8"/>
    <w:pPr>
      <w:ind w:left="720"/>
      <w:contextualSpacing/>
    </w:pPr>
  </w:style>
  <w:style w:type="paragraph" w:styleId="a4">
    <w:name w:val="Body Text"/>
    <w:basedOn w:val="a"/>
    <w:link w:val="a5"/>
    <w:rsid w:val="00B01093"/>
    <w:pPr>
      <w:spacing w:after="0" w:line="360" w:lineRule="auto"/>
    </w:pPr>
    <w:rPr>
      <w:rFonts w:ascii="Times New Roman" w:eastAsia="Times New Roman" w:hAnsi="Times New Roman" w:cs="Times New Roman"/>
      <w:b/>
      <w:sz w:val="28"/>
      <w:szCs w:val="20"/>
      <w:lang w:eastAsia="ru-RU"/>
    </w:rPr>
  </w:style>
  <w:style w:type="character" w:customStyle="1" w:styleId="a5">
    <w:name w:val="Основной текст Знак"/>
    <w:basedOn w:val="a0"/>
    <w:link w:val="a4"/>
    <w:rsid w:val="00B01093"/>
    <w:rPr>
      <w:rFonts w:ascii="Times New Roman" w:eastAsia="Times New Roman" w:hAnsi="Times New Roman" w:cs="Times New Roman"/>
      <w:b/>
      <w:sz w:val="28"/>
      <w:szCs w:val="20"/>
      <w:lang w:eastAsia="ru-RU"/>
    </w:rPr>
  </w:style>
  <w:style w:type="paragraph" w:styleId="a6">
    <w:name w:val="Body Text Indent"/>
    <w:basedOn w:val="a"/>
    <w:link w:val="a7"/>
    <w:uiPriority w:val="99"/>
    <w:semiHidden/>
    <w:unhideWhenUsed/>
    <w:rsid w:val="00F97667"/>
    <w:pPr>
      <w:spacing w:after="120"/>
      <w:ind w:left="283"/>
    </w:pPr>
  </w:style>
  <w:style w:type="character" w:customStyle="1" w:styleId="a7">
    <w:name w:val="Основной текст с отступом Знак"/>
    <w:basedOn w:val="a0"/>
    <w:link w:val="a6"/>
    <w:uiPriority w:val="99"/>
    <w:semiHidden/>
    <w:rsid w:val="00F97667"/>
  </w:style>
  <w:style w:type="paragraph" w:styleId="a8">
    <w:name w:val="footnote text"/>
    <w:basedOn w:val="a"/>
    <w:link w:val="a9"/>
    <w:semiHidden/>
    <w:rsid w:val="00F9766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F97667"/>
    <w:rPr>
      <w:rFonts w:ascii="Times New Roman" w:eastAsia="Times New Roman" w:hAnsi="Times New Roman" w:cs="Times New Roman"/>
      <w:sz w:val="20"/>
      <w:szCs w:val="20"/>
      <w:lang w:eastAsia="ru-RU"/>
    </w:rPr>
  </w:style>
  <w:style w:type="character" w:styleId="aa">
    <w:name w:val="footnote reference"/>
    <w:basedOn w:val="a0"/>
    <w:semiHidden/>
    <w:rsid w:val="00F97667"/>
    <w:rPr>
      <w:vertAlign w:val="superscript"/>
    </w:rPr>
  </w:style>
  <w:style w:type="paragraph" w:styleId="2">
    <w:name w:val="Body Text Indent 2"/>
    <w:basedOn w:val="a"/>
    <w:link w:val="20"/>
    <w:uiPriority w:val="99"/>
    <w:semiHidden/>
    <w:unhideWhenUsed/>
    <w:rsid w:val="008E76FD"/>
    <w:pPr>
      <w:spacing w:after="120" w:line="480" w:lineRule="auto"/>
      <w:ind w:left="283"/>
    </w:pPr>
  </w:style>
  <w:style w:type="character" w:customStyle="1" w:styleId="20">
    <w:name w:val="Основной текст с отступом 2 Знак"/>
    <w:basedOn w:val="a0"/>
    <w:link w:val="2"/>
    <w:uiPriority w:val="99"/>
    <w:semiHidden/>
    <w:rsid w:val="008E76FD"/>
  </w:style>
  <w:style w:type="paragraph" w:styleId="ab">
    <w:name w:val="endnote text"/>
    <w:basedOn w:val="a"/>
    <w:link w:val="ac"/>
    <w:uiPriority w:val="99"/>
    <w:semiHidden/>
    <w:unhideWhenUsed/>
    <w:rsid w:val="006F2207"/>
    <w:pPr>
      <w:spacing w:after="0" w:line="240" w:lineRule="auto"/>
    </w:pPr>
    <w:rPr>
      <w:sz w:val="20"/>
      <w:szCs w:val="20"/>
    </w:rPr>
  </w:style>
  <w:style w:type="character" w:customStyle="1" w:styleId="ac">
    <w:name w:val="Текст концевой сноски Знак"/>
    <w:basedOn w:val="a0"/>
    <w:link w:val="ab"/>
    <w:uiPriority w:val="99"/>
    <w:semiHidden/>
    <w:rsid w:val="006F2207"/>
    <w:rPr>
      <w:sz w:val="20"/>
      <w:szCs w:val="20"/>
    </w:rPr>
  </w:style>
  <w:style w:type="character" w:styleId="ad">
    <w:name w:val="endnote reference"/>
    <w:basedOn w:val="a0"/>
    <w:uiPriority w:val="99"/>
    <w:semiHidden/>
    <w:unhideWhenUsed/>
    <w:rsid w:val="006F2207"/>
    <w:rPr>
      <w:vertAlign w:val="superscript"/>
    </w:rPr>
  </w:style>
  <w:style w:type="paragraph" w:styleId="21">
    <w:name w:val="Body Text 2"/>
    <w:basedOn w:val="a"/>
    <w:link w:val="22"/>
    <w:uiPriority w:val="99"/>
    <w:semiHidden/>
    <w:unhideWhenUsed/>
    <w:rsid w:val="00AE79AD"/>
    <w:pPr>
      <w:spacing w:after="120" w:line="480" w:lineRule="auto"/>
    </w:pPr>
  </w:style>
  <w:style w:type="character" w:customStyle="1" w:styleId="22">
    <w:name w:val="Основной текст 2 Знак"/>
    <w:basedOn w:val="a0"/>
    <w:link w:val="21"/>
    <w:uiPriority w:val="99"/>
    <w:semiHidden/>
    <w:rsid w:val="00AE79AD"/>
  </w:style>
  <w:style w:type="paragraph" w:styleId="ae">
    <w:name w:val="header"/>
    <w:basedOn w:val="a"/>
    <w:link w:val="af"/>
    <w:uiPriority w:val="99"/>
    <w:semiHidden/>
    <w:unhideWhenUsed/>
    <w:rsid w:val="00CD1001"/>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CD1001"/>
  </w:style>
  <w:style w:type="paragraph" w:styleId="af0">
    <w:name w:val="footer"/>
    <w:basedOn w:val="a"/>
    <w:link w:val="af1"/>
    <w:uiPriority w:val="99"/>
    <w:unhideWhenUsed/>
    <w:rsid w:val="00CD100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D1001"/>
  </w:style>
  <w:style w:type="paragraph" w:customStyle="1" w:styleId="Style1">
    <w:name w:val="Style1"/>
    <w:basedOn w:val="a"/>
    <w:uiPriority w:val="99"/>
    <w:rsid w:val="000D0AD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0D0AD3"/>
    <w:rPr>
      <w:rFonts w:ascii="Franklin Gothic Demi" w:hAnsi="Franklin Gothic Demi" w:cs="Franklin Gothic Demi"/>
      <w:i/>
      <w:iCs/>
      <w:sz w:val="16"/>
      <w:szCs w:val="16"/>
    </w:rPr>
  </w:style>
  <w:style w:type="character" w:customStyle="1" w:styleId="FontStyle13">
    <w:name w:val="Font Style13"/>
    <w:basedOn w:val="a0"/>
    <w:uiPriority w:val="99"/>
    <w:rsid w:val="000D0AD3"/>
    <w:rPr>
      <w:rFonts w:ascii="Times New Roman" w:hAnsi="Times New Roman" w:cs="Times New Roman"/>
      <w:sz w:val="16"/>
      <w:szCs w:val="16"/>
    </w:rPr>
  </w:style>
  <w:style w:type="paragraph" w:styleId="af2">
    <w:name w:val="Balloon Text"/>
    <w:basedOn w:val="a"/>
    <w:link w:val="af3"/>
    <w:uiPriority w:val="99"/>
    <w:semiHidden/>
    <w:unhideWhenUsed/>
    <w:rsid w:val="008B566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B56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5660685154975529"/>
          <c:y val="3.4722222222222238E-2"/>
          <c:w val="0.51712887438825461"/>
          <c:h val="0.82638888888888884"/>
        </c:manualLayout>
      </c:layout>
      <c:barChart>
        <c:barDir val="bar"/>
        <c:grouping val="clustered"/>
        <c:ser>
          <c:idx val="0"/>
          <c:order val="0"/>
          <c:tx>
            <c:strRef>
              <c:f>Лист3!$A$22</c:f>
              <c:strCache>
                <c:ptCount val="1"/>
                <c:pt idx="0">
                  <c:v>контрольная группа</c:v>
                </c:pt>
              </c:strCache>
            </c:strRef>
          </c:tx>
          <c:spPr>
            <a:solidFill>
              <a:srgbClr val="9999FF"/>
            </a:solidFill>
            <a:ln w="12847">
              <a:solidFill>
                <a:srgbClr val="000000"/>
              </a:solidFill>
              <a:prstDash val="solid"/>
            </a:ln>
          </c:spPr>
          <c:cat>
            <c:strRef>
              <c:f>Лист3!$B$21:$G$21</c:f>
              <c:strCache>
                <c:ptCount val="6"/>
                <c:pt idx="0">
                  <c:v>к.э.низкое</c:v>
                </c:pt>
                <c:pt idx="1">
                  <c:v>к.э.среднее</c:v>
                </c:pt>
                <c:pt idx="2">
                  <c:v>к.э.хорошее</c:v>
                </c:pt>
                <c:pt idx="3">
                  <c:v>о.э.низкое</c:v>
                </c:pt>
                <c:pt idx="4">
                  <c:v>о.э.среднеее</c:v>
                </c:pt>
                <c:pt idx="5">
                  <c:v>о.э.хорошее</c:v>
                </c:pt>
              </c:strCache>
            </c:strRef>
          </c:cat>
          <c:val>
            <c:numRef>
              <c:f>Лист3!$B$22:$G$22</c:f>
              <c:numCache>
                <c:formatCode>General</c:formatCode>
                <c:ptCount val="6"/>
                <c:pt idx="0">
                  <c:v>2</c:v>
                </c:pt>
                <c:pt idx="1">
                  <c:v>8</c:v>
                </c:pt>
                <c:pt idx="2">
                  <c:v>2</c:v>
                </c:pt>
                <c:pt idx="3">
                  <c:v>2</c:v>
                </c:pt>
                <c:pt idx="4">
                  <c:v>7</c:v>
                </c:pt>
                <c:pt idx="5">
                  <c:v>3</c:v>
                </c:pt>
              </c:numCache>
            </c:numRef>
          </c:val>
        </c:ser>
        <c:ser>
          <c:idx val="1"/>
          <c:order val="1"/>
          <c:tx>
            <c:strRef>
              <c:f>Лист3!$A$23</c:f>
              <c:strCache>
                <c:ptCount val="1"/>
                <c:pt idx="0">
                  <c:v>экспериментальная группа</c:v>
                </c:pt>
              </c:strCache>
            </c:strRef>
          </c:tx>
          <c:spPr>
            <a:solidFill>
              <a:srgbClr val="993366"/>
            </a:solidFill>
            <a:ln w="12847">
              <a:solidFill>
                <a:srgbClr val="000000"/>
              </a:solidFill>
              <a:prstDash val="solid"/>
            </a:ln>
          </c:spPr>
          <c:cat>
            <c:strRef>
              <c:f>Лист3!$B$21:$G$21</c:f>
              <c:strCache>
                <c:ptCount val="6"/>
                <c:pt idx="0">
                  <c:v>к.э.низкое</c:v>
                </c:pt>
                <c:pt idx="1">
                  <c:v>к.э.среднее</c:v>
                </c:pt>
                <c:pt idx="2">
                  <c:v>к.э.хорошее</c:v>
                </c:pt>
                <c:pt idx="3">
                  <c:v>о.э.низкое</c:v>
                </c:pt>
                <c:pt idx="4">
                  <c:v>о.э.среднеее</c:v>
                </c:pt>
                <c:pt idx="5">
                  <c:v>о.э.хорошее</c:v>
                </c:pt>
              </c:strCache>
            </c:strRef>
          </c:cat>
          <c:val>
            <c:numRef>
              <c:f>Лист3!$B$23:$G$23</c:f>
              <c:numCache>
                <c:formatCode>General</c:formatCode>
                <c:ptCount val="6"/>
                <c:pt idx="0">
                  <c:v>1</c:v>
                </c:pt>
                <c:pt idx="1">
                  <c:v>8</c:v>
                </c:pt>
                <c:pt idx="2">
                  <c:v>3</c:v>
                </c:pt>
                <c:pt idx="3">
                  <c:v>0</c:v>
                </c:pt>
                <c:pt idx="4">
                  <c:v>5</c:v>
                </c:pt>
                <c:pt idx="5">
                  <c:v>7</c:v>
                </c:pt>
              </c:numCache>
            </c:numRef>
          </c:val>
        </c:ser>
        <c:axId val="97342976"/>
        <c:axId val="97344896"/>
      </c:barChart>
      <c:catAx>
        <c:axId val="97342976"/>
        <c:scaling>
          <c:orientation val="minMax"/>
        </c:scaling>
        <c:axPos val="l"/>
        <c:numFmt formatCode="General" sourceLinked="1"/>
        <c:tickLblPos val="nextTo"/>
        <c:spPr>
          <a:ln w="3212">
            <a:solidFill>
              <a:srgbClr val="000000"/>
            </a:solidFill>
            <a:prstDash val="solid"/>
          </a:ln>
        </c:spPr>
        <c:txPr>
          <a:bodyPr rot="0" vert="horz"/>
          <a:lstStyle/>
          <a:p>
            <a:pPr>
              <a:defRPr sz="939" b="0" i="0" u="none" strike="noStrike" baseline="0">
                <a:solidFill>
                  <a:srgbClr val="000000"/>
                </a:solidFill>
                <a:latin typeface="Arial Cyr"/>
                <a:ea typeface="Arial Cyr"/>
                <a:cs typeface="Arial Cyr"/>
              </a:defRPr>
            </a:pPr>
            <a:endParaRPr lang="ru-RU"/>
          </a:p>
        </c:txPr>
        <c:crossAx val="97344896"/>
        <c:crosses val="autoZero"/>
        <c:auto val="1"/>
        <c:lblAlgn val="ctr"/>
        <c:lblOffset val="100"/>
        <c:tickLblSkip val="1"/>
        <c:tickMarkSkip val="1"/>
      </c:catAx>
      <c:valAx>
        <c:axId val="97344896"/>
        <c:scaling>
          <c:orientation val="minMax"/>
        </c:scaling>
        <c:axPos val="b"/>
        <c:majorGridlines>
          <c:spPr>
            <a:ln w="3212">
              <a:solidFill>
                <a:srgbClr val="000000"/>
              </a:solidFill>
              <a:prstDash val="solid"/>
            </a:ln>
          </c:spPr>
        </c:majorGridlines>
        <c:numFmt formatCode="General" sourceLinked="1"/>
        <c:tickLblPos val="nextTo"/>
        <c:spPr>
          <a:ln w="3212">
            <a:solidFill>
              <a:srgbClr val="000000"/>
            </a:solidFill>
            <a:prstDash val="solid"/>
          </a:ln>
        </c:spPr>
        <c:txPr>
          <a:bodyPr rot="0" vert="horz"/>
          <a:lstStyle/>
          <a:p>
            <a:pPr>
              <a:defRPr sz="939" b="0" i="0" u="none" strike="noStrike" baseline="0">
                <a:solidFill>
                  <a:srgbClr val="000000"/>
                </a:solidFill>
                <a:latin typeface="Arial Cyr"/>
                <a:ea typeface="Arial Cyr"/>
                <a:cs typeface="Arial Cyr"/>
              </a:defRPr>
            </a:pPr>
            <a:endParaRPr lang="ru-RU"/>
          </a:p>
        </c:txPr>
        <c:crossAx val="97342976"/>
        <c:crosses val="autoZero"/>
        <c:crossBetween val="between"/>
      </c:valAx>
      <c:spPr>
        <a:solidFill>
          <a:srgbClr val="C0C0C0"/>
        </a:solidFill>
        <a:ln w="12847">
          <a:solidFill>
            <a:srgbClr val="808080"/>
          </a:solidFill>
          <a:prstDash val="solid"/>
        </a:ln>
      </c:spPr>
    </c:plotArea>
    <c:legend>
      <c:legendPos val="r"/>
      <c:layout>
        <c:manualLayout>
          <c:xMode val="edge"/>
          <c:yMode val="edge"/>
          <c:x val="0.70636217642605958"/>
          <c:y val="0.37847229096363044"/>
          <c:w val="0.28711279014651481"/>
          <c:h val="0.14236100487439096"/>
        </c:manualLayout>
      </c:layout>
      <c:spPr>
        <a:solidFill>
          <a:srgbClr val="FFFFFF"/>
        </a:solidFill>
        <a:ln w="3212">
          <a:solidFill>
            <a:srgbClr val="000000"/>
          </a:solidFill>
          <a:prstDash val="solid"/>
        </a:ln>
      </c:spPr>
      <c:txPr>
        <a:bodyPr/>
        <a:lstStyle/>
        <a:p>
          <a:pPr>
            <a:defRPr sz="86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212">
      <a:solidFill>
        <a:srgbClr val="000000"/>
      </a:solidFill>
      <a:prstDash val="solid"/>
    </a:ln>
  </c:spPr>
  <c:txPr>
    <a:bodyPr/>
    <a:lstStyle/>
    <a:p>
      <a:pPr>
        <a:defRPr sz="939" b="0"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5660685154975529"/>
          <c:y val="3.4722222222222224E-2"/>
          <c:w val="0.51712887438825461"/>
          <c:h val="0.82638888888888884"/>
        </c:manualLayout>
      </c:layout>
      <c:barChart>
        <c:barDir val="bar"/>
        <c:grouping val="clustered"/>
        <c:ser>
          <c:idx val="0"/>
          <c:order val="0"/>
          <c:tx>
            <c:strRef>
              <c:f>Лист3!$A$22</c:f>
              <c:strCache>
                <c:ptCount val="1"/>
                <c:pt idx="0">
                  <c:v>контрольная группа</c:v>
                </c:pt>
              </c:strCache>
            </c:strRef>
          </c:tx>
          <c:spPr>
            <a:solidFill>
              <a:srgbClr val="9999FF"/>
            </a:solidFill>
            <a:ln w="12817">
              <a:solidFill>
                <a:srgbClr val="000000"/>
              </a:solidFill>
              <a:prstDash val="solid"/>
            </a:ln>
          </c:spPr>
          <c:cat>
            <c:strRef>
              <c:f>Лист3!$B$21:$G$21</c:f>
              <c:strCache>
                <c:ptCount val="6"/>
                <c:pt idx="0">
                  <c:v>к.э.низкая</c:v>
                </c:pt>
                <c:pt idx="1">
                  <c:v>к.э.средняя</c:v>
                </c:pt>
                <c:pt idx="2">
                  <c:v>к.э.хорошая</c:v>
                </c:pt>
                <c:pt idx="3">
                  <c:v>о.э.низкая</c:v>
                </c:pt>
                <c:pt idx="4">
                  <c:v>о.э.среднеяя</c:v>
                </c:pt>
                <c:pt idx="5">
                  <c:v>о.э.хорошая</c:v>
                </c:pt>
              </c:strCache>
            </c:strRef>
          </c:cat>
          <c:val>
            <c:numRef>
              <c:f>Лист3!$B$22:$G$22</c:f>
              <c:numCache>
                <c:formatCode>General</c:formatCode>
                <c:ptCount val="6"/>
                <c:pt idx="0">
                  <c:v>0</c:v>
                </c:pt>
                <c:pt idx="1">
                  <c:v>8</c:v>
                </c:pt>
                <c:pt idx="2">
                  <c:v>4</c:v>
                </c:pt>
                <c:pt idx="3">
                  <c:v>0</c:v>
                </c:pt>
                <c:pt idx="4">
                  <c:v>7</c:v>
                </c:pt>
                <c:pt idx="5">
                  <c:v>5</c:v>
                </c:pt>
              </c:numCache>
            </c:numRef>
          </c:val>
        </c:ser>
        <c:ser>
          <c:idx val="1"/>
          <c:order val="1"/>
          <c:tx>
            <c:strRef>
              <c:f>Лист3!$A$23</c:f>
              <c:strCache>
                <c:ptCount val="1"/>
                <c:pt idx="0">
                  <c:v>экспериментальная группа</c:v>
                </c:pt>
              </c:strCache>
            </c:strRef>
          </c:tx>
          <c:spPr>
            <a:solidFill>
              <a:srgbClr val="993366"/>
            </a:solidFill>
            <a:ln w="12817">
              <a:solidFill>
                <a:srgbClr val="000000"/>
              </a:solidFill>
              <a:prstDash val="solid"/>
            </a:ln>
          </c:spPr>
          <c:cat>
            <c:strRef>
              <c:f>Лист3!$B$21:$G$21</c:f>
              <c:strCache>
                <c:ptCount val="6"/>
                <c:pt idx="0">
                  <c:v>к.э.низкая</c:v>
                </c:pt>
                <c:pt idx="1">
                  <c:v>к.э.средняя</c:v>
                </c:pt>
                <c:pt idx="2">
                  <c:v>к.э.хорошая</c:v>
                </c:pt>
                <c:pt idx="3">
                  <c:v>о.э.низкая</c:v>
                </c:pt>
                <c:pt idx="4">
                  <c:v>о.э.среднеяя</c:v>
                </c:pt>
                <c:pt idx="5">
                  <c:v>о.э.хорошая</c:v>
                </c:pt>
              </c:strCache>
            </c:strRef>
          </c:cat>
          <c:val>
            <c:numRef>
              <c:f>Лист3!$B$23:$G$23</c:f>
              <c:numCache>
                <c:formatCode>General</c:formatCode>
                <c:ptCount val="6"/>
                <c:pt idx="0">
                  <c:v>1</c:v>
                </c:pt>
                <c:pt idx="1">
                  <c:v>6</c:v>
                </c:pt>
                <c:pt idx="2">
                  <c:v>5</c:v>
                </c:pt>
                <c:pt idx="3">
                  <c:v>0</c:v>
                </c:pt>
                <c:pt idx="4">
                  <c:v>5</c:v>
                </c:pt>
                <c:pt idx="5">
                  <c:v>7</c:v>
                </c:pt>
              </c:numCache>
            </c:numRef>
          </c:val>
        </c:ser>
        <c:axId val="106021632"/>
        <c:axId val="106023552"/>
      </c:barChart>
      <c:catAx>
        <c:axId val="106021632"/>
        <c:scaling>
          <c:orientation val="minMax"/>
        </c:scaling>
        <c:axPos val="l"/>
        <c:numFmt formatCode="General" sourceLinked="1"/>
        <c:tickLblPos val="nextTo"/>
        <c:spPr>
          <a:ln w="3203">
            <a:solidFill>
              <a:srgbClr val="000000"/>
            </a:solidFill>
            <a:prstDash val="solid"/>
          </a:ln>
        </c:spPr>
        <c:txPr>
          <a:bodyPr rot="0" vert="horz"/>
          <a:lstStyle/>
          <a:p>
            <a:pPr>
              <a:defRPr sz="937" b="0" i="0" u="none" strike="noStrike" baseline="0">
                <a:solidFill>
                  <a:srgbClr val="000000"/>
                </a:solidFill>
                <a:latin typeface="Arial Cyr"/>
                <a:ea typeface="Arial Cyr"/>
                <a:cs typeface="Arial Cyr"/>
              </a:defRPr>
            </a:pPr>
            <a:endParaRPr lang="ru-RU"/>
          </a:p>
        </c:txPr>
        <c:crossAx val="106023552"/>
        <c:crosses val="autoZero"/>
        <c:auto val="1"/>
        <c:lblAlgn val="ctr"/>
        <c:lblOffset val="100"/>
        <c:tickLblSkip val="1"/>
        <c:tickMarkSkip val="1"/>
      </c:catAx>
      <c:valAx>
        <c:axId val="106023552"/>
        <c:scaling>
          <c:orientation val="minMax"/>
        </c:scaling>
        <c:axPos val="b"/>
        <c:majorGridlines>
          <c:spPr>
            <a:ln w="3203">
              <a:solidFill>
                <a:srgbClr val="000000"/>
              </a:solidFill>
              <a:prstDash val="solid"/>
            </a:ln>
          </c:spPr>
        </c:majorGridlines>
        <c:numFmt formatCode="General" sourceLinked="1"/>
        <c:tickLblPos val="nextTo"/>
        <c:spPr>
          <a:ln w="3203">
            <a:solidFill>
              <a:srgbClr val="000000"/>
            </a:solidFill>
            <a:prstDash val="solid"/>
          </a:ln>
        </c:spPr>
        <c:txPr>
          <a:bodyPr rot="0" vert="horz"/>
          <a:lstStyle/>
          <a:p>
            <a:pPr>
              <a:defRPr sz="937" b="0" i="0" u="none" strike="noStrike" baseline="0">
                <a:solidFill>
                  <a:srgbClr val="000000"/>
                </a:solidFill>
                <a:latin typeface="Arial Cyr"/>
                <a:ea typeface="Arial Cyr"/>
                <a:cs typeface="Arial Cyr"/>
              </a:defRPr>
            </a:pPr>
            <a:endParaRPr lang="ru-RU"/>
          </a:p>
        </c:txPr>
        <c:crossAx val="106021632"/>
        <c:crosses val="autoZero"/>
        <c:crossBetween val="between"/>
      </c:valAx>
      <c:spPr>
        <a:solidFill>
          <a:srgbClr val="C0C0C0"/>
        </a:solidFill>
        <a:ln w="12817">
          <a:solidFill>
            <a:srgbClr val="808080"/>
          </a:solidFill>
          <a:prstDash val="solid"/>
        </a:ln>
      </c:spPr>
    </c:plotArea>
    <c:legend>
      <c:legendPos val="r"/>
      <c:layout>
        <c:manualLayout>
          <c:xMode val="edge"/>
          <c:yMode val="edge"/>
          <c:x val="0.70636204153237259"/>
          <c:y val="0.37847246994678252"/>
          <c:w val="0.28711245291229831"/>
          <c:h val="0.20507887733545502"/>
        </c:manualLayout>
      </c:layout>
      <c:spPr>
        <a:solidFill>
          <a:srgbClr val="FFFFFF"/>
        </a:solidFill>
        <a:ln w="3203">
          <a:solidFill>
            <a:srgbClr val="000000"/>
          </a:solidFill>
          <a:prstDash val="solid"/>
        </a:ln>
      </c:spPr>
      <c:txPr>
        <a:bodyPr/>
        <a:lstStyle/>
        <a:p>
          <a:pPr>
            <a:defRPr sz="858"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203">
      <a:solidFill>
        <a:srgbClr val="000000"/>
      </a:solidFill>
      <a:prstDash val="solid"/>
    </a:ln>
  </c:spPr>
  <c:txPr>
    <a:bodyPr/>
    <a:lstStyle/>
    <a:p>
      <a:pPr>
        <a:defRPr sz="937" b="0" i="0" u="none" strike="noStrike" baseline="0">
          <a:solidFill>
            <a:srgbClr val="000000"/>
          </a:solidFill>
          <a:latin typeface="Arial Cyr"/>
          <a:ea typeface="Arial Cyr"/>
          <a:cs typeface="Arial Cy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5660685154975529"/>
          <c:y val="3.4722222222222238E-2"/>
          <c:w val="0.51712887438825461"/>
          <c:h val="0.82638888888888884"/>
        </c:manualLayout>
      </c:layout>
      <c:barChart>
        <c:barDir val="bar"/>
        <c:grouping val="clustered"/>
        <c:ser>
          <c:idx val="0"/>
          <c:order val="0"/>
          <c:tx>
            <c:strRef>
              <c:f>Лист3!$A$22</c:f>
              <c:strCache>
                <c:ptCount val="1"/>
                <c:pt idx="0">
                  <c:v>контрольная группа</c:v>
                </c:pt>
              </c:strCache>
            </c:strRef>
          </c:tx>
          <c:spPr>
            <a:solidFill>
              <a:srgbClr val="9999FF"/>
            </a:solidFill>
            <a:ln w="12844">
              <a:solidFill>
                <a:srgbClr val="000000"/>
              </a:solidFill>
              <a:prstDash val="solid"/>
            </a:ln>
          </c:spPr>
          <c:cat>
            <c:strRef>
              <c:f>Лист3!$B$21:$G$21</c:f>
              <c:strCache>
                <c:ptCount val="6"/>
                <c:pt idx="0">
                  <c:v>к.э.низкое</c:v>
                </c:pt>
                <c:pt idx="1">
                  <c:v>к.э.среднее</c:v>
                </c:pt>
                <c:pt idx="2">
                  <c:v>к.э.хорошее</c:v>
                </c:pt>
                <c:pt idx="3">
                  <c:v>о.э.низкое</c:v>
                </c:pt>
                <c:pt idx="4">
                  <c:v>о.э.среднеее</c:v>
                </c:pt>
                <c:pt idx="5">
                  <c:v>о.э.хорошее</c:v>
                </c:pt>
              </c:strCache>
            </c:strRef>
          </c:cat>
          <c:val>
            <c:numRef>
              <c:f>Лист3!$B$22:$G$22</c:f>
              <c:numCache>
                <c:formatCode>General</c:formatCode>
                <c:ptCount val="6"/>
                <c:pt idx="0">
                  <c:v>2</c:v>
                </c:pt>
                <c:pt idx="1">
                  <c:v>7</c:v>
                </c:pt>
                <c:pt idx="2">
                  <c:v>3</c:v>
                </c:pt>
                <c:pt idx="3">
                  <c:v>3</c:v>
                </c:pt>
                <c:pt idx="4">
                  <c:v>5</c:v>
                </c:pt>
                <c:pt idx="5">
                  <c:v>4</c:v>
                </c:pt>
              </c:numCache>
            </c:numRef>
          </c:val>
        </c:ser>
        <c:ser>
          <c:idx val="1"/>
          <c:order val="1"/>
          <c:tx>
            <c:strRef>
              <c:f>Лист3!$A$23</c:f>
              <c:strCache>
                <c:ptCount val="1"/>
                <c:pt idx="0">
                  <c:v>экспериментальная группа</c:v>
                </c:pt>
              </c:strCache>
            </c:strRef>
          </c:tx>
          <c:spPr>
            <a:solidFill>
              <a:srgbClr val="993366"/>
            </a:solidFill>
            <a:ln w="12844">
              <a:solidFill>
                <a:srgbClr val="000000"/>
              </a:solidFill>
              <a:prstDash val="solid"/>
            </a:ln>
          </c:spPr>
          <c:cat>
            <c:strRef>
              <c:f>Лист3!$B$21:$G$21</c:f>
              <c:strCache>
                <c:ptCount val="6"/>
                <c:pt idx="0">
                  <c:v>к.э.низкое</c:v>
                </c:pt>
                <c:pt idx="1">
                  <c:v>к.э.среднее</c:v>
                </c:pt>
                <c:pt idx="2">
                  <c:v>к.э.хорошее</c:v>
                </c:pt>
                <c:pt idx="3">
                  <c:v>о.э.низкое</c:v>
                </c:pt>
                <c:pt idx="4">
                  <c:v>о.э.среднеее</c:v>
                </c:pt>
                <c:pt idx="5">
                  <c:v>о.э.хорошее</c:v>
                </c:pt>
              </c:strCache>
            </c:strRef>
          </c:cat>
          <c:val>
            <c:numRef>
              <c:f>Лист3!$B$23:$G$23</c:f>
              <c:numCache>
                <c:formatCode>General</c:formatCode>
                <c:ptCount val="6"/>
                <c:pt idx="0">
                  <c:v>1</c:v>
                </c:pt>
                <c:pt idx="1">
                  <c:v>8</c:v>
                </c:pt>
                <c:pt idx="2">
                  <c:v>3</c:v>
                </c:pt>
                <c:pt idx="3">
                  <c:v>0</c:v>
                </c:pt>
                <c:pt idx="4">
                  <c:v>4</c:v>
                </c:pt>
                <c:pt idx="5">
                  <c:v>8</c:v>
                </c:pt>
              </c:numCache>
            </c:numRef>
          </c:val>
        </c:ser>
        <c:axId val="125287040"/>
        <c:axId val="126972672"/>
      </c:barChart>
      <c:catAx>
        <c:axId val="125287040"/>
        <c:scaling>
          <c:orientation val="minMax"/>
        </c:scaling>
        <c:axPos val="l"/>
        <c:numFmt formatCode="General" sourceLinked="1"/>
        <c:tickLblPos val="nextTo"/>
        <c:spPr>
          <a:ln w="3211">
            <a:solidFill>
              <a:srgbClr val="000000"/>
            </a:solidFill>
            <a:prstDash val="solid"/>
          </a:ln>
        </c:spPr>
        <c:txPr>
          <a:bodyPr rot="0" vert="horz"/>
          <a:lstStyle/>
          <a:p>
            <a:pPr>
              <a:defRPr sz="939" b="0" i="0" u="none" strike="noStrike" baseline="0">
                <a:solidFill>
                  <a:srgbClr val="000000"/>
                </a:solidFill>
                <a:latin typeface="Arial Cyr"/>
                <a:ea typeface="Arial Cyr"/>
                <a:cs typeface="Arial Cyr"/>
              </a:defRPr>
            </a:pPr>
            <a:endParaRPr lang="ru-RU"/>
          </a:p>
        </c:txPr>
        <c:crossAx val="126972672"/>
        <c:crosses val="autoZero"/>
        <c:auto val="1"/>
        <c:lblAlgn val="ctr"/>
        <c:lblOffset val="100"/>
        <c:tickLblSkip val="1"/>
        <c:tickMarkSkip val="1"/>
      </c:catAx>
      <c:valAx>
        <c:axId val="126972672"/>
        <c:scaling>
          <c:orientation val="minMax"/>
        </c:scaling>
        <c:axPos val="b"/>
        <c:majorGridlines>
          <c:spPr>
            <a:ln w="3211">
              <a:solidFill>
                <a:srgbClr val="000000"/>
              </a:solidFill>
              <a:prstDash val="solid"/>
            </a:ln>
          </c:spPr>
        </c:majorGridlines>
        <c:numFmt formatCode="General" sourceLinked="1"/>
        <c:tickLblPos val="nextTo"/>
        <c:spPr>
          <a:ln w="3211">
            <a:solidFill>
              <a:srgbClr val="000000"/>
            </a:solidFill>
            <a:prstDash val="solid"/>
          </a:ln>
        </c:spPr>
        <c:txPr>
          <a:bodyPr rot="0" vert="horz"/>
          <a:lstStyle/>
          <a:p>
            <a:pPr>
              <a:defRPr sz="939" b="0" i="0" u="none" strike="noStrike" baseline="0">
                <a:solidFill>
                  <a:srgbClr val="000000"/>
                </a:solidFill>
                <a:latin typeface="Arial Cyr"/>
                <a:ea typeface="Arial Cyr"/>
                <a:cs typeface="Arial Cyr"/>
              </a:defRPr>
            </a:pPr>
            <a:endParaRPr lang="ru-RU"/>
          </a:p>
        </c:txPr>
        <c:crossAx val="125287040"/>
        <c:crosses val="autoZero"/>
        <c:crossBetween val="between"/>
      </c:valAx>
      <c:spPr>
        <a:solidFill>
          <a:srgbClr val="C0C0C0"/>
        </a:solidFill>
        <a:ln w="12844">
          <a:solidFill>
            <a:srgbClr val="808080"/>
          </a:solidFill>
          <a:prstDash val="solid"/>
        </a:ln>
      </c:spPr>
    </c:plotArea>
    <c:legend>
      <c:legendPos val="r"/>
      <c:layout>
        <c:manualLayout>
          <c:xMode val="edge"/>
          <c:yMode val="edge"/>
          <c:x val="0.70636198252996152"/>
          <c:y val="0.3784723819634917"/>
          <c:w val="0.28711272202085908"/>
          <c:h val="0.14236102509658188"/>
        </c:manualLayout>
      </c:layout>
      <c:spPr>
        <a:solidFill>
          <a:srgbClr val="FFFFFF"/>
        </a:solidFill>
        <a:ln w="3211">
          <a:solidFill>
            <a:srgbClr val="000000"/>
          </a:solidFill>
          <a:prstDash val="solid"/>
        </a:ln>
      </c:spPr>
      <c:txPr>
        <a:bodyPr/>
        <a:lstStyle/>
        <a:p>
          <a:pPr>
            <a:defRPr sz="86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211">
      <a:solidFill>
        <a:srgbClr val="000000"/>
      </a:solidFill>
      <a:prstDash val="solid"/>
    </a:ln>
  </c:spPr>
  <c:txPr>
    <a:bodyPr/>
    <a:lstStyle/>
    <a:p>
      <a:pPr>
        <a:defRPr sz="939" b="0"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65EFD-D420-4E33-B2FC-93078B80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50</Pages>
  <Words>9119</Words>
  <Characters>51983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2010-04-11T19:39:00Z</cp:lastPrinted>
  <dcterms:created xsi:type="dcterms:W3CDTF">2010-02-28T09:56:00Z</dcterms:created>
  <dcterms:modified xsi:type="dcterms:W3CDTF">2010-04-11T19:59:00Z</dcterms:modified>
</cp:coreProperties>
</file>