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90A" w:rsidRPr="006E090A" w:rsidRDefault="006E090A" w:rsidP="006E090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E090A">
        <w:rPr>
          <w:rFonts w:ascii="Times New Roman" w:hAnsi="Times New Roman" w:cs="Times New Roman"/>
          <w:b/>
          <w:sz w:val="28"/>
          <w:szCs w:val="24"/>
        </w:rPr>
        <w:t>Использование ресурсов Интернет</w:t>
      </w:r>
    </w:p>
    <w:p w:rsidR="006E090A" w:rsidRDefault="006E090A" w:rsidP="006E090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E090A" w:rsidRDefault="006E090A" w:rsidP="006E090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31863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31863">
        <w:rPr>
          <w:rFonts w:ascii="Times New Roman" w:hAnsi="Times New Roman" w:cs="Times New Roman"/>
          <w:sz w:val="24"/>
          <w:szCs w:val="24"/>
        </w:rPr>
        <w:t>Интернет – новое информационное явление, перед которым мы – учителя – оказались подобно сказочному богатырю на распутье: дорог много, выбор широк, а мы еще не успели понять, что это и зачем оно нам. Глобальная компьютерная сеть для образовательного процесса – мощный инструмент, который должен органично вписаться и в пре</w:t>
      </w:r>
      <w:r>
        <w:rPr>
          <w:rFonts w:ascii="Times New Roman" w:hAnsi="Times New Roman" w:cs="Times New Roman"/>
          <w:sz w:val="24"/>
          <w:szCs w:val="24"/>
        </w:rPr>
        <w:t>дметы образовательных областей.</w:t>
      </w:r>
      <w:r w:rsidRPr="00B46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Конечно, нельзя забывать о безопасности в сети ИНТЕРНЕТ и помнить об этом учителям, напоминать родителям и обучающимся. </w:t>
      </w:r>
      <w:bookmarkEnd w:id="0"/>
    </w:p>
    <w:p w:rsidR="006E090A" w:rsidRDefault="006E090A" w:rsidP="006E090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863">
        <w:rPr>
          <w:rFonts w:ascii="Times New Roman" w:hAnsi="Times New Roman" w:cs="Times New Roman"/>
          <w:sz w:val="24"/>
          <w:szCs w:val="24"/>
        </w:rPr>
        <w:t xml:space="preserve">Работа с сетью Интернет развивает уверенность, позволяет чувствовать себя частью большого реального мира, подстегивает любознательность, развивает коммуникативные качества, создает элемент </w:t>
      </w:r>
      <w:proofErr w:type="spellStart"/>
      <w:r w:rsidRPr="00231863">
        <w:rPr>
          <w:rFonts w:ascii="Times New Roman" w:hAnsi="Times New Roman" w:cs="Times New Roman"/>
          <w:sz w:val="24"/>
          <w:szCs w:val="24"/>
        </w:rPr>
        <w:t>соревновательности</w:t>
      </w:r>
      <w:proofErr w:type="spellEnd"/>
      <w:r w:rsidRPr="00231863">
        <w:rPr>
          <w:rFonts w:ascii="Times New Roman" w:hAnsi="Times New Roman" w:cs="Times New Roman"/>
          <w:sz w:val="24"/>
          <w:szCs w:val="24"/>
        </w:rPr>
        <w:t>, позволяет разнообрази</w:t>
      </w:r>
      <w:r>
        <w:rPr>
          <w:rFonts w:ascii="Times New Roman" w:hAnsi="Times New Roman" w:cs="Times New Roman"/>
          <w:sz w:val="24"/>
          <w:szCs w:val="24"/>
        </w:rPr>
        <w:t>ть виды деятельности на уроке.</w:t>
      </w:r>
      <w:r w:rsidRPr="00231863">
        <w:rPr>
          <w:rFonts w:ascii="Times New Roman" w:hAnsi="Times New Roman" w:cs="Times New Roman"/>
          <w:sz w:val="24"/>
          <w:szCs w:val="24"/>
        </w:rPr>
        <w:t xml:space="preserve"> Это становится ярким наглядным пособием и источником вдохновения на уроках изобразительного искусства, окружающего мира, литературного чтения и художественного труда. Интернет:</w:t>
      </w:r>
    </w:p>
    <w:p w:rsidR="006E090A" w:rsidRDefault="006E090A" w:rsidP="006E090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31863">
        <w:rPr>
          <w:rFonts w:ascii="Times New Roman" w:hAnsi="Times New Roman" w:cs="Times New Roman"/>
          <w:sz w:val="24"/>
          <w:szCs w:val="24"/>
        </w:rPr>
        <w:br/>
        <w:t>• Расширяет виды учебной деятельности учащихся (поиск и обработка информации по предмету из Интернета</w:t>
      </w:r>
      <w:proofErr w:type="gramStart"/>
      <w:r w:rsidRPr="002318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31863">
        <w:rPr>
          <w:rFonts w:ascii="Times New Roman" w:hAnsi="Times New Roman" w:cs="Times New Roman"/>
          <w:sz w:val="24"/>
          <w:szCs w:val="24"/>
        </w:rPr>
        <w:br/>
        <w:t>•</w:t>
      </w:r>
      <w:proofErr w:type="gramEnd"/>
      <w:r w:rsidRPr="00231863">
        <w:rPr>
          <w:rFonts w:ascii="Times New Roman" w:hAnsi="Times New Roman" w:cs="Times New Roman"/>
          <w:sz w:val="24"/>
          <w:szCs w:val="24"/>
        </w:rPr>
        <w:t xml:space="preserve"> Предоставляет возможности для профессионального творческого общения и оперативного обмена информацией;</w:t>
      </w:r>
      <w:r w:rsidRPr="00231863">
        <w:rPr>
          <w:rFonts w:ascii="Times New Roman" w:hAnsi="Times New Roman" w:cs="Times New Roman"/>
          <w:sz w:val="24"/>
          <w:szCs w:val="24"/>
        </w:rPr>
        <w:br/>
        <w:t>• Дает возможности для профессионального роста;</w:t>
      </w:r>
      <w:r w:rsidRPr="00231863">
        <w:rPr>
          <w:rFonts w:ascii="Times New Roman" w:hAnsi="Times New Roman" w:cs="Times New Roman"/>
          <w:sz w:val="24"/>
          <w:szCs w:val="24"/>
        </w:rPr>
        <w:br/>
        <w:t>• Открывает творческие возможности для учителя по подбору и использованию дидактического материала;</w:t>
      </w:r>
      <w:r w:rsidRPr="00231863">
        <w:rPr>
          <w:rFonts w:ascii="Times New Roman" w:hAnsi="Times New Roman" w:cs="Times New Roman"/>
          <w:sz w:val="24"/>
          <w:szCs w:val="24"/>
        </w:rPr>
        <w:br/>
        <w:t>• Позволяет использовать на уроке современные технические средства, увлекательные для учащихся.</w:t>
      </w:r>
      <w:r w:rsidRPr="00231863">
        <w:rPr>
          <w:rFonts w:ascii="Times New Roman" w:hAnsi="Times New Roman" w:cs="Times New Roman"/>
          <w:sz w:val="24"/>
          <w:szCs w:val="24"/>
        </w:rPr>
        <w:br/>
      </w:r>
    </w:p>
    <w:p w:rsidR="006E090A" w:rsidRPr="00B80A80" w:rsidRDefault="006E090A" w:rsidP="006E090A">
      <w:pPr>
        <w:spacing w:after="0" w:line="240" w:lineRule="auto"/>
        <w:ind w:left="567"/>
        <w:rPr>
          <w:rFonts w:ascii="Times New Roman" w:eastAsia="Times New Roman" w:hAnsi="Times New Roman" w:cs="Times New Roman"/>
          <w:szCs w:val="24"/>
          <w:lang w:eastAsia="ru-RU"/>
        </w:rPr>
      </w:pPr>
      <w:r w:rsidRPr="00B80A8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Применение информационных технологий</w:t>
      </w:r>
      <w:r w:rsidRPr="00B80A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уроках необходимо, и мотивировано это тем, что они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6E090A" w:rsidRPr="00231863" w:rsidRDefault="006E090A" w:rsidP="006E09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318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позволяют эффективно организовать групповую и самостоятельную работу на уроке; </w:t>
      </w:r>
    </w:p>
    <w:p w:rsidR="006E090A" w:rsidRPr="00231863" w:rsidRDefault="006E090A" w:rsidP="006E09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31863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способствуют совершенствованию практических умений и навыков учащихся;</w:t>
      </w:r>
    </w:p>
    <w:p w:rsidR="006E090A" w:rsidRPr="00231863" w:rsidRDefault="006E090A" w:rsidP="006E09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31863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позволяют индивидуализировать процесс обучения;</w:t>
      </w:r>
    </w:p>
    <w:p w:rsidR="006E090A" w:rsidRPr="00231863" w:rsidRDefault="006E090A" w:rsidP="006E09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31863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повышают интерес к урокам русского языка и литературы (особенно у мальчиков);</w:t>
      </w:r>
    </w:p>
    <w:p w:rsidR="006E090A" w:rsidRPr="00231863" w:rsidRDefault="006E090A" w:rsidP="006E09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31863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активизируют познавательную деятельность учащихся;</w:t>
      </w:r>
    </w:p>
    <w:p w:rsidR="006E090A" w:rsidRPr="00231863" w:rsidRDefault="006E090A" w:rsidP="006E09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31863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развивают творческий потенциал учащихся;</w:t>
      </w:r>
    </w:p>
    <w:p w:rsidR="006E090A" w:rsidRPr="00231863" w:rsidRDefault="006E090A" w:rsidP="006E09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318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осовременивают урок. </w:t>
      </w:r>
    </w:p>
    <w:p w:rsidR="006E090A" w:rsidRPr="00B80A80" w:rsidRDefault="006E090A" w:rsidP="006E090A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80A80">
        <w:rPr>
          <w:rFonts w:ascii="Times New Roman" w:eastAsia="Times New Roman" w:hAnsi="Times New Roman" w:cs="Times New Roman"/>
          <w:sz w:val="24"/>
          <w:szCs w:val="28"/>
          <w:lang w:eastAsia="ru-RU"/>
        </w:rPr>
        <w:t>Сегодня я хочу поделиться своим опытом использования компьютера при подготовке к урокам, на уроках и во внеурочной деятельности.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B80A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Компьютер может использоваться </w:t>
      </w:r>
      <w:r w:rsidRPr="00B80A8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 всех этапах обучения</w:t>
      </w:r>
      <w:r w:rsidRPr="00B80A80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6E090A" w:rsidRPr="00231863" w:rsidRDefault="006E090A" w:rsidP="006E09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318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объяснении нового материала; </w:t>
      </w:r>
    </w:p>
    <w:p w:rsidR="006E090A" w:rsidRPr="00231863" w:rsidRDefault="006E090A" w:rsidP="006E09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31863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закреплении;</w:t>
      </w:r>
    </w:p>
    <w:p w:rsidR="006E090A" w:rsidRPr="00231863" w:rsidRDefault="006E090A" w:rsidP="006E09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31863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повторении;</w:t>
      </w:r>
    </w:p>
    <w:p w:rsidR="006E090A" w:rsidRPr="00231863" w:rsidRDefault="006E090A" w:rsidP="006E09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31863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контроле знаний, умений и навыков.</w:t>
      </w:r>
    </w:p>
    <w:p w:rsidR="006E090A" w:rsidRPr="00B80A80" w:rsidRDefault="006E090A" w:rsidP="006E090A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80A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этом для ребенка он выполняет </w:t>
      </w:r>
      <w:r w:rsidRPr="00B80A8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различные функции</w:t>
      </w:r>
      <w:r w:rsidRPr="00B80A80">
        <w:rPr>
          <w:rFonts w:ascii="Times New Roman" w:eastAsia="Times New Roman" w:hAnsi="Times New Roman" w:cs="Times New Roman"/>
          <w:sz w:val="24"/>
          <w:szCs w:val="28"/>
          <w:lang w:eastAsia="ru-RU"/>
        </w:rPr>
        <w:t>: учителя, рабочего инструмента, объекта обучения, сотрудничающего коллектива, игровой среды. В функции учителя компьютер представляет источник учебной информации (частично или полностью заменяющий учителя и книгу); наглядное пособие (качественно нового уровня с возможностями мультимедиа и телекоммуникаций); индивидуальное информационное пространство; тренажер; средство диагностики и контроля.</w:t>
      </w:r>
    </w:p>
    <w:p w:rsidR="006E090A" w:rsidRPr="00B80A80" w:rsidRDefault="006E090A" w:rsidP="006E09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80A8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Основные направления использования </w:t>
      </w:r>
      <w:proofErr w:type="gramStart"/>
      <w:r w:rsidRPr="00B80A8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компьютерных  технологий</w:t>
      </w:r>
      <w:proofErr w:type="gramEnd"/>
      <w:r w:rsidRPr="00B80A8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на уроках</w:t>
      </w:r>
    </w:p>
    <w:p w:rsidR="006E090A" w:rsidRPr="00231863" w:rsidRDefault="006E090A" w:rsidP="006E09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31863">
        <w:rPr>
          <w:rFonts w:ascii="Times New Roman" w:eastAsia="Times New Roman" w:hAnsi="Times New Roman" w:cs="Times New Roman"/>
          <w:sz w:val="24"/>
          <w:szCs w:val="28"/>
          <w:lang w:eastAsia="ru-RU"/>
        </w:rPr>
        <w:t>Визуальная информация (иллюстративный, наглядный материал)</w:t>
      </w:r>
    </w:p>
    <w:p w:rsidR="006E090A" w:rsidRPr="00231863" w:rsidRDefault="006E090A" w:rsidP="006E09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31863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Интерактивный демонстрационный материал (упражнения, опорные схемы, таблицы, понятия)</w:t>
      </w:r>
    </w:p>
    <w:p w:rsidR="006E090A" w:rsidRPr="00231863" w:rsidRDefault="006E090A" w:rsidP="006E09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31863">
        <w:rPr>
          <w:rFonts w:ascii="Times New Roman" w:eastAsia="Times New Roman" w:hAnsi="Times New Roman" w:cs="Times New Roman"/>
          <w:sz w:val="24"/>
          <w:szCs w:val="28"/>
          <w:lang w:eastAsia="ru-RU"/>
        </w:rPr>
        <w:t>Тренажёр</w:t>
      </w:r>
    </w:p>
    <w:p w:rsidR="006E090A" w:rsidRPr="00231863" w:rsidRDefault="006E090A" w:rsidP="006E09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31863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 умениями, навыками учащихся</w:t>
      </w:r>
    </w:p>
    <w:p w:rsidR="006E090A" w:rsidRPr="00231863" w:rsidRDefault="006E090A" w:rsidP="006E09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31863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Самостоятельная поисковая, творческая работа учащихся</w:t>
      </w:r>
    </w:p>
    <w:p w:rsidR="006E090A" w:rsidRPr="00231863" w:rsidRDefault="006E090A" w:rsidP="006E09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318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основном все эти направления основаны на использовании программы </w:t>
      </w:r>
      <w:r w:rsidRPr="0023186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MS </w:t>
      </w:r>
      <w:proofErr w:type="spellStart"/>
      <w:r w:rsidRPr="0023186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Power</w:t>
      </w:r>
      <w:proofErr w:type="spellEnd"/>
      <w:r w:rsidRPr="0023186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proofErr w:type="spellStart"/>
      <w:r w:rsidRPr="0023186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Point</w:t>
      </w:r>
      <w:proofErr w:type="spellEnd"/>
      <w:r w:rsidRPr="0023186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  <w:r w:rsidRPr="002318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Чего она позволяет достигать на уроках?</w:t>
      </w:r>
    </w:p>
    <w:p w:rsidR="006E090A" w:rsidRPr="00231863" w:rsidRDefault="006E090A" w:rsidP="006E09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3186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Стимулирование познавательной деятельности школьников, которое достигается путем участия ребенка в создании презентаций по новому материалу, подготовке докладов, самостоятельному изучению дополнительного материала и составление презентаций — опорных конспектов, при закреплении материала на уроке;</w:t>
      </w:r>
    </w:p>
    <w:p w:rsidR="006E090A" w:rsidRPr="00231863" w:rsidRDefault="006E090A" w:rsidP="006E09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31863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Способствование глубокому пониманию изучаемого материала через моделирование основных учебных ситуаций;</w:t>
      </w:r>
    </w:p>
    <w:p w:rsidR="006E090A" w:rsidRPr="00231863" w:rsidRDefault="006E090A" w:rsidP="006E09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31863">
        <w:rPr>
          <w:rFonts w:ascii="Times New Roman" w:eastAsia="Times New Roman" w:hAnsi="Times New Roman" w:cs="Times New Roman"/>
          <w:sz w:val="24"/>
          <w:szCs w:val="28"/>
          <w:lang w:eastAsia="ru-RU"/>
        </w:rPr>
        <w:t>Визуализация учебного материала;</w:t>
      </w:r>
    </w:p>
    <w:p w:rsidR="006E090A" w:rsidRPr="00231863" w:rsidRDefault="006E090A" w:rsidP="006E09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31863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Интеграция со смежными дисциплинами: историей, мировой художественной культурой, музыкой</w:t>
      </w:r>
    </w:p>
    <w:p w:rsidR="006E090A" w:rsidRPr="00231863" w:rsidRDefault="006E090A" w:rsidP="006E09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31863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Повышение мотивации учения школьников и закрепление интереса к изучаемому предмету;</w:t>
      </w:r>
    </w:p>
    <w:p w:rsidR="006E090A" w:rsidRPr="00231863" w:rsidRDefault="006E090A" w:rsidP="006E09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31863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Разнообразие форм представления учебного материала, домашнего задания, заданий для самостоятельной работы;</w:t>
      </w:r>
    </w:p>
    <w:p w:rsidR="006E090A" w:rsidRPr="00231863" w:rsidRDefault="006E090A" w:rsidP="006E09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31863"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Стимулирование воображения школьников;</w:t>
      </w:r>
    </w:p>
    <w:p w:rsidR="006E090A" w:rsidRPr="00231863" w:rsidRDefault="006E090A" w:rsidP="006E09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31863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Способствование развитию творческого подхода при выполнении учебных заданий.</w:t>
      </w:r>
    </w:p>
    <w:p w:rsidR="006E090A" w:rsidRPr="00B80A80" w:rsidRDefault="006E090A" w:rsidP="006E090A">
      <w:pPr>
        <w:spacing w:after="0" w:line="240" w:lineRule="auto"/>
        <w:ind w:left="567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8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с использованием информационных технологий не только расширяют и закрепляют полученные знания, но и в значительной степени повышают творческий и интеллектуальный потенциал учащихся. Я уверена, что использование информационных технологий может преобразовать преподавание традиционных учебных предметов, рационализировав детский труд, оптимизировав процессы понимания и запоминания учебного материала, а главное, подняв на неизменно более высокий уровень интерес детей к учебе. </w:t>
      </w:r>
    </w:p>
    <w:p w:rsidR="006E090A" w:rsidRPr="00B80A80" w:rsidRDefault="006E090A" w:rsidP="006E090A">
      <w:pPr>
        <w:spacing w:after="0" w:line="240" w:lineRule="auto"/>
        <w:ind w:left="567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труд, затраченный на управление познавательной деятельностью с помощью средств ИКТ, оправдывает себя во всех отношениях: </w:t>
      </w:r>
    </w:p>
    <w:p w:rsidR="006E090A" w:rsidRPr="00B80A80" w:rsidRDefault="006E090A" w:rsidP="006E090A">
      <w:pPr>
        <w:numPr>
          <w:ilvl w:val="0"/>
          <w:numId w:val="1"/>
        </w:numPr>
        <w:spacing w:after="0" w:line="240" w:lineRule="auto"/>
        <w:ind w:left="567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повышает качество знаний </w:t>
      </w:r>
    </w:p>
    <w:p w:rsidR="006E090A" w:rsidRPr="00B80A80" w:rsidRDefault="006E090A" w:rsidP="006E090A">
      <w:pPr>
        <w:numPr>
          <w:ilvl w:val="0"/>
          <w:numId w:val="1"/>
        </w:numPr>
        <w:spacing w:after="0" w:line="240" w:lineRule="auto"/>
        <w:ind w:left="567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продвигает ребенка в общем развитии </w:t>
      </w:r>
    </w:p>
    <w:p w:rsidR="006E090A" w:rsidRPr="00B80A80" w:rsidRDefault="006E090A" w:rsidP="006E090A">
      <w:pPr>
        <w:numPr>
          <w:ilvl w:val="0"/>
          <w:numId w:val="1"/>
        </w:numPr>
        <w:spacing w:after="0" w:line="240" w:lineRule="auto"/>
        <w:ind w:left="567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преодолеть трудности </w:t>
      </w:r>
    </w:p>
    <w:p w:rsidR="006E090A" w:rsidRPr="00B80A80" w:rsidRDefault="006E090A" w:rsidP="006E090A">
      <w:pPr>
        <w:numPr>
          <w:ilvl w:val="0"/>
          <w:numId w:val="1"/>
        </w:numPr>
        <w:spacing w:after="0" w:line="240" w:lineRule="auto"/>
        <w:ind w:left="567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радость в жизнь ребенка </w:t>
      </w:r>
    </w:p>
    <w:p w:rsidR="006E090A" w:rsidRPr="00B80A80" w:rsidRDefault="006E090A" w:rsidP="006E090A">
      <w:pPr>
        <w:numPr>
          <w:ilvl w:val="0"/>
          <w:numId w:val="1"/>
        </w:numPr>
        <w:spacing w:after="0" w:line="240" w:lineRule="auto"/>
        <w:ind w:left="567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вести обучение в зоне ближайшего развития </w:t>
      </w:r>
    </w:p>
    <w:p w:rsidR="006E090A" w:rsidRPr="00B80A80" w:rsidRDefault="006E090A" w:rsidP="006E090A">
      <w:pPr>
        <w:numPr>
          <w:ilvl w:val="0"/>
          <w:numId w:val="1"/>
        </w:numPr>
        <w:spacing w:after="0" w:line="240" w:lineRule="auto"/>
        <w:ind w:left="567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 благоприятные условия для лучшего взаимопонимания учителя и учащихся и их сотрудничества в учебном процессе. </w:t>
      </w:r>
    </w:p>
    <w:p w:rsidR="006E090A" w:rsidRPr="00B80A80" w:rsidRDefault="006E090A" w:rsidP="006E090A">
      <w:pPr>
        <w:spacing w:after="0" w:line="240" w:lineRule="auto"/>
        <w:ind w:left="567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8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фрагменты уроков, на которых используются презентации, отражают один из главных принципов создания современного урока – принцип привлекательности. Благодаря презентациям, дети, которые обычно не отличались высокой активностью на уроках, стали активно высказывать свое мнение, рассуждать. </w:t>
      </w:r>
    </w:p>
    <w:p w:rsidR="006E090A" w:rsidRPr="00B80A80" w:rsidRDefault="006E090A" w:rsidP="006E090A">
      <w:pPr>
        <w:spacing w:after="0" w:line="240" w:lineRule="auto"/>
        <w:ind w:left="567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8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математики при помощи компьютера решается проблема дефицита подвижной наглядности, когда дети под моим руководством на экране монитора сравнивают способом наложения геометрические фигуры, повторяют таблицу умножения, решают задачи на движение. </w:t>
      </w:r>
    </w:p>
    <w:p w:rsidR="006E090A" w:rsidRPr="00B80A80" w:rsidRDefault="006E090A" w:rsidP="006E090A">
      <w:pPr>
        <w:spacing w:after="0" w:line="240" w:lineRule="auto"/>
        <w:ind w:left="567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8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интереса к урокам русского языка учащимся предлагаю творческие задания, которые могут выражаться: в разгадывании кроссворда, ребуса по теме. Но сначала перед детьми создаётся проблемная ситуация. </w:t>
      </w:r>
    </w:p>
    <w:p w:rsidR="006E090A" w:rsidRPr="00B80A80" w:rsidRDefault="006E090A" w:rsidP="006E090A">
      <w:pPr>
        <w:spacing w:after="0" w:line="240" w:lineRule="auto"/>
        <w:ind w:left="567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8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презентаций позволяет разнообразить виды словарной работы, наглядно продемонстрировать деление на группы слов по различным признакам. </w:t>
      </w:r>
    </w:p>
    <w:p w:rsidR="006E090A" w:rsidRPr="00B80A80" w:rsidRDefault="006E090A" w:rsidP="006E090A">
      <w:pPr>
        <w:spacing w:after="0" w:line="240" w:lineRule="auto"/>
        <w:ind w:left="567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8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содержание уроков литературного чтения включаю аудио средства, предлагая записи образцового чтения небольших по объёму литературных произведений. Это обучает выразительному чтению, умению прочувствовать настроение, определить характер героев. </w:t>
      </w:r>
    </w:p>
    <w:p w:rsidR="006E090A" w:rsidRPr="00B80A80" w:rsidRDefault="006E090A" w:rsidP="006E090A">
      <w:pPr>
        <w:spacing w:after="0" w:line="240" w:lineRule="auto"/>
        <w:ind w:left="567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8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стихов под удачно подобранную фонограмму вызывает в душах маленьких слушателей бурю эмоций, желание самим попробовать вызвать такие же чувства и у других. Повышают творческий и интеллектуальный потенциал учащихся, расширяют и закрепляют полученные знания уроки - викторины по сказкам, </w:t>
      </w:r>
    </w:p>
    <w:p w:rsidR="006E090A" w:rsidRPr="00B80A80" w:rsidRDefault="006E090A" w:rsidP="006E090A">
      <w:pPr>
        <w:spacing w:after="0" w:line="240" w:lineRule="auto"/>
        <w:ind w:left="567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8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яркими и результативными с позиции информационных технологий получаются уроки окружающего мира, изобразительного искусства. </w:t>
      </w:r>
    </w:p>
    <w:p w:rsidR="006E090A" w:rsidRPr="00B80A80" w:rsidRDefault="006E090A" w:rsidP="006E090A">
      <w:pPr>
        <w:spacing w:after="0" w:line="240" w:lineRule="auto"/>
        <w:ind w:left="567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8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 урока – это изложение нового материала, иллюстрируемое рисунками, простыми и анимированными схемами, анимационными и видео фильмами. </w:t>
      </w:r>
    </w:p>
    <w:p w:rsidR="006E090A" w:rsidRPr="00B80A80" w:rsidRDefault="006E090A" w:rsidP="006E090A">
      <w:pPr>
        <w:spacing w:after="0" w:line="240" w:lineRule="auto"/>
        <w:ind w:left="567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8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начальной школы введены уроки, изучающие народные промыслы России. Например, Дымковская игрушка. С помощью слайдов у нас есть возможность показать </w:t>
      </w:r>
      <w:r w:rsidRPr="00B80A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историю возникновения промысла, технологию производства, а также основные виды росписи. </w:t>
      </w:r>
    </w:p>
    <w:p w:rsidR="006E090A" w:rsidRPr="00B80A80" w:rsidRDefault="006E090A" w:rsidP="006E090A">
      <w:pPr>
        <w:spacing w:after="0" w:line="240" w:lineRule="auto"/>
        <w:ind w:left="567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8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ИКТ на уроках труда упрощает инструктаж, появляется возможность продемонстрировать порядок выполнения работы, с помощью штриховки, стрелок можно обозначить необходимые линии, а затем вывести готовый результат. Причём ИКТ даёт возможность с помощью повторов отработать сложные этапы работы. </w:t>
      </w:r>
    </w:p>
    <w:p w:rsidR="006E090A" w:rsidRPr="00231863" w:rsidRDefault="006E090A" w:rsidP="006E090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31863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младших школьников небогатая жизненная практика и поэтому для них многие образы окружающего мира, изучаемые по программе, незнакомы. А при помощи ИКТ мы имеем возможность подобрать богатый иллюстративный материал в качестве дополнения к учебнику.</w:t>
      </w:r>
    </w:p>
    <w:p w:rsidR="00015CF4" w:rsidRDefault="006E090A"/>
    <w:sectPr w:rsidR="00015CF4" w:rsidSect="004C18B0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C3E81"/>
    <w:multiLevelType w:val="hybridMultilevel"/>
    <w:tmpl w:val="4F62BFF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7A5D6E"/>
    <w:multiLevelType w:val="hybridMultilevel"/>
    <w:tmpl w:val="13088F4E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C43439B"/>
    <w:multiLevelType w:val="multilevel"/>
    <w:tmpl w:val="C0B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0F3A18"/>
    <w:multiLevelType w:val="hybridMultilevel"/>
    <w:tmpl w:val="C1E61F14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9F"/>
    <w:rsid w:val="004514EF"/>
    <w:rsid w:val="006E090A"/>
    <w:rsid w:val="00D46DE6"/>
    <w:rsid w:val="00F6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74EA6-6A78-4EEE-8013-1A8732D1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9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6315</Characters>
  <Application>Microsoft Office Word</Application>
  <DocSecurity>0</DocSecurity>
  <Lines>52</Lines>
  <Paragraphs>14</Paragraphs>
  <ScaleCrop>false</ScaleCrop>
  <Company/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Шереметьев</dc:creator>
  <cp:keywords/>
  <dc:description/>
  <cp:lastModifiedBy>Олег Шереметьев</cp:lastModifiedBy>
  <cp:revision>2</cp:revision>
  <dcterms:created xsi:type="dcterms:W3CDTF">2014-11-08T12:38:00Z</dcterms:created>
  <dcterms:modified xsi:type="dcterms:W3CDTF">2014-11-08T12:39:00Z</dcterms:modified>
</cp:coreProperties>
</file>