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59" w:rsidRDefault="004F7B59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B59" w:rsidRDefault="004F7B59" w:rsidP="004F7B59">
      <w:pPr>
        <w:pStyle w:val="a7"/>
        <w:keepLines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F7B59" w:rsidRDefault="004F7B59" w:rsidP="004F7B59">
      <w:pPr>
        <w:pStyle w:val="a7"/>
        <w:keepLines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F7B59" w:rsidRPr="004F7B59" w:rsidRDefault="004F7B59" w:rsidP="004F7B59">
      <w:pPr>
        <w:pStyle w:val="a7"/>
        <w:keepLines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F7B59">
        <w:rPr>
          <w:rFonts w:ascii="Times New Roman" w:hAnsi="Times New Roman" w:cs="Times New Roman"/>
          <w:b/>
          <w:sz w:val="28"/>
          <w:szCs w:val="28"/>
        </w:rPr>
        <w:t>1. Сущность и признаки понятия «инновационная технология в педагогическом процессе</w:t>
      </w:r>
      <w:r w:rsidRPr="004F7B59">
        <w:rPr>
          <w:rFonts w:ascii="Times New Roman" w:hAnsi="Times New Roman" w:cs="Times New Roman"/>
          <w:sz w:val="28"/>
          <w:szCs w:val="28"/>
        </w:rPr>
        <w:t>»</w:t>
      </w:r>
    </w:p>
    <w:p w:rsidR="004F7B59" w:rsidRDefault="004F7B59" w:rsidP="004F7B59">
      <w:pPr>
        <w:pStyle w:val="a7"/>
        <w:keepLines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2.2.Формы уроков с использованием инновационных технологий  </w:t>
      </w:r>
    </w:p>
    <w:p w:rsidR="004F7B59" w:rsidRPr="002E568C" w:rsidRDefault="004F7B59" w:rsidP="008C7F8B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2E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инновационных технологий в усвоении </w:t>
      </w:r>
      <w:r w:rsidR="008C7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орфограмм по русскому языку в начальной школе.</w:t>
      </w:r>
    </w:p>
    <w:p w:rsidR="008C7F8B" w:rsidRDefault="008C7F8B" w:rsidP="008C7F8B">
      <w:pPr>
        <w:keepLine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C7F8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85ECD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bCs/>
          <w:sz w:val="28"/>
          <w:szCs w:val="28"/>
        </w:rPr>
        <w:t>аключение</w:t>
      </w:r>
    </w:p>
    <w:p w:rsidR="004F7B59" w:rsidRPr="008C7F8B" w:rsidRDefault="008C7F8B" w:rsidP="008C7F8B">
      <w:pPr>
        <w:keepLine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4. Список литературы</w:t>
      </w:r>
      <w:r w:rsidRPr="008C7F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B59" w:rsidRPr="008C7F8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F8B" w:rsidRDefault="008C7F8B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E3C" w:rsidRPr="00E82186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186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CF3E3C" w:rsidRPr="00E82186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86">
        <w:rPr>
          <w:rFonts w:ascii="Times New Roman" w:hAnsi="Times New Roman" w:cs="Times New Roman"/>
          <w:sz w:val="28"/>
          <w:szCs w:val="28"/>
        </w:rPr>
        <w:t xml:space="preserve">Педагогика как наука насчитывает уже несколько столетий. Целью инновационных технологий есть формирование активной, творческой личности будущего специалиста, способного самостоятельно строить и корректировать свою учебно-познавательную деятельность. Современный процесс разработки и освоения инноваций предусматривает поэтапную деятельность педагогов-новаторов. </w:t>
      </w:r>
    </w:p>
    <w:p w:rsidR="00CF3E3C" w:rsidRPr="00E82186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86">
        <w:rPr>
          <w:rFonts w:ascii="Times New Roman" w:hAnsi="Times New Roman" w:cs="Times New Roman"/>
          <w:sz w:val="28"/>
          <w:szCs w:val="28"/>
        </w:rPr>
        <w:t>Актуальность проблемы заключается в том, что в современной требовательной и быстросменной социально-экономической среде уровень образования в значительной мере будет зависеть от результативности внедрения технологий обучения, что обосновывается на новых методологических принципах, современных дидактичных принципах и психолого-педагогических теориях, которые развивают деятельный подход к образованию.</w:t>
      </w:r>
    </w:p>
    <w:p w:rsidR="00CF3E3C" w:rsidRPr="00E82186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86">
        <w:rPr>
          <w:rFonts w:ascii="Times New Roman" w:hAnsi="Times New Roman" w:cs="Times New Roman"/>
          <w:sz w:val="28"/>
          <w:szCs w:val="28"/>
        </w:rPr>
        <w:t xml:space="preserve">Значительный взнос в разработку методологии и теории понятия педагогической инновационной технологии сделан современными педагогами: В. </w:t>
      </w:r>
      <w:proofErr w:type="spellStart"/>
      <w:r w:rsidRPr="00E82186">
        <w:rPr>
          <w:rFonts w:ascii="Times New Roman" w:hAnsi="Times New Roman" w:cs="Times New Roman"/>
          <w:sz w:val="28"/>
          <w:szCs w:val="28"/>
        </w:rPr>
        <w:t>Безпалько</w:t>
      </w:r>
      <w:proofErr w:type="spellEnd"/>
      <w:r w:rsidRPr="00E82186">
        <w:rPr>
          <w:rFonts w:ascii="Times New Roman" w:hAnsi="Times New Roman" w:cs="Times New Roman"/>
          <w:sz w:val="28"/>
          <w:szCs w:val="28"/>
        </w:rPr>
        <w:t xml:space="preserve">, Б. Лихачевым, Г. Клариным, В. </w:t>
      </w:r>
      <w:proofErr w:type="spellStart"/>
      <w:r w:rsidRPr="00E82186">
        <w:rPr>
          <w:rFonts w:ascii="Times New Roman" w:hAnsi="Times New Roman" w:cs="Times New Roman"/>
          <w:sz w:val="28"/>
          <w:szCs w:val="28"/>
        </w:rPr>
        <w:t>Монаховым</w:t>
      </w:r>
      <w:proofErr w:type="spellEnd"/>
      <w:r w:rsidRPr="00E8218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E82186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E82186">
        <w:rPr>
          <w:rFonts w:ascii="Times New Roman" w:hAnsi="Times New Roman" w:cs="Times New Roman"/>
          <w:sz w:val="28"/>
          <w:szCs w:val="28"/>
        </w:rPr>
        <w:t>.</w:t>
      </w:r>
    </w:p>
    <w:p w:rsidR="009F2B86" w:rsidRPr="004F7B59" w:rsidRDefault="00CF3E3C" w:rsidP="004F7B59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86">
        <w:rPr>
          <w:rFonts w:ascii="Times New Roman" w:hAnsi="Times New Roman" w:cs="Times New Roman"/>
          <w:sz w:val="28"/>
          <w:szCs w:val="28"/>
        </w:rPr>
        <w:t xml:space="preserve">Модернизация системы образования связывается, в первую очередь, с введением в образовательную среду инновационных технологий, в основу которых положены целостные модели учебно-воспитательного процесса, основанные на диалектическом единстве методологии и средств их </w:t>
      </w:r>
      <w:proofErr w:type="spellStart"/>
      <w:r w:rsidRPr="00E82186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Start"/>
      <w:r w:rsidRPr="00E82186">
        <w:rPr>
          <w:rFonts w:ascii="Times New Roman" w:hAnsi="Times New Roman" w:cs="Times New Roman"/>
          <w:sz w:val="28"/>
          <w:szCs w:val="28"/>
        </w:rPr>
        <w:t>.</w:t>
      </w:r>
      <w:r w:rsidRPr="00D81BAD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D81BAD">
        <w:rPr>
          <w:rFonts w:ascii="Times New Roman" w:hAnsi="Times New Roman" w:cs="Times New Roman"/>
          <w:bCs/>
          <w:sz w:val="28"/>
          <w:szCs w:val="28"/>
        </w:rPr>
        <w:t xml:space="preserve"> нашей профессиональной жизни прочно утвердилось понятие "инновации". Русский аналог этому слову - нововведение. Сегодня инновационные явления обнаруживаются во всех элементах педагогического процесса. Так, инновационный урок рассматривают с позиции новых введений в организацию учебного процесса на определенный период </w:t>
      </w:r>
      <w:proofErr w:type="spellStart"/>
      <w:r w:rsidRPr="00D81BAD">
        <w:rPr>
          <w:rFonts w:ascii="Times New Roman" w:hAnsi="Times New Roman" w:cs="Times New Roman"/>
          <w:bCs/>
          <w:sz w:val="28"/>
          <w:szCs w:val="28"/>
        </w:rPr>
        <w:t>времени</w:t>
      </w:r>
      <w:proofErr w:type="gramStart"/>
      <w:r w:rsidRPr="00D81BAD">
        <w:rPr>
          <w:rFonts w:ascii="Times New Roman" w:hAnsi="Times New Roman" w:cs="Times New Roman"/>
          <w:bCs/>
          <w:sz w:val="28"/>
          <w:szCs w:val="28"/>
        </w:rPr>
        <w:t>.</w:t>
      </w:r>
      <w:r w:rsidRPr="00E821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2186">
        <w:rPr>
          <w:rFonts w:ascii="Times New Roman" w:hAnsi="Times New Roman" w:cs="Times New Roman"/>
          <w:sz w:val="28"/>
          <w:szCs w:val="28"/>
        </w:rPr>
        <w:t>уществует</w:t>
      </w:r>
      <w:proofErr w:type="spellEnd"/>
      <w:r w:rsidRPr="00E82186">
        <w:rPr>
          <w:rFonts w:ascii="Times New Roman" w:hAnsi="Times New Roman" w:cs="Times New Roman"/>
          <w:sz w:val="28"/>
          <w:szCs w:val="28"/>
        </w:rPr>
        <w:t xml:space="preserve"> устойчивое мнение, что инновационный урок сформировался на основе новых образовательных технологий в учебно-воспитательном процессе. Это отчасти верно, однако главную роль в развитии урока нового типа сыграли изменения в системе образования последних лет. </w:t>
      </w:r>
    </w:p>
    <w:p w:rsidR="00CF3E3C" w:rsidRPr="00CF3E3C" w:rsidRDefault="00CF3E3C" w:rsidP="00CF3E3C">
      <w:pPr>
        <w:keepLines/>
        <w:spacing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E3C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CF3E3C" w:rsidRPr="00E82186" w:rsidRDefault="004F7B59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F3E3C" w:rsidRPr="00E82186">
        <w:rPr>
          <w:rFonts w:ascii="Times New Roman" w:hAnsi="Times New Roman" w:cs="Times New Roman"/>
          <w:b/>
          <w:sz w:val="28"/>
          <w:szCs w:val="28"/>
        </w:rPr>
        <w:t>1. Сущность и признаки понятия «инновационная технология в педагогическом процессе</w:t>
      </w:r>
      <w:r w:rsidR="00CF3E3C" w:rsidRPr="00E8218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CF3E3C" w:rsidRPr="00E82186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86">
        <w:rPr>
          <w:rFonts w:ascii="Times New Roman" w:hAnsi="Times New Roman" w:cs="Times New Roman"/>
          <w:sz w:val="28"/>
          <w:szCs w:val="28"/>
        </w:rPr>
        <w:t>В последнее время достаточно широко вошел в употребление термин «инновационные педагогические технологии».</w:t>
      </w:r>
    </w:p>
    <w:p w:rsidR="00CF3E3C" w:rsidRPr="00E82186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86">
        <w:rPr>
          <w:rFonts w:ascii="Times New Roman" w:hAnsi="Times New Roman" w:cs="Times New Roman"/>
          <w:sz w:val="28"/>
          <w:szCs w:val="28"/>
        </w:rPr>
        <w:t>Существуют разные взгляды на раскрытие этого</w:t>
      </w:r>
      <w:r>
        <w:rPr>
          <w:rFonts w:ascii="Times New Roman" w:hAnsi="Times New Roman" w:cs="Times New Roman"/>
          <w:sz w:val="28"/>
          <w:szCs w:val="28"/>
        </w:rPr>
        <w:t xml:space="preserve"> понятия:</w:t>
      </w:r>
    </w:p>
    <w:p w:rsidR="00CF3E3C" w:rsidRPr="00E82186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82186">
        <w:rPr>
          <w:rFonts w:ascii="Times New Roman" w:hAnsi="Times New Roman" w:cs="Times New Roman"/>
          <w:sz w:val="28"/>
          <w:szCs w:val="28"/>
        </w:rPr>
        <w:t xml:space="preserve">педагогическая технология совокупность средств и методов воссоздания теоретически обоснованных процессов обучения и воспитания, которые позволяют успешно реализовывать задания образования (В. </w:t>
      </w:r>
      <w:proofErr w:type="spellStart"/>
      <w:r w:rsidRPr="00E82186">
        <w:rPr>
          <w:rFonts w:ascii="Times New Roman" w:hAnsi="Times New Roman" w:cs="Times New Roman"/>
          <w:sz w:val="28"/>
          <w:szCs w:val="28"/>
        </w:rPr>
        <w:t>Безпалько</w:t>
      </w:r>
      <w:proofErr w:type="spellEnd"/>
      <w:r w:rsidRPr="00E82186">
        <w:rPr>
          <w:rFonts w:ascii="Times New Roman" w:hAnsi="Times New Roman" w:cs="Times New Roman"/>
          <w:sz w:val="28"/>
          <w:szCs w:val="28"/>
        </w:rPr>
        <w:t>);</w:t>
      </w:r>
    </w:p>
    <w:p w:rsidR="00CF3E3C" w:rsidRPr="00E82186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E82186">
        <w:rPr>
          <w:rFonts w:ascii="Times New Roman" w:hAnsi="Times New Roman" w:cs="Times New Roman"/>
          <w:sz w:val="28"/>
          <w:szCs w:val="28"/>
        </w:rPr>
        <w:t>педагогическая технология совокупность психолого-педагогических установкой, что определяют специальный набор форм, методов, средств, приемов обучения, средств воспитания; она является организационно-методическим инструментарием педагогического процесса (Б. Лихачев);</w:t>
      </w:r>
    </w:p>
    <w:p w:rsidR="00CF3E3C" w:rsidRPr="00E82186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82186">
        <w:rPr>
          <w:rFonts w:ascii="Times New Roman" w:hAnsi="Times New Roman" w:cs="Times New Roman"/>
          <w:sz w:val="28"/>
          <w:szCs w:val="28"/>
        </w:rPr>
        <w:t>педагогическая технология системная совокупность и порядок функционирования всех личностных, инструментальных и методологических средств, которые используются для достижения образовательной цели (Г. Кларин);</w:t>
      </w:r>
    </w:p>
    <w:p w:rsidR="00CF3E3C" w:rsidRDefault="00CF3E3C" w:rsidP="00CF3E3C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E82186">
        <w:rPr>
          <w:rFonts w:ascii="Times New Roman" w:hAnsi="Times New Roman" w:cs="Times New Roman"/>
          <w:sz w:val="28"/>
          <w:szCs w:val="28"/>
        </w:rPr>
        <w:t>педагогическая технология это модель совместной педагогической деятельности, продуманная во всех деталях из проектирования, организации и проведения учебного процесса с безусловным обеспечением комфортных условий для ученика и преподавателя (В. Монахов).</w:t>
      </w:r>
    </w:p>
    <w:p w:rsidR="00C3190A" w:rsidRDefault="00C3190A" w:rsidP="00EA03D1">
      <w:p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Махмуто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раскрывае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смыс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поняти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педагогическо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A03D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left="104" w:right="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«Технологи</w:t>
      </w:r>
      <w:r>
        <w:rPr>
          <w:rFonts w:ascii="Times New Roman" w:hAnsi="Times New Roman" w:cs="Times New Roman"/>
          <w:sz w:val="28"/>
          <w:szCs w:val="28"/>
        </w:rPr>
        <w:t xml:space="preserve">ю    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можн</w:t>
      </w:r>
      <w:r>
        <w:rPr>
          <w:rFonts w:ascii="Times New Roman" w:hAnsi="Times New Roman" w:cs="Times New Roman"/>
          <w:sz w:val="28"/>
          <w:szCs w:val="28"/>
        </w:rPr>
        <w:t xml:space="preserve">о   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представит</w:t>
      </w:r>
      <w:r>
        <w:rPr>
          <w:rFonts w:ascii="Times New Roman" w:hAnsi="Times New Roman" w:cs="Times New Roman"/>
          <w:sz w:val="28"/>
          <w:szCs w:val="28"/>
        </w:rPr>
        <w:t xml:space="preserve">ь    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к   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боле</w:t>
      </w:r>
      <w:r>
        <w:rPr>
          <w:rFonts w:ascii="Times New Roman" w:hAnsi="Times New Roman" w:cs="Times New Roman"/>
          <w:sz w:val="28"/>
          <w:szCs w:val="28"/>
        </w:rPr>
        <w:t xml:space="preserve">е   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   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мене</w:t>
      </w:r>
      <w:r>
        <w:rPr>
          <w:rFonts w:ascii="Times New Roman" w:hAnsi="Times New Roman" w:cs="Times New Roman"/>
          <w:sz w:val="28"/>
          <w:szCs w:val="28"/>
        </w:rPr>
        <w:t xml:space="preserve">е   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жестко запрограммированны</w:t>
      </w:r>
      <w:r>
        <w:rPr>
          <w:rFonts w:ascii="Times New Roman" w:hAnsi="Times New Roman" w:cs="Times New Roman"/>
          <w:sz w:val="28"/>
          <w:szCs w:val="28"/>
        </w:rPr>
        <w:t xml:space="preserve">й    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(алгоритмизированный</w:t>
      </w:r>
      <w:r>
        <w:rPr>
          <w:rFonts w:ascii="Times New Roman" w:hAnsi="Times New Roman" w:cs="Times New Roman"/>
          <w:sz w:val="28"/>
          <w:szCs w:val="28"/>
        </w:rPr>
        <w:t xml:space="preserve">)    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 xml:space="preserve">с    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гарантирующи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поставленно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цели»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1"/>
          <w:sz w:val="28"/>
          <w:szCs w:val="28"/>
        </w:rPr>
        <w:t>Алгоритмизированны</w:t>
      </w:r>
      <w:r>
        <w:rPr>
          <w:rFonts w:ascii="Times New Roman" w:hAnsi="Times New Roman" w:cs="Times New Roman"/>
          <w:sz w:val="28"/>
          <w:szCs w:val="28"/>
        </w:rPr>
        <w:t xml:space="preserve">й   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 xml:space="preserve">с  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  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означает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 xml:space="preserve">о   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pacing w:val="1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изучит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на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чег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применяется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каки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педагогическим концепция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каки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помогае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решит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определенны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освоивши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ску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технологию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</w:rPr>
        <w:t>владеющи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мастерством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Признакам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педагогическо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целева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опир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етс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научны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идеи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left="142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процессуальны</w:t>
      </w:r>
      <w:r>
        <w:rPr>
          <w:rFonts w:ascii="Times New Roman" w:hAnsi="Times New Roman" w:cs="Times New Roman"/>
          <w:sz w:val="28"/>
          <w:szCs w:val="28"/>
        </w:rPr>
        <w:t xml:space="preserve">й     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двусторонни</w:t>
      </w:r>
      <w:r>
        <w:rPr>
          <w:rFonts w:ascii="Times New Roman" w:hAnsi="Times New Roman" w:cs="Times New Roman"/>
          <w:sz w:val="28"/>
          <w:szCs w:val="28"/>
        </w:rPr>
        <w:t xml:space="preserve">й     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характе</w:t>
      </w:r>
      <w:r>
        <w:rPr>
          <w:rFonts w:ascii="Times New Roman" w:hAnsi="Times New Roman" w:cs="Times New Roman"/>
          <w:sz w:val="28"/>
          <w:szCs w:val="28"/>
        </w:rPr>
        <w:t xml:space="preserve">р     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взаимосвязанной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ученика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воляюща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проектироват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left="142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а   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 xml:space="preserve">в   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 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гарантирующи</w:t>
      </w:r>
      <w:r>
        <w:rPr>
          <w:rFonts w:ascii="Times New Roman" w:hAnsi="Times New Roman" w:cs="Times New Roman"/>
          <w:sz w:val="28"/>
          <w:szCs w:val="28"/>
        </w:rPr>
        <w:t xml:space="preserve">х  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педагогически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left="142" w:right="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диагностически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средст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8"/>
          <w:szCs w:val="28"/>
        </w:rPr>
        <w:t>анализ</w:t>
      </w:r>
      <w:r>
        <w:rPr>
          <w:rFonts w:ascii="Times New Roman" w:hAnsi="Times New Roman" w:cs="Times New Roman"/>
          <w:w w:val="99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w w:val="99"/>
          <w:sz w:val="28"/>
          <w:szCs w:val="28"/>
        </w:rPr>
        <w:t>процесс</w:t>
      </w:r>
      <w:r>
        <w:rPr>
          <w:rFonts w:ascii="Times New Roman" w:hAnsi="Times New Roman" w:cs="Times New Roman"/>
          <w:w w:val="99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результато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left="142"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системност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воспроизводимость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современно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педагогическо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концептуальна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" w:hAnsi="Times New Roman" w:cs="Times New Roman"/>
          <w:spacing w:val="1"/>
          <w:sz w:val="28"/>
          <w:szCs w:val="28"/>
        </w:rPr>
        <w:t>содержательна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1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процессуальна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(организаци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1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е      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     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ссом</w:t>
      </w:r>
      <w:r>
        <w:rPr>
          <w:rFonts w:ascii="Times New Roman" w:hAnsi="Times New Roman" w:cs="Times New Roman"/>
          <w:sz w:val="28"/>
          <w:szCs w:val="28"/>
        </w:rPr>
        <w:t xml:space="preserve">,       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диагно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тика</w:t>
      </w:r>
      <w:proofErr w:type="gramEnd"/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образовательног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Педагогическа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оптимальной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способствуе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достижени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кажды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школьнико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обученно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развито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нно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его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ближайшег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90A" w:rsidRDefault="00C3190A" w:rsidP="00C3190A">
      <w:pPr>
        <w:autoSpaceDE w:val="0"/>
        <w:autoSpaceDN w:val="0"/>
        <w:adjustRightInd w:val="0"/>
        <w:spacing w:after="0" w:line="360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применени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превышае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обоснованны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затрат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времен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 xml:space="preserve">ь  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дае</w:t>
      </w:r>
      <w:r>
        <w:rPr>
          <w:rFonts w:ascii="Times New Roman" w:hAnsi="Times New Roman" w:cs="Times New Roman"/>
          <w:sz w:val="28"/>
          <w:szCs w:val="28"/>
        </w:rPr>
        <w:t xml:space="preserve">т   </w:t>
      </w:r>
      <w:r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максим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льно</w:t>
      </w:r>
    </w:p>
    <w:p w:rsidR="00C3190A" w:rsidRDefault="00C3190A" w:rsidP="00EA03D1">
      <w:pPr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можны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х  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промежутки</w:t>
      </w:r>
    </w:p>
    <w:p w:rsidR="00C3190A" w:rsidRPr="00E82186" w:rsidRDefault="00C3190A" w:rsidP="00EA03D1">
      <w:pPr>
        <w:autoSpaceDE w:val="0"/>
        <w:autoSpaceDN w:val="0"/>
        <w:adjustRightInd w:val="0"/>
        <w:spacing w:after="0" w:line="360" w:lineRule="auto"/>
        <w:ind w:right="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определенны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м   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</w:rPr>
        <w:t>стандарто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</w:rPr>
        <w:t>уставо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образовательног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E3C" w:rsidRPr="00705A9B" w:rsidRDefault="00CF3E3C" w:rsidP="00CF3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70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ехнология </w:t>
      </w:r>
      <w:proofErr w:type="spellStart"/>
      <w:r w:rsidRPr="0070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70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метода</w:t>
      </w:r>
      <w:r w:rsidRPr="0070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уроках математики ориентирована на личностное развитие ребенка, где математические знания рассматриваются не как самоцель, а как средство развития мышления детей, их чувств и эмоций, творческих способностей и мотивов деятельности. Ученик не просто выполняет задание учителя – он учится учиться. В структуре урока, наряду с известными нам этапами, есть такие как: фиксация затруднения в деятельности, построение проекта выхода из затруднения («открытие» нового знания), самостоятельная работа с самопроверкой по эталону, рефлексия.</w:t>
      </w:r>
    </w:p>
    <w:p w:rsidR="00CF3E3C" w:rsidRPr="00705A9B" w:rsidRDefault="00CF3E3C" w:rsidP="00CF3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работы с </w:t>
      </w:r>
      <w:proofErr w:type="spellStart"/>
      <w:r w:rsidRPr="0070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70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способ фиксирования, накопления и оценки индивидуальных достижений учащихся, </w:t>
      </w:r>
      <w:proofErr w:type="spellStart"/>
      <w:r w:rsidRPr="0070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70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решать такие педагогические задачи, как поддерживание высокой учебной мотивации школьников, поощрение возможностей для самообучения, развития навыков рефлексивной и оценочной деятельности.</w:t>
      </w:r>
    </w:p>
    <w:p w:rsidR="00CF3E3C" w:rsidRPr="00705A9B" w:rsidRDefault="00CF3E3C" w:rsidP="00CF3E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Интерактивные технологии – </w:t>
      </w:r>
      <w:r w:rsidRPr="0070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диалоге, работа в парах и группах.</w:t>
      </w:r>
    </w:p>
    <w:p w:rsidR="00CF3E3C" w:rsidRPr="004F7B59" w:rsidRDefault="00CF3E3C" w:rsidP="008C7F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технологии в образовательном процессе</w:t>
      </w:r>
      <w:r w:rsidRPr="00705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(компьютерные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4F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4F7B59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>.Формы уроков с использованием инновационных технологий</w:t>
      </w:r>
      <w:r w:rsidR="004F7B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025B">
        <w:rPr>
          <w:rFonts w:ascii="Times New Roman" w:hAnsi="Times New Roman" w:cs="Times New Roman"/>
          <w:b/>
          <w:bCs/>
          <w:sz w:val="28"/>
          <w:szCs w:val="28"/>
        </w:rPr>
        <w:t>Основа моделирования инновационного урока</w:t>
      </w:r>
      <w:r w:rsidR="004F7B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DF1CB7">
        <w:rPr>
          <w:rFonts w:ascii="Times New Roman" w:hAnsi="Times New Roman" w:cs="Times New Roman"/>
          <w:b/>
          <w:sz w:val="28"/>
          <w:szCs w:val="28"/>
        </w:rPr>
        <w:t>Инновационный урок -</w:t>
      </w:r>
      <w:r w:rsidRPr="00B3025B">
        <w:rPr>
          <w:rFonts w:ascii="Times New Roman" w:hAnsi="Times New Roman" w:cs="Times New Roman"/>
          <w:sz w:val="28"/>
          <w:szCs w:val="28"/>
        </w:rPr>
        <w:t xml:space="preserve"> это динамичная, вариативная модель организации обучения и учения учащихся на определенный период времени. В его основе могут </w:t>
      </w:r>
      <w:proofErr w:type="spellStart"/>
      <w:r w:rsidRPr="00B3025B">
        <w:rPr>
          <w:rFonts w:ascii="Times New Roman" w:hAnsi="Times New Roman" w:cs="Times New Roman"/>
          <w:sz w:val="28"/>
          <w:szCs w:val="28"/>
        </w:rPr>
        <w:t>быть</w:t>
      </w:r>
      <w:proofErr w:type="gramStart"/>
      <w:r w:rsidRPr="00B3025B">
        <w:rPr>
          <w:rFonts w:ascii="Times New Roman" w:hAnsi="Times New Roman" w:cs="Times New Roman"/>
          <w:sz w:val="28"/>
          <w:szCs w:val="28"/>
        </w:rPr>
        <w:t>:</w:t>
      </w:r>
      <w:r w:rsidRPr="004F7B5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F7B59">
        <w:rPr>
          <w:rFonts w:ascii="Times New Roman" w:hAnsi="Times New Roman" w:cs="Times New Roman"/>
          <w:sz w:val="28"/>
          <w:szCs w:val="28"/>
        </w:rPr>
        <w:t>лементы</w:t>
      </w:r>
      <w:proofErr w:type="spellEnd"/>
      <w:r w:rsidRPr="004F7B59">
        <w:rPr>
          <w:rFonts w:ascii="Times New Roman" w:hAnsi="Times New Roman" w:cs="Times New Roman"/>
          <w:sz w:val="28"/>
          <w:szCs w:val="28"/>
        </w:rPr>
        <w:t xml:space="preserve"> внеклассной работы, лабораторных и практических работ, экскурсий, форм факультативных </w:t>
      </w:r>
      <w:proofErr w:type="spellStart"/>
      <w:r w:rsidRPr="004F7B59">
        <w:rPr>
          <w:rFonts w:ascii="Times New Roman" w:hAnsi="Times New Roman" w:cs="Times New Roman"/>
          <w:sz w:val="28"/>
          <w:szCs w:val="28"/>
        </w:rPr>
        <w:t>занятий;обучение</w:t>
      </w:r>
      <w:proofErr w:type="spellEnd"/>
      <w:r w:rsidRPr="004F7B59">
        <w:rPr>
          <w:rFonts w:ascii="Times New Roman" w:hAnsi="Times New Roman" w:cs="Times New Roman"/>
          <w:sz w:val="28"/>
          <w:szCs w:val="28"/>
        </w:rPr>
        <w:t xml:space="preserve"> учащихся через художественные образы; раскрытие способностей школьников через активные методы творческой деятельности (при помощи элементов театра, музыки, кино, изобразительного искусства)</w:t>
      </w:r>
      <w:proofErr w:type="gramStart"/>
      <w:r w:rsidRPr="004F7B59">
        <w:rPr>
          <w:rFonts w:ascii="Times New Roman" w:hAnsi="Times New Roman" w:cs="Times New Roman"/>
          <w:sz w:val="28"/>
          <w:szCs w:val="28"/>
        </w:rPr>
        <w:t>;н</w:t>
      </w:r>
      <w:proofErr w:type="gramEnd"/>
      <w:r w:rsidRPr="004F7B59">
        <w:rPr>
          <w:rFonts w:ascii="Times New Roman" w:hAnsi="Times New Roman" w:cs="Times New Roman"/>
          <w:sz w:val="28"/>
          <w:szCs w:val="28"/>
        </w:rPr>
        <w:t xml:space="preserve">аучно-исследовательская деятельность, подразумевающая активное применение методологических знаний в процессе обучения, раскрывающая особенности мыслительной работы </w:t>
      </w:r>
      <w:proofErr w:type="spellStart"/>
      <w:r w:rsidRPr="004F7B59">
        <w:rPr>
          <w:rFonts w:ascii="Times New Roman" w:hAnsi="Times New Roman" w:cs="Times New Roman"/>
          <w:sz w:val="28"/>
          <w:szCs w:val="28"/>
        </w:rPr>
        <w:t>учащихся;применение</w:t>
      </w:r>
      <w:proofErr w:type="spellEnd"/>
      <w:r w:rsidRPr="004F7B59">
        <w:rPr>
          <w:rFonts w:ascii="Times New Roman" w:hAnsi="Times New Roman" w:cs="Times New Roman"/>
          <w:sz w:val="28"/>
          <w:szCs w:val="28"/>
        </w:rPr>
        <w:t xml:space="preserve"> психологических знаний, отражающих специфику </w:t>
      </w:r>
      <w:r w:rsidRPr="004F7B59">
        <w:rPr>
          <w:rFonts w:ascii="Times New Roman" w:hAnsi="Times New Roman" w:cs="Times New Roman"/>
          <w:sz w:val="28"/>
          <w:szCs w:val="28"/>
        </w:rPr>
        <w:lastRenderedPageBreak/>
        <w:t xml:space="preserve">личности учащихся, характер отношений в коллективе, и т. д. </w:t>
      </w:r>
      <w:r w:rsidR="009F2B86" w:rsidRPr="004F7B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7B59">
        <w:rPr>
          <w:rFonts w:ascii="Times New Roman" w:hAnsi="Times New Roman" w:cs="Times New Roman"/>
          <w:b/>
          <w:bCs/>
          <w:sz w:val="28"/>
          <w:szCs w:val="28"/>
        </w:rPr>
        <w:t>Виды инновационных уроков:</w:t>
      </w:r>
      <w:r w:rsidRPr="004F7B59">
        <w:rPr>
          <w:rFonts w:ascii="Times New Roman" w:hAnsi="Times New Roman" w:cs="Times New Roman"/>
          <w:b/>
          <w:sz w:val="28"/>
          <w:szCs w:val="28"/>
        </w:rPr>
        <w:t xml:space="preserve"> уроки самостоятельной деятельности; исследовательские; на основе групповой технологии; проблемные; дифференцированного обучения; на основе проектной деятельности; уроки-тренинги, интегрированные уроки.</w:t>
      </w:r>
      <w:r w:rsidR="00EA03D1" w:rsidRPr="004F7B59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4F7B59">
        <w:rPr>
          <w:rFonts w:ascii="Times New Roman" w:hAnsi="Times New Roman" w:cs="Times New Roman"/>
          <w:b/>
          <w:sz w:val="28"/>
          <w:szCs w:val="28"/>
        </w:rPr>
        <w:t>Уроки самостоятельной деятельности</w:t>
      </w:r>
      <w:r w:rsidRPr="004F7B59">
        <w:rPr>
          <w:rFonts w:ascii="Times New Roman" w:hAnsi="Times New Roman" w:cs="Times New Roman"/>
          <w:sz w:val="28"/>
          <w:szCs w:val="28"/>
        </w:rPr>
        <w:t xml:space="preserve"> - форма учебного процесса на основе организации самостоятельной работы учащихся</w:t>
      </w:r>
      <w:r w:rsidRPr="004F7B59">
        <w:rPr>
          <w:rFonts w:ascii="Times New Roman" w:hAnsi="Times New Roman" w:cs="Times New Roman"/>
          <w:b/>
          <w:sz w:val="28"/>
          <w:szCs w:val="28"/>
        </w:rPr>
        <w:t>. Цель</w:t>
      </w:r>
      <w:r w:rsidRPr="004F7B59">
        <w:rPr>
          <w:rFonts w:ascii="Times New Roman" w:hAnsi="Times New Roman" w:cs="Times New Roman"/>
          <w:sz w:val="28"/>
          <w:szCs w:val="28"/>
        </w:rPr>
        <w:t xml:space="preserve"> таких уроков - формирование и развитие механизмов независимости школьников, утверждение самостоятельных качеств личности. Такими механизмами могут быть привычки, убеждения, традиции, действия. Данные уроки играют большую воспитательную роль. Для каждого ученика разрабатывается модель самостоятельной работы: подбирается технология обучения; объем и содержание учебного материала; литература и дидактический материал; технико-технологические средства учебного процесса. Каждому ученику выдаются соответствующие рекомендации в письменной и устной форме.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      </w:t>
      </w:r>
      <w:r w:rsidR="00EA03D1" w:rsidRPr="004F7B5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• </w:t>
      </w:r>
      <w:r w:rsidRPr="004F7B59">
        <w:rPr>
          <w:rFonts w:ascii="Times New Roman" w:hAnsi="Times New Roman" w:cs="Times New Roman"/>
          <w:b/>
          <w:sz w:val="28"/>
          <w:szCs w:val="28"/>
        </w:rPr>
        <w:t>Исследовательский урок</w:t>
      </w:r>
      <w:r w:rsidRPr="004F7B59">
        <w:rPr>
          <w:rFonts w:ascii="Times New Roman" w:hAnsi="Times New Roman" w:cs="Times New Roman"/>
          <w:sz w:val="28"/>
          <w:szCs w:val="28"/>
        </w:rPr>
        <w:t xml:space="preserve"> - это форма обучения школьников на основе познания окружающего мира, организации исследования того или иного предмета или явления. </w:t>
      </w:r>
      <w:r w:rsidRPr="004F7B59">
        <w:rPr>
          <w:rFonts w:ascii="Times New Roman" w:hAnsi="Times New Roman" w:cs="Times New Roman"/>
          <w:b/>
          <w:sz w:val="28"/>
          <w:szCs w:val="28"/>
        </w:rPr>
        <w:t>Цель</w:t>
      </w:r>
      <w:r w:rsidRPr="004F7B59">
        <w:rPr>
          <w:rFonts w:ascii="Times New Roman" w:hAnsi="Times New Roman" w:cs="Times New Roman"/>
          <w:sz w:val="28"/>
          <w:szCs w:val="28"/>
        </w:rPr>
        <w:t xml:space="preserve"> исследовательского урока - использование, развитие и обобщение опыта учащихся и их представлений о </w:t>
      </w:r>
      <w:proofErr w:type="spellStart"/>
      <w:r w:rsidRPr="004F7B59">
        <w:rPr>
          <w:rFonts w:ascii="Times New Roman" w:hAnsi="Times New Roman" w:cs="Times New Roman"/>
          <w:sz w:val="28"/>
          <w:szCs w:val="28"/>
        </w:rPr>
        <w:t>мире</w:t>
      </w:r>
      <w:proofErr w:type="gramStart"/>
      <w:r w:rsidRPr="004F7B59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4F7B59">
        <w:rPr>
          <w:rFonts w:ascii="Times New Roman" w:hAnsi="Times New Roman" w:cs="Times New Roman"/>
          <w:sz w:val="28"/>
          <w:szCs w:val="28"/>
        </w:rPr>
        <w:t xml:space="preserve"> основе такого урока - организация практического лабораторного исследования проблемы, темы или поставленной задачи. Учащиеся на уроке сами подбирают вопросы для изучения, ведут поиск решения проблемы, обмениваются мнениями, экспериментируют, вырабатывая идеальный вариант предложений для изучения.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• </w:t>
      </w:r>
      <w:r w:rsidRPr="004F7B59">
        <w:rPr>
          <w:rFonts w:ascii="Times New Roman" w:hAnsi="Times New Roman" w:cs="Times New Roman"/>
          <w:b/>
          <w:sz w:val="28"/>
          <w:szCs w:val="28"/>
        </w:rPr>
        <w:t>Урок на основе групповой технологии</w:t>
      </w:r>
      <w:r w:rsidRPr="004F7B59">
        <w:rPr>
          <w:rFonts w:ascii="Times New Roman" w:hAnsi="Times New Roman" w:cs="Times New Roman"/>
          <w:sz w:val="28"/>
          <w:szCs w:val="28"/>
        </w:rPr>
        <w:t xml:space="preserve"> может представлять собой работу в </w:t>
      </w:r>
      <w:proofErr w:type="spellStart"/>
      <w:r w:rsidRPr="004F7B59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4F7B59">
        <w:rPr>
          <w:rFonts w:ascii="Times New Roman" w:hAnsi="Times New Roman" w:cs="Times New Roman"/>
          <w:sz w:val="28"/>
          <w:szCs w:val="28"/>
        </w:rPr>
        <w:t xml:space="preserve">; по вариантам; классный конвейер; зачет в парах и т. д. </w:t>
      </w:r>
      <w:r w:rsidRPr="004F7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F7B59">
        <w:rPr>
          <w:rFonts w:ascii="Times New Roman" w:hAnsi="Times New Roman" w:cs="Times New Roman"/>
          <w:sz w:val="28"/>
          <w:szCs w:val="28"/>
        </w:rPr>
        <w:t xml:space="preserve">групповой технологии - обучение умению работать в коллективе и средствами коллектива. Каждый участник групповой деятельности непроизвольно включается в совместную работу и оказывается перед выбором: либо делать как все, либо определить себе место, роль и функцию в коллективе. Опыт </w:t>
      </w:r>
      <w:r w:rsidRPr="004F7B59">
        <w:rPr>
          <w:rFonts w:ascii="Times New Roman" w:hAnsi="Times New Roman" w:cs="Times New Roman"/>
          <w:sz w:val="28"/>
          <w:szCs w:val="28"/>
        </w:rPr>
        <w:lastRenderedPageBreak/>
        <w:t>показывает, что групповая работа особенно эффективна, если учителем организован процесс распределения учебных заданий и продумана технология обсуждения их в коллективе.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• </w:t>
      </w:r>
      <w:r w:rsidRPr="004F7B59">
        <w:rPr>
          <w:rFonts w:ascii="Times New Roman" w:hAnsi="Times New Roman" w:cs="Times New Roman"/>
          <w:b/>
          <w:sz w:val="28"/>
          <w:szCs w:val="28"/>
        </w:rPr>
        <w:t>Уроки дифференцированного обучения</w:t>
      </w:r>
      <w:r w:rsidRPr="004F7B59">
        <w:rPr>
          <w:rFonts w:ascii="Times New Roman" w:hAnsi="Times New Roman" w:cs="Times New Roman"/>
          <w:sz w:val="28"/>
          <w:szCs w:val="28"/>
        </w:rPr>
        <w:t xml:space="preserve"> строятся в соответствии с уровнем развития школьника и уровнем его базовых знаний. </w:t>
      </w:r>
      <w:r w:rsidRPr="004F7B5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F7B59">
        <w:rPr>
          <w:rFonts w:ascii="Times New Roman" w:hAnsi="Times New Roman" w:cs="Times New Roman"/>
          <w:sz w:val="28"/>
          <w:szCs w:val="28"/>
        </w:rPr>
        <w:t xml:space="preserve">дифференцированного обучения - развитие и формирование способностей каждого учащегося. Организация учебной деятельности на таких уроках специфична и требует рассмотрения индивидуальных принципов обучения, а также совершенствования теоретического и практического материала учебно-воспитательного процесса на </w:t>
      </w:r>
      <w:proofErr w:type="spellStart"/>
      <w:r w:rsidRPr="004F7B59">
        <w:rPr>
          <w:rFonts w:ascii="Times New Roman" w:hAnsi="Times New Roman" w:cs="Times New Roman"/>
          <w:sz w:val="28"/>
          <w:szCs w:val="28"/>
        </w:rPr>
        <w:t>уроке</w:t>
      </w:r>
      <w:proofErr w:type="gramStart"/>
      <w:r w:rsidRPr="004F7B59">
        <w:rPr>
          <w:rFonts w:ascii="Times New Roman" w:hAnsi="Times New Roman" w:cs="Times New Roman"/>
          <w:sz w:val="28"/>
          <w:szCs w:val="28"/>
        </w:rPr>
        <w:t>.</w:t>
      </w:r>
      <w:r w:rsidRPr="004F7B5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F7B59">
        <w:rPr>
          <w:rFonts w:ascii="Times New Roman" w:hAnsi="Times New Roman" w:cs="Times New Roman"/>
          <w:b/>
          <w:sz w:val="28"/>
          <w:szCs w:val="28"/>
        </w:rPr>
        <w:t>амый</w:t>
      </w:r>
      <w:proofErr w:type="spellEnd"/>
      <w:r w:rsidRPr="004F7B59">
        <w:rPr>
          <w:rFonts w:ascii="Times New Roman" w:hAnsi="Times New Roman" w:cs="Times New Roman"/>
          <w:b/>
          <w:sz w:val="28"/>
          <w:szCs w:val="28"/>
        </w:rPr>
        <w:t xml:space="preserve"> распространенный</w:t>
      </w:r>
      <w:r w:rsidRPr="004F7B59">
        <w:rPr>
          <w:rFonts w:ascii="Times New Roman" w:hAnsi="Times New Roman" w:cs="Times New Roman"/>
          <w:sz w:val="28"/>
          <w:szCs w:val="28"/>
        </w:rPr>
        <w:t xml:space="preserve"> тип таких уроков - урок, предполагающий работу учащихся </w:t>
      </w:r>
      <w:r w:rsidRPr="004F7B59">
        <w:rPr>
          <w:rFonts w:ascii="Times New Roman" w:hAnsi="Times New Roman" w:cs="Times New Roman"/>
          <w:b/>
          <w:sz w:val="28"/>
          <w:szCs w:val="28"/>
        </w:rPr>
        <w:t>в малых группах</w:t>
      </w:r>
      <w:r w:rsidRPr="004F7B59">
        <w:rPr>
          <w:rFonts w:ascii="Times New Roman" w:hAnsi="Times New Roman" w:cs="Times New Roman"/>
          <w:sz w:val="28"/>
          <w:szCs w:val="28"/>
        </w:rPr>
        <w:t xml:space="preserve"> с несколькими уровнями знаний (уровневая дифференциация обучения). Условия реализации таких уроков: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определение уровней знаний учащихся и их способностей к обучению;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выделение базового объема знаний, необходимого для закрепления;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определение способов учения для каждого ученика;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подготовка дидактического материала;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подготовка блоков учебного материала;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установление регламента для выполнения тех или иных заданий;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 xml:space="preserve">определение механизма контроля учебных действий учащихся во время самостоятельной работы с целью обозначения дальнейших шагов 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или этапов организации обучения. </w:t>
      </w:r>
      <w:r w:rsidRPr="004F7B59">
        <w:rPr>
          <w:rFonts w:ascii="Times New Roman" w:hAnsi="Times New Roman" w:cs="Times New Roman"/>
          <w:sz w:val="28"/>
          <w:szCs w:val="28"/>
        </w:rPr>
        <w:t xml:space="preserve">Уровень знаний детей и их способности к обучению - главный показатель, на основе которого педагог должен организовывать учебный процесс. </w:t>
      </w:r>
      <w:r w:rsidRPr="004F7B59">
        <w:rPr>
          <w:rFonts w:ascii="Times New Roman" w:hAnsi="Times New Roman" w:cs="Times New Roman"/>
          <w:b/>
          <w:sz w:val="28"/>
          <w:szCs w:val="28"/>
        </w:rPr>
        <w:t>Проблемные уроки</w:t>
      </w:r>
      <w:r w:rsidRPr="004F7B59">
        <w:rPr>
          <w:rFonts w:ascii="Times New Roman" w:hAnsi="Times New Roman" w:cs="Times New Roman"/>
          <w:sz w:val="28"/>
          <w:szCs w:val="28"/>
        </w:rPr>
        <w:t xml:space="preserve"> - форма организации обучения учащихся на основе создания проблемной ситуации. На таком уроке перед школьниками либо ставится, либо вместе с ними определяется проблема. </w:t>
      </w:r>
      <w:r w:rsidRPr="004F7B59">
        <w:rPr>
          <w:rFonts w:ascii="Times New Roman" w:hAnsi="Times New Roman" w:cs="Times New Roman"/>
          <w:b/>
          <w:sz w:val="28"/>
          <w:szCs w:val="28"/>
        </w:rPr>
        <w:t>Цель</w:t>
      </w:r>
      <w:r w:rsidRPr="004F7B59">
        <w:rPr>
          <w:rFonts w:ascii="Times New Roman" w:hAnsi="Times New Roman" w:cs="Times New Roman"/>
          <w:sz w:val="28"/>
          <w:szCs w:val="28"/>
        </w:rPr>
        <w:t xml:space="preserve"> проблемного обучения - активизация познавательной сферы деятельности учащихся на основе выявления причинно-следственных связей.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 xml:space="preserve">Проблемное обучение - это технология обучения умению видеть и выделять противоречия по конкретному предмету, а также умению решать проблемы. Проблемные уроки структурно немного напоминают психологические ситуации, которые имеют своеобразную конструкцию деятельности. </w:t>
      </w:r>
      <w:r w:rsidRPr="004F7B59">
        <w:rPr>
          <w:rFonts w:ascii="Times New Roman" w:hAnsi="Times New Roman" w:cs="Times New Roman"/>
          <w:sz w:val="28"/>
          <w:szCs w:val="28"/>
        </w:rPr>
        <w:lastRenderedPageBreak/>
        <w:t>Искусство учителя заключается в том, чтобы дать учебный материал как неизвестные знания, которые школьники должны открыть для себя сами. Без знаний закономерностей мыслительной деятельности обучающихся дать урок проблемного обучения практически невозможно.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b/>
          <w:sz w:val="28"/>
          <w:szCs w:val="28"/>
        </w:rPr>
        <w:t>Урок-тренинг</w:t>
      </w:r>
      <w:r w:rsidRPr="004F7B59">
        <w:rPr>
          <w:rFonts w:ascii="Times New Roman" w:hAnsi="Times New Roman" w:cs="Times New Roman"/>
          <w:sz w:val="28"/>
          <w:szCs w:val="28"/>
        </w:rPr>
        <w:t xml:space="preserve"> - форма организации учебной деятельности учащихся на основе процесса отработки определенных действий и закрепления учебного материала</w:t>
      </w:r>
      <w:r w:rsidRPr="004F7B59">
        <w:rPr>
          <w:rFonts w:ascii="Times New Roman" w:hAnsi="Times New Roman" w:cs="Times New Roman"/>
          <w:b/>
          <w:sz w:val="28"/>
          <w:szCs w:val="28"/>
        </w:rPr>
        <w:t>. Цель</w:t>
      </w:r>
      <w:r w:rsidRPr="004F7B59">
        <w:rPr>
          <w:rFonts w:ascii="Times New Roman" w:hAnsi="Times New Roman" w:cs="Times New Roman"/>
          <w:sz w:val="28"/>
          <w:szCs w:val="28"/>
        </w:rPr>
        <w:t xml:space="preserve"> этой технологии - приобретение учащимися определенных умений и навыков при помощи неоднократного повторения одних и тех же знаний или действий. Эта специфическая тренировочная деятельность может быть как индивидуальной, так и групповой. Индивидуальные уроки-тренинги отличаются от групповых спецификой проблем. На уроках-тренингах групповой технологии рассматривается проблема, характерная для всех участников учебно-воспитательного процесса, </w:t>
      </w:r>
      <w:proofErr w:type="gramStart"/>
      <w:r w:rsidRPr="004F7B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7B59">
        <w:rPr>
          <w:rFonts w:ascii="Times New Roman" w:hAnsi="Times New Roman" w:cs="Times New Roman"/>
          <w:sz w:val="28"/>
          <w:szCs w:val="28"/>
        </w:rPr>
        <w:t xml:space="preserve"> индивидуальной - для конкретного учащегося. Принципы ведения уроков-тренингов подбираются или разрабатываются учителем в зависимости от характера проблемы, социально-педагогических условий ведения, а также целей и задач закрепления изученного материала. Для таких уроков разрабатываются критерии действий учащихся как эталон умений, на занятиях раздаются печатные образцы разных видов деятельности. Например, образец выполнения одного упражнения; образец выполнения другого более сложного задания</w:t>
      </w:r>
      <w:r w:rsidR="00EA03D1" w:rsidRPr="004F7B59">
        <w:rPr>
          <w:rFonts w:ascii="Times New Roman" w:hAnsi="Times New Roman" w:cs="Times New Roman"/>
          <w:sz w:val="28"/>
          <w:szCs w:val="28"/>
        </w:rPr>
        <w:t xml:space="preserve">. </w:t>
      </w:r>
      <w:r w:rsidRPr="004F7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B59">
        <w:rPr>
          <w:rFonts w:ascii="Times New Roman" w:hAnsi="Times New Roman" w:cs="Times New Roman"/>
          <w:b/>
          <w:sz w:val="28"/>
          <w:szCs w:val="28"/>
        </w:rPr>
        <w:t>На уроке-тренинге</w:t>
      </w:r>
      <w:r w:rsidRPr="004F7B59">
        <w:rPr>
          <w:rFonts w:ascii="Times New Roman" w:hAnsi="Times New Roman" w:cs="Times New Roman"/>
          <w:sz w:val="28"/>
          <w:szCs w:val="28"/>
        </w:rPr>
        <w:t xml:space="preserve"> учащимся приходится выполнять однообразную работу, поэтому опытные учителя всегда используют элементы педагогического творчества, например:</w:t>
      </w:r>
      <w:r w:rsidR="004F7B59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подбор необычных заданий, дидактического материала;</w:t>
      </w:r>
      <w:r w:rsidR="004F7B59">
        <w:rPr>
          <w:rFonts w:ascii="Times New Roman" w:hAnsi="Times New Roman" w:cs="Times New Roman"/>
          <w:sz w:val="28"/>
          <w:szCs w:val="28"/>
        </w:rPr>
        <w:t xml:space="preserve"> </w:t>
      </w:r>
      <w:r w:rsidR="004F7B59" w:rsidRPr="004F7B59">
        <w:rPr>
          <w:rFonts w:ascii="Times New Roman" w:hAnsi="Times New Roman" w:cs="Times New Roman"/>
          <w:sz w:val="28"/>
          <w:szCs w:val="28"/>
        </w:rPr>
        <w:t>организацию</w:t>
      </w:r>
      <w:r w:rsid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соревнований</w:t>
      </w:r>
      <w:r w:rsidR="004F7B59" w:rsidRPr="004F7B59">
        <w:rPr>
          <w:rFonts w:ascii="Times New Roman" w:hAnsi="Times New Roman" w:cs="Times New Roman"/>
          <w:sz w:val="28"/>
          <w:szCs w:val="28"/>
        </w:rPr>
        <w:t xml:space="preserve">, </w:t>
      </w:r>
      <w:r w:rsidRPr="004F7B59">
        <w:rPr>
          <w:rFonts w:ascii="Times New Roman" w:hAnsi="Times New Roman" w:cs="Times New Roman"/>
          <w:sz w:val="28"/>
          <w:szCs w:val="28"/>
        </w:rPr>
        <w:t xml:space="preserve"> взаимного контроля и т. д.</w:t>
      </w:r>
      <w:r w:rsidR="004F7B59" w:rsidRP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b/>
          <w:sz w:val="28"/>
          <w:szCs w:val="28"/>
        </w:rPr>
        <w:t>Уроки на основе проектной</w:t>
      </w:r>
      <w:r w:rsidRPr="004F7B59">
        <w:rPr>
          <w:rFonts w:ascii="Times New Roman" w:hAnsi="Times New Roman" w:cs="Times New Roman"/>
          <w:sz w:val="28"/>
          <w:szCs w:val="28"/>
        </w:rPr>
        <w:t xml:space="preserve"> деятельности предусматривают развитие познавательных навыков учащихся, умения самостоятельно конструировать свои знания, анализировать полученную информацию, выдвигать гипотезы и находить решения.</w:t>
      </w:r>
      <w:proofErr w:type="gramEnd"/>
      <w:r w:rsidRPr="004F7B59">
        <w:rPr>
          <w:rFonts w:ascii="Times New Roman" w:hAnsi="Times New Roman" w:cs="Times New Roman"/>
          <w:sz w:val="28"/>
          <w:szCs w:val="28"/>
        </w:rPr>
        <w:t xml:space="preserve"> Использование метода проектов делает учебный процесс творческим, целенаправленным, а ученика - ответственным и целеустремленным. Обязанность учителя - подготовить всех учащихся к посильной для каждого, но обязательной познавательной </w:t>
      </w:r>
      <w:r w:rsidRPr="004F7B59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  <w:r w:rsid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Преимущества метода проектов:</w:t>
      </w:r>
      <w:r w:rsid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системное закрепление знаний по другим учебным предметам. Часто знания, необходимые ученикам для работы над проектом, "подстегивают" его интерес к другим дисциплинам;</w:t>
      </w:r>
      <w:r w:rsid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развитие навыков и умений планирования, исследования и систематизации полученных данных;</w:t>
      </w:r>
      <w:r w:rsid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развитие социальных (работа в команде) и физических умений и навыков;</w:t>
      </w:r>
      <w:r w:rsidR="004F7B59">
        <w:rPr>
          <w:rFonts w:ascii="Times New Roman" w:hAnsi="Times New Roman" w:cs="Times New Roman"/>
          <w:sz w:val="28"/>
          <w:szCs w:val="28"/>
        </w:rPr>
        <w:t xml:space="preserve"> </w:t>
      </w:r>
      <w:r w:rsidRPr="004F7B59">
        <w:rPr>
          <w:rFonts w:ascii="Times New Roman" w:hAnsi="Times New Roman" w:cs="Times New Roman"/>
          <w:sz w:val="28"/>
          <w:szCs w:val="28"/>
        </w:rPr>
        <w:t>развитие уверенности в своих силах. Дети учатся подходить к окружающему их миру творчески, обретают уверенность в том, что они могут улучшить свою жизнь и жизнь других людей.</w:t>
      </w:r>
      <w:r w:rsidR="004F7B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F7B59">
        <w:rPr>
          <w:rFonts w:ascii="Times New Roman" w:hAnsi="Times New Roman" w:cs="Times New Roman"/>
          <w:b/>
          <w:sz w:val="28"/>
          <w:szCs w:val="28"/>
        </w:rPr>
        <w:t xml:space="preserve"> Интегрированные </w:t>
      </w:r>
      <w:proofErr w:type="gramStart"/>
      <w:r w:rsidRPr="004F7B59">
        <w:rPr>
          <w:rFonts w:ascii="Times New Roman" w:hAnsi="Times New Roman" w:cs="Times New Roman"/>
          <w:b/>
          <w:sz w:val="28"/>
          <w:szCs w:val="28"/>
        </w:rPr>
        <w:t>уроки</w:t>
      </w:r>
      <w:proofErr w:type="gramEnd"/>
      <w:r w:rsidRPr="004F7B59">
        <w:rPr>
          <w:rFonts w:ascii="Times New Roman" w:hAnsi="Times New Roman" w:cs="Times New Roman"/>
          <w:sz w:val="28"/>
          <w:szCs w:val="28"/>
        </w:rPr>
        <w:t> </w:t>
      </w:r>
      <w:r w:rsidRPr="004F7B59">
        <w:rPr>
          <w:rFonts w:ascii="Times New Roman" w:hAnsi="Times New Roman" w:cs="Times New Roman"/>
          <w:sz w:val="28"/>
          <w:szCs w:val="28"/>
        </w:rPr>
        <w:br/>
        <w:t>Интегрированные уроки позволяют глубже овладеть темой, которую изучают. Интегрированные уроки по содержанию разделяются на три категории: </w:t>
      </w:r>
      <w:r w:rsidRPr="004F7B59">
        <w:rPr>
          <w:rFonts w:ascii="Times New Roman" w:hAnsi="Times New Roman" w:cs="Times New Roman"/>
          <w:sz w:val="28"/>
          <w:szCs w:val="28"/>
        </w:rPr>
        <w:br/>
        <w:t>а) вступительные - к изуч</w:t>
      </w:r>
      <w:r w:rsidR="008C7F8B">
        <w:rPr>
          <w:rFonts w:ascii="Times New Roman" w:hAnsi="Times New Roman" w:cs="Times New Roman"/>
          <w:sz w:val="28"/>
          <w:szCs w:val="28"/>
        </w:rPr>
        <w:t>ению определенного раздела; </w:t>
      </w:r>
      <w:r w:rsidR="008C7F8B">
        <w:rPr>
          <w:rFonts w:ascii="Times New Roman" w:hAnsi="Times New Roman" w:cs="Times New Roman"/>
          <w:sz w:val="28"/>
          <w:szCs w:val="28"/>
        </w:rPr>
        <w:br/>
        <w:t>б</w:t>
      </w:r>
      <w:proofErr w:type="gramStart"/>
      <w:r w:rsidR="008C7F8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8C7F8B">
        <w:rPr>
          <w:rFonts w:ascii="Times New Roman" w:hAnsi="Times New Roman" w:cs="Times New Roman"/>
          <w:sz w:val="28"/>
          <w:szCs w:val="28"/>
        </w:rPr>
        <w:t xml:space="preserve">зучение нового </w:t>
      </w:r>
      <w:r w:rsidRPr="004F7B59">
        <w:rPr>
          <w:rFonts w:ascii="Times New Roman" w:hAnsi="Times New Roman" w:cs="Times New Roman"/>
          <w:sz w:val="28"/>
          <w:szCs w:val="28"/>
        </w:rPr>
        <w:t>материала; </w:t>
      </w:r>
      <w:r w:rsidRPr="004F7B59">
        <w:rPr>
          <w:rFonts w:ascii="Times New Roman" w:hAnsi="Times New Roman" w:cs="Times New Roman"/>
          <w:sz w:val="28"/>
          <w:szCs w:val="28"/>
        </w:rPr>
        <w:br/>
        <w:t>в) итоговые. </w:t>
      </w:r>
      <w:r w:rsidRPr="004F7B59">
        <w:rPr>
          <w:rFonts w:ascii="Times New Roman" w:hAnsi="Times New Roman" w:cs="Times New Roman"/>
          <w:sz w:val="28"/>
          <w:szCs w:val="28"/>
        </w:rPr>
        <w:br/>
        <w:t xml:space="preserve">Среди разных форм проведения интегрированных уроков наиболее удобной является </w:t>
      </w:r>
      <w:r w:rsidRPr="004F7B59">
        <w:rPr>
          <w:rFonts w:ascii="Times New Roman" w:hAnsi="Times New Roman" w:cs="Times New Roman"/>
          <w:b/>
          <w:sz w:val="28"/>
          <w:szCs w:val="28"/>
        </w:rPr>
        <w:t>беседа</w:t>
      </w:r>
      <w:r w:rsidRPr="004F7B59">
        <w:rPr>
          <w:rFonts w:ascii="Times New Roman" w:hAnsi="Times New Roman" w:cs="Times New Roman"/>
          <w:sz w:val="28"/>
          <w:szCs w:val="28"/>
        </w:rPr>
        <w:t>. Она может происходить между учителями, которые рассматривают определенную проблему или явление из разных позиций, постепенно выясняют суть и закономерности.  Это творчество нахождения истины в дискуссии.  </w:t>
      </w:r>
      <w:r w:rsidRPr="004F7B59">
        <w:rPr>
          <w:rFonts w:ascii="Times New Roman" w:hAnsi="Times New Roman" w:cs="Times New Roman"/>
          <w:sz w:val="28"/>
          <w:szCs w:val="28"/>
        </w:rPr>
        <w:br/>
        <w:t xml:space="preserve">Использование интегрированных уроков приносит пользу не только ученикам, но и самому учителю. </w:t>
      </w:r>
    </w:p>
    <w:p w:rsidR="00CF3E3C" w:rsidRPr="00E764AC" w:rsidRDefault="00CF3E3C" w:rsidP="00C3190A">
      <w:pPr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Уроки-</w:t>
      </w:r>
      <w:r w:rsidRPr="00E764AC">
        <w:rPr>
          <w:rFonts w:ascii="Times New Roman" w:hAnsi="Times New Roman" w:cs="Times New Roman"/>
          <w:b/>
          <w:sz w:val="28"/>
          <w:szCs w:val="28"/>
        </w:rPr>
        <w:t>презентации.</w:t>
      </w:r>
      <w:r w:rsidRPr="00E764AC">
        <w:rPr>
          <w:rFonts w:ascii="Times New Roman" w:hAnsi="Times New Roman" w:cs="Times New Roman"/>
          <w:b/>
          <w:sz w:val="28"/>
          <w:szCs w:val="28"/>
        </w:rPr>
        <w:br/>
      </w:r>
      <w:r w:rsidRPr="000C4FFC">
        <w:rPr>
          <w:color w:val="000000"/>
          <w:sz w:val="28"/>
          <w:szCs w:val="28"/>
        </w:rPr>
        <w:t xml:space="preserve"> </w:t>
      </w:r>
      <w:r w:rsidRPr="00E764AC">
        <w:rPr>
          <w:rFonts w:ascii="Times New Roman" w:hAnsi="Times New Roman" w:cs="Times New Roman"/>
          <w:color w:val="000000"/>
          <w:sz w:val="28"/>
          <w:szCs w:val="28"/>
        </w:rPr>
        <w:t>Цель презентации – донести информацию в наглядной, легко воспринимаемой форме. Проведение урока с использованием презентаций требует от учителя дополнительной подготовки, но все затраты окупаются результатами – эффективностью обучения.</w:t>
      </w:r>
    </w:p>
    <w:p w:rsidR="00CF3E3C" w:rsidRPr="000C4FFC" w:rsidRDefault="00CF3E3C" w:rsidP="004F7B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4FFC">
        <w:rPr>
          <w:color w:val="000000"/>
          <w:sz w:val="28"/>
          <w:szCs w:val="28"/>
        </w:rPr>
        <w:t>На уроках большую пользу приносит использование</w:t>
      </w:r>
      <w:r w:rsidRPr="000C4FFC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hyperlink r:id="rId8" w:history="1">
        <w:r w:rsidRPr="00C3190A">
          <w:rPr>
            <w:rStyle w:val="a3"/>
            <w:rFonts w:eastAsiaTheme="minorEastAsia"/>
            <w:color w:val="auto"/>
            <w:sz w:val="28"/>
            <w:szCs w:val="28"/>
            <w:u w:val="none"/>
          </w:rPr>
          <w:t>звуковых</w:t>
        </w:r>
      </w:hyperlink>
      <w:r w:rsidRPr="000C4FFC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0C4FFC">
        <w:rPr>
          <w:color w:val="000000"/>
          <w:sz w:val="28"/>
          <w:szCs w:val="28"/>
        </w:rPr>
        <w:t xml:space="preserve">и видеовставок. Дети могут увидеть тех животных или те растения, которые распространены в других природных зонах, могут услышать звуки, издаваемые животными или </w:t>
      </w:r>
      <w:r w:rsidRPr="000C4FFC">
        <w:rPr>
          <w:color w:val="000000"/>
          <w:sz w:val="28"/>
          <w:szCs w:val="28"/>
        </w:rPr>
        <w:lastRenderedPageBreak/>
        <w:t>музыкальными инструментами.</w:t>
      </w:r>
      <w:r w:rsidR="004F7B59">
        <w:rPr>
          <w:color w:val="000000"/>
          <w:sz w:val="28"/>
          <w:szCs w:val="28"/>
        </w:rPr>
        <w:t xml:space="preserve"> </w:t>
      </w:r>
      <w:r w:rsidRPr="000C4FFC">
        <w:rPr>
          <w:color w:val="000000"/>
          <w:sz w:val="28"/>
          <w:szCs w:val="28"/>
        </w:rPr>
        <w:t>Использование</w:t>
      </w:r>
      <w:r w:rsidRPr="000C4FFC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hyperlink r:id="rId9" w:history="1">
        <w:r w:rsidRPr="00C3190A">
          <w:rPr>
            <w:rStyle w:val="a3"/>
            <w:rFonts w:eastAsiaTheme="minorEastAsia"/>
            <w:color w:val="auto"/>
            <w:sz w:val="28"/>
            <w:szCs w:val="28"/>
            <w:u w:val="none"/>
          </w:rPr>
          <w:t>презентаций</w:t>
        </w:r>
      </w:hyperlink>
      <w:r w:rsidRPr="000C4FFC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Pr="000C4FFC">
        <w:rPr>
          <w:color w:val="000000"/>
          <w:sz w:val="28"/>
          <w:szCs w:val="28"/>
        </w:rPr>
        <w:t>уместно на любом этапе изуче</w:t>
      </w:r>
      <w:r>
        <w:rPr>
          <w:color w:val="000000"/>
          <w:sz w:val="28"/>
          <w:szCs w:val="28"/>
        </w:rPr>
        <w:t>ния темы и на любом этапе урока.</w:t>
      </w:r>
    </w:p>
    <w:p w:rsidR="00CF3E3C" w:rsidRPr="000C4FFC" w:rsidRDefault="00D50655" w:rsidP="00CF3E3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hyperlink r:id="rId10" w:history="1">
        <w:r w:rsidR="00CF3E3C" w:rsidRPr="00C3190A">
          <w:rPr>
            <w:rStyle w:val="a3"/>
            <w:rFonts w:eastAsiaTheme="minorEastAsia"/>
            <w:color w:val="auto"/>
            <w:sz w:val="28"/>
            <w:szCs w:val="28"/>
            <w:u w:val="none"/>
          </w:rPr>
          <w:t>Презентации</w:t>
        </w:r>
      </w:hyperlink>
      <w:r w:rsidR="00CF3E3C" w:rsidRPr="000C4FFC">
        <w:rPr>
          <w:rStyle w:val="apple-converted-space"/>
          <w:rFonts w:eastAsiaTheme="minorEastAsia"/>
          <w:color w:val="000000"/>
          <w:sz w:val="28"/>
          <w:szCs w:val="28"/>
        </w:rPr>
        <w:t> </w:t>
      </w:r>
      <w:r w:rsidR="00CF3E3C" w:rsidRPr="000C4FFC">
        <w:rPr>
          <w:color w:val="000000"/>
          <w:sz w:val="28"/>
          <w:szCs w:val="28"/>
        </w:rPr>
        <w:t>повышают мотивацию учащихся, усиливают восприятие нового учебного материала. Однако не любая презентация способствует повыше</w:t>
      </w:r>
      <w:r w:rsidR="00CF3E3C">
        <w:rPr>
          <w:color w:val="000000"/>
          <w:sz w:val="28"/>
          <w:szCs w:val="28"/>
        </w:rPr>
        <w:t>нию качества учебного процесса.</w:t>
      </w:r>
      <w:r w:rsidR="00C3190A">
        <w:rPr>
          <w:color w:val="000000"/>
          <w:sz w:val="28"/>
          <w:szCs w:val="28"/>
        </w:rPr>
        <w:t xml:space="preserve"> </w:t>
      </w:r>
      <w:r w:rsidR="00CF3E3C" w:rsidRPr="000C4FFC">
        <w:rPr>
          <w:color w:val="000000"/>
          <w:sz w:val="28"/>
          <w:szCs w:val="28"/>
        </w:rPr>
        <w:t>Большинство ошибок, которые допускают при создании презентаций – это избыток текста на слайде, использование мелких объектов, увлечение анимационными эффектами без учета содержания слайдов. Все это снижает качество и ценность презентаций.</w:t>
      </w:r>
    </w:p>
    <w:p w:rsidR="00C3190A" w:rsidRPr="004F7B59" w:rsidRDefault="00CF3E3C" w:rsidP="004F7B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C4FFC">
        <w:rPr>
          <w:color w:val="000000"/>
          <w:sz w:val="28"/>
          <w:szCs w:val="28"/>
        </w:rPr>
        <w:t>Известны критерии эффективного использования презентации на уроке. Учитель должен их знать и учить этому детей. Выполняя альтернативное домашнее задание, ученик может сам создать презентацию на 2-3 минуты, тем самым проиллюстрировать свое сообщение, привлекая внимание одноклассников к своему выступлению.</w:t>
      </w:r>
    </w:p>
    <w:p w:rsidR="00C3190A" w:rsidRPr="002E568C" w:rsidRDefault="004F7B59" w:rsidP="00C319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C3190A" w:rsidRPr="002E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инновационных технологий в усвоении орфограмм по русскому языку в начальной школе.</w:t>
      </w:r>
    </w:p>
    <w:p w:rsidR="00C3190A" w:rsidRDefault="00C3190A" w:rsidP="004F7B5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568C">
        <w:rPr>
          <w:sz w:val="28"/>
          <w:szCs w:val="28"/>
        </w:rPr>
        <w:t>Анализ работы практической деятельности учителя начальных классов позволяет утверждать, что использ</w:t>
      </w:r>
      <w:r>
        <w:rPr>
          <w:sz w:val="28"/>
          <w:szCs w:val="28"/>
        </w:rPr>
        <w:t>ование инновационных технологий</w:t>
      </w:r>
      <w:r w:rsidRPr="002E568C">
        <w:rPr>
          <w:sz w:val="28"/>
          <w:szCs w:val="28"/>
        </w:rPr>
        <w:t>, что приемы занимательности, система увлекательных дидактических игр и упражнений способствуют формированию орфографических навыков в нач</w:t>
      </w:r>
      <w:r>
        <w:rPr>
          <w:sz w:val="28"/>
          <w:szCs w:val="28"/>
        </w:rPr>
        <w:t>альной школе, повышает качество.   </w:t>
      </w:r>
      <w:r w:rsidRPr="002E568C">
        <w:rPr>
          <w:sz w:val="28"/>
          <w:szCs w:val="28"/>
        </w:rPr>
        <w:br/>
        <w:t xml:space="preserve">Как сделать язык интересным, занимательным, любимым предметом для ребенка? Наверное, каждому учителю понятно, что без игровых занятий здесь не обойтись. </w:t>
      </w:r>
      <w:r w:rsidRPr="002E568C">
        <w:rPr>
          <w:b/>
          <w:sz w:val="28"/>
          <w:szCs w:val="28"/>
        </w:rPr>
        <w:t>Игровая деятельность</w:t>
      </w:r>
      <w:r w:rsidRPr="002E568C">
        <w:rPr>
          <w:sz w:val="28"/>
          <w:szCs w:val="28"/>
        </w:rPr>
        <w:t xml:space="preserve"> как ведущая в дошкольном детстве ещё не потеряли своего значения в начальном звене. Л.С. </w:t>
      </w:r>
      <w:proofErr w:type="spellStart"/>
      <w:r w:rsidRPr="002E568C">
        <w:rPr>
          <w:sz w:val="28"/>
          <w:szCs w:val="28"/>
        </w:rPr>
        <w:t>Выготский</w:t>
      </w:r>
      <w:proofErr w:type="spellEnd"/>
      <w:r w:rsidRPr="002E568C">
        <w:rPr>
          <w:sz w:val="28"/>
          <w:szCs w:val="28"/>
        </w:rPr>
        <w:t xml:space="preserve"> писал: «В школьном возрасте игра не умирает, а проникает в отношении действительности. </w:t>
      </w:r>
      <w:r w:rsidRPr="002E568C">
        <w:rPr>
          <w:sz w:val="28"/>
          <w:szCs w:val="28"/>
        </w:rPr>
        <w:br/>
        <w:t xml:space="preserve">Имеются возрастные особенности детей, связанные с недостаточной устойчивостью и производительностью внимания, преимущественно непроизвольным развитием памяти, преобладанием наглядно – образного типа мышления. Игра способствует развитию у детей психических процессов. </w:t>
      </w:r>
      <w:r w:rsidRPr="002E568C">
        <w:rPr>
          <w:sz w:val="28"/>
          <w:szCs w:val="28"/>
        </w:rPr>
        <w:lastRenderedPageBreak/>
        <w:t>Недостаточно сформирована познавательная мотивация. Основная трудность в начальный период обучения заключается в том, что мотив, с которым ребёнок приходит в школу, не</w:t>
      </w:r>
      <w:r>
        <w:rPr>
          <w:sz w:val="28"/>
          <w:szCs w:val="28"/>
        </w:rPr>
        <w:t xml:space="preserve"> связан с содержанием учебной </w:t>
      </w:r>
      <w:r w:rsidRPr="002E568C">
        <w:rPr>
          <w:sz w:val="28"/>
          <w:szCs w:val="28"/>
        </w:rPr>
        <w:t xml:space="preserve">деятельности. </w:t>
      </w:r>
      <w:r w:rsidRPr="002E568C">
        <w:rPr>
          <w:sz w:val="28"/>
          <w:szCs w:val="28"/>
        </w:rPr>
        <w:br/>
        <w:t>Также существуют значительные трудности адаптации при поступлении ребенка в школу. Ребёнок не может сразу же освоить новую для него роль – роль ученика. Игра во многом способствует преодолению этих трудностей. </w:t>
      </w:r>
      <w:r w:rsidRPr="002E568C">
        <w:rPr>
          <w:sz w:val="28"/>
          <w:szCs w:val="28"/>
        </w:rPr>
        <w:br/>
        <w:t>Игра – это органическая форма деятельности младшего школьника. Она значительно активизирует мышление, внимание, память, интерес к результату. И особенно коллективная игра. На каждом уроке ждут с нетерпением дети заветных слов учителя: «А тепер</w:t>
      </w:r>
      <w:r>
        <w:rPr>
          <w:sz w:val="28"/>
          <w:szCs w:val="28"/>
        </w:rPr>
        <w:t xml:space="preserve">ь давайте поиграем». </w:t>
      </w:r>
      <w:r w:rsidRPr="002E568C">
        <w:rPr>
          <w:sz w:val="28"/>
          <w:szCs w:val="28"/>
        </w:rPr>
        <w:t> </w:t>
      </w:r>
      <w:r w:rsidRPr="002E568C">
        <w:rPr>
          <w:sz w:val="28"/>
          <w:szCs w:val="28"/>
        </w:rPr>
        <w:br/>
        <w:t>Дети чрезмерно подвижны, не могут высидеть спокойно на уроке и пяти – десяти минут. У них повышенная утомляемость – требуется смена видов деятельности, разнообразие заданий. Неустойчивое внимание надо заинтересовать интересным материалом, смелее вводить в урок игры и игровые ситуации. Дети всегда запомнят лучше то, что интересно. </w:t>
      </w:r>
      <w:r w:rsidRPr="002E568C">
        <w:rPr>
          <w:sz w:val="28"/>
          <w:szCs w:val="28"/>
        </w:rPr>
        <w:br/>
        <w:t>Игры в школе – прежде всего обучающие, они должны приковывать неустойчивое внимание ребёнка материалу урока, давать новые знания, заставляя его напряженно мыслить. </w:t>
      </w:r>
      <w:r w:rsidRPr="002E568C">
        <w:rPr>
          <w:sz w:val="28"/>
          <w:szCs w:val="28"/>
        </w:rPr>
        <w:br/>
        <w:t>Важной явля</w:t>
      </w:r>
      <w:r>
        <w:rPr>
          <w:sz w:val="28"/>
          <w:szCs w:val="28"/>
        </w:rPr>
        <w:t xml:space="preserve">ется и воспитательная сторона. </w:t>
      </w:r>
      <w:r w:rsidRPr="002E568C">
        <w:rPr>
          <w:sz w:val="28"/>
          <w:szCs w:val="28"/>
        </w:rPr>
        <w:t xml:space="preserve">В результате изучения лингвистической и методической литературы </w:t>
      </w:r>
      <w:proofErr w:type="gramStart"/>
      <w:r w:rsidRPr="002E568C">
        <w:rPr>
          <w:sz w:val="28"/>
          <w:szCs w:val="28"/>
        </w:rPr>
        <w:t xml:space="preserve">( </w:t>
      </w:r>
      <w:proofErr w:type="spellStart"/>
      <w:proofErr w:type="gramEnd"/>
      <w:r w:rsidRPr="002E568C">
        <w:rPr>
          <w:sz w:val="28"/>
          <w:szCs w:val="28"/>
        </w:rPr>
        <w:t>С.Н.Лысенкова</w:t>
      </w:r>
      <w:proofErr w:type="spellEnd"/>
      <w:r w:rsidRPr="002E568C">
        <w:rPr>
          <w:sz w:val="28"/>
          <w:szCs w:val="28"/>
        </w:rPr>
        <w:t xml:space="preserve">, </w:t>
      </w:r>
      <w:proofErr w:type="spellStart"/>
      <w:r w:rsidRPr="002E568C">
        <w:rPr>
          <w:sz w:val="28"/>
          <w:szCs w:val="28"/>
        </w:rPr>
        <w:t>Эльконин-Давыдов</w:t>
      </w:r>
      <w:proofErr w:type="spellEnd"/>
      <w:r w:rsidRPr="002E568C">
        <w:rPr>
          <w:sz w:val="28"/>
          <w:szCs w:val="28"/>
        </w:rPr>
        <w:t>), наблюдения опыта учителей и его анализа пришла к выводу, что воспитать у детей познавательный интерес к изучению русского языка можно, если хорошо знать лингвистические основы методики обучения русскому языку, систематически накапливать и вдумчиво отбирать увлекательный материал, способный привлечь к себе внимание каждого ученика. </w:t>
      </w:r>
      <w:r w:rsidRPr="002E568C">
        <w:rPr>
          <w:sz w:val="28"/>
          <w:szCs w:val="28"/>
        </w:rPr>
        <w:br/>
        <w:t xml:space="preserve">Если играми, кроссвордами, ребусами, загадками можно закрепить изучаемый материал, </w:t>
      </w:r>
      <w:proofErr w:type="gramStart"/>
      <w:r w:rsidRPr="002E568C">
        <w:rPr>
          <w:sz w:val="28"/>
          <w:szCs w:val="28"/>
        </w:rPr>
        <w:t>то</w:t>
      </w:r>
      <w:proofErr w:type="gramEnd"/>
      <w:r w:rsidRPr="002E568C">
        <w:rPr>
          <w:sz w:val="28"/>
          <w:szCs w:val="28"/>
        </w:rPr>
        <w:t xml:space="preserve"> как же интересно и увлекательно подать материал, познакомить с той или иной орфограммой</w:t>
      </w:r>
      <w:r>
        <w:rPr>
          <w:sz w:val="28"/>
          <w:szCs w:val="28"/>
        </w:rPr>
        <w:t>.</w:t>
      </w:r>
      <w:r w:rsidRPr="002E568C">
        <w:rPr>
          <w:sz w:val="28"/>
          <w:szCs w:val="28"/>
        </w:rPr>
        <w:t xml:space="preserve"> В.А.Сухомлинский писал: «Без игры, нет, и не может быть полноценного умственного развития. Игр</w:t>
      </w:r>
      <w:proofErr w:type="gramStart"/>
      <w:r w:rsidRPr="002E568C">
        <w:rPr>
          <w:sz w:val="28"/>
          <w:szCs w:val="28"/>
        </w:rPr>
        <w:t>а-</w:t>
      </w:r>
      <w:proofErr w:type="gramEnd"/>
      <w:r w:rsidRPr="002E568C">
        <w:rPr>
          <w:sz w:val="28"/>
          <w:szCs w:val="28"/>
        </w:rPr>
        <w:t xml:space="preserve"> это огромное светлое окно, через которое в духовный мир ребёнка вливается живительный поток </w:t>
      </w:r>
      <w:r w:rsidRPr="002E568C">
        <w:rPr>
          <w:sz w:val="28"/>
          <w:szCs w:val="28"/>
        </w:rPr>
        <w:lastRenderedPageBreak/>
        <w:t>представлений и понятий. Игра – это искра, зажигающая огонё</w:t>
      </w:r>
      <w:r>
        <w:rPr>
          <w:sz w:val="28"/>
          <w:szCs w:val="28"/>
        </w:rPr>
        <w:t>к пытливости и любознательности</w:t>
      </w:r>
      <w:r w:rsidRPr="002E568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3190A" w:rsidRPr="00E82186" w:rsidRDefault="00C3190A" w:rsidP="004F7B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9F2B86" w:rsidRPr="009F2B86" w:rsidRDefault="009F2B86" w:rsidP="004F7B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Кардинальное изменение процессуальной стороны обучения выдвинуло на первый план проблему качественного изменения личности учителя, его роли и деятельности в образовательном процессе. Сегодня становится актуальной подготовка учителя начальных классов нового типа - учителя, обладающего глубокими знаниями в области психологии обучения, развития и становления личности ребенка, умеющего организовать общение в учебной деятельности, владеющего специальными знаниями и умениями  для внедрения инновационных технологий в практику школьной жизни.</w:t>
      </w:r>
    </w:p>
    <w:p w:rsidR="009F2B86" w:rsidRPr="009F2B86" w:rsidRDefault="009F2B86" w:rsidP="009F2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инновационные технологии в работе учителя начальных классов дают ему возможность: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уровень профессионализма,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благоприятные условия для развития личности ученика,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наиболее эффективные технологии для решения педагогических проблем,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большей определенностью предсказывать результат и управлять педагогическим процессом.</w:t>
      </w:r>
    </w:p>
    <w:p w:rsidR="009F2B86" w:rsidRPr="009F2B86" w:rsidRDefault="009F2B86" w:rsidP="009F2B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помогают учащимся активно воспринимать изучаемые явления, глубоко осмысливать их, перерабатывать и   применять на практике. В то же время эти технологии…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стимулируют у учащихся процесс познания нового,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 у них осознанную потребность в приобретении знаний и умений,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порождают стремление к самостоятельной деятельности,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 устойчивое внимание к предмету.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Закончить хотелось бы словами о том, что для учителя является главным.</w:t>
      </w:r>
    </w:p>
    <w:p w:rsidR="009F2B86" w:rsidRPr="009F2B86" w:rsidRDefault="009F2B86" w:rsidP="009F2B8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это искры радости познания в глазах детей.</w:t>
      </w:r>
    </w:p>
    <w:p w:rsidR="009F2B86" w:rsidRDefault="009F2B86" w:rsidP="009F2B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F2B86">
        <w:rPr>
          <w:sz w:val="28"/>
          <w:szCs w:val="28"/>
        </w:rPr>
        <w:t>Главное гореть самой, чувствовать, что ты можешь зажечь других, быть счастливой, когда твои ученики дарят тебе свой свет.</w:t>
      </w:r>
      <w:r w:rsidR="00C3190A" w:rsidRPr="009F2B86">
        <w:rPr>
          <w:sz w:val="28"/>
          <w:szCs w:val="28"/>
        </w:rPr>
        <w:t> </w:t>
      </w:r>
    </w:p>
    <w:p w:rsidR="00EA03D1" w:rsidRDefault="00EA03D1" w:rsidP="009F2B8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A03D1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EA03D1" w:rsidRDefault="00EA03D1" w:rsidP="00EA03D1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B11A07">
        <w:rPr>
          <w:sz w:val="28"/>
          <w:szCs w:val="28"/>
        </w:rPr>
        <w:t xml:space="preserve">. Ващенко В. </w:t>
      </w:r>
      <w:proofErr w:type="spellStart"/>
      <w:r w:rsidRPr="00B11A07">
        <w:rPr>
          <w:sz w:val="28"/>
          <w:szCs w:val="28"/>
        </w:rPr>
        <w:t>Инновационность</w:t>
      </w:r>
      <w:proofErr w:type="spellEnd"/>
      <w:r w:rsidRPr="00B11A07">
        <w:rPr>
          <w:sz w:val="28"/>
          <w:szCs w:val="28"/>
        </w:rPr>
        <w:t xml:space="preserve"> и инновационное образование </w:t>
      </w:r>
      <w:r>
        <w:rPr>
          <w:sz w:val="28"/>
          <w:szCs w:val="28"/>
        </w:rPr>
        <w:t xml:space="preserve">// </w:t>
      </w:r>
      <w:proofErr w:type="spellStart"/>
      <w:r>
        <w:rPr>
          <w:sz w:val="28"/>
          <w:szCs w:val="28"/>
        </w:rPr>
        <w:t>Alma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mater</w:t>
      </w:r>
      <w:proofErr w:type="spellEnd"/>
      <w:r>
        <w:rPr>
          <w:sz w:val="28"/>
          <w:szCs w:val="28"/>
        </w:rPr>
        <w:t xml:space="preserve"> . - 2000 г. - 6. </w:t>
      </w:r>
      <w:r w:rsidRPr="00B11A07">
        <w:rPr>
          <w:sz w:val="28"/>
          <w:szCs w:val="28"/>
        </w:rPr>
        <w:br/>
      </w:r>
      <w:r>
        <w:rPr>
          <w:sz w:val="28"/>
          <w:szCs w:val="28"/>
        </w:rPr>
        <w:t>2</w:t>
      </w:r>
      <w:r w:rsidRPr="00B11A07">
        <w:rPr>
          <w:sz w:val="28"/>
          <w:szCs w:val="28"/>
        </w:rPr>
        <w:t xml:space="preserve">. </w:t>
      </w:r>
      <w:proofErr w:type="gramStart"/>
      <w:r w:rsidRPr="00B11A07">
        <w:rPr>
          <w:sz w:val="28"/>
          <w:szCs w:val="28"/>
        </w:rPr>
        <w:t>Кларин</w:t>
      </w:r>
      <w:proofErr w:type="gramEnd"/>
      <w:r w:rsidRPr="00B11A07">
        <w:rPr>
          <w:sz w:val="28"/>
          <w:szCs w:val="28"/>
        </w:rPr>
        <w:t xml:space="preserve"> М.В. Педагогическая технология. - М., 1989. </w:t>
      </w:r>
      <w:r w:rsidRPr="00B11A07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B11A07">
        <w:rPr>
          <w:sz w:val="28"/>
          <w:szCs w:val="28"/>
        </w:rPr>
        <w:t xml:space="preserve">. </w:t>
      </w:r>
      <w:proofErr w:type="spellStart"/>
      <w:r w:rsidRPr="00B11A07">
        <w:rPr>
          <w:sz w:val="28"/>
          <w:szCs w:val="28"/>
        </w:rPr>
        <w:t>Лысенкова</w:t>
      </w:r>
      <w:proofErr w:type="spellEnd"/>
      <w:r w:rsidRPr="00B11A07">
        <w:rPr>
          <w:sz w:val="28"/>
          <w:szCs w:val="28"/>
        </w:rPr>
        <w:t xml:space="preserve"> С.Н. Методом опережающего обучения. - М., 1988. . </w:t>
      </w:r>
      <w:r>
        <w:rPr>
          <w:sz w:val="28"/>
          <w:szCs w:val="28"/>
        </w:rPr>
        <w:br/>
        <w:t>4</w:t>
      </w:r>
      <w:r w:rsidRPr="00B11A07">
        <w:rPr>
          <w:sz w:val="28"/>
          <w:szCs w:val="28"/>
        </w:rPr>
        <w:t>. Никишина И.В. Инновационные педагогические технологии и организация учебно-воспитательного и методического процессов в школе: Использование интерактивных форм и методов в процессе обучения учащихся и педагогов</w:t>
      </w:r>
      <w:proofErr w:type="gramStart"/>
      <w:r w:rsidRPr="00B11A07">
        <w:rPr>
          <w:sz w:val="28"/>
          <w:szCs w:val="28"/>
        </w:rPr>
        <w:t xml:space="preserve"> И</w:t>
      </w:r>
      <w:proofErr w:type="gramEnd"/>
      <w:r w:rsidRPr="00B11A07">
        <w:rPr>
          <w:sz w:val="28"/>
          <w:szCs w:val="28"/>
        </w:rPr>
        <w:t>зд. 1-е/ 2-е, стереотип. – Волгоград, - В помощь администрации школы, - 2008, 91 с. </w:t>
      </w:r>
      <w:r w:rsidRPr="00B11A07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Pr="00B11A07">
        <w:rPr>
          <w:sz w:val="28"/>
          <w:szCs w:val="28"/>
        </w:rPr>
        <w:t>. Педагогические технологии</w:t>
      </w:r>
      <w:proofErr w:type="gramStart"/>
      <w:r w:rsidRPr="00B11A07">
        <w:rPr>
          <w:sz w:val="28"/>
          <w:szCs w:val="28"/>
        </w:rPr>
        <w:t xml:space="preserve"> / П</w:t>
      </w:r>
      <w:proofErr w:type="gramEnd"/>
      <w:r w:rsidRPr="00B11A07">
        <w:rPr>
          <w:sz w:val="28"/>
          <w:szCs w:val="28"/>
        </w:rPr>
        <w:t xml:space="preserve">од общей ред. В.С. Кукушкина. – Ростов </w:t>
      </w:r>
      <w:proofErr w:type="spellStart"/>
      <w:r w:rsidRPr="00B11A07">
        <w:rPr>
          <w:sz w:val="28"/>
          <w:szCs w:val="28"/>
        </w:rPr>
        <w:t>н</w:t>
      </w:r>
      <w:proofErr w:type="spellEnd"/>
      <w:r w:rsidRPr="00B11A07">
        <w:rPr>
          <w:sz w:val="28"/>
          <w:szCs w:val="28"/>
        </w:rPr>
        <w:t>/Д., 2002. </w:t>
      </w:r>
      <w:r w:rsidRPr="00B11A07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>6</w:t>
      </w:r>
      <w:r w:rsidRPr="00B11A07">
        <w:rPr>
          <w:sz w:val="28"/>
          <w:szCs w:val="28"/>
        </w:rPr>
        <w:t xml:space="preserve">. Сальникова Т.П. Педагогические технологии </w:t>
      </w:r>
      <w:proofErr w:type="spellStart"/>
      <w:r w:rsidRPr="00B11A07">
        <w:rPr>
          <w:sz w:val="28"/>
          <w:szCs w:val="28"/>
        </w:rPr>
        <w:t>Уч</w:t>
      </w:r>
      <w:proofErr w:type="gramStart"/>
      <w:r w:rsidRPr="00B11A07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</w:t>
      </w:r>
      <w:proofErr w:type="spellEnd"/>
      <w:r>
        <w:rPr>
          <w:sz w:val="28"/>
          <w:szCs w:val="28"/>
        </w:rPr>
        <w:t>. – М.: - 2003 г. </w:t>
      </w:r>
      <w:r>
        <w:rPr>
          <w:sz w:val="28"/>
          <w:szCs w:val="28"/>
        </w:rPr>
        <w:br/>
        <w:t>7</w:t>
      </w:r>
      <w:r w:rsidRPr="00B11A07">
        <w:rPr>
          <w:sz w:val="28"/>
          <w:szCs w:val="28"/>
        </w:rPr>
        <w:t xml:space="preserve">. </w:t>
      </w:r>
      <w:proofErr w:type="spellStart"/>
      <w:r w:rsidRPr="00B11A07">
        <w:rPr>
          <w:sz w:val="28"/>
          <w:szCs w:val="28"/>
        </w:rPr>
        <w:t>Селевко</w:t>
      </w:r>
      <w:proofErr w:type="spellEnd"/>
      <w:r w:rsidRPr="00B11A07">
        <w:rPr>
          <w:sz w:val="28"/>
          <w:szCs w:val="28"/>
        </w:rPr>
        <w:t xml:space="preserve"> Г. К. Современные образовательные технологии: Учебное пособие. – М.: Народ</w:t>
      </w:r>
      <w:r>
        <w:rPr>
          <w:sz w:val="28"/>
          <w:szCs w:val="28"/>
        </w:rPr>
        <w:t xml:space="preserve">ное образование, 1998. – 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A03D1" w:rsidRDefault="00EA03D1" w:rsidP="00EA03D1">
      <w:pPr>
        <w:autoSpaceDE w:val="0"/>
        <w:autoSpaceDN w:val="0"/>
        <w:adjustRightInd w:val="0"/>
        <w:spacing w:after="0" w:line="277" w:lineRule="exact"/>
        <w:ind w:left="12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position w:val="1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2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8"/>
          <w:szCs w:val="28"/>
        </w:rPr>
        <w:t>Николаев</w:t>
      </w:r>
      <w:r>
        <w:rPr>
          <w:rFonts w:ascii="Times New Roman" w:hAnsi="Times New Roman" w:cs="Times New Roman"/>
          <w:position w:val="1"/>
          <w:sz w:val="28"/>
          <w:szCs w:val="28"/>
        </w:rPr>
        <w:t xml:space="preserve">а     </w:t>
      </w:r>
      <w:r>
        <w:rPr>
          <w:rFonts w:ascii="Times New Roman" w:hAnsi="Times New Roman" w:cs="Times New Roman"/>
          <w:spacing w:val="37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8"/>
          <w:szCs w:val="28"/>
        </w:rPr>
        <w:t>Л</w:t>
      </w:r>
      <w:r>
        <w:rPr>
          <w:rFonts w:ascii="Times New Roman" w:hAnsi="Times New Roman" w:cs="Times New Roman"/>
          <w:position w:val="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position w:val="1"/>
          <w:sz w:val="28"/>
          <w:szCs w:val="28"/>
        </w:rPr>
        <w:t>П</w:t>
      </w:r>
      <w:r>
        <w:rPr>
          <w:rFonts w:ascii="Times New Roman" w:hAnsi="Times New Roman" w:cs="Times New Roman"/>
          <w:position w:val="1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pacing w:val="45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8"/>
          <w:szCs w:val="28"/>
        </w:rPr>
        <w:t>Инновационны</w:t>
      </w:r>
      <w:r>
        <w:rPr>
          <w:rFonts w:ascii="Times New Roman" w:hAnsi="Times New Roman" w:cs="Times New Roman"/>
          <w:position w:val="1"/>
          <w:sz w:val="28"/>
          <w:szCs w:val="28"/>
        </w:rPr>
        <w:t xml:space="preserve">е     </w:t>
      </w:r>
      <w:r>
        <w:rPr>
          <w:rFonts w:ascii="Times New Roman" w:hAnsi="Times New Roman" w:cs="Times New Roman"/>
          <w:spacing w:val="30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8"/>
          <w:szCs w:val="28"/>
        </w:rPr>
        <w:t>педагогически</w:t>
      </w:r>
      <w:r>
        <w:rPr>
          <w:rFonts w:ascii="Times New Roman" w:hAnsi="Times New Roman" w:cs="Times New Roman"/>
          <w:position w:val="1"/>
          <w:sz w:val="28"/>
          <w:szCs w:val="28"/>
        </w:rPr>
        <w:t xml:space="preserve">е     </w:t>
      </w:r>
      <w:r>
        <w:rPr>
          <w:rFonts w:ascii="Times New Roman" w:hAnsi="Times New Roman" w:cs="Times New Roman"/>
          <w:spacing w:val="31"/>
          <w:positio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position w:val="1"/>
          <w:sz w:val="28"/>
          <w:szCs w:val="28"/>
        </w:rPr>
        <w:t>технологии</w:t>
      </w:r>
      <w:r>
        <w:rPr>
          <w:rFonts w:ascii="Times New Roman" w:hAnsi="Times New Roman" w:cs="Times New Roman"/>
          <w:position w:val="1"/>
          <w:sz w:val="28"/>
          <w:szCs w:val="28"/>
        </w:rPr>
        <w:t>.</w:t>
      </w:r>
    </w:p>
    <w:p w:rsidR="00EA03D1" w:rsidRDefault="00D50655" w:rsidP="00EA03D1">
      <w:pPr>
        <w:autoSpaceDE w:val="0"/>
        <w:autoSpaceDN w:val="0"/>
        <w:adjustRightInd w:val="0"/>
        <w:spacing w:after="0" w:line="322" w:lineRule="exact"/>
        <w:ind w:left="12" w:right="-20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h</w:t>
        </w:r>
        <w:r w:rsidR="00EA03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tt</w:t>
        </w:r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p</w:t>
        </w:r>
        <w:r w:rsidR="00EA03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://l</w:t>
        </w:r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pn</w:t>
        </w:r>
        <w:r w:rsidR="00EA03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21202s19</w:t>
        </w:r>
        <w:r w:rsidR="00EA03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edus</w:t>
        </w:r>
        <w:r w:rsidR="00EA03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it</w:t>
        </w:r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 w:rsidR="00EA03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ru</w:t>
        </w:r>
        <w:r w:rsidR="00EA03D1">
          <w:rPr>
            <w:rFonts w:ascii="Times New Roman" w:hAnsi="Times New Roman" w:cs="Times New Roman"/>
            <w:color w:val="0000FF"/>
            <w:spacing w:val="2"/>
            <w:sz w:val="28"/>
            <w:szCs w:val="28"/>
            <w:u w:val="single"/>
          </w:rPr>
          <w:t>/</w:t>
        </w:r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p16aa1</w:t>
        </w:r>
        <w:r w:rsidR="00EA03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h</w:t>
        </w:r>
        <w:r w:rsidR="00EA03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t</w:t>
        </w:r>
        <w:r w:rsidR="00EA03D1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m</w:t>
        </w:r>
        <w:r w:rsidR="00EA03D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</w:t>
        </w:r>
      </w:hyperlink>
    </w:p>
    <w:p w:rsidR="00EA03D1" w:rsidRDefault="00EA03D1" w:rsidP="00EA03D1">
      <w:pPr>
        <w:autoSpaceDE w:val="0"/>
        <w:autoSpaceDN w:val="0"/>
        <w:adjustRightInd w:val="0"/>
        <w:spacing w:after="0" w:line="322" w:lineRule="exact"/>
        <w:ind w:left="12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Новико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методологи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игрово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.:</w:t>
      </w:r>
    </w:p>
    <w:p w:rsidR="00EA03D1" w:rsidRDefault="00EA03D1" w:rsidP="00EA03D1">
      <w:pPr>
        <w:autoSpaceDE w:val="0"/>
        <w:autoSpaceDN w:val="0"/>
        <w:adjustRightInd w:val="0"/>
        <w:spacing w:before="86" w:after="0" w:line="240" w:lineRule="auto"/>
        <w:ind w:left="104" w:right="-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2006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2A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проблемног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A03D1" w:rsidRPr="004F7B59" w:rsidRDefault="00D50655" w:rsidP="00EA03D1">
      <w:pPr>
        <w:autoSpaceDE w:val="0"/>
        <w:autoSpaceDN w:val="0"/>
        <w:adjustRightInd w:val="0"/>
        <w:spacing w:after="0" w:line="322" w:lineRule="exact"/>
        <w:ind w:left="104" w:right="-20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h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tt</w:t>
        </w:r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p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://</w:t>
        </w:r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d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l</w:t>
        </w:r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s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.</w:t>
        </w:r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vspu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.</w:t>
        </w:r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ac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.</w:t>
        </w:r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ru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/</w:t>
        </w:r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w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i</w:t>
        </w:r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k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i/</w:t>
        </w:r>
        <w:r w:rsidR="00EA03D1" w:rsidRPr="004F7B59">
          <w:rPr>
            <w:rFonts w:ascii="Times New Roman" w:hAnsi="Times New Roman" w:cs="Times New Roman"/>
            <w:color w:val="800080"/>
            <w:spacing w:val="1"/>
            <w:sz w:val="28"/>
            <w:szCs w:val="28"/>
            <w:u w:val="single"/>
          </w:rPr>
          <w:t>%22%D0%9E%D1%81%D0%BE%D0%B1%D0%B5%D</w:t>
        </w:r>
        <w:r w:rsidR="00EA03D1" w:rsidRPr="004F7B59">
          <w:rPr>
            <w:rFonts w:ascii="Times New Roman" w:hAnsi="Times New Roman" w:cs="Times New Roman"/>
            <w:color w:val="800080"/>
            <w:sz w:val="28"/>
            <w:szCs w:val="28"/>
            <w:u w:val="single"/>
          </w:rPr>
          <w:t>0</w:t>
        </w:r>
      </w:hyperlink>
    </w:p>
    <w:p w:rsidR="00EA03D1" w:rsidRPr="004F7B59" w:rsidRDefault="00EA03D1" w:rsidP="00EA03D1">
      <w:pPr>
        <w:autoSpaceDE w:val="0"/>
        <w:autoSpaceDN w:val="0"/>
        <w:adjustRightInd w:val="0"/>
        <w:spacing w:before="3" w:after="0" w:line="322" w:lineRule="exact"/>
        <w:ind w:left="104" w:right="158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B59">
        <w:rPr>
          <w:rFonts w:ascii="Times New Roman" w:hAnsi="Times New Roman" w:cs="Times New Roman"/>
          <w:color w:val="800080"/>
          <w:spacing w:val="1"/>
          <w:sz w:val="28"/>
          <w:szCs w:val="28"/>
          <w:u w:val="single"/>
          <w:lang w:val="en-US"/>
        </w:rPr>
        <w:t>%BD%D0%BD%D0%BE%D1%81%D1%82%D0%B8_%D0%BF%D1%80%D0</w:t>
      </w:r>
      <w:r w:rsidRPr="004F7B59">
        <w:rPr>
          <w:rFonts w:ascii="Times New Roman" w:hAnsi="Times New Roman" w:cs="Times New Roman"/>
          <w:color w:val="800080"/>
          <w:sz w:val="28"/>
          <w:szCs w:val="28"/>
          <w:u w:val="single"/>
          <w:lang w:val="en-US"/>
        </w:rPr>
        <w:t>%</w:t>
      </w:r>
      <w:r w:rsidRPr="004F7B59">
        <w:rPr>
          <w:rFonts w:ascii="Times New Roman" w:hAnsi="Times New Roman" w:cs="Times New Roman"/>
          <w:color w:val="800080"/>
          <w:sz w:val="28"/>
          <w:szCs w:val="28"/>
          <w:lang w:val="en-US"/>
        </w:rPr>
        <w:t xml:space="preserve"> </w:t>
      </w:r>
      <w:r w:rsidRPr="004F7B59">
        <w:rPr>
          <w:rFonts w:ascii="Times New Roman" w:hAnsi="Times New Roman" w:cs="Times New Roman"/>
          <w:color w:val="800080"/>
          <w:spacing w:val="1"/>
          <w:sz w:val="28"/>
          <w:szCs w:val="28"/>
          <w:u w:val="single"/>
          <w:lang w:val="en-US"/>
        </w:rPr>
        <w:t>BE%D0%B1%D0%BB%D0%B5%D0%BC%D0%BD%D0%BE%D0%B3%D0%</w:t>
      </w:r>
      <w:r w:rsidRPr="004F7B59">
        <w:rPr>
          <w:rFonts w:ascii="Times New Roman" w:hAnsi="Times New Roman" w:cs="Times New Roman"/>
          <w:color w:val="800080"/>
          <w:sz w:val="28"/>
          <w:szCs w:val="28"/>
          <w:u w:val="single"/>
          <w:lang w:val="en-US"/>
        </w:rPr>
        <w:t>B</w:t>
      </w:r>
    </w:p>
    <w:p w:rsidR="00EA03D1" w:rsidRPr="004F7B59" w:rsidRDefault="00EA03D1" w:rsidP="00EA03D1">
      <w:pPr>
        <w:autoSpaceDE w:val="0"/>
        <w:autoSpaceDN w:val="0"/>
        <w:adjustRightInd w:val="0"/>
        <w:spacing w:after="0" w:line="240" w:lineRule="auto"/>
        <w:ind w:left="104" w:right="-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F7B59">
        <w:rPr>
          <w:rFonts w:ascii="Times New Roman" w:hAnsi="Times New Roman" w:cs="Times New Roman"/>
          <w:color w:val="800080"/>
          <w:spacing w:val="1"/>
          <w:sz w:val="28"/>
          <w:szCs w:val="28"/>
          <w:u w:val="single"/>
          <w:lang w:val="en-US"/>
        </w:rPr>
        <w:t>E_%D0%BE%D0%B1%D1%83%D1%87%D0%B5%D0%BD%D0%B8%D1%8F%</w:t>
      </w:r>
    </w:p>
    <w:p w:rsidR="00EA03D1" w:rsidRPr="004F7B59" w:rsidRDefault="00EA03D1" w:rsidP="00EA03D1">
      <w:pPr>
        <w:autoSpaceDE w:val="0"/>
        <w:autoSpaceDN w:val="0"/>
        <w:adjustRightInd w:val="0"/>
        <w:spacing w:after="0" w:line="322" w:lineRule="exact"/>
        <w:ind w:left="10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4F7B59">
        <w:rPr>
          <w:rFonts w:ascii="Times New Roman" w:hAnsi="Times New Roman" w:cs="Times New Roman"/>
          <w:color w:val="800080"/>
          <w:spacing w:val="1"/>
          <w:sz w:val="28"/>
          <w:szCs w:val="28"/>
          <w:u w:val="single"/>
        </w:rPr>
        <w:t>22</w:t>
      </w:r>
    </w:p>
    <w:sectPr w:rsidR="00EA03D1" w:rsidRPr="004F7B59" w:rsidSect="00C3190A">
      <w:foot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D9" w:rsidRDefault="00353ED9" w:rsidP="004F7B59">
      <w:pPr>
        <w:spacing w:after="0" w:line="240" w:lineRule="auto"/>
      </w:pPr>
      <w:r>
        <w:separator/>
      </w:r>
    </w:p>
  </w:endnote>
  <w:endnote w:type="continuationSeparator" w:id="0">
    <w:p w:rsidR="00353ED9" w:rsidRDefault="00353ED9" w:rsidP="004F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5142"/>
      <w:docPartObj>
        <w:docPartGallery w:val="Page Numbers (Bottom of Page)"/>
        <w:docPartUnique/>
      </w:docPartObj>
    </w:sdtPr>
    <w:sdtContent>
      <w:p w:rsidR="004F7B59" w:rsidRDefault="00D50655">
        <w:pPr>
          <w:pStyle w:val="aa"/>
          <w:jc w:val="center"/>
        </w:pPr>
        <w:fldSimple w:instr=" PAGE   \* MERGEFORMAT ">
          <w:r w:rsidR="00B85ECD">
            <w:rPr>
              <w:noProof/>
            </w:rPr>
            <w:t>1</w:t>
          </w:r>
        </w:fldSimple>
      </w:p>
    </w:sdtContent>
  </w:sdt>
  <w:p w:rsidR="004F7B59" w:rsidRDefault="004F7B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D9" w:rsidRDefault="00353ED9" w:rsidP="004F7B59">
      <w:pPr>
        <w:spacing w:after="0" w:line="240" w:lineRule="auto"/>
      </w:pPr>
      <w:r>
        <w:separator/>
      </w:r>
    </w:p>
  </w:footnote>
  <w:footnote w:type="continuationSeparator" w:id="0">
    <w:p w:rsidR="00353ED9" w:rsidRDefault="00353ED9" w:rsidP="004F7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168"/>
    <w:multiLevelType w:val="hybridMultilevel"/>
    <w:tmpl w:val="94BEBB7A"/>
    <w:lvl w:ilvl="0" w:tplc="D6F63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35B3A"/>
    <w:multiLevelType w:val="multilevel"/>
    <w:tmpl w:val="1A6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80C33"/>
    <w:multiLevelType w:val="multilevel"/>
    <w:tmpl w:val="522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E6052"/>
    <w:multiLevelType w:val="hybridMultilevel"/>
    <w:tmpl w:val="6F9E77C0"/>
    <w:lvl w:ilvl="0" w:tplc="41D8532E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1589D"/>
    <w:multiLevelType w:val="multilevel"/>
    <w:tmpl w:val="6E26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94B03"/>
    <w:multiLevelType w:val="multilevel"/>
    <w:tmpl w:val="035A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23A97"/>
    <w:multiLevelType w:val="multilevel"/>
    <w:tmpl w:val="EEE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E3C"/>
    <w:rsid w:val="002279DD"/>
    <w:rsid w:val="00353ED9"/>
    <w:rsid w:val="004F7B59"/>
    <w:rsid w:val="008C7F8B"/>
    <w:rsid w:val="009F2B86"/>
    <w:rsid w:val="00B85ECD"/>
    <w:rsid w:val="00C3190A"/>
    <w:rsid w:val="00CF3E3C"/>
    <w:rsid w:val="00D50655"/>
    <w:rsid w:val="00EA03D1"/>
    <w:rsid w:val="00FC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E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E3C"/>
  </w:style>
  <w:style w:type="paragraph" w:styleId="a5">
    <w:name w:val="No Spacing"/>
    <w:link w:val="a6"/>
    <w:uiPriority w:val="1"/>
    <w:qFormat/>
    <w:rsid w:val="00C319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3190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A03D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7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7B59"/>
  </w:style>
  <w:style w:type="paragraph" w:styleId="aa">
    <w:name w:val="footer"/>
    <w:basedOn w:val="a"/>
    <w:link w:val="ab"/>
    <w:uiPriority w:val="99"/>
    <w:unhideWhenUsed/>
    <w:rsid w:val="004F7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7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.nios.ru/files/028/Eto_znaet_vsyakiy.mp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ls.vspu.ac.ru/wiki/%22%D0%9E%D1%81%D0%BE%D0%B1%D0%B5%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pn.21202s19.edusite.ru/p16aa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o.nios.ru/files/028/Svoya_igra_1klass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o.nios.ru/files/028/Velichini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FA63-8CA2-4CF4-92B3-8F335C1F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2011-11-13T08:39:00Z</cp:lastPrinted>
  <dcterms:created xsi:type="dcterms:W3CDTF">2011-11-13T07:40:00Z</dcterms:created>
  <dcterms:modified xsi:type="dcterms:W3CDTF">2011-11-13T08:39:00Z</dcterms:modified>
</cp:coreProperties>
</file>