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89" w:rsidRPr="006F5882" w:rsidRDefault="006F5882" w:rsidP="00482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 xml:space="preserve">Задачи и составные части словарной работы </w:t>
      </w:r>
      <w:proofErr w:type="gramStart"/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на уроках в начальной школе</w:t>
      </w:r>
      <w:r w:rsidR="0008168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 xml:space="preserve"> в процессе обучения детей с ограниченными возможностями по слуху</w:t>
      </w:r>
      <w:proofErr w:type="gramEnd"/>
      <w:r w:rsidR="0008168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.</w:t>
      </w:r>
    </w:p>
    <w:p w:rsidR="00296489" w:rsidRPr="00D71EFC" w:rsidRDefault="00296489" w:rsidP="004820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sz w:val="28"/>
          <w:szCs w:val="28"/>
        </w:rPr>
        <w:t>Словарная работ</w:t>
      </w:r>
      <w:proofErr w:type="gramStart"/>
      <w:r w:rsidRPr="00D71E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168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081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EFC" w:rsidRPr="00D71EF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 широкая си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>стема разнообразных заданий, направленных на осмы</w:t>
      </w:r>
      <w:r w:rsidR="00D71EFC" w:rsidRPr="00D71EFC">
        <w:rPr>
          <w:rFonts w:ascii="Times New Roman" w:eastAsia="Times New Roman" w:hAnsi="Times New Roman" w:cs="Times New Roman"/>
          <w:sz w:val="28"/>
          <w:szCs w:val="28"/>
        </w:rPr>
        <w:t>слен</w:t>
      </w:r>
      <w:r w:rsidR="00D71EFC" w:rsidRPr="00D71EFC">
        <w:rPr>
          <w:rFonts w:ascii="Times New Roman" w:eastAsia="Times New Roman" w:hAnsi="Times New Roman" w:cs="Times New Roman"/>
          <w:sz w:val="28"/>
          <w:szCs w:val="28"/>
        </w:rPr>
        <w:softHyphen/>
        <w:t>ное восприятие и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 уточнение известной школьникам лексики, введение ее в их связную речь, практическое овладение лексическими, стилистическими, выразительными средствами языка. </w:t>
      </w:r>
    </w:p>
    <w:p w:rsidR="00296489" w:rsidRPr="00D71EFC" w:rsidRDefault="00296489" w:rsidP="004820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словарной работы — помочь </w:t>
      </w:r>
      <w:proofErr w:type="gramStart"/>
      <w:r w:rsidRPr="00D71EF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>мысленно воспринять содержание и художественное бо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>гат</w:t>
      </w:r>
      <w:r w:rsidR="00D71EFC" w:rsidRPr="00D71EFC">
        <w:rPr>
          <w:rFonts w:ascii="Times New Roman" w:eastAsia="Times New Roman" w:hAnsi="Times New Roman" w:cs="Times New Roman"/>
          <w:sz w:val="28"/>
          <w:szCs w:val="28"/>
        </w:rPr>
        <w:t>ство литературного произведения.</w:t>
      </w:r>
    </w:p>
    <w:p w:rsidR="00296489" w:rsidRPr="00D71EFC" w:rsidRDefault="0029648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sz w:val="28"/>
          <w:szCs w:val="28"/>
        </w:rPr>
        <w:t>Важность словарной работы предопределяется ограни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>ченностью речевого</w:t>
      </w:r>
      <w:r w:rsidR="00081681">
        <w:rPr>
          <w:rFonts w:ascii="Times New Roman" w:eastAsia="Times New Roman" w:hAnsi="Times New Roman" w:cs="Times New Roman"/>
          <w:sz w:val="28"/>
          <w:szCs w:val="28"/>
        </w:rPr>
        <w:t xml:space="preserve"> развития обучающихся начальной школы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, своеобразием их словаря, для которого характерны замещения, смешение слов, неточность и </w:t>
      </w:r>
      <w:proofErr w:type="spellStart"/>
      <w:r w:rsidRPr="00D71EFC">
        <w:rPr>
          <w:rFonts w:ascii="Times New Roman" w:eastAsia="Times New Roman" w:hAnsi="Times New Roman" w:cs="Times New Roman"/>
          <w:sz w:val="28"/>
          <w:szCs w:val="28"/>
        </w:rPr>
        <w:t>недеффиренцированность</w:t>
      </w:r>
      <w:proofErr w:type="spellEnd"/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 значений.</w:t>
      </w:r>
    </w:p>
    <w:p w:rsidR="00296489" w:rsidRPr="00D71EFC" w:rsidRDefault="00D71EFC" w:rsidP="004820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словарной работы на уроках</w:t>
      </w:r>
      <w:r w:rsidR="00296489" w:rsidRPr="00D71E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следу</w:t>
      </w:r>
      <w:r w:rsidR="00296489" w:rsidRPr="00D71EFC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>ющие:</w:t>
      </w:r>
    </w:p>
    <w:p w:rsidR="00296489" w:rsidRPr="00D71EFC" w:rsidRDefault="00296489" w:rsidP="004820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 w:rsidR="006F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t>раскрыть значение слов, необходимых для понима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смысла читаемого и усиления этико-эстетического воздействия </w:t>
      </w:r>
      <w:proofErr w:type="gramStart"/>
      <w:r w:rsidRPr="00D71EF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71EFC" w:rsidRPr="00D71EF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6489" w:rsidRPr="00D71EFC" w:rsidRDefault="006F5882" w:rsidP="004820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296489" w:rsidRPr="00D71EFC">
        <w:rPr>
          <w:rFonts w:ascii="Times New Roman" w:eastAsia="Times New Roman" w:hAnsi="Times New Roman" w:cs="Times New Roman"/>
          <w:sz w:val="28"/>
          <w:szCs w:val="28"/>
        </w:rPr>
        <w:t xml:space="preserve">расширить словарь </w:t>
      </w:r>
      <w:proofErr w:type="gramStart"/>
      <w:r w:rsidR="00D71EFC" w:rsidRPr="00D71EF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71EFC" w:rsidRPr="00D71EFC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 по слуху </w:t>
      </w:r>
      <w:r w:rsidR="00296489" w:rsidRPr="00D71EFC">
        <w:rPr>
          <w:rFonts w:ascii="Times New Roman" w:eastAsia="Times New Roman" w:hAnsi="Times New Roman" w:cs="Times New Roman"/>
          <w:sz w:val="28"/>
          <w:szCs w:val="28"/>
        </w:rPr>
        <w:t>и путем организации речевой практики ввести но</w:t>
      </w:r>
      <w:r w:rsidR="00296489" w:rsidRPr="00D71EFC">
        <w:rPr>
          <w:rFonts w:ascii="Times New Roman" w:eastAsia="Times New Roman" w:hAnsi="Times New Roman" w:cs="Times New Roman"/>
          <w:sz w:val="28"/>
          <w:szCs w:val="28"/>
        </w:rPr>
        <w:softHyphen/>
        <w:t>вые понятия в их активный фонд речи;</w:t>
      </w:r>
    </w:p>
    <w:p w:rsidR="00296489" w:rsidRPr="00D71EFC" w:rsidRDefault="006F5882" w:rsidP="004820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296489" w:rsidRPr="00D71EFC">
        <w:rPr>
          <w:rFonts w:ascii="Times New Roman" w:eastAsia="Times New Roman" w:hAnsi="Times New Roman" w:cs="Times New Roman"/>
          <w:sz w:val="28"/>
          <w:szCs w:val="28"/>
        </w:rPr>
        <w:t>ознакомить</w:t>
      </w:r>
      <w:r w:rsidR="00D71EFC" w:rsidRPr="00D71EF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296489" w:rsidRPr="00D71EFC">
        <w:rPr>
          <w:rFonts w:ascii="Times New Roman" w:eastAsia="Times New Roman" w:hAnsi="Times New Roman" w:cs="Times New Roman"/>
          <w:sz w:val="28"/>
          <w:szCs w:val="28"/>
        </w:rPr>
        <w:t xml:space="preserve"> с языковыми выразительны</w:t>
      </w:r>
      <w:r w:rsidR="00296489" w:rsidRPr="00D71EFC">
        <w:rPr>
          <w:rFonts w:ascii="Times New Roman" w:eastAsia="Times New Roman" w:hAnsi="Times New Roman" w:cs="Times New Roman"/>
          <w:sz w:val="28"/>
          <w:szCs w:val="28"/>
        </w:rPr>
        <w:softHyphen/>
        <w:t>ми средствами, ввести их в речь, сделав ее более выразительной и эмоциональ</w:t>
      </w:r>
      <w:r w:rsidR="00296489" w:rsidRPr="00D71EFC">
        <w:rPr>
          <w:rFonts w:ascii="Times New Roman" w:eastAsia="Times New Roman" w:hAnsi="Times New Roman" w:cs="Times New Roman"/>
          <w:sz w:val="28"/>
          <w:szCs w:val="28"/>
        </w:rPr>
        <w:softHyphen/>
        <w:t>ной;</w:t>
      </w:r>
    </w:p>
    <w:p w:rsidR="006F5882" w:rsidRPr="00081681" w:rsidRDefault="00296489" w:rsidP="004820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sz w:val="28"/>
          <w:szCs w:val="28"/>
        </w:rPr>
        <w:t>•  развить связную устн</w:t>
      </w:r>
      <w:r w:rsidR="00D71EFC" w:rsidRPr="00D71EFC">
        <w:rPr>
          <w:rFonts w:ascii="Times New Roman" w:eastAsia="Times New Roman" w:hAnsi="Times New Roman" w:cs="Times New Roman"/>
          <w:sz w:val="28"/>
          <w:szCs w:val="28"/>
        </w:rPr>
        <w:t>ую и письменную речь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71E9" w:rsidRPr="00D71EFC" w:rsidRDefault="00D271E9" w:rsidP="004820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  <w:r w:rsidRPr="00D71EFC">
        <w:rPr>
          <w:rFonts w:ascii="Arial" w:eastAsia="Times New Roman" w:hAnsi="Arial" w:cs="Times New Roman"/>
          <w:b/>
          <w:bCs/>
          <w:i/>
          <w:iCs/>
          <w:sz w:val="28"/>
          <w:szCs w:val="28"/>
        </w:rPr>
        <w:t>Дидактические</w:t>
      </w:r>
      <w:r w:rsidRPr="00D71EFC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 w:rsidRPr="00D71EFC">
        <w:rPr>
          <w:rFonts w:ascii="Arial" w:eastAsia="Times New Roman" w:hAnsi="Arial" w:cs="Times New Roman"/>
          <w:b/>
          <w:bCs/>
          <w:i/>
          <w:iCs/>
          <w:sz w:val="28"/>
          <w:szCs w:val="28"/>
        </w:rPr>
        <w:t>основы</w:t>
      </w:r>
      <w:r w:rsidRPr="00D71EFC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 w:rsidRPr="00D71EFC">
        <w:rPr>
          <w:rFonts w:ascii="Arial" w:eastAsia="Times New Roman" w:hAnsi="Arial" w:cs="Times New Roman"/>
          <w:b/>
          <w:bCs/>
          <w:i/>
          <w:iCs/>
          <w:sz w:val="28"/>
          <w:szCs w:val="28"/>
        </w:rPr>
        <w:t>словарной</w:t>
      </w:r>
      <w:r w:rsidRPr="00D71EFC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 w:rsidRPr="00D71EFC">
        <w:rPr>
          <w:rFonts w:ascii="Arial" w:eastAsia="Times New Roman" w:hAnsi="Arial" w:cs="Times New Roman"/>
          <w:b/>
          <w:bCs/>
          <w:i/>
          <w:iCs/>
          <w:sz w:val="28"/>
          <w:szCs w:val="28"/>
        </w:rPr>
        <w:t>работы</w:t>
      </w:r>
    </w:p>
    <w:p w:rsidR="00D271E9" w:rsidRPr="00D71EFC" w:rsidRDefault="00D271E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sz w:val="28"/>
          <w:szCs w:val="28"/>
        </w:rPr>
        <w:t>Как и весь процесс обучения, словарная работа подчи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>няется дидактическим принципам. Они определяют содер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>жание, методы и формы проведения словарной работы на уроке. Рассмотрим, как реализуются основные дидактиче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>ские принципы в процессе словарной работы.</w:t>
      </w:r>
    </w:p>
    <w:p w:rsidR="00D271E9" w:rsidRPr="00D71EFC" w:rsidRDefault="00D271E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Times New Roman"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сознательности и активности.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 Толь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>ко осмысленное слово содействует пониманию читаемого</w:t>
      </w:r>
      <w:r w:rsidRPr="00D71EFC">
        <w:rPr>
          <w:rFonts w:ascii="Arial" w:hAnsi="Arial" w:cs="Arial"/>
          <w:sz w:val="28"/>
          <w:szCs w:val="28"/>
        </w:rPr>
        <w:t xml:space="preserve"> 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t>текста, поэтому важнейшей задачей педагога является не только правильное объяснение нового слова, но и включе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>ние е</w:t>
      </w:r>
      <w:r w:rsidR="006F5882">
        <w:rPr>
          <w:rFonts w:ascii="Times New Roman" w:eastAsia="Times New Roman" w:hAnsi="Times New Roman" w:cs="Times New Roman"/>
          <w:sz w:val="28"/>
          <w:szCs w:val="28"/>
        </w:rPr>
        <w:t xml:space="preserve">го в речевую практику </w:t>
      </w:r>
      <w:proofErr w:type="gramStart"/>
      <w:r w:rsidR="006F58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. Сознательность чтения достигается всей системой словарной работы — от </w:t>
      </w:r>
      <w:r w:rsidRPr="00D71E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правильного выбора слов, подлежащих объяснению, до методов, используемых на уроке. </w:t>
      </w:r>
    </w:p>
    <w:p w:rsidR="00D271E9" w:rsidRPr="00D71EFC" w:rsidRDefault="00D271E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sz w:val="28"/>
          <w:szCs w:val="28"/>
        </w:rPr>
        <w:t>Принцип сознательности и активности — ведущий прин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>цип словарной работы, от его реализации во многом зависит вся работа по осмыслению литературного произведения.</w:t>
      </w:r>
    </w:p>
    <w:p w:rsidR="00D23E34" w:rsidRPr="00D71EFC" w:rsidRDefault="00D271E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Принцип последовательности и систематично</w:t>
      </w:r>
      <w:r w:rsidRPr="00D71EFC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 xml:space="preserve">сти. 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t>Важность этого принципа обусловлена необходимос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тью увеличивать объем </w:t>
      </w:r>
      <w:proofErr w:type="spellStart"/>
      <w:r w:rsidRPr="00D71EFC">
        <w:rPr>
          <w:rFonts w:ascii="Times New Roman" w:eastAsia="Times New Roman" w:hAnsi="Times New Roman" w:cs="Times New Roman"/>
          <w:sz w:val="28"/>
          <w:szCs w:val="28"/>
        </w:rPr>
        <w:t>словаря</w:t>
      </w:r>
      <w:r w:rsidR="0008168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spellEnd"/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, постепенно усложняя лексику их языка. </w:t>
      </w:r>
      <w:r w:rsidR="006F588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="006F58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F588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081681">
        <w:rPr>
          <w:rFonts w:ascii="Times New Roman" w:eastAsia="Times New Roman" w:hAnsi="Times New Roman" w:cs="Times New Roman"/>
          <w:sz w:val="28"/>
          <w:szCs w:val="28"/>
        </w:rPr>
        <w:t xml:space="preserve">ОВЗ </w:t>
      </w:r>
      <w:r w:rsidR="006F5882">
        <w:rPr>
          <w:rFonts w:ascii="Times New Roman" w:eastAsia="Times New Roman" w:hAnsi="Times New Roman" w:cs="Times New Roman"/>
          <w:sz w:val="28"/>
          <w:szCs w:val="28"/>
        </w:rPr>
        <w:t>по слуху</w:t>
      </w:r>
      <w:r w:rsidR="00D23E34" w:rsidRPr="00D71EFC">
        <w:rPr>
          <w:rFonts w:ascii="Times New Roman" w:eastAsia="Times New Roman" w:hAnsi="Times New Roman" w:cs="Times New Roman"/>
          <w:sz w:val="28"/>
          <w:szCs w:val="28"/>
        </w:rPr>
        <w:t xml:space="preserve">, страдающих речевым недоразвитием, чрезвычайно важна систематизация вновь приобретенного словаря. </w:t>
      </w:r>
    </w:p>
    <w:p w:rsidR="00D23E34" w:rsidRPr="00D23E34" w:rsidRDefault="00D23E34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FC">
        <w:rPr>
          <w:rFonts w:ascii="Times New Roman" w:eastAsia="Times New Roman" w:hAnsi="Times New Roman" w:cs="Times New Roman"/>
          <w:sz w:val="28"/>
          <w:szCs w:val="28"/>
        </w:rPr>
        <w:t>Преемственность и систематич</w:t>
      </w:r>
      <w:r w:rsidRPr="00D71EF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ность неразрывно </w:t>
      </w:r>
      <w:proofErr w:type="gramStart"/>
      <w:r w:rsidRPr="00D71EFC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D71EFC">
        <w:rPr>
          <w:rFonts w:ascii="Times New Roman" w:eastAsia="Times New Roman" w:hAnsi="Times New Roman" w:cs="Times New Roman"/>
          <w:sz w:val="28"/>
          <w:szCs w:val="28"/>
        </w:rPr>
        <w:t xml:space="preserve"> между собо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>й. Усложняя лекси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>ческий ма</w:t>
      </w:r>
      <w:r w:rsidR="006F5882">
        <w:rPr>
          <w:rFonts w:ascii="Times New Roman" w:eastAsia="Times New Roman" w:hAnsi="Times New Roman" w:cs="Times New Roman"/>
          <w:sz w:val="28"/>
          <w:szCs w:val="28"/>
        </w:rPr>
        <w:t>териал, вводимый в речь обучающихся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включить его в систему ранее усвоенных понятий. </w:t>
      </w:r>
    </w:p>
    <w:p w:rsidR="00D23E34" w:rsidRPr="00D23E34" w:rsidRDefault="00D23E34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34">
        <w:rPr>
          <w:rFonts w:ascii="Times New Roman" w:eastAsia="Times New Roman" w:hAnsi="Times New Roman" w:cs="Times New Roman"/>
          <w:sz w:val="28"/>
          <w:szCs w:val="28"/>
        </w:rPr>
        <w:t>Принцип последовательности и систематичности спо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>собствует созданию системы во всей словарной работе с учетом во</w:t>
      </w:r>
      <w:r w:rsidR="006F5882">
        <w:rPr>
          <w:rFonts w:ascii="Times New Roman" w:eastAsia="Times New Roman" w:hAnsi="Times New Roman" w:cs="Times New Roman"/>
          <w:sz w:val="28"/>
          <w:szCs w:val="28"/>
        </w:rPr>
        <w:t>зрастных особенностей обучающихся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 xml:space="preserve"> и своеобра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>зия их речевого развития.</w:t>
      </w:r>
    </w:p>
    <w:p w:rsidR="00D23E34" w:rsidRPr="00D23E34" w:rsidRDefault="00D23E34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34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доступности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 xml:space="preserve"> также важен в словарной ра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боте. Прежде </w:t>
      </w:r>
      <w:proofErr w:type="gramStart"/>
      <w:r w:rsidRPr="00D23E34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D23E34">
        <w:rPr>
          <w:rFonts w:ascii="Times New Roman" w:eastAsia="Times New Roman" w:hAnsi="Times New Roman" w:cs="Times New Roman"/>
          <w:sz w:val="28"/>
          <w:szCs w:val="28"/>
        </w:rPr>
        <w:t xml:space="preserve"> он реализуется в правильном выборе текстов для чтения. Это не означает, что для чтения нужно брать такие тексты, где нет никаких языковых трудностей. </w:t>
      </w:r>
    </w:p>
    <w:p w:rsidR="00D56839" w:rsidRPr="00D56839" w:rsidRDefault="00D23E34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E34">
        <w:rPr>
          <w:rFonts w:ascii="Times New Roman" w:eastAsia="Times New Roman" w:hAnsi="Times New Roman" w:cs="Times New Roman"/>
          <w:sz w:val="28"/>
          <w:szCs w:val="28"/>
        </w:rPr>
        <w:t xml:space="preserve">Доступность словарной работы проявляется и в </w:t>
      </w:r>
      <w:r w:rsidR="00D56839" w:rsidRPr="00D23E34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D568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683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D5683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>методов и приемов при о</w:t>
      </w:r>
      <w:r w:rsidR="00D56839">
        <w:rPr>
          <w:rFonts w:ascii="Times New Roman" w:eastAsia="Times New Roman" w:hAnsi="Times New Roman" w:cs="Times New Roman"/>
          <w:sz w:val="28"/>
          <w:szCs w:val="28"/>
        </w:rPr>
        <w:t xml:space="preserve">бъяснении слов, упражнений для 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>изучения лексики и выразительных средств языка. Ни случайно в младших классах мы чаще используем приемы наглядного разъяснения слова и его толкования, а в сред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>них классах применяем синонимы, антонимы, приемы морфологического анализа слова. Учет возраста школьни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>ков, уровня их знаний, подготовки к ведению словарной работы помогает педагогу правильно решить вопрос.</w:t>
      </w:r>
    </w:p>
    <w:p w:rsidR="00D56839" w:rsidRPr="00D23E34" w:rsidRDefault="00D23E34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83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индивидуального подхода.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6F5882">
        <w:rPr>
          <w:rFonts w:ascii="Times New Roman" w:eastAsia="Times New Roman" w:hAnsi="Times New Roman" w:cs="Times New Roman"/>
          <w:sz w:val="28"/>
          <w:szCs w:val="28"/>
        </w:rPr>
        <w:t xml:space="preserve">детей с ОВЗ по слуху 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>различные состояние слухо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>вой функции, речевое и</w:t>
      </w:r>
      <w:r w:rsidR="00D56839">
        <w:rPr>
          <w:rFonts w:ascii="Times New Roman" w:eastAsia="Times New Roman" w:hAnsi="Times New Roman" w:cs="Times New Roman"/>
          <w:sz w:val="28"/>
          <w:szCs w:val="28"/>
        </w:rPr>
        <w:t xml:space="preserve"> общее развитие, характеры, </w:t>
      </w:r>
      <w:proofErr w:type="spellStart"/>
      <w:r w:rsidR="00D56839">
        <w:rPr>
          <w:rFonts w:ascii="Times New Roman" w:eastAsia="Times New Roman" w:hAnsi="Times New Roman" w:cs="Times New Roman"/>
          <w:sz w:val="28"/>
          <w:szCs w:val="28"/>
        </w:rPr>
        <w:t>эмо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>цинально-волевая</w:t>
      </w:r>
      <w:proofErr w:type="spellEnd"/>
      <w:r w:rsidRPr="00D23E34">
        <w:rPr>
          <w:rFonts w:ascii="Times New Roman" w:eastAsia="Times New Roman" w:hAnsi="Times New Roman" w:cs="Times New Roman"/>
          <w:sz w:val="28"/>
          <w:szCs w:val="28"/>
        </w:rPr>
        <w:t xml:space="preserve"> сфера, интересы, отношение к учебной деятельности. Речевое развитие </w:t>
      </w:r>
      <w:r w:rsidR="0008168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>зависит от целого ряда причин: от степени снижения слуха,  группы глухоты,  времени снижения, времени потери слуха, педагогических условий, в кото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>рых находится ребенок, и от его индивидуальных особен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>ностей. Поэтому у детей с нарушенным слухом со сходным состоянием слуха можно видеть различное речевое разви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>тие, т. е. различный объем словаря (соответствующий или</w:t>
      </w:r>
      <w:r w:rsidRPr="00D23E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>не соответствующий возра</w:t>
      </w:r>
      <w:r w:rsidR="00D56839">
        <w:rPr>
          <w:rFonts w:ascii="Times New Roman" w:eastAsia="Times New Roman" w:hAnsi="Times New Roman" w:cs="Times New Roman"/>
          <w:sz w:val="28"/>
          <w:szCs w:val="28"/>
        </w:rPr>
        <w:t xml:space="preserve">сту), больший или меньший </w:t>
      </w:r>
      <w:proofErr w:type="spellStart"/>
      <w:r w:rsidR="00D56839">
        <w:rPr>
          <w:rFonts w:ascii="Times New Roman" w:eastAsia="Times New Roman" w:hAnsi="Times New Roman" w:cs="Times New Roman"/>
          <w:sz w:val="28"/>
          <w:szCs w:val="28"/>
        </w:rPr>
        <w:t>аг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>рамматизм</w:t>
      </w:r>
      <w:proofErr w:type="spellEnd"/>
      <w:r w:rsidRPr="00D23E34">
        <w:rPr>
          <w:rFonts w:ascii="Times New Roman" w:eastAsia="Times New Roman" w:hAnsi="Times New Roman" w:cs="Times New Roman"/>
          <w:sz w:val="28"/>
          <w:szCs w:val="28"/>
        </w:rPr>
        <w:t xml:space="preserve"> речи, разли</w:t>
      </w:r>
      <w:r w:rsidR="00D56839">
        <w:rPr>
          <w:rFonts w:ascii="Times New Roman" w:eastAsia="Times New Roman" w:hAnsi="Times New Roman" w:cs="Times New Roman"/>
          <w:sz w:val="28"/>
          <w:szCs w:val="28"/>
        </w:rPr>
        <w:t>чную степень владения произноси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 xml:space="preserve">тельными </w:t>
      </w:r>
      <w:r w:rsidR="00D56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D568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E34" w:rsidRPr="00D23E34" w:rsidRDefault="00D23E34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34">
        <w:rPr>
          <w:rFonts w:ascii="Times New Roman" w:eastAsia="Times New Roman" w:hAnsi="Times New Roman" w:cs="Times New Roman"/>
          <w:sz w:val="28"/>
          <w:szCs w:val="28"/>
        </w:rPr>
        <w:t xml:space="preserve"> Степень сложности заданий и уровень самостоятельнос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softHyphen/>
        <w:t>ти в выполнении работы зависит от</w:t>
      </w:r>
      <w:r w:rsidR="006F588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осо</w:t>
      </w:r>
      <w:r w:rsidR="006F5882">
        <w:rPr>
          <w:rFonts w:ascii="Times New Roman" w:eastAsia="Times New Roman" w:hAnsi="Times New Roman" w:cs="Times New Roman"/>
          <w:sz w:val="28"/>
          <w:szCs w:val="28"/>
        </w:rPr>
        <w:softHyphen/>
        <w:t>бенностей обучающихся</w:t>
      </w:r>
      <w:r w:rsidR="00D56839">
        <w:rPr>
          <w:rFonts w:ascii="Times New Roman" w:eastAsia="Times New Roman" w:hAnsi="Times New Roman" w:cs="Times New Roman"/>
          <w:sz w:val="28"/>
          <w:szCs w:val="28"/>
        </w:rPr>
        <w:t xml:space="preserve">, а в данном случае - </w:t>
      </w:r>
      <w:r w:rsidRPr="00D23E34">
        <w:rPr>
          <w:rFonts w:ascii="Times New Roman" w:eastAsia="Times New Roman" w:hAnsi="Times New Roman" w:cs="Times New Roman"/>
          <w:sz w:val="28"/>
          <w:szCs w:val="28"/>
        </w:rPr>
        <w:t>от уровня развития речи.</w:t>
      </w:r>
    </w:p>
    <w:p w:rsidR="00D23E34" w:rsidRPr="00D23E34" w:rsidRDefault="00D23E34" w:rsidP="004820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E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 словарной работы</w:t>
      </w:r>
    </w:p>
    <w:p w:rsidR="00D56839" w:rsidRDefault="00D5683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Словарная работа - </w:t>
      </w:r>
      <w:r w:rsidR="00D23E34" w:rsidRPr="00D23E34">
        <w:rPr>
          <w:rFonts w:ascii="Times New Roman" w:eastAsia="Times New Roman" w:hAnsi="Times New Roman" w:cs="Times New Roman"/>
          <w:sz w:val="28"/>
          <w:szCs w:val="28"/>
        </w:rPr>
        <w:t xml:space="preserve">система работы по обогащению и развитию речи </w:t>
      </w:r>
      <w:r w:rsidR="00081681">
        <w:rPr>
          <w:rFonts w:ascii="Times New Roman" w:eastAsia="Times New Roman" w:hAnsi="Times New Roman" w:cs="Times New Roman"/>
          <w:sz w:val="28"/>
          <w:szCs w:val="28"/>
        </w:rPr>
        <w:t>обучающихся на уроках</w:t>
      </w:r>
      <w:r w:rsidR="00D23E34" w:rsidRPr="00D23E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23E34" w:rsidRPr="00D23E34">
        <w:rPr>
          <w:rFonts w:ascii="Times New Roman" w:eastAsia="Times New Roman" w:hAnsi="Times New Roman" w:cs="Times New Roman"/>
          <w:sz w:val="28"/>
          <w:szCs w:val="28"/>
        </w:rPr>
        <w:t xml:space="preserve"> Условно в этой системе мы выделяем не</w:t>
      </w:r>
      <w:r w:rsidR="00D23E34" w:rsidRPr="00D23E3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сколько разделов: </w:t>
      </w:r>
    </w:p>
    <w:p w:rsidR="00D56839" w:rsidRPr="00D56839" w:rsidRDefault="00D23E34" w:rsidP="004820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8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объяснение нового словаря; </w:t>
      </w:r>
    </w:p>
    <w:p w:rsidR="00D56839" w:rsidRPr="00D56839" w:rsidRDefault="00D23E34" w:rsidP="004820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839">
        <w:rPr>
          <w:rFonts w:ascii="Times New Roman" w:eastAsia="Times New Roman" w:hAnsi="Times New Roman" w:cs="Times New Roman"/>
          <w:sz w:val="28"/>
          <w:szCs w:val="28"/>
        </w:rPr>
        <w:t>закрепле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словаря, включение его в речевую практику; </w:t>
      </w:r>
    </w:p>
    <w:p w:rsidR="00D23E34" w:rsidRPr="00D56839" w:rsidRDefault="00D23E34" w:rsidP="004820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839">
        <w:rPr>
          <w:rFonts w:ascii="Times New Roman" w:eastAsia="Times New Roman" w:hAnsi="Times New Roman" w:cs="Times New Roman"/>
          <w:sz w:val="28"/>
          <w:szCs w:val="28"/>
        </w:rPr>
        <w:t>лексиче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softHyphen/>
        <w:t>ские, лексико-стилистические упражнения.</w:t>
      </w:r>
    </w:p>
    <w:p w:rsidR="00D23E34" w:rsidRDefault="00081681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23E34" w:rsidRPr="00D23E34">
        <w:rPr>
          <w:rFonts w:ascii="Times New Roman" w:eastAsia="Times New Roman" w:hAnsi="Times New Roman" w:cs="Times New Roman"/>
          <w:sz w:val="28"/>
          <w:szCs w:val="28"/>
        </w:rPr>
        <w:t>се части словарной работы взаимосвязаны и применяются на уроках в теснейшей зависимости друг от друга, переплетаются, дополняя одно другим.</w:t>
      </w:r>
    </w:p>
    <w:p w:rsidR="00E43996" w:rsidRDefault="00D5683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839">
        <w:rPr>
          <w:rFonts w:ascii="Times New Roman" w:eastAsia="Times New Roman" w:hAnsi="Times New Roman" w:cs="Times New Roman"/>
          <w:sz w:val="28"/>
          <w:szCs w:val="28"/>
        </w:rPr>
        <w:t>Исходя из цели словар</w:t>
      </w:r>
      <w:r w:rsidR="00E43996">
        <w:rPr>
          <w:rFonts w:ascii="Times New Roman" w:eastAsia="Times New Roman" w:hAnsi="Times New Roman" w:cs="Times New Roman"/>
          <w:sz w:val="28"/>
          <w:szCs w:val="28"/>
        </w:rPr>
        <w:t xml:space="preserve">ной работы, объяснению </w:t>
      </w:r>
      <w:proofErr w:type="gramStart"/>
      <w:r w:rsidR="00E43996">
        <w:rPr>
          <w:rFonts w:ascii="Times New Roman" w:eastAsia="Times New Roman" w:hAnsi="Times New Roman" w:cs="Times New Roman"/>
          <w:sz w:val="28"/>
          <w:szCs w:val="28"/>
        </w:rPr>
        <w:t>подле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t>жат</w:t>
      </w:r>
      <w:proofErr w:type="gramEnd"/>
      <w:r w:rsidRPr="00D56839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слова и словосочетания, несущие на себе  идейно-смысловую нагрузку.  Они составляют основную 1 группу слов, подлежащи</w:t>
      </w:r>
      <w:r w:rsidR="00E43996">
        <w:rPr>
          <w:rFonts w:ascii="Times New Roman" w:eastAsia="Times New Roman" w:hAnsi="Times New Roman" w:cs="Times New Roman"/>
          <w:sz w:val="28"/>
          <w:szCs w:val="28"/>
        </w:rPr>
        <w:t>х объяснению на уроках.</w:t>
      </w:r>
      <w:r w:rsidRPr="00D568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D56839" w:rsidRPr="00D56839" w:rsidRDefault="00D5683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39">
        <w:rPr>
          <w:rFonts w:ascii="Times New Roman" w:eastAsia="Times New Roman" w:hAnsi="Times New Roman" w:cs="Times New Roman"/>
          <w:sz w:val="28"/>
          <w:szCs w:val="28"/>
        </w:rPr>
        <w:t>Ко второй группе относятся слова переносного значе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ния, например: </w:t>
      </w:r>
      <w:r w:rsidRPr="00D568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чистое поле, золотой характер, рощи вспыхнули. 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t>Непонимание этих образных выражений при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softHyphen/>
        <w:t>водит к неточности воссозданного образа или картины, к непониманию отдельных частей произведения или всего текста.</w:t>
      </w:r>
    </w:p>
    <w:p w:rsidR="00E43996" w:rsidRDefault="00D5683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6839">
        <w:rPr>
          <w:rFonts w:ascii="Times New Roman" w:eastAsia="Times New Roman" w:hAnsi="Times New Roman" w:cs="Times New Roman"/>
          <w:sz w:val="28"/>
          <w:szCs w:val="28"/>
        </w:rPr>
        <w:t>Третью группу составляют устойчивые фразеологичес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softHyphen/>
        <w:t>кие сочетания, идиоматические выражения, обогащаю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щие наш язык и делающие его ярким и выразительным, например: </w:t>
      </w:r>
      <w:r w:rsidRPr="00D568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 страха глаза велики, зима катит в глаза, не по дням, а по часам. </w:t>
      </w:r>
    </w:p>
    <w:p w:rsidR="00D56839" w:rsidRPr="00D56839" w:rsidRDefault="00D5683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39">
        <w:rPr>
          <w:rFonts w:ascii="Times New Roman" w:eastAsia="Times New Roman" w:hAnsi="Times New Roman" w:cs="Times New Roman"/>
          <w:sz w:val="28"/>
          <w:szCs w:val="28"/>
        </w:rPr>
        <w:t>Чаще эти выражения встречаются в сказках и баснях и придают произведению особый колорит.</w:t>
      </w:r>
    </w:p>
    <w:p w:rsidR="00D56839" w:rsidRPr="00D56839" w:rsidRDefault="00D5683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39">
        <w:rPr>
          <w:rFonts w:ascii="Times New Roman" w:eastAsia="Times New Roman" w:hAnsi="Times New Roman" w:cs="Times New Roman"/>
          <w:sz w:val="28"/>
          <w:szCs w:val="28"/>
        </w:rPr>
        <w:t>Четвертая группа слов, требующих объяснения, мало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softHyphen/>
        <w:t>численная, ее составляют имена действующих лиц, назва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мест, где происходит действие. </w:t>
      </w:r>
    </w:p>
    <w:p w:rsidR="00E43996" w:rsidRPr="00D56839" w:rsidRDefault="00D56839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3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softHyphen/>
        <w:t>емов объяснения слов много, и применять их надо творчес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softHyphen/>
        <w:t>ки. Выбор их о</w:t>
      </w:r>
      <w:r w:rsidR="0048206C">
        <w:rPr>
          <w:rFonts w:ascii="Times New Roman" w:eastAsia="Times New Roman" w:hAnsi="Times New Roman" w:cs="Times New Roman"/>
          <w:sz w:val="28"/>
          <w:szCs w:val="28"/>
        </w:rPr>
        <w:t>пределяется возрастом обучающихся, уров</w:t>
      </w:r>
      <w:r w:rsidR="0048206C">
        <w:rPr>
          <w:rFonts w:ascii="Times New Roman" w:eastAsia="Times New Roman" w:hAnsi="Times New Roman" w:cs="Times New Roman"/>
          <w:sz w:val="28"/>
          <w:szCs w:val="28"/>
        </w:rPr>
        <w:softHyphen/>
        <w:t>нем их подготовки</w:t>
      </w:r>
      <w:r w:rsidRPr="00D568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3996" w:rsidRDefault="00E43996" w:rsidP="004820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99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Приемы объяснения слов.</w:t>
      </w:r>
      <w:r w:rsidRPr="00E439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52F7A" w:rsidRDefault="00E43996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96">
        <w:rPr>
          <w:rFonts w:ascii="Times New Roman" w:eastAsia="Times New Roman" w:hAnsi="Times New Roman" w:cs="Times New Roman"/>
          <w:sz w:val="28"/>
          <w:szCs w:val="28"/>
        </w:rPr>
        <w:t>Одним из наиболее часто используемых приемов при объяснении значения слова является применение наглядности, для чего учитель поль</w:t>
      </w:r>
      <w:r w:rsidRPr="00E43996">
        <w:rPr>
          <w:rFonts w:ascii="Times New Roman" w:eastAsia="Times New Roman" w:hAnsi="Times New Roman" w:cs="Times New Roman"/>
          <w:sz w:val="28"/>
          <w:szCs w:val="28"/>
        </w:rPr>
        <w:softHyphen/>
        <w:t>зуется показом предмета или его изображением на картин</w:t>
      </w:r>
      <w:r w:rsidRPr="00E439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ке. </w:t>
      </w:r>
    </w:p>
    <w:p w:rsidR="00E43996" w:rsidRPr="00E43996" w:rsidRDefault="00E43996" w:rsidP="0048206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96">
        <w:rPr>
          <w:rFonts w:ascii="Times New Roman" w:eastAsia="Times New Roman" w:hAnsi="Times New Roman" w:cs="Times New Roman"/>
          <w:sz w:val="28"/>
          <w:szCs w:val="28"/>
        </w:rPr>
        <w:t>Если натуральная наглядность постепенно ограничивается</w:t>
      </w:r>
      <w:r w:rsidR="00E52F7A">
        <w:rPr>
          <w:rFonts w:ascii="Times New Roman" w:eastAsia="Times New Roman" w:hAnsi="Times New Roman" w:cs="Times New Roman"/>
          <w:sz w:val="28"/>
          <w:szCs w:val="28"/>
        </w:rPr>
        <w:t>, то изобразительная</w:t>
      </w:r>
      <w:r w:rsidR="0048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F7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43996">
        <w:rPr>
          <w:rFonts w:ascii="Times New Roman" w:eastAsia="Times New Roman" w:hAnsi="Times New Roman" w:cs="Times New Roman"/>
          <w:sz w:val="28"/>
          <w:szCs w:val="28"/>
        </w:rPr>
        <w:t>глядность (картинка) применима при объяснении словаря широко и повсеместно. Иногда вместо показа рисунка можно использовать ме</w:t>
      </w:r>
      <w:r w:rsidRPr="00E43996">
        <w:rPr>
          <w:rFonts w:ascii="Times New Roman" w:eastAsia="Times New Roman" w:hAnsi="Times New Roman" w:cs="Times New Roman"/>
          <w:sz w:val="28"/>
          <w:szCs w:val="28"/>
        </w:rPr>
        <w:softHyphen/>
        <w:t>ловой рисунок, быстро набросав контуры предмета, пока</w:t>
      </w:r>
      <w:r w:rsidRPr="00E439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зать на нем движение. </w:t>
      </w:r>
    </w:p>
    <w:p w:rsidR="00296489" w:rsidRPr="00E43996" w:rsidRDefault="00296489" w:rsidP="004820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6489" w:rsidRPr="00E43996" w:rsidSect="0057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55B8"/>
    <w:multiLevelType w:val="hybridMultilevel"/>
    <w:tmpl w:val="96109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489"/>
    <w:rsid w:val="00081681"/>
    <w:rsid w:val="00296489"/>
    <w:rsid w:val="0048206C"/>
    <w:rsid w:val="004D04AA"/>
    <w:rsid w:val="00575EDC"/>
    <w:rsid w:val="006F5882"/>
    <w:rsid w:val="00BB663D"/>
    <w:rsid w:val="00D23E34"/>
    <w:rsid w:val="00D271E9"/>
    <w:rsid w:val="00D56839"/>
    <w:rsid w:val="00D71EFC"/>
    <w:rsid w:val="00E43996"/>
    <w:rsid w:val="00E5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2014-03-26T15:06:00Z</cp:lastPrinted>
  <dcterms:created xsi:type="dcterms:W3CDTF">2014-03-26T14:01:00Z</dcterms:created>
  <dcterms:modified xsi:type="dcterms:W3CDTF">2014-05-20T15:34:00Z</dcterms:modified>
</cp:coreProperties>
</file>