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84" w:rsidRPr="00D139F3" w:rsidRDefault="00D139F3" w:rsidP="00D139F3">
      <w:pPr>
        <w:rPr>
          <w:rFonts w:ascii="Times New Roman" w:hAnsi="Times New Roman" w:cs="Times New Roman"/>
          <w:b/>
          <w:sz w:val="24"/>
          <w:szCs w:val="24"/>
        </w:rPr>
      </w:pPr>
      <w:r w:rsidRPr="00D13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22184" w:rsidRPr="00D139F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</w:t>
      </w:r>
    </w:p>
    <w:tbl>
      <w:tblPr>
        <w:tblStyle w:val="a3"/>
        <w:tblW w:w="16058" w:type="dxa"/>
        <w:jc w:val="center"/>
        <w:tblInd w:w="-459" w:type="dxa"/>
        <w:tblLayout w:type="fixed"/>
        <w:tblLook w:val="04A0"/>
      </w:tblPr>
      <w:tblGrid>
        <w:gridCol w:w="153"/>
        <w:gridCol w:w="463"/>
        <w:gridCol w:w="153"/>
        <w:gridCol w:w="1974"/>
        <w:gridCol w:w="153"/>
        <w:gridCol w:w="414"/>
        <w:gridCol w:w="153"/>
        <w:gridCol w:w="2823"/>
        <w:gridCol w:w="153"/>
        <w:gridCol w:w="1407"/>
        <w:gridCol w:w="153"/>
        <w:gridCol w:w="2965"/>
        <w:gridCol w:w="153"/>
        <w:gridCol w:w="2966"/>
        <w:gridCol w:w="133"/>
        <w:gridCol w:w="717"/>
        <w:gridCol w:w="133"/>
        <w:gridCol w:w="859"/>
        <w:gridCol w:w="133"/>
      </w:tblGrid>
      <w:tr w:rsidR="00F22184" w:rsidRPr="00D139F3" w:rsidTr="00AC5BD9">
        <w:trPr>
          <w:gridBefore w:val="1"/>
          <w:wBefore w:w="153" w:type="dxa"/>
          <w:trHeight w:val="504"/>
          <w:jc w:val="center"/>
        </w:trPr>
        <w:tc>
          <w:tcPr>
            <w:tcW w:w="616" w:type="dxa"/>
            <w:gridSpan w:val="2"/>
            <w:vMerge w:val="restart"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  <w:vMerge w:val="restart"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gridSpan w:val="2"/>
            <w:vMerge w:val="restart"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976" w:type="dxa"/>
            <w:gridSpan w:val="2"/>
            <w:vMerge w:val="restart"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217" w:type="dxa"/>
            <w:gridSpan w:val="4"/>
            <w:tcBorders>
              <w:bottom w:val="single" w:sz="4" w:space="0" w:color="auto"/>
            </w:tcBorders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22184" w:rsidRPr="00D139F3" w:rsidTr="00AC5BD9">
        <w:trPr>
          <w:gridBefore w:val="1"/>
          <w:wBefore w:w="153" w:type="dxa"/>
          <w:trHeight w:val="468"/>
          <w:jc w:val="center"/>
        </w:trPr>
        <w:tc>
          <w:tcPr>
            <w:tcW w:w="616" w:type="dxa"/>
            <w:gridSpan w:val="2"/>
            <w:vMerge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</w:tcBorders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22184" w:rsidRPr="00D139F3" w:rsidRDefault="00F22184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Что нужно для общения  (15 часов)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Компоненты речевой ситуации. Адекватное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устного общения. Звуки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знаков, символов, таблиц, схем, справочного материала, приведенных в данном разделе учебника и РТ;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ситуаций; сравнение разных приветствий по их соответствию речевой ситуации.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 в соответствии с местом, адресатом и историческим временем.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слов-приветствий, нахождение орфограмм.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соответствия: речевая ситуация – пословица.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записанной пословицы, дифференциация звуков: гласные–согласные.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е правильности записи предложений и слов под диктовку  и при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списывании,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исправлений в случае необходимости (постоянно)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структуру и особенности оформления учебни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и рабочих тетрадей.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особенности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ситуации; сравнивать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уместность–неуместность выбранных приветствий; использовать средства устного общения в соответствии с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ситуацией.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звуки речи; выполнять орфографический анализ слова (находить в слове заданные орфограммы, называть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известные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соотносить с правилом).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средства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письменной речи; записывать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и слова под диктовку, списывать текст,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учитывая опасные места (орфограммы)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универсальные учебные действия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 к учебному материалу;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этические чувства (сочувствия,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стыда, вины, совести)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основании анализа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простых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ситуаций;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представление о причинах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успеха в учебе;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знание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основных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моральных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 поведения.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 интереса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предметно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исследовательской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деятельности, предложенной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учебных пособиях;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положительного отношения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занятиям русским языком,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школе;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ориентации на понимание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предложений и оценок учителей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товарищей;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понимания причин успеха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учебе;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оценки одноклассников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основе задан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критериев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успешности учебной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этических чувств (сочувствия,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стыда, вины, совести)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основе анализа поступ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ков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одноклассников;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понимания чувств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одноклассников, учи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телей.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задачу, соответствующую этапу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обучения;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учителем ориентиры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материале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 сотрудничестве с учителем,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классом находить несколько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вариантов решения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пошаговый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 по результату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руководством учителя;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коррективы в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основе принятых правил;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выполнять учебные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устной, письменной речи,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внутреннем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адекватно воспринимать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оценку своей работы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учителями, товарищами;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–  принимать роль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мобилизовывать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преодолении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пятствий;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контролировать и оценивать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свои дей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учителем,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пользоваться знаками,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символами, таблицами,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схемами, приведенными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понимать заданный вопрос,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ним строить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 в устной форме;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– ориентироваться на возможное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разнообразие способов решения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задачи;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анализировать изучаемые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языковые факты с выделением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их отличительных признаков;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синтез как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целого из частей;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воспринимать смысл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предъявляемого текста;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классификацию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фактов языка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заданным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основаниям (критериям);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устанавливать причинно-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следственные связи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изучаемом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круге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явлений;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обобщать (выделять ряд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объектов по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заданному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признаку);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подводить анализируемые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объекты (явления) под понятия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соответствии с заданием;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аналогии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изучаемым материалом и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собственным опытом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 научиться:</w:t>
            </w:r>
          </w:p>
          <w:p w:rsidR="00900902" w:rsidRPr="00D139F3" w:rsidRDefault="00900902" w:rsidP="00D139F3">
            <w:pPr>
              <w:tabs>
                <w:tab w:val="left" w:pos="411"/>
              </w:tabs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анализировать изучаемые         языковые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ты с выделением существенных и несуще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ственных признаков в коллективной организации деятельности;                                       –  находить в материалах учебника ответ на заданный вопрос; – строить сообщение в устной форме;                                                  –  производить классификацию изученных объектов по самостоятельно выделенным основаниям при указании количества групп;                                –  обобщать (выделять ряд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как по заданному признаку, так и самостоятельно).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0902" w:rsidRPr="00D139F3" w:rsidRDefault="00900902" w:rsidP="00D139F3">
            <w:pPr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принимать участие в работе       парами и группами;                                          – допускать существование различных точек зрения;                       – договариваться, приходить к общему решению (во фронтальной деятельности под руководством учителя);                           – использовать в общении правила вежливости.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выбирать адекватные  речевые средства в диалоге с учителем, одноклассниками;                                         –  воспринимать другое мнение и  позицию;                                                     – формулировать собственное мнение и по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зицию;                                          –  строить понятные для партнера выска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зывания;                           –  задавать вопросы, адекватные данной ситуации, позволяющие оценить ее в про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общения;                             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шению (при работе в группе, в паре).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 вежливого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обращения. Звуки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речи. Однокоренные слова. Корень.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средств устной речи при выразительном чтении, при общении.                                                         Анализ сре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амотной письменной речи.                                                               Различение слов, обозначающих предметы.                                                                           Подбор рифмы на основе звукового анализа слов, узнавание родственных слов, выделение корня.                                                Анализ и группировка слов в ходе игры на выбывание: по количеству слогов, по принадлежности к словам-предметам и словам – признакам предметов,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живое–неживое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Фонетический анализ слов и слогов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структуру и особенности оформления РТ.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адекватного использования средств устной и письменной речи.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знания: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 частях речи (слова-предметы, слова – признаки предмета),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о родственных словах 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о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слогоделении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 особенностях фонетической системы русского языка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  <w:trHeight w:val="335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 вежливого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обращения.  Средства устной  и письменной речи.</w:t>
            </w:r>
          </w:p>
          <w:p w:rsidR="00900902" w:rsidRPr="00C94D34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 устной и письменной речи.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языковых средств, соответствующих цели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 общения.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уместного использования средств устного общения в разных речевых ситуациях, во время монолога и диалога.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выбора языковых и внеязыковых средств устного общения на уроке, в школе, в быту, со знакомыми и незнакомыми,  с людьми разного возраста.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орфографическом анализе слов.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многозначного слова в словосочетании.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словаря.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предложений по цели высказывания и по интонации  и их использовании в общении.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однокоренными словами. Наблюдение над правилами оформления реплики диалога в письменной речи.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набора предложений  и текста: набора слов и предложения, набора букв и слов.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связь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тексте; слов в предложении.                             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(первое слово пишется с большой буквы, в конце ставятся знаки (. ? !).                                        Раздельное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существенных признаков предложения: законченность мысли и интонация конца.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цели высказывания: повествовательные, вопросительные, побудительные; по интонации: восклицательные предложения.                                   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Пунктирование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 и служебных частей речи.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речи в соответствии с предлагаемой ситуацией и изученные средства письменной речи;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использовать слова вежливого обращения.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орфографический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слова.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предложения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высказывания и по интонации; знать правила записи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на практическом уровне: различать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многозначные слова, диалог,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реплики персонажей в диалоге; среди данных слов находить родственные слова, а в них – корень; разли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чать самостоятельные и слу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жебные части речи.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парной работы, участия в инсценировке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предложений</w:t>
            </w:r>
          </w:p>
          <w:p w:rsidR="00900902" w:rsidRPr="00117DFB" w:rsidRDefault="002044D4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F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большой буквы  в словах. Звуки в словах.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высказывания: повествовательные, вопросительные, побудительные; по интонации: восклицательные предложения.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звука и соответствующей ему буквы.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 речи, звукобуквенный разбор, использование плана звукобуквенного разбора.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чередований согласных  в корне; нахождение орфограмм (опасных мест).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прямой речью.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оформлением предложений с прямой речью на письме.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справочном материале учебника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анализа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цели и интонации.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правила оформления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письменной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правила использования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большой буквы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звукобуквенный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разбор заданных слов,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орфографический анализ слов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необходимом справочном материале учебника и РТ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гласных после шипящих. Границы предложения,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его оформление.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на слоги, звуковой анализ слов.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гласных после шипящих.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связь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тексте, слов в предложении.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набора слов и текста,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пунктирование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текста.                                 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(первое слово пишется с большой буквы, в конце ставятся знаки (. ? !).                                       Раздельное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рубрике «Напоминание» о различении слов по роду.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 списывании  и записи под диктовку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 знакомиться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признаками текста.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умение выполнять фонетический и звукобуквенный анализ слова; находить слова, обозначающие предмет, определять их род.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правила правописания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гласных после шипящих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Непроверяемая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проверяемая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безударная гласная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 Звуки речи.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набора букв и слова; нахождение орфограмм.                             Различение предмета и слова, его называющего.                                                  Тематическая группа слов (овощи).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запоминании написания слов с непроверяемой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орфограммой.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смыслу.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выделение корня.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на плашке: проверка безударной гласной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буквой Ё.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Различать: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слова и набор букв;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предметы и их названия;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слова с непроверяемой и проверяемой орфограммой.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сильную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слабую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позицию звука в слове.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Узнавать родственные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них корень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Сильные и слабые позиции гласных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 Орфограмма.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лексическим и грамматическим значением слова.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признаков: род, число.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узнавании и подборе родственных слов.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понятия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«лексическое и грамматическое значение слова».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среди данных родственные слова.                                       Обозначать сильную и слабую позицию звука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Обнаруживать орфограммы.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работать в группе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Лексическое  и грамматическое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слова. Корень.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лексического и грамматического значения слова.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и грамматической сочетаемости слов (подбор слова).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нахождение корня.                                                         Фонетический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многозначных слов.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грамматическим признакам: по роду, по отношению к живому и неживому, по числу.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сильной и слабой позиции гласного в корне.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понятия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«лексическое значение слова»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«грамматическое значение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слова».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Сочетать слова по грамматическим признакам и по лекси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ческому значению.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родственные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ва, выделять корень.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слова по лексическому и грамматическому значению, группировать их.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сильную и слабую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звуков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Слова, называющие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предметы: одушевленные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неодушевленные,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нарицательные.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Омонимия.</w:t>
            </w:r>
          </w:p>
          <w:p w:rsidR="00900902" w:rsidRPr="00D139F3" w:rsidRDefault="00900902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Различение омонимичных форм имен собственных и нарицательных.                Различение одушевленных и неодушевленных названий предметов, имен собственных и нарицательных. Маркировка орфограмм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по смыслу слова,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одинаковые по звучанию и написанию (омонимы).                             Различать имена собственные и нарицательные, одушевленные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неодушевленные.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орфограммы и выделять их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признаки. Имена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нарицательные,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«читать» таблицу.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сокращенных понятий.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грамматическим признакам.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имен собственных и нарицательных,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одушевленных и неодушевленных.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большой и маленькой буквы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чтения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таблиц.                                              Уметь расшифровывать сокращенные слова.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слова по их грамматическим признакам. Различать имена собственные и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нарицательные, одушевленные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неодушевленные.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роль большой буквы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gridSpan w:val="2"/>
          </w:tcPr>
          <w:p w:rsidR="00900902" w:rsidRPr="00E76CA9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диктант </w:t>
            </w: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предмета.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особенного в описании (признаки, относящиеся ко многим предметам, и признак, относящийся только к данному предмету).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по его описанию.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его грамматическим признакам и характеристике фонетического состава.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е слова по грамматическим или звуковым особенностям.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 описанием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писать изученные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слова по грамматическим признакам и фоне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тическим характеристикам.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паре и во взаимопроверке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gridSpan w:val="2"/>
          </w:tcPr>
          <w:p w:rsidR="008804D1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письменной речи.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Пословицы и их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смысл. Фонетический анализ слов.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опыта уместного использования средств устного общения в разных речевых ситуациях, во время монолога и диалога.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пословиц. Фонетический анализ слов.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 культуры поведения в школе, в других общественных местах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правила выбора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устной речи в соответствии с речевой ситуацией.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правила культуры поведения в школе, в других общественных местах.                                          Раскрывать смысл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пословиц. Производить фонетический и звукобуквенный разбор слов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02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грамматический</w:t>
            </w:r>
          </w:p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слов.</w:t>
            </w:r>
          </w:p>
          <w:p w:rsidR="00900902" w:rsidRPr="00E76CA9" w:rsidRDefault="00900902" w:rsidP="00880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</w:t>
            </w:r>
            <w:r w:rsidR="008804D1" w:rsidRPr="00E76CA9">
              <w:rPr>
                <w:rFonts w:ascii="Times New Roman" w:hAnsi="Times New Roman" w:cs="Times New Roman"/>
                <w:b/>
                <w:sz w:val="24"/>
                <w:szCs w:val="24"/>
              </w:rPr>
              <w:t>й диктант</w:t>
            </w:r>
          </w:p>
        </w:tc>
        <w:tc>
          <w:tcPr>
            <w:tcW w:w="567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средств устной и письменной речи.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словами: буква непроверяемого гласного в корне, систематизация слов по алфавиту, маркировка орфограмм.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грамматическим признакам в «Игре на выбывание»: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– неодушевленное, единственное – множественное число, мужской – женский род</w:t>
            </w:r>
          </w:p>
        </w:tc>
        <w:tc>
          <w:tcPr>
            <w:tcW w:w="1560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умение формулировать свою мысль, оформ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лять ее по законам устной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написание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словарных слов.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систематизировать слова по алфавиту.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сравнивать слова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грамматическим признакам.</w:t>
            </w:r>
          </w:p>
          <w:p w:rsidR="00900902" w:rsidRPr="00D139F3" w:rsidRDefault="00900902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находить орфограммы</w:t>
            </w:r>
          </w:p>
        </w:tc>
        <w:tc>
          <w:tcPr>
            <w:tcW w:w="3119" w:type="dxa"/>
            <w:gridSpan w:val="2"/>
            <w:vMerge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00902" w:rsidRPr="00C72A97" w:rsidRDefault="00900902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19,09</w:t>
            </w:r>
          </w:p>
        </w:tc>
        <w:tc>
          <w:tcPr>
            <w:tcW w:w="992" w:type="dxa"/>
            <w:gridSpan w:val="2"/>
          </w:tcPr>
          <w:p w:rsidR="00900902" w:rsidRPr="00D139F3" w:rsidRDefault="00900902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обобщение: что надо уметь,  чтобы грамотно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пользоваться  устной и письменной речью и понимать ее.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предмета.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особенного в описании (признаки, относящиеся ко многим предметам, и признак, относящийся только к данному предмету).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его описанию.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его грамматическим признакам и характеристике фонетического состава.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е слова по грамматическим или звуковым особенностям.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 описанием</w:t>
            </w:r>
          </w:p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предмета.</w:t>
            </w:r>
          </w:p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писать изученные</w:t>
            </w:r>
          </w:p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словарные слова.</w:t>
            </w:r>
          </w:p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слова по грамматическим признакам и фоне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тическим характеристикам.</w:t>
            </w:r>
          </w:p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Приобретать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паре и во взаимопроверке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22,09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Речь начинается со звуков и букв (13 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звуков. Орфоэпические и орфографические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нормы. Различение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звука в слове, его характеристика.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соотнесении звука и буквы.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орфоэпических норм (без введения понятия).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орфоэпических ошибок.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орфоэпии и орфографии.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текста к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звуков: гласные–согласные,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мягкие–твердые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согласные, звонкие–глухие согласные, шипящие.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грамматического значения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Дифференцировать звуки речи. Уметь выполнять звукобуквенный анализ.                                                                       Осваивать орфоэпические нормы языка, обнаруживать ошибки.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обозначать звуки буквами при расхождении написания и произношения (на изученные правила).                                           Приобре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тать опыт различения текс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 художественного и научного стиля</w:t>
            </w:r>
          </w:p>
        </w:tc>
        <w:tc>
          <w:tcPr>
            <w:tcW w:w="3119" w:type="dxa"/>
            <w:gridSpan w:val="2"/>
            <w:vMerge w:val="restart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положительное отношение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занятиям русским языком,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ориентация на понимание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предложений и оценок учителей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товарищей;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представление о причинах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успеха в 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этические чувства (сочувствия,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стыда, вины, совести) на основе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анализа поступков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одноклассников;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знание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основных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моральных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 поведения.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понимания причин успеха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интереса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предметно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деятельности, предложенной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ке</w:t>
            </w:r>
            <w:proofErr w:type="gramEnd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учебных пособиях;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оценки одноклассников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основе задан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критериев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успешности учебной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представления 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семейной и этни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ческой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принадлежности;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ориентации в поведении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принятые моральные нормы;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понимания чувств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одноклассников, учи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телей.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задачу, соответствующую этапу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учителем ориентиры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материале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 сотрудничестве с учителем,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классом находить варианты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решения 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пошаговый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 по результату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руководством учителя;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коррективы в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основе принятых правил;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адекватно воспринимать оценку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 работы учителями;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выполнять учебные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устной, письменной речи,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внутреннем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мобилизовывать</w:t>
            </w:r>
            <w:proofErr w:type="spell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силы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преодолении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препятствий;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принимать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в планировании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способа решения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адекватно воспринимать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оценку своей работы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товарищами;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–  принимать роль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контролировать и оценивать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с помощью учителя, класса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коррективы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в конце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пользоваться знаками,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символами, таблицами,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схемами, приведенными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литературе;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строить сообщение 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находить в материалах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учебника ответ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заданный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вопрос;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ориентироваться на возможное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разнообразие способов решения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синтез как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целого из частей;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анализировать изучаемые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языковые факты с выделением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существенных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несущественных признаков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коллективной организации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воспринимать смысл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предъявляемого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учителем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классификацию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фактов языка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заданным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основаниям (критериям);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устанавливать причинно-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следственные связи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изучаемом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круге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явлений;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обобщать (выделять ряд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объектов по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заданному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признаку);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подводить анализируемые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объекты (явления) под понятия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соответствии с заданием;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аналогии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изучаемым материалом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собственным опытом.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 научиться:</w:t>
            </w:r>
          </w:p>
          <w:p w:rsidR="008804D1" w:rsidRPr="00D139F3" w:rsidRDefault="008804D1" w:rsidP="00D139F3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–  обобщать (выделять ряд    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как по заданному признаку, так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самостоятельно);                                           – 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учителем информации об изуча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емом языковом факте;                                            –  производить классификацию изученных объектов по самостоятельно выделенным основаниям при указании количества групп;                                         – 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класси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фикацию изученных объектов по самостоятельно выделенным основаниям при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зании и без указания количества групп.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8804D1" w:rsidRPr="00D139F3" w:rsidRDefault="008804D1" w:rsidP="00D139F3">
            <w:pPr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выбирать адекватные речевые      средства в диалоге с учителем,   одноклассниками;                                  – формулировать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 и позицию;                                  – договариваться, приходить к общему решению (во фронтальной деятельности под руководством учителя);                             – строить понятные партнеру высказывания.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ориентироваться на позицию  партнера в общении и взаимодействии;  воспринимать другое мнение и позицию;                         –  задавать вопросы, адекватные данной ситуации, позволяющие оценить ее в про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общения;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(при работе в группе, в паре);                                            – 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для решения различных коммуникативных задач.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23,09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функция звуков.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орфографический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опыта этикетной речи в ходе совместной деятельности.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букв.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местоимения.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звука и буквы.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смыслоразличительной роли звуков.                                                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смыслоразличительную функцию звуков.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характеристики звуков.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звукобуквенный и  орфографический анализ.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24,09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Сильная и слабая позиция согласного звука. Орфоэпические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орфографические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 слов (нахождение рифмы), самостоятельный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 слов с заданной рифмой.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состава слов.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мягкие–твердые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согласные, звонкие–глухие согласные, шипящие, обозначение звука буквой.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различении сильной и слабой позиции для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звуков.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орфограммой «Парный согласный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обозначающих предметы и их грамматические признаки: род, число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звуковой и звукобуквенный анализ слов. Дифференцировать согласные звуки: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мягкие–твердые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звонкие–глухие, шипящие.                              Определять сильную и слабую позиции для согласных звуков.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орфограмму «Пар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согласный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слова, обозначающие предметы и их грамматические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признаки: род, число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25,09</w:t>
            </w:r>
          </w:p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127" w:type="dxa"/>
            <w:gridSpan w:val="2"/>
          </w:tcPr>
          <w:p w:rsidR="008804D1" w:rsidRPr="00E76CA9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записи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записанных слов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ошибок.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работы.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в соответствии с инструкцией учителя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,09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2"/>
          </w:tcPr>
          <w:p w:rsidR="008804D1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Работа над ошибками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Дифференциация согласных звуков, обозначение звуков буквами. Правила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вежливости,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инсценировка.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Ознакомление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 правилами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вежливого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общения по телефону.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Участие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инсценировке, выбор средств устного общения в соответствии с речевой ситуацией.                     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Расширение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активного словаря.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Дифференциация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звонких–глухих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согласных, мягких и твердых согласных,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шипящих; согласные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парные–непарные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Обозначение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звуков речи буквами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Приобретать опыт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вежливого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общения по телефону.                                 Выбирать адекватные средства устного общения в соответствии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 предлагаемой речевой ситуацией.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Дифференцировать согласные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звуки: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звонкие–глухие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твердые–мягкие, шипящие; парные–непарные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29,09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Твердые–мягкие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согласные.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Орфоэпические правила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Словарные слова. Предложение.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Работа со считалкой.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>Дифференциация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мягкие–твердые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согласные.        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Обсуждение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рациональных методов выполнения задания.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Работа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 научным текстом («Говори правильно»): произношение некоторых иноязычных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Учебное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исследование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 обозначение звуков буквами.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Работа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 словарными словами: буквы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мягких согласных, алфавитный порядок,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составление предложения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заданным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признакам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Проводить учебное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исследование: обозначение буквами звуков.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Дифференцировать мягкие–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твердые согласные звуки, называть показатели мягкости согласных.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Познакомиться со случаями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твердого произношения согласного звука перед буквой </w:t>
            </w:r>
            <w:r w:rsidRPr="00D139F3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Ориентироваться в справочнике слов с непроверяемыми написаниями, знать алфавит.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Уметь придумывать предложение по заданным признакам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Непарные согласные по твердости и мягкости.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Самостоятельные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 служебные части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речи. 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Работа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 докучной сказкой, ее особенностями.                                        Звукобуквенный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анализ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слов с непарными твердыми согласными. 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Упражнение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различении самостоятельных и служебных частей речи.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Формирование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умения писать слова с сочетаниями 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жи_ши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139F3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lastRenderedPageBreak/>
              <w:t>ча_ща</w:t>
            </w:r>
            <w:proofErr w:type="spellEnd"/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eastAsia="ru-RU"/>
              </w:rPr>
              <w:t>чу_щу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Упражнение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различении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орфоэпической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 орфографической нормы.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Использование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средств устной и письменной речи в составлении предложения.     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Упражнение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соотнесении звука и буквы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Осознавать понятие «непарный согласный».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Различать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самостоятельные и служебные части речи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                                                    Уметь писать</w:t>
            </w: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жи_ши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ча_ща</w:t>
            </w:r>
            <w:proofErr w:type="spellEnd"/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чу_щу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                     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Раличать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орфоэпическую и орфографическую нормы. Осознавать понятия «предложение» и правила</w:t>
            </w: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его оформления в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письменной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Текст. Типы текста: описание и повествование.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лингвистического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текста.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Сравнительный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анализ т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екстов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–о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писания и повествования.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Выделение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структуры текста.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Ознакомление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 типами текста: описанием и повествованием.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Упражнение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 соотнесении звука и буквы.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Анализ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слов со звуком [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’].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Восстановление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стихотворения. </w:t>
            </w:r>
            <w:r w:rsidRPr="00D139F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Расширение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активного словаря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Ознакомиться с особенностями типов речи: описания и повествования.                          Приобретать опыт различения текстов описаний и повествований</w:t>
            </w: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Умение выполнять звукобуквенный анализ.</w:t>
            </w: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 xml:space="preserve"> Приобретать опыт в умении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eastAsia="ru-RU"/>
              </w:rPr>
              <w:t>читать лингвистический текст.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Осознавать понятие «йотированные гласные».                      Уметь обозначать на письме звук [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’]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</w:p>
          <w:p w:rsidR="008804D1" w:rsidRPr="00D139F3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анализ. 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текста.</w:t>
            </w:r>
          </w:p>
          <w:p w:rsidR="008804D1" w:rsidRPr="00E76CA9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животного по описанию и по характеристике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звукового состава.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звукобуквенном анализе слова.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 и справочником правописания.                                     Парные, непарные твердые и мягкие согласные.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для переноса.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картинке по данному началу с использованием словарных слов.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типа текста.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общения.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уместного использования средств устного общения в разных речевых ситуациях, во время монолога и диалога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 описанию отгадывать название животного.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писать словарные слова, записывать их в алфавитном порядке.                                                      Понимать значение алфавитного порядка слов при составлении словарей.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переносить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текст по картинке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данному началу с использованием словарных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тип текс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та: описание или повество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общаться в разных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речевых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spellStart"/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анализ. Алфавит. Перенос.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(звук [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Ь и Ъ).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на плашке.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алфавиту, деление слов для переноса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звукобуквенный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слов, обнаруживать позиции в слове со звуком [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’],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переносить слова, записывать слова в алфавитном порядке,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слова на плашке (корень; однокоренные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ва; чередование согласных в корне; позиции, в которых появляется звук [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’])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Ь,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его роль. Имена собственные. Текст. Заголовок текста.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  по цели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высказывания  и интонации.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окрашенных слов.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Ь в словах.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имен собственных, запись их по алфавиту.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буквы.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инсценировке с употреблением вежливого обращения.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пословиц.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учебного общения в классе.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общения.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признаками текста.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из данных предложений.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заголовка.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предложения.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со звуком [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роли  Ь в словах. Выполнять звукобуквенный анализ слов; обнаруживать звук [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’], объяснять, какими буквами он обозначается.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вежливого общения, понимания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того, как следует обращаться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людям разного возраста, разной степени знакомства.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обсуждении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смысла пословиц.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Восстанавливать структуру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текста, определять его тему,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придумывать соответствующий заголовок.                                     Различать повествовательные предложения и  самостоятельные час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 речи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Роли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Ь и Ъ.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звукобуквенный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анализ.  Признаки частей речи.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месяцев по сезонам.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проверяемые и непроверяемые орфограммы.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написания Ь (показатель мягкости согласного, разделительная функция).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справочнику правописания.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рода у слов, обозначающих предмет.                                                    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с/без Ь.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групп слов по значению (предмет, признак предмета, действие предмета).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 на плашке: корень, фонетический смысл Ь и Ъ.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упражнения в целях самостоятельного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формулирования задания (изменение форм глаголов по образцу, написание Ь).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юмористического стихотворения.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по вопросу. Лексическая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(подбор эпитетов).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названия месяцев по сезонам.  Подбирать эпитеты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(из данных) в соответствии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заданием.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Дифференцировать проверяемые и непроверяемые орфограммы. Выполнять фонетический и звукобуквенный анализ; определять роли Ь и Ъ.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изученные самостоятельные части речи, устанавливать их грамматические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(род, число).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Сочетать слова по смыслу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грамматическим призна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кам (в соответствии с задан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 вопросом).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само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 взаимопроверки, формулирова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задания к содержанию упражнения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букв, их обозначающих.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Роли Ь, показатели мягкости  согласных; парные согласные по звонкости–глухости.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из справочника правописания с точки зрения их фонетического анализа.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Учебное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фонетических возможностей букв алфавита.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пословиц.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групп слов: служебных и самостоятельных.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роли Ь;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мягкости согласных.                                      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перетрут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в паре и группе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причины расхождения между количеством букв и количеством звуков в русском языке.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содержание пословиц.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самостоятельные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служебные группы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роли  Ь; устанавливать показатели мягкости согласных, маркировать их; выполнять орфографический анализ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удвоенных согласных в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</w:t>
            </w:r>
            <w:proofErr w:type="gramEnd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Введение орфограммы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 Словарные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 в целях формирования понятия об орфограмме 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слов с этой орфограммой.                                         Лексическая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(смысл слов),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слов-омонимов.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удвоенных согласных  в корне.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набора букв и слова.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справочником слов с удвоенными согласными.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словаря слов  с удвоенными согласными.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слова с орфограммой 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Различать по смыслу и написанию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- омонимы.                                                                         Уметь читать лингвистический текст (правило).                               Выполнять звукобуквенный анализ слов (по количеству звуков и букв).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учителя составлять словарь слов с удвоенными согласными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 с орфограммой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 с удвоенными согласными.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и переносе таких слов.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в алфавитном порядке.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словаря слов с удвоенными согласными.                                                Лексическая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(смысл слова).                                                 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слова с орфограммой «Удвоенные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  Учиться переносить слова с этой орфограммой.                                    Проводить звукобуквенный анализ.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напоминанию учителя дополнять словарь слов с удвоенными согласными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удвоенными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Имя собственное.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и переносе слов с орфограммой «Удвоенные согласные 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их толкованию.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словаря слов с удвоенными согласными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слова с орфограммой 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Самостоятельно дополнять словарь слов с удвоенными согласны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Маркировать орфограммы.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самоконтроль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удвоенными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Текст, тип текста.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пословиц.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удвоенными согласными по их лексическому значению.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имен собственных, разделение их для переноса.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 маме, о семье.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на плашке.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пословиц.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переносным значением.                                                       Переносное значение слов, написание большой буквы.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словаря слов с удвоенными согласными.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                          Самостоятельный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информации на заданную тему (дома)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слова с орфограммой 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Самостоятельно дополнять словарь слов с удвоенными согласными.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правила написания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буквы.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смысл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пословиц и включать их в свою речь.   Учиться находить ин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формацию на заданную тему.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слова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переносным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удвоенными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орфографический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слов.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и переносе слов с орфограммой «Удвоенные согласные 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Упражнение в составлении высказывания на заданную тему.                                 Фонетический и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слова с орфограммой 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Согласовывать слова по смыслу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грамматически с опорой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вопрос.                                      Анализировать смысл пословиц и включать их в свою речь.  Представлять классу самостоятельно най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денную информацию на задан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ную тему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родственные слова и формы слов 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(33 часа)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1) Корень. Окончание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Корень. Сравнение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родственных слов</w:t>
            </w:r>
          </w:p>
          <w:p w:rsidR="008804D1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 смыслу.</w:t>
            </w:r>
          </w:p>
          <w:p w:rsidR="008804D1" w:rsidRPr="00407E1D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понятий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«родственные слова», «формы слова».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родственных слов и форм слова.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его лексическому значению.                                                     Орфографический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проверочных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понятия: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родственные слова, форма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корень слова.                                Учиться формулировать лексическое значение слов.             Уметь выделять и комментировать орфограмму</w:t>
            </w:r>
          </w:p>
        </w:tc>
        <w:tc>
          <w:tcPr>
            <w:tcW w:w="3119" w:type="dxa"/>
            <w:gridSpan w:val="2"/>
            <w:vMerge w:val="restart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положительное отношение к занятиям русским языком, к школе;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 к предметно-исследовательской деятельности, предложенной в учебнике и учебных пособиях;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понимание причин успеха в 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этические чувства (сочувствия, стыда, вины, совести) на основе анализа поступков одноклассников;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знание основных моральных норм поведения.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оценки одноклассников на основе задан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ных критериев успешности учебной 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представления о своей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семейной и этни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ческой принадлежности;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интереса к познанию русского языка;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зультатов требованиям конкретной учеб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ориентации в поведении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принятые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моральные нормы;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понимания чувств одноклассников, учи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телей.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 задачу, соответствующую этапу обучения;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установленные правила в планировании и контроле способа решения;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 сотрудничестве с учителем, классом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находить несколько вариантов решения 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пошаговый контроль по результату под руководством учителя;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 коррективы в действия на основе принятых правил;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адекватно воспринимать оценку своей работы учителями;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роль в учебном сотрудничестве;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выполнять учебные действия в устной, письменной речи, во внутреннем плане;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мобилизовывать</w:t>
            </w:r>
            <w:proofErr w:type="spell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силы в преодолении препятствий.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товарищами;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 при сотрудничестве с учителем,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на основе результатов 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делать теоретические выво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ды о свойствах изучаемых 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явлений в сотрудничестве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с помощью учителя, класса оценивать правильность 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необходимые коррективы в 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конце действия.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пользоваться знаками, символами, таблицами, схемами, приведенными в учебной литературе;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находить в материалах учебника ответ на заданный вопрос;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ориентироваться на возможное разнообразие способов решения учебной задачи;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воспринимать смысл предъявляемого текста;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анализировать изучаемые языковые факты с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выделением существенных и несущественных признаков в коллективной организации 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синтез как составление целого из частей;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строить сообщение в устной форме;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классификацию изученных фактов языка по заданным и самостоятельно выделенным основаниям (критериям);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обобщать (выделять ряд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  по заданному признаку, так и самостоятельно);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подводить анализируемые объекты (явления) под понятия в соответствии с заданием;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проводить аналогии между изучаемым материалом и собственным опытом.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Обучающийся получит возможность  научиться: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выделять информацию из сообщений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учебной задачей;                                             –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учителем информации об изучае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мом языковом факте;                                                  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клас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сификацию изученных объектов по само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выделенным основаниям при указании и без указания количества групп;                                         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да единичных объектов).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научится</w:t>
            </w: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выбирать адекватные речевые средства в диалоге с учителем, одноклассниками;                                       – воспринимать другое мнение и позицию;                                                            – формулировать собственное мнение и позицию;                                   – договариваться, приходить к общему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(во фронтальной деятельности под руководством учителя);                               – строить понятные для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партнера высказывания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задавать вопросы, адекватные данной ситуации, позволяющие оценить ее в про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общения;           – строить монологическое высказывание;                                               – ориентироваться на позицию партнера в общении и взаимодействии;                                         – учитывать другое мнение и позицию;                                        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(при работе в группе, в паре);                                       –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для решения различных коммуникативных задач;                        – осуществлять действие взаимоконт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роля.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положительное отношение к занятиям русским языком, к школе;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 к предметно-исследовательской деятельности, предложенной в учебнике и учебных пособиях;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понимание причин успеха в 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этические чувства (сочувствия, стыда, вины, совести) на основе анализа поступков одноклассников;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знание основных моральных норм поведения.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оценки одноклассников на основе задан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ных критериев успешности учебной 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представления о своей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семейной и этни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ческой принадлежности;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интереса к познанию русского языка;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зультатов требованиям конкретной учеб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ориентации в поведении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принятые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моральные нормы;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понимания чувств одноклассников, учи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телей.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 задачу, соответствующую этапу обучения;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установленные правила в планировании и контроле способа решения;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 сотрудничестве с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учителем, классом находить несколько вариантов решения 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пошаговый контроль по результату под руководством учителя;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 коррективы в действия на основе принятых правил;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адекватно воспринимать оценку своей работы учителями;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роль в учебном сотрудничестве;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выполнять учебные действия в устной, письменной речи, во внутреннем плане;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мобилизовывать</w:t>
            </w:r>
            <w:proofErr w:type="spell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силы в преодолении препятствий.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товарищами;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 при сотрудничестве с учителем,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 основе результатов 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 делать теоретические выво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ды о свойствах изучаемых 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явлений в сотрудничестве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с помощью учителя, класса оценивать правильность 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необходимые коррективы в 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конце действия.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пользоваться знаками,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символами, таблицами, схемами, приведенными в учебной литературе;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находить в материалах учебника ответ на заданный вопрос;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ориентироваться на возможное разнообразие способов решения учебной задачи;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воспринимать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смысл предъявляемого текста;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анализировать изучаемые языковые факты с выделением существенных и несущественных признаков в коллективной организации 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синтез как составление целого из частей;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строить сообщение в устной форме;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классификацию изученных фактов языка по заданным и самостоятельно выделенным основаниям (критериям);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обобщать (выделять ряд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  по заданному признаку, так и самостоятельно);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подводить анализируемые объекты (явления) под понятия в соответствии с заданием;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аналогии между изучаемым материалом и собственным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опытом.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 научиться: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выделять информацию из сообщений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учебной задачей;                                             –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учителем информации об изучае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мом языковом факте;                                                  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клас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сификацию изученных объектов по само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выделенным основаниям при указании и без указания количества групп;                                         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да единичных объектов).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выбирать адекватные речевые средства в диалоге с учителем, одноклассниками;                                       – воспринимать другое мнение и позицию;                                                            – формулировать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 и позицию;                                   – договариваться, приходить к общему решению (во фронтальной деятельности под руководством учителя);                               – строить понятные для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партнера высказывания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адекватные данной ситуации, позволяющие оценить ее в про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общения;           – строить монологическое высказывание;                                               – ориентироваться на позицию партнера в общении и взаимодействии;                                         – учитывать другое мнение и позицию;                                                           –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(при работе в группе, в паре);                                       –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для решения различных коммуникативных задач;                        – осуществлять действие взаимоконт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роля.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положительное отношение к занятиям русским языком, к школе;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 к предметно-исследовательской деятельности, предложенной в учебнике и учебных пособиях;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ориентация на понимание предложений и оценок учителей и товарищей;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понимание причин успеха в 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этические чувства (сочувствия, стыда, вины, совести) на основе анализа поступков одноклассников;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знание основных моральных норм поведения.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оценки одноклассников на основе задан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ных критериев успешности учебной 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представления о своей семейной и этни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 xml:space="preserve">ческой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принадлежности;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интереса к познанию русского языка;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ориентации на анализ соответствия ре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зультатов требованиям конкретной учеб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ориентации в поведении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принятые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моральные нормы;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понимания чувств одноклассников, учи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телей.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 задачу, соответствующую этапу обучения;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установленные правила в планировании и контроле способа решения;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 сотрудничестве с учителем, классом находить несколько вариантов решения учебной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пошаговый контроль по результату под руководством учителя;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 коррективы в действия на основе принятых правил;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адекватно воспринимать оценку своей работы учителями;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роль в учебном сотрудничестве;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выполнять учебные действия в устной, письменной речи, во внутреннем плане;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мобилизовывать</w:t>
            </w:r>
            <w:proofErr w:type="spell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силы в преодолении препятствий.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товарищами;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контролировать и оценивать свои действия при сотрудничестве с учителем,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на основе результатов 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 делать теоретические выво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ды о свойствах изучаемых 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и явлений в сотрудничестве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с помощью учителя, класса оценивать правильность 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необходимые коррективы в 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конце действия.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выбирать адекватные речевые средства в диалоге с учителем, одноклассниками;                                       – воспринимать другое мнение и позицию;                                                            – формулировать собственное мнение и позицию;                                   – договариваться, приходить к общему решению (во фронтальной деятельности под руководством учителя);                               – строить понятные для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партнера высказывания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–  задавать вопросы,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адекватные данной ситуации, позволяющие оценить ее в про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общения;           – строить монологическое высказывание;                                               – ориентироваться на позицию партнера в общении и взаимодействии;                                         – учитывать другое мнение и позицию;                                                           –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(при работе в группе, в паре);                                       –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для решения различных коммуникативных задач;                        – осуществлять действие взаимоконт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роля.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Родственные  слова, корень  как понятия.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 корня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Многозначные 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 по смыслу и по составу.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смысла многозначного слова «родственный».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текста – определения.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единообразного написания корня родственных слов.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родственных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и формы слова.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обсуждении учебных проблем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сущест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венные признаки родствен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(однокоренных)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выделять корень слова, различать родственные слова и формы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лингвистический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(правило).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слова через контекст.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Доказывать утверждение. Понимать смысл много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значных слов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формы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Орфограммы корня. Чередование согласных в корнях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родственных слов.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родственных слов и формы слова.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смысла слов с корнями-омонимами.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словами-предметами, признаками, действиями.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чередующимися согласными в корне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находить корень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ва, различать родственные слова и формы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чать смысл слов с корнями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омонимами.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знакомство с чередованием согласных в корне родственных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изученные самостоятельные группы слов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gridSpan w:val="2"/>
          </w:tcPr>
          <w:p w:rsidR="008804D1" w:rsidRPr="00407E1D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  <w:p w:rsidR="008804D1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записи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записанных слов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ошибок.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работы.</w:t>
            </w:r>
          </w:p>
          <w:p w:rsidR="008804D1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в соответствии с инструкцией учителя 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gridSpan w:val="2"/>
          </w:tcPr>
          <w:p w:rsidR="008804D1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804D1" w:rsidRPr="00D139F3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Окончание. Роль</w:t>
            </w:r>
          </w:p>
          <w:p w:rsidR="008804D1" w:rsidRPr="00D139F3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в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словеНаписание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текста. 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форм слова с опорой на выделенные окончания.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окончания при составлении предложения.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его началу.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определение типа текста.</w:t>
            </w:r>
          </w:p>
          <w:p w:rsidR="008804D1" w:rsidRPr="00D139F3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текста – определения.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 и форм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понимать смысл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окончания: служит для связи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 в предложении.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решать орфографические задачи.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продолжение текста и оформлять его по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законам письменной речи.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тип текста, доказывать свое утверждение.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и анализировать лингвистический текст.</w:t>
            </w:r>
          </w:p>
          <w:p w:rsidR="008804D1" w:rsidRPr="00D139F3" w:rsidRDefault="008804D1" w:rsidP="0088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родственные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 и формы слов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слова, выделение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корня и окончания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слове.                          Сильные и слабые позиции гласных. Правила общения.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 истории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выражений.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слова в соответствии с вопросом.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корня, окончания, предлога.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сильных и слабых позиций гласных в слове.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вежливого поведения за столом.                                           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Взаимоконтроль.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слов с удвоенными согласными в корне.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оформлением диалога  в речи.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множественного числа у однокоренных слов.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слов, выделение корня.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задач.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уместного использования средств устного общения в разных речевых ситуациях, во время монолога и диалога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со словоизме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нением по вопросам.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находить корень слова, окон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чание, предлог и выделять их.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находить сильные и слабые позиции гласных в слове.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правила вежливого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за столом.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адекватные средства устного общения во время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оформление диалога в письменной речи.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активный словарь.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дополнять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справочник слов с удвоенными согласными.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различать формы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единственного и множественного числа у однокоренных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однокоренные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выделять в них корень.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задачи, составлять предложения. Различать набор предложений и текст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Фонетический  и звукобуквенный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 и предлогов, маркировка корня.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форм заданного слова.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Расшифровка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словарных слов, подбор к ним родственных слов.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нужной форме,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предлога.                               Фонетический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словаря.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многозначного слова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составления предложения.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изографа,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орфограмм,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изменение отгаданных слов по вопросам,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ними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формы слова, выделять предлог.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написание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словарных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фонетический анализ слова.                              Понимать значения многозначного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ва, уметь составлять предложения.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изменять слово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2) Приставка. Суффикс (8 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приставок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образовании слов.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Орфограммы корня.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образования родственных слов.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 школьным словообразовательным словарем русского языка.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 научным текстом – определением.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родственных словах корня, приставки, орфограмм в корне,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проверочного слова.                                                 Самостоятельное (в группе)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деформированного текста. 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заголовка, определение типа текста.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 и форм слова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Ознакомиться с ролью при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ставки в образовании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роль приставки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различении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лексического 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чения слова.                                       Ознакомиться со школьным словообразовательным словарем русского языка.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анализировать лингвистический текст – определение.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 выделять в родственных словах корень,  приставку, орфограммы в корне,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Восстанавливать текст из данных предложений, подбирать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нему заголовок, определять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тип текста (описание или повествование)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приставки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суффикса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образовании слов.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текста.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его принадлежности к текстам-повествованиям.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их принадлежности к словам, обозначающим действие предмета.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выделении приставок в слове, роли приставки в различении смысла слов.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подходящих по смыслу предложения.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суффикса в различении смысла слова.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научным текстом-определением.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схемами состава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при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знаках текста-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повествова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родственные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ва, находить и маркировать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приставки, определять смыс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ловое значение приставки.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словосочетания.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 роли суффикса в различении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смысла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с научным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текстом – определением.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схемами состава слов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суффикса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образовании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родственных слов.           Влияние суффиксов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 смысл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уместного использования средств художественной выразительности.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слов, различающихся суффиксом.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с точки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схемами состава слова.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ролью местоимений (слов-указателей) в предложении, тексте.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их смысла, 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 словарными словами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в анали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зе смысла суффикса в слове.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роль суффикса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образовании слов.                             Устанав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ливать соответствие: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 – схема его состава.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лингвистический текст.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ролью местои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мений в предложении, текс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родственные слова, производить морфем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ный анализ слов, маркировать орфограммы. Решать орфографические задачи, в т.ч. в словарных словах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Суффиксы,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придающие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слову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ласкательное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Жанры фольклора,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их особенности.</w:t>
            </w:r>
          </w:p>
          <w:p w:rsidR="008804D1" w:rsidRPr="00D139F3" w:rsidRDefault="008804D1" w:rsidP="0088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суффикса в слове.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об уменьшительно-ласкательном значении суффиксов.                                                 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уменьшительно-ласкательным значением.                        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чередующимися согласными в корне.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изографов – названий с непроверяемыми гласными.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предложения, его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 цели речи и интонации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значения суффик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сов 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эмоционально окра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шенных слов в речи и произве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дениях устного народного творчества. Умение выпол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нять морфемный анализ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ва, в т.ч. с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чередующимися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гласными в корне.                                   Узнавать  и объяснять смысл слов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уменьшительно-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ласкатель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 значением. Различать малые жанры фольклора. Писать словарные слова. Составлять предложения, анализировать их по цели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приставок.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окончания.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слов.</w:t>
            </w:r>
          </w:p>
          <w:p w:rsidR="008804D1" w:rsidRPr="00407E1D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в зависимости от смысла, который придает им суффикс.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окончания в образовании форм слова (формы единственного и множественного числа).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стилистических особенностей (без введения понятия) народной сказки, роли приставок и суффиксов в создании художественного образа.                       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обозначающих действие предмета.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и маркировке приставок, сравнение родственных слов по смыслу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значения суффик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 тех слов, которые предло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жены в упражнениях.                                  Обнаруживать орфограммы и маркировать их.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Накапливать опыт в осозна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нии роли окончания для формоизменения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стилистичес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кие особенности текста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сказки, опираясь назначения приставок и суффиксов.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морфемный ана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лиз слов.                                                       Различать слова, обозначающие действие предмета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Варианты состава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слова. Удвоенные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на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стыке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морфем.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880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вариантов состава                    слов.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их составу.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и состава родственных слов.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 с удвоенными согласными на стыке двух морфем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возможные вари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анты состава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смысл родствен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 слов, связывая его с разли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чиями в морфемном составе.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вывод о написании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удвоенных согласных на сты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ке двух морфем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слов. Сравнение  их смысла.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Слова, противоположные по смыслу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заданий по правописанию удвоенных согласных.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знания значимых частей слова и их функций.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помощью суффикса, лексический и грамматический анализ этих слов.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слов, противоположных по смыслу.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слов по заданному лексическому значению.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по составлению заданий к предложенному содержанию. Демонстрировать знание значимых частей слова и их функций.                                   Сравнивать смысл родствен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слов, образованных с по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мощью суффикса.                                      Определять слова, противоположные по смыслу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родственных слов,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сравнение их смысла.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составу.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 и грамматически сочетаемых родственных слов в соответствии со смыслом предложения.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корня.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уменьшительно-ласкательным значением с использованием суффиксов.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задач.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художественно-выразительных сре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 сравнении двух текстов.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частей слова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родственные слова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 и грамматически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контексту.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родственные слова с уменьшительно-ласкательным значением с помощью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суффиксов.                                                       Разбирать слова по составу.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различные по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стилистической окраске тексты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Разделительные</w:t>
            </w:r>
            <w:proofErr w:type="gramEnd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Ь и Ъ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приставок в словах. Лексическое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родственных слов.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случаев написания  Ъ и  Ь.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лексического значения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слов.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 и частей слова.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на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плашке.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Списывание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заданного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к тексту.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                                      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использования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 устного общения в соответствии с заданной ситуацией.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ситуации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значение однокоренных слов, различающихся приставкой. Находить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 (орфограммы).                                Определять части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Придумывать задания к заданному содержанию.                                 Выполнять взаимопроверку.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 в соответствии с ситуацией общения.                                        Участвовать в инсценировке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Наблюдение случаев  написания Ъ и Ь.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морфемный анализ слов. Роли Ь в словах.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материала: фонетический и морфемный.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высказывания в научном стиле.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слов с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Ъи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Ь.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с Ь, вывод о разных ролях Ь.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состава слов, в т.ч. с чередующимися согласными в корне. Фонетический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основе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фонетического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морфемного анализа состава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 делать вывод о правопи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сании Ь и Ъ, о разных ролях 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влияние Ъ и 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в слове количе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 звуков и количества букв.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собственные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в научном стиле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Ъ и Ь.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слов с Ъ и Ь.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Ъ и Ь.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материала.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слов с  Ъ и  Ь.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случаев расхождения количества звуков и бу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овах с Ъ и  Ь.               Грамматический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обозначающего предмет.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 культуры поведения за столом.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 выбывание: группировка слов на основе их разностороннего анализа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читать и анализировать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лингвистический текст. Осознавать функции разделительных Ъ и Ь и их правописание.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звукобуквенный состав слов с Ъ и 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грамматический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слова, обозначающего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правила культуры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за столом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Правило переноса слов с Ъ и Ь. Правила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написания Ъ и Ь.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слов с Ъ и Ь.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D1" w:rsidRPr="00D139F3" w:rsidRDefault="008804D1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 с Ъ и  Ь.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и переносе слов с Ъ и Ь.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звукобуквенном анализе слов с Ъ и  Ь.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значения слова.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и его модели.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правил правописания Ъ и Ь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правило переноса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 с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Ь. Понимать прави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 выбора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 и их функции.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количество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 и бу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овах с 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слово и его модель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Правила написания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переноса слов с Ъ и Ь. Работа с таблицей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с Ь.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своих действий.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Ъ и Ь.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задачи.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опорным словам.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обозначающих действие предмета.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Перенос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Ъ.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в соответствии с функциями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Ъи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Ь.                                 Звукобуквенный и фонетический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уменьшительно-ласкательным значением.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таблицы: обобщение сведений о правописании Ъ и Ь.                                                    Звукобуквенный и фонетический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слов, в т.ч. словарных.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в процессе их разностороннего анализа («Игра на выбывание»).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с заданными суффиксами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функции  Ъ и  Ь,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их выбора и переноса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 с Ъ и 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формулировать и объяснять порядок действий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орфографических задач.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опыт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опорных слов письменных текстов и их обсуждения.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слова, обозначающие действие предмета.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состав слова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приводить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слов с уменьшительно-ласкательным значением.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читать таблицу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ее, обобщая сведе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о написании Ъ и 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звукобуквенный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фонетический анализ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правильно писать словарные слова.                                           Учиться находить варианты группировки заданных 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смысл слов, различающихся суффиксами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7" w:type="dxa"/>
            <w:gridSpan w:val="2"/>
          </w:tcPr>
          <w:p w:rsidR="008804D1" w:rsidRPr="00407E1D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по теме: «Правописание </w:t>
            </w:r>
            <w:proofErr w:type="spellStart"/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407E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правил при записи под диктовку.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на письме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проверяемых безударных гласных в корне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  <w:p w:rsidR="008804D1" w:rsidRDefault="00407E1D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407E1D" w:rsidRPr="00D139F3" w:rsidRDefault="00407E1D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словоформы.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Понятие сильной  и слабой позиции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гласного. Диалог.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оформлением реплик диалога в письменной речи.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 и частей слова, в которых они находятся.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 и словоформ.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позитивного общения. 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 сильных и слабых позиций гласных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Выписывать из текста слова по заданию.                                                   Различать родственные слова, маркировать орфограммы сильных и слабых позиций гласных и части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слова,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они находятся.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родственные слова и формы слов.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используя средства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устного общения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орфограммой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«Проверяемые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4D1" w:rsidRPr="00152538" w:rsidRDefault="00E11B23" w:rsidP="00E1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слов и слов с похожими корнями.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 в сильной и слабой позиции в корне родственных слов.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Анализирующее 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текста – правила.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гласного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единственного и множественного числа.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проверочного слова к слову с безударной гласной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для проверки безударного гласного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родственные слова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слова с омонимичными корнями; родственные слова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слова; слабую и сильную позиции гласного в корне.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подбирать среди данных слов проверочные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порядок действий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проверки безударного гласного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и анализировать научный текст – правило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Лексическое и словообразовательное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 загадкой.                         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слов с орфограммой «Проверяемые безударные 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объяснение их смысла.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гласных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подбор проверочных слов.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проверяемых и непроверяемых безударных гласных в корне.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загадок по их грамматическим и фонетическим признакам.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составу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нахождения и проверки орфограмм «Проверяемые безударные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в корне».                         Отличать эту орфограмму от непрове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ряемой безударной гласной в корне.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отгадывать лингвистические загадки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орфограммой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«Непроверяемые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ребуса на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звукобуквенного анализа.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отгадок – словарных слов в алфавитном порядке.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соответствии с предложенной ситуацией.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работ.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редуцированных звуков (без введения понятия) в разных словах,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по орфографическому основанию,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проверочного слова  в форме единственного или множественного числа.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 словарными словами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проверяемые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непроверяемые безударные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в корне.                               Осваивать способы проверки проверяе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мых безударных гласных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корне.                                   Дифференцировать звуки речи. Уметь ранжировать слова в алфавитном порядке. Демонстрировать умение работать со справочными материалами, в т.ч. со словарем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 схемы «Буква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безударного гласного в корне».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Применение правил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объяснением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действий.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описания.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схемы правила проверки орфограммы «Проверяемые безударные 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применении алгоритма орфографического правила.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явления: одна буква – две орфограммы.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действий при выборе буквы безударного гласного после непарных шипящих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куклы с использованием опорных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и объяснять схему правила проверки орфограммы «Проверяемые безударные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                   Описывать порядок действий.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алгоритм правила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проверки буквы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безударного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гласного в корне.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сравнения фонетического состава слов делать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 о проверке буквы безударного гласного после непарных шипящих в корне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слова. Учиться составлять текст-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с использованием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опорных слов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орфограммой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«Проверяемые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безударные гласные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 по цели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текста.                              Выборочное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Звукобуквенный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 Ь.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докучной сказкой.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Выписывание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по заданным морфемным признакам.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орфограммы, упражнение в применении алгоритма орфографического правила.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парных согласных по звонкости-глухости в сильной и слабой позиции.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написании словарных слов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алгоритм орфографического правила на прак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тике.                                        Уметь писать слова  с орфограммой «Проверяемые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безударные гласные в корне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слова».                                                   Уметь решать орфографические задачи на изученные правила.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комплексного анализа текста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парных согласных в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Сильная и слабая позиция согласного. Парные согласные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глухости-звонкости.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слов, звуков.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звуков: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звонкие–глухие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парные–непарные.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фонетического состава родственных слов: чередующиеся согласные в корне.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лексики стихотворения: слова  с прямым и переносным смыслом.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слов для буквы безударного гласного и парного согласного в корне.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заданным характеристикам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согласные звуки: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звонкие–глухие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парные–непарные.                                           Различать и маркировать сильную/слабую позиции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согласного, подбирать проверочные слова для парного согласного в корне.                                     Уметь решать фонетические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Маркировать корень слова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родственных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чередующимися согласными.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слова с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прямым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переносным значением.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заданным характеристикам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«Парные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 Проверочное слово.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слабой и сильной позиции парного согласного в группе родственных слов.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текста – правила написания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парных согласных.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орфографических задач.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действий.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смысла пословицы.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адекватных средств устного общения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фонетический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слов.                                       Различать сильные и слабые позиции парных согласных.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Восстанавливать правило написания парных согласных.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решения орфографических задач, выражая словами порядок действий.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выбирая адекватные средства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устного общения.                               Понимать смысл пословицы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 – буква.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Фонетические задачи.</w:t>
            </w:r>
          </w:p>
          <w:p w:rsidR="008804D1" w:rsidRPr="00152538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 слов. </w:t>
            </w: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сильной и слабой позиции парного согласного.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словарной статьей из толкового словаря.                                         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из справочника правописания.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по подбору проверочного слова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фонетические и орфографические задачи.                             Приме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нять правило проверки букв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парных согласных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Подбирать проверочные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слова в справочнике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заданным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характеристикам.                                  Писать словарные слова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орфограммой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«Парные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Составление словарной статьи.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работа: многозначность.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слов, их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сильной и слабой позиции парных согласных.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побудительных предложений.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 с целью объяснения написания слов.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– объяснения этимологии слова.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е в решении орфографических задач.                                                                   Смысловое и звуковое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 (подбор слов-рифм)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 маркировать орфограмму «Парные согласные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орфографические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предложения по цели высказывания.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текст.                       Составлять текст-объяснение этимологии слова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предложения. Разбор слова по составу.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орфограммой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«Парные согласные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Многозначность слова.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обозначающих предмет.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и его схемы.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проверки безударного гласного в корне и парного согласного в корне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объяснять смысл многозначных слов.                           Уметь давать характеристику предложения (в рамках изученного).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проверки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орфограммы «Парные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                                   Уметь подбирать проверочные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разбирать слова по составу и соотносить их со схемами-моделями.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сравнивать способы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 изученных орфограмм, делать вывод об общем и особенном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  <w:r w:rsidR="00C94D34" w:rsidRPr="0056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сочинение </w:t>
            </w:r>
            <w:proofErr w:type="gramStart"/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End"/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ассуждение.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«Парные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текста-рассуждения по заданному тексту.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текста-рассуждения.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слов, фонетический анализ слов.                                                            Разносторонний анализ слов («Игра на выбывание»).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проверяемой и непроверяемой безударной гласной, различение одушевленных и неодушевленных названий предметов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нахождения орфограммы «Парные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представление 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типах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текстов.                                   Приобретать опыт составления текста-рассуждения, ознакомиться с его структурными частями.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решать орфографические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характеризовать буквы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согласных звуков.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различать слова, называющие предметы, предметы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в грамматике группы слов 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(33 часа)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 речи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часа)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Части речи как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группы слов.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служебные части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и грамматического знания слов.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 с целью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осознания понятий «части речи», «части речи самостоятельные  и служебные». Анализирующее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выделения границ своего знания и незнания.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по тексту.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опыта анализа смысла пословицы и использования пословиц в речи.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частей речи.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текста-описания с целью составления сравнительной характеристики животных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смысл слова (его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лексическое значение) и грамматическое значение.                          Осозна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смысл понятия «части речи».   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различать самостоятельные части речи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(имя существительное, прилагательное, глагол) и служебные части речи (без дифференциации).                        Продолжать знакомиться с частью речи «местоимение».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в научном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известное (знание) и неизвестное (незнание).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текстом-описанием,  учиться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сравнительное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животных на осно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 текста и собственных наблюдений</w:t>
            </w:r>
          </w:p>
        </w:tc>
        <w:tc>
          <w:tcPr>
            <w:tcW w:w="3119" w:type="dxa"/>
            <w:gridSpan w:val="2"/>
            <w:vMerge w:val="restart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внутренняя позиция школьника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уровне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отношения к занятиям русским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языком, к школе;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интерес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предметно-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исследовательской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деятельности, предложенной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учебных пособиях;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ориентация на понимание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предложений  и оценок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учителей и товарищей;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понимание причин успеха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понимание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нравственного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содержания поступков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окружающих людей;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этические чувства (стыда, вины,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совести, сочувствия) на основе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анализа поступков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одноклассников;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представление 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семейной и этнической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принадлежности.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оценки одноклассников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основе задан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критериев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успешности учебной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интереса к познанию русского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ориентации на анализ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соответствия ре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конкретной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чувства сопричастности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гордости за свою Родину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ориентации в поведении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принятые моральные нормы;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понимания чувств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одноклассников, учи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представления о красоте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природы Рос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сии и родного края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основе материалов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комплекта по русскому языку.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задачу, соответствующую этапу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учителем ориентиры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материале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принимать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в планировании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способа решения;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 сотрудничестве с учителем,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классом находить несколько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вариантов решения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пошаговый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 по результату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руководством учителя;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коррективы в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основе принятых правил;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адекватно воспринимать оценку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 работы учителями,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товарищами, другими лицами;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– принимать роль 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учебном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выполнять учебные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устной, письменной речи,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внутреннем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контролировать и оценивать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на основе результатов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делать теоретические выводы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 свойствах изучаемых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и явлений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– с помощью учителя,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коррективы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конце действия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пользоваться знаками,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символами, таблицами,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схемами, приведенными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литературе;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находить в материалах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учебника ответ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заданный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вопрос;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ориентироваться на возможное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разнообразие способов решения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анализировать изучаемые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языковые факты с выделением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существенных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несущественных признаков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коллективной организации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– воспринимать смысл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предъявляемого текста;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синтез как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целого из частей;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строить сообщение 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классификацию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фактов языка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 выделенным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основаниям (критериям)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указании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количества групп;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устанавливать причинно-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следственные связи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изучаемом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круге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явлений;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обобщать (выделять ряд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объектов как по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заданному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признаку, так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подводить анализируемые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объекты (явления) под понятия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соответствии с заданием;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аналогии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изучаемым материалом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собственным опытом.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 научиться: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выделять информацию из   сообщений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учебной задачей;                                         – 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учителем информации об изучае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мом языковом факте;                                             – 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класси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фикацию изученных объектов по самостоятельно выделенным основаниям при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зании и без указания количества групп;                        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да единичных объектов).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выбирать адекватные речевые и  средства в диалоге с учителем, одноклассниками;                                        – воспринимать другое мнение и позицию;                                                             – формулировать собственное мнение и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позицию;                                     – договариваться, приходить к общему решению (во фронтальной деятельности под руководством учителя);                            – строить понятные для партнера высказывания;                                          – задавать вопросы, адекватные данной ситуации, позволяющие оценить ее в процессе общения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строить монологическое высказывание;                                             –  ориентироваться на позицию партнера в общении и взаимодействии;                                         –  учитывать другое мнение и позицию;                               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шению (при работе в группе, в паре);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 контролировать действия партнера: оценивать качество, последовательность действий, выполняемых партнером;                            –  адекватно использовать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речи для решения различных коммуникативных задач;                               –  выполнять действие взаимоконтроля.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будут сформированы: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внутренняя позиция школьника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уровне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отношения к занятиям русским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языком, к школе;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интерес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предметно-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исследовательской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деятельности, предложенной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учебных пособиях;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ориентация на понимание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предложений  и оценок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учителей и товарищей;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понимание причин успеха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понимание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нравственного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содержания поступков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окружающих людей;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– этические чувства (стыда, вины,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совести, сочувствия) на основе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анализа поступков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одноклассников;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представление 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семейной и этнической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принадлежности.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для формирования: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оценки одноклассников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основе задан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критериев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успешности учебной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интереса к познанию русского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ориентации на анализ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соответствия ре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конкретной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чувства сопричастности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гордости за свою Родину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ориентации в поведении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принятые моральные 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нормы;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понимания чувств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одноклассников, учи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представления о красоте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природы Рос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сии и родного края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основе материалов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комплекта по русскому языку.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принимать и сохранять учебную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задачу, соответствующую этапу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учитывать выделенные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учителем ориентиры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материале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принимать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в планировании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способа решения;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 сотрудничестве с учителем,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классом находить несколько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вариантов решения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– осуществлять пошаговый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 по результату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руководством учителя;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вносить необходимые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коррективы в действия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основе принятых правил;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адекватно воспринимать оценку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своей работы учителями,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товарищами, другими лицами;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принимать роль 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учебном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устной, письменной речи,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внутреннем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контролировать и оценивать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на основе результатов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делать теоретические выводы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 свойствах изучаемых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и явлений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одноклассниками;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с помощью учителя, класса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коррективы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конце действия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пользоваться знаками,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символами, таблицами,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схемами, приведенными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литературе;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находить в материалах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учебника ответ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заданный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вопрос;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ориентироваться на возможное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разнообразие способов решения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учебной задачи;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анализировать изучаемые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языковые факты с выделением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существенных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несущественных признаков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коллективной организации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деятельности;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воспринимать смысл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предъявляемого текста;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осуществлять синтез как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целого из частей;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строить сообщение в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классификацию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фактов языка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 выделенным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основаниям (критериям)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указании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количества групп;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устанавливать причинно-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следственные связи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изучаемом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круге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явлений;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обобщать (выделять ряд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объектов как по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заданному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признаку, так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подводить анализируемые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объекты (явления) под понятия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 соответствии с заданием;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проводить аналогии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изучаемым материалом 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собственным опытом.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 научиться: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выделять информацию из   сообщений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учебной задачей;                                         – 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занной учителем информации об изучае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мом языковом факте;                                             – 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класси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фикацию изученных объектов по самостоятельно выделенным основаниям при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зании и без указания количества групп;                        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да единичных объектов).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выбирать адекватные речевые и  средства в диалоге с учителем, </w:t>
            </w:r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одноклассниками;                                        – воспринимать другое мнение и позицию;                                                             – формулировать собственное мнение и позицию;                                     – договариваться, приходить к общему решению (во фронтальной деятельности под руководством учителя);                            – строить понятные для партнера высказывания;                                          – задавать вопросы, адекватные данной ситуации, позволяющие оценить </w:t>
            </w:r>
            <w:proofErr w:type="gramStart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ее</w:t>
            </w:r>
            <w:proofErr w:type="gramEnd"/>
            <w:r w:rsidRPr="00D139F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процессе общения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Обучающийся получит возможность научиться: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строить монологическое высказывание;                                             –  ориентироваться на позицию партнера в общении и взаимодействии;                                         –  учитывать другое мнение и позицию;                               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шению (при работе в группе, в паре);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 контролировать действия партнера: оценивать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качество, последовательность действий, выполняемых партнером;                            – 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речи для решения различных коммуникативных задач;                               –  выполнять действие взаимоконтроля.</w:t>
            </w: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существительное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 часов)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как часть речи.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 имени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написанных текстов – сравнительных описаний животных.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                      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устанавливать лексическую и грамматическую сочетаемость с помощью вопроса: сущ. + прил.,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сущ. + глаг.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грамматического значения имени существительного (называет предмет), его грамматических признаков: род и число; собственное, нарицательное; одушевленное, неодушевленное.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справочником правописания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анализа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написанных сочинений.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лексическую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грамматическую сочетае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мость с помощью вопроса: сущ. +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сущ. + глаг.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грамматическое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имени существительного, его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грамматические признаки: собственное – 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рицательное, одушевленное – неодушевленное, число, род.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работать со справочником правописания в соответствии с заданием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Начальная форма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существительного.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 как средства выразительности.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 начальной форме имени существительного.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лингвистического текста.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имеющих только одну форму числа.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орфограмм: «Проверяемые безударные гласные в корне слова», «Парные согласные в корне слова», «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Ь».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заполнение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орфограмм.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имени существительного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чальной форме имени сущест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вительного. Определять изученные грамматические признаки имени существительного.                            Ознакомиться с существительными, которые имеют только одну форму числа.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 понимать научный текст (лингвистический).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писать слова с орфограммами: «Проверяемые безударные гласные в корне слова», «Парные согласные в корне слова», «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Ь»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существительное: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начальная форма,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по различным грамматическим признакам.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абстрактными и конкретными существительными (без введения понятий).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формы имен существительных.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орфографических задач.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лексическому значению и по грамматическим и фонетическим признакам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чальной форме имени сущест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вительного, уметь определять предлагаемые учебником и учителем грамматические признаки имен существительных.                         Получить представле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об абстрактных и конк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ретных существительных.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характеристику предложения по цели высказывания.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предлагаемые орфографические задачи.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Отгадывать слова по лексическому значению и по грамматическим и фонетическим признакам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лексической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и грамматической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сочетаемости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 и прилагательного.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из данного слова.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существительного как части речи.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справочным материалом.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и грамматической сочетаемости существительного и прилагательного с опорой на вопрос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разбирать имя существительное как часть речи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опорой на справочный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риал.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предлагаемые орфографические задачи в корне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лексической и грамматичес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кой сочетаемости существи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тельного и прилагательного  с опорой на вопрос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 на конце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лингвистическим текстом.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существительных с Ь.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выбора  Ь.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правил, связанных с особенностями шипящих согласных, их классификация.                              Звукобуквенный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Ь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шипя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щих на конце существитель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ных. Различать роль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вах.  Выполнять звукобуквенный разбор слов с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общее и особенное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связанных с шипящими согласными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  <w:gridSpan w:val="2"/>
          </w:tcPr>
          <w:p w:rsidR="008804D1" w:rsidRPr="00152538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правил при выполнении работы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списывать текст с доски и учебника, писать диктанты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gridSpan w:val="2"/>
          </w:tcPr>
          <w:p w:rsidR="00E11B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Грамматическая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сочетаемость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прилагательного.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деформированного текста.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связи между предложениями.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грамматических признаков прилагательного от существительного.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существительных с Ь.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лингвистического текста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устанавливать связи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 предложениями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тексте (восстанавливать деформированный текст).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зависимость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грамматических признаков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прилагательного от существительного.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особенность пра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вила написания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шипя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щих на конце существитель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ных. Различать роль Ь в словах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(закрепление).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изученными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орфограммами.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Переносный смысл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  <w:p w:rsidR="008804D1" w:rsidRPr="00D139F3" w:rsidRDefault="008804D1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стихотворных текстов.                         Переносный смысл слов.                                           Имя существительное   как средство выразительности.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определять грамматические признаки имени существительного.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Фонетический и орфографический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Прилагательное как средство выразительности.        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грамматических признаков существительного и прилагательного.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статьей толкового словаря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роль существительных и прилагательных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текстах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существительного </w:t>
            </w: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зависимого от него прилагательного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предлагаемый фонетический и орфографический анализ слов.                                   Объяснять переносный смысл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Накопление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составления объявления,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обсуждения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редактирования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написанных работ.     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особенного между объявлением и запиской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Получить представление </w:t>
            </w:r>
            <w:proofErr w:type="spellStart"/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обобъявлении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виде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текста: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структурные и языковые особенности.                               Сравнивать со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структурными и языковыми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особенностями записки.                          Получить опыт обсуждения написанных работ и их редактирования</w:t>
            </w: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прилагательное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часов)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 как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речи.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и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признаки.</w:t>
            </w: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языкового материала.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зависимости грамматических признаков прилагательного от грамматических признаков существительного.      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определять грамматические признаки имени прилагательного: род и число.                                </w:t>
            </w:r>
            <w:r w:rsidRPr="00D1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прилагательного как показателя грамматических признаков</w:t>
            </w: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Устанавливать зависимость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грамматических признаков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прилагательного от существительного.                                 Делать вывод о зависимости грамматических форм прилагательного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грамматических форм существительного.                                           Уметь определять грамматические признаки имени прилагательного: род и число, – связывая их с окончанием.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устанавливать сочетаемость прилагательного с существительным по смыслу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D1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27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по составу.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текста-рассуждения («Почему говорят «дремучие леса»?») по предложенным вопросам.                                Упражнение в определении однокоренных слов, частей речи.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прилагательного к существительному с помощью вопроса. Грамматический анализ существительных и зависимых от них прилагательных.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однокоренных слов, слов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противоположным значением и слов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неоднокоренных</w:t>
            </w:r>
            <w:proofErr w:type="spellEnd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смыслу.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прилагательных в роли выразительного средства.                               Придумывание загадок с опорой на прилагательные.</w:t>
            </w: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орфографических задач</w:t>
            </w: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слова по составу;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части речи. </w:t>
            </w: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грамматические признаки имени прилагательного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опорой на вопрос.                                 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орфографические задачи. </w:t>
            </w: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Учиться анализировать текст. Различать лексические группы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 </w:t>
            </w: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однокоренные слова.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прилагательные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</w:t>
            </w:r>
            <w:proofErr w:type="gramStart"/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выразительности.                                    Составлять загадки по образцу</w:t>
            </w:r>
          </w:p>
          <w:p w:rsidR="008804D1" w:rsidRPr="00D139F3" w:rsidRDefault="008804D1" w:rsidP="00D1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804D1" w:rsidRPr="00C72A97" w:rsidRDefault="008804D1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25,12</w:t>
            </w:r>
          </w:p>
        </w:tc>
        <w:tc>
          <w:tcPr>
            <w:tcW w:w="992" w:type="dxa"/>
            <w:gridSpan w:val="2"/>
          </w:tcPr>
          <w:p w:rsidR="008804D1" w:rsidRPr="00D139F3" w:rsidRDefault="008804D1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как часть речи.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вязь существительного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числительного.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 частью речи «имя числительное».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связи числительного с именем существительным. Орфографическая и орфоэпическая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имени числительном,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</w:p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грамматической связи с име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нем существительным.</w:t>
            </w:r>
          </w:p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</w:t>
            </w:r>
          </w:p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произносить наиболее употребляемые числительные</w:t>
            </w:r>
          </w:p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выражения с ними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устной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письменной речи.</w:t>
            </w:r>
          </w:p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материала.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употреблением числительных в устной и письменной речи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562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56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числитель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 как частью речи и неко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торыми нормами его правопи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сания и употребления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E11B23" w:rsidRPr="00D139F3" w:rsidRDefault="00E11B23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речи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11B23" w:rsidRPr="00D139F3" w:rsidRDefault="00E11B23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словарными словами, их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и грамматической сочетаемости прилагательного с существительным.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зоркостиОрфоэпическая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разных частей речи.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пословиц.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текста-описания, его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слова. Уметь писать словарные слова, знать алфавит.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лексическую и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грамматическую сочетаемость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прилагательного с существительным.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орфографическую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Зоркость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писать слова с изученными орфограммами и объяснять выбор буквы.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объяснять смысл пословиц.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создания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описания, обсуждать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и редактировать их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27" w:type="dxa"/>
            <w:gridSpan w:val="2"/>
          </w:tcPr>
          <w:p w:rsidR="00E11B23" w:rsidRPr="00152538" w:rsidRDefault="00E11B23" w:rsidP="00E1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  <w:p w:rsidR="00E11B23" w:rsidRPr="00152538" w:rsidRDefault="00E11B23" w:rsidP="00E1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анализа</w:t>
            </w:r>
          </w:p>
          <w:p w:rsidR="00E11B23" w:rsidRPr="00152538" w:rsidRDefault="00E11B23" w:rsidP="00E11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данного текста.</w:t>
            </w:r>
          </w:p>
          <w:p w:rsidR="00E11B23" w:rsidRPr="00D139F3" w:rsidRDefault="00E11B23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текста по предложенным вопросам.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написанных работ.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 словарными словами, их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и грамматической сочетаемости прилагательного с существительным.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зоркостиОрфоэпическая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орфографическая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разных частей речи.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пословиц.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текста-описания, его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предложенный текст по вопросам.                               Пи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сать по данному тексту изложение, учиться обсуждать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написанные работы.</w:t>
            </w:r>
          </w:p>
          <w:p w:rsidR="00E11B23" w:rsidRPr="00D139F3" w:rsidRDefault="00E11B23" w:rsidP="00E1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Глагол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 часов)</w:t>
            </w:r>
          </w:p>
          <w:p w:rsidR="00E11B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E1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загадкой: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по его действиям;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подобных заданий.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считалкой: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глаголов к данным существительным с учетом значения слова и поставленного вопроса.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– инструкции для перехода улицы.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ситуации.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опыта использования средств устной речи.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глагола в речи.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других людей.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особенностей поэтического текста.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родственных слов.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части речи.                            Уста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навливать грамматическую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лексическую сочетаемость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существительных и глаголов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помощью вопроса.                          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ролью глаголов в речи (в художественном и дело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стилях).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в составлении текста-инструкции.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языковые особенности поэтического произведения.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изученные части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                                                           Находить в тексте однокоренные слова, выделять в них корень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127" w:type="dxa"/>
            <w:gridSpan w:val="2"/>
          </w:tcPr>
          <w:p w:rsidR="00E11B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глаголов в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  <w:p w:rsidR="00E11B23" w:rsidRPr="00152538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 глагола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(число, род).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Наблюдать роль глаголов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                                     Устанавливать грам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матическую связь сущест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вительного и глагола. Опре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делять род и число глагола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окончания и 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проса.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Текстом-повествованием,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сочинять продолжение предложенного 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тексте глаголы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8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87</w:t>
            </w:r>
          </w:p>
        </w:tc>
        <w:tc>
          <w:tcPr>
            <w:tcW w:w="2127" w:type="dxa"/>
            <w:gridSpan w:val="2"/>
          </w:tcPr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Алфавитный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порядок слов.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Разбор глаголов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 составу.</w:t>
            </w:r>
          </w:p>
          <w:p w:rsidR="00152538" w:rsidRPr="00C94D34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стихотворений с их ритмом и звуковым составом.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тексте.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орфографических задач.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сочинения: структура, соответствие теме, тип текста, смысловая связь предложений.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о зиме.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получившихся работ.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изученных орфограмм.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 основы: выделение существительных в начальной форме и глаголов.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их грамматических признаков.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 (зимние месяцы).                                             Организационная беседа, касающаяся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урока  с точки зрения задач проекта</w:t>
            </w:r>
          </w:p>
        </w:tc>
        <w:tc>
          <w:tcPr>
            <w:tcW w:w="1560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анализа написанных сочинений.                        Учиться видеть языковые особенности художественного текста, выделять глаголы среди других частей речи, обогащать словарный запас.                         Учиться анали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зировать текст с точки зре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его структуры и содержа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ния, соответствия теме, пи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сать сочинения о времени года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 зиме).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Готовиться к знакомству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главными членами предло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жения: маркировать сущест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вительные в начальной форме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глаголы.                                         Участвовать в об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суждении порядка действий  в совместной деятельности над проектом.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Демонстрировать знание изученных орфограмм и орфографическую зоркость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Писать текст по памяти.   Находить и объяснять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gramEnd"/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орфограммы, делить слова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слоги, ставить ударение, определять части речи.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ранжировать слова в алфавитном порядке, образовывать однокоренные слова заданной части речи, пользоваться словарем в учебнике, правильно писать изученные словарные слова.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текст-описание и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Текст-повествование.                                       Выделять корень и окончание в глаголах.                                    Понимать, на кого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(что) указывает личное мес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тоимение</w:t>
            </w:r>
          </w:p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2538" w:rsidRPr="00C72A97" w:rsidRDefault="00152538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20,01</w:t>
            </w:r>
          </w:p>
        </w:tc>
        <w:tc>
          <w:tcPr>
            <w:tcW w:w="992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8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2127" w:type="dxa"/>
            <w:gridSpan w:val="2"/>
          </w:tcPr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  <w:p w:rsidR="00152538" w:rsidRPr="00152538" w:rsidRDefault="00152538" w:rsidP="00152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538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о зиме.</w:t>
            </w:r>
          </w:p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памяти.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 объяснение орфограмм.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на слоги.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словарных слов – глаголов в алфавитном порядке,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 другой части речи (существительного),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орфографического задания по словарю.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глагола, соответствующего вопросу.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типа текста, выделение корня и окончания в глаголах.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личных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1560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2538" w:rsidRPr="00C72A97" w:rsidRDefault="00152538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21,01</w:t>
            </w:r>
          </w:p>
        </w:tc>
        <w:tc>
          <w:tcPr>
            <w:tcW w:w="992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38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127" w:type="dxa"/>
            <w:gridSpan w:val="2"/>
          </w:tcPr>
          <w:p w:rsidR="00152538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  <w:p w:rsidR="00152538" w:rsidRPr="00D139F3" w:rsidRDefault="00152538" w:rsidP="0015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глагола.</w:t>
            </w:r>
          </w:p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52538" w:rsidRPr="00D139F3" w:rsidRDefault="00152538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52538" w:rsidRPr="00C72A97" w:rsidRDefault="00152538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22,01</w:t>
            </w:r>
          </w:p>
        </w:tc>
        <w:tc>
          <w:tcPr>
            <w:tcW w:w="992" w:type="dxa"/>
            <w:gridSpan w:val="2"/>
          </w:tcPr>
          <w:p w:rsidR="00152538" w:rsidRPr="00D139F3" w:rsidRDefault="00152538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 цели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по эмоциональной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окраске.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 при выразительном чтении.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высказывания: повествовательные, вопросительные, побудительные; по интонации: восклицательные предложения.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ошибкоопасных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мест, объяснение изученных орфограмм. Смысловой и лексический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словарная работа с незнакомыми словами.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подходящих по смыслу предложения.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цели текста – сообщение информации или воздействие на чувства человека.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словарных слов с помощью знакомства с их происхождением.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к данному имени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существительному и вопросу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адекватного использования средств устной речи при выразительном чтении.                                              Определять типы предложений по цели высказывания и эмоциональной окраске (интонации).                                    Находить орфограммы, выделять их  и объяснять изученные.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смысл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пословиц, приобретать опыт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 различными типами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словарей.                                                     Расширять пред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ставление о научно-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популяр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 и художественном сти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лях («цель текста»), учить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ся применять знание этимо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логии словарного слова для объяснения его написания.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смысловую 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грамматическую сочетаемость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существительного и глагола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частей речи, нахождение родственных слов и их разбор по составу. Составление развернутого ответа на вопрос, обсуждение получившихся работ, их оценка.                                     Восстановление деформированного предложения, текста,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текста.                                  Упражнение  в умении устанавливать лексическую  и грамматическую сочетаемость с помощью вопроса: сущ. + глаг.                                                  Маркировка орфограмм.                                  Узнавание и различение частей речи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части речи, находить однокоренные слова, уметь разбирать их по составу.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лексическую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грамматическую сочетаемость с помощью вопроса: сущ. + глаг. Готовиться к 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комству с главными членами предложения: маркировать существительные в началь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форме и глаголы, устанав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ливать между ними смысло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вую и грамматическую связь.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выделять орфограммы.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и различать части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предложений  и 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непроизносимыми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согласными,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словарные слова.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Сильная и слабая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позиция согласных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форм слов и родственных слов с целью различения слов с орфограммой и проверочных слов.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проверки изученных орфограмм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сильной и слабой позиции согласных звуков.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 лингвистическим текстом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равилом.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 с изучаемой орфограммой.                             Учебное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исследование: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звукобуквенный анализ слов с непроизносимыми согласными,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«опасных» сочетаний звуков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, 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слов.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слов с непроизносимыми согласными текста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родолжения истории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орфограм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мой «Непроизносимые соглас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словарны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 словами с этой орфограм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мой.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находить слова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изучаемой орфограммой, подбирать проверочные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сильную и слабую позицию согласных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анализа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языкового материала, учиться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выявлять общее и различное,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имеющиеся теоретические сведения (изученные правила).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тексты по заданному началу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Непроизносимые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 с непроизносимыми согласными в корне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однокоренных слов другой части речи.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непроизносимым согласным для переноса.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задач.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слова с непроизносимыми согласными в корне, подбирать проверочные слова.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правописание словар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слов с изучаемой орфо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граммой.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переносить слова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непроизносимыми согласными.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образовать однокоренные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прилагательные от данных существительных по продуктивным моделям. Упражняться в решении лингвистических задач,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звукобуквенном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E11B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 сочетанием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523" w:rsidRPr="00627529" w:rsidRDefault="00D055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слов с непроизносимыми согласными,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выбора сочетания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использованием данных слов.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учебных задач.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данному языковому материалу.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образа слова и его лексического значения.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орфографических задач, звукобуквенный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корня.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 и эмоциональной окраске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слова с орфограммой «Непроизносимые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Применять правило проверки слов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этой орфограммой. Демонстрировать умение составлять предложения с помощью данных слов, придумывать задания к ним.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групповой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отражение смысла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некоторых слов в их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звуковом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облике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лингвистические задачи, выполнять звукобуквенный разбор, выделять корень.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предложения по цели высказывания и по эмоциональной окраске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30,01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96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непроизносимыми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непроизносимыми согласными и без них.                  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в которых не совпадает количество звуков и букв. Орфографическая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словами.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по алфавиту.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текста объявления,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текста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слова с сочетания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стн</w:t>
            </w:r>
            <w:proofErr w:type="spellEnd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 их 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писание. Уметь ранжировать слова в алфавитном порядке, обозначать ударение.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звукобуквенный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слов, расширить представления о случаях несовпадения количества звуков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бу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запоминании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 с непроверяемыми гласными в корне.                                       Демонстрировать умение пользоваться орфографическим словарем.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знакомиться с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жанром объявления, уметь составлять собственный текст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этом жанре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 слов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непроизносимыми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удвоенными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языка художественного текста стихотворения): звукобуквенный анализ слов, обобщение знаний о случаях несовпадения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звуков и букв в слове;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переносного значения слов.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научным текстом – словарной статьей.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речевых сре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дств  в 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ситуацией общения и адресатом.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 – поздравления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выполнении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звукобуквенного анализа слов,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случаях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несовпадения количества звуков и букв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понимание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различий прямого и переносного значения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чтения 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лингвистического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использовать этикетные формулы обращения  и прощания в соответствии  с ситуацией общения и адресатом.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написании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 – письменного поздравления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словарной</w:t>
            </w:r>
            <w:proofErr w:type="gramEnd"/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статьей.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 –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поздравления.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лексическое и грамматическое значение слов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7" w:type="dxa"/>
            <w:gridSpan w:val="2"/>
          </w:tcPr>
          <w:p w:rsidR="00D05523" w:rsidRPr="00627529" w:rsidRDefault="00D055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«Написание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непроизносимого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согласного в корне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слов».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этапов работы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, оценивание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результатов выполнения заданий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лексическое и грамматическое значение слов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Как образуются предложения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(22 часа)</w:t>
            </w:r>
          </w:p>
          <w:p w:rsidR="00E11B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Главные члены предложения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 часов)</w:t>
            </w:r>
          </w:p>
          <w:p w:rsidR="00D0552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D05523" w:rsidRPr="00D139F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proofErr w:type="gramEnd"/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основе предложения.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предложения как единицы, выражающей законченную мысль.                                                      Определение в предложении предмета речи (подлежащего) и того, что о нем говорится (сказуемого).                                 Работа с лингвистическим текстом – правилом.                                                  Знакомство с подлежащим и сказуемым и их признаками.                                                                   Наблюдение грамматической связи между подлежащим и сказуемым, координации подлежащего и сказуемого в роде и числе. Орфографическая работа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понимание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«предложение» как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синтаксической единицы, знание признаков предложения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грамматической основе предложения.                                                        Познакомиться со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смысловыми и основными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грамматическими признака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 подлежащего и сказуемого.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устанавливать грамматическую связь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лежащим и сказуемым.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работы с лингвистическим текстом.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решении орфографических задач</w:t>
            </w:r>
          </w:p>
        </w:tc>
        <w:tc>
          <w:tcPr>
            <w:tcW w:w="3119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proofErr w:type="gramEnd"/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proofErr w:type="gramEnd"/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непунктированного</w:t>
            </w:r>
            <w:proofErr w:type="spellEnd"/>
          </w:p>
          <w:p w:rsidR="00D055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распространении предложения с помощью вопросов,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 основы.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«второстепенные члены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предложения», их ролью в предложении.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«распространенные предложения» – «нераспространенные предложения».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его оформление по законам письменной речи,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членов предложения,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речи, которыми выражены подлежащее и сказуемое.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схеме.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нераспространенных предложений с опорой на рисунки и заданные слова;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составленных предложений в распространенные;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орфографической зоркости.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Лексическая работа.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задач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понятием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«второстепенные члены предложения», учиться различать грамматическую основу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и второстепен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члены.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распространенности и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нераспространенности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предложения, о способах выражения.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восстанавливать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текст, работать со схемой предложения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состоящей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вопросов).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составлять нераспространенные предложения,  пре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образовывать их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распространенные; демонстрировать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орфографическую зоркость.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словарный запас.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тексте и исправлять орфографические ошибки на изученные правила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второстепенные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предложения. Схема предложения.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работа.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грамматической основы и способов ее выражения.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местоимений в тексте.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нахождение их по данной схеме,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схем.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монологом.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устного рассказа, участие в инсценировке.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 изобразительных и выразительных средств языка в соответствии с задачей общения.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и второстепенных членов предложения и способов их выражения.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смысла предложения от синтаксической функции слова в нем.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е предложений и их схем, маркировка вопросов, на которые отвечают главные члены.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повествовательных предложений,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главных членов и способов их обозначения.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 и предлогов.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деформированного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решении орфографических задач.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выделять главные 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второстепенные члены предложения, задавать вопросы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ним,  читать и составлять схемы.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синтаксическую,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стилистическую и смысловую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местоимений в тексте.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создания устного рассказа на заданную тему, адекватного использования языковых сре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оответствии с коммуникативной задачей. Ознакомиться с понятием «монолог».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составлять предложения, восстанавливать порядок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предложений в тексте,  нахо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дить в нем предлоги, отличая от приставок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103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местоимений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речи. Монолог.</w:t>
            </w:r>
          </w:p>
          <w:p w:rsidR="00E11B23" w:rsidRPr="00627529" w:rsidRDefault="00627529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роли знаков препинания, местоимений в тексте.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высказывания.                                                                Смысловой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текста. Орфографический анализ текста по заданным орфограммам,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 таблице;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 на орфограммы гласных и орфограммы согласных.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фразеологизмов, анализ их смысла.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инсценировке, 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поздравительной открытки,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адекватных речевых формул приветствия и прощания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 цели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D055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Текст-поздравление 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предложения,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правилам стихотворной письменной речи.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взаимопроверке.                            Учебное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различий между группой слов и предложением.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текста из данных слов,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выборочная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членов предложения.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среди избыточных буквосочетаний;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 них предложений (распространенных или нераспространенных);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орфографических задач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; 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предложений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грамматических основ;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слов-указателей (местоимений).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задач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значение и функции знаков препинания, наблюдать роль местоимений в языке и речи.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орфограммы в тексте, приобретать опыт работы  с разными формами представления информации (таблицы).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особенностях текста-поздравления, учиться составлять собственный текст, упражняться в адекватном использовании речевых средств.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роль фразеологизмов в речи, находить их в текстах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 Оформление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стихотворного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смысла слов от смысла предложения.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 с одинаковым написанием и/или произношением, но разным значением (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словомонимов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главных членов предложения.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со словами-омонимами; демонстрация орфографической зоркости.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работ.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видами омонимов.                                        Морфологический, морфемный и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омонимов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оформлять стихотворный текст,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пунктировать текст.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различие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предложением и группой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восстанавливать предложения, определять тему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текста, озаглавливая его, выделять грамматическую основу предложения.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слова среди буквосочетаний; составлять предложения (распространенные или нераспространенные),  находить слова-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указатели (местоимения).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взаимопроверки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  <w:p w:rsidR="00E11B23" w:rsidRPr="00D139F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Морфологический, </w:t>
            </w:r>
            <w:r w:rsidR="00E11B23" w:rsidRPr="00D139F3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звукобуквенный</w:t>
            </w:r>
          </w:p>
          <w:p w:rsidR="00D055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разбор.</w:t>
            </w:r>
          </w:p>
          <w:p w:rsidR="00E11B23" w:rsidRPr="00D139F3" w:rsidRDefault="00E11B23" w:rsidP="0062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предложения,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правилам стихотворной письменной речи.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взаимопроверке.                            Учебное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различий между группой слов и предложением.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текста из данных слов,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выборочная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членов предложения.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среди избыточных буквосочетаний;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 них предложений (распространенных или нераспространенных);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орфографических задач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; 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границ предложений и грамматических основ;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слов-указателей (местоимений).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задач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явлением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омонимии (слова, похожие по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написанию и/или произноше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нию, но разные по смыслу), с видами омонимов (на уровне наблюдения, без специального их выделения).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тексте омонимы,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их значение, отталкиваясь от контекста.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Маркировать грамматическую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основу, выполнять морфологический разбор главных членов предложения.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вам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омонимам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частям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 в зависимости от их значе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звукобуквенный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морфемный разбор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Служебная часть речи – предлог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(15 часов)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Предлог как часть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главные члены предложения, устанавливать связь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грамматической основы с второстепенными членами предложения. Находить слова по их грамматическим и фонетическим признакам. Раскрывать смысл пословиц, получать опыт составления задания к данному материалу, обсуждения выполненной работы.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частью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 – предлогом, наблюдать его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лексическую и синтаксичес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кую функции, упражняться  в подборе подходящих по кон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тексту предлогов. Знать основные речевые средства выражения вежливости, получать опыт классификации по заданному основанию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предложения, установление связи между главными и второстепенными членами предложения.                                       Отгадывание лингвистической загадки: по морфологическим и фонетическим признакам.                                                                Понимание смысла пословицы, составление задания, обсуждение результатов.                                               Наблюдение роли предлога в речи, упражнение в использовании подходящих по смыслу и грамматически предлогов. Обобщение знаний об этикетных формулах речи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предлогами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приставками.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 разных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речи в речи.</w:t>
            </w: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произношение и написание словарных слов, овладевать навыками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словарем.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выбирать средства устного общения для передачи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особенностей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читаемого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вслух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текста, получать опыт анализа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 поэтического текста, 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 разных частей речи в нем.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связи в словосочетаниях с предлогами, различать предлог и приставку,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их функции, упражняться в правописании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приставок и предлогов.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организации 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исследования о связи предлога с другими частями речи.                    Понимать роль предлога в предложении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Части речи,  с которыми используются предлоги.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произношении, написании словарных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«Справочником правописания».                                     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устного общения при выразительном чтении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,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особенностей художественного текста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, 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в речи прилагательных и глаголов.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связи глаг. + сущ. с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слитного написания приставок и раздельного – предлогов.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вывода о назначении приставки и предлога.                        Учебное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: какой части речи «служат» предлоги.          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текста, анализ выполненной работы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Типы текста. Предлог. Формы слова.</w:t>
            </w: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выбирать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адекватные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устного общения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поэтического текста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соотнесении со знаками препинания.                                                Познакомиться с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предложно-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падежной формой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текст-описание и текст-повествование.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подходящие по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смыслу и грамматически предлоги, находить их в тексте, выделять окончания существительных. Демонстрировать владение орфографическим анализом слова.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орфограммы в тексте,  знакомиться с типологи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ей орфограмм, классифициро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вать найденные.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описывать пространственное расположение предметов с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предложно-падежной формы существительного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Работа  с текстом: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композиция, план.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изложение текста – описания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насекомого.</w:t>
            </w:r>
          </w:p>
          <w:p w:rsidR="00D05523" w:rsidRPr="00D139F3" w:rsidRDefault="00D055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работы с текстом. Демонстрировать понимание смысла прочитанного,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сравнить содержание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 с иллюстрацией.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делении текс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 на части, в подборе к ним заголовков, составлении плана.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вычленять необходи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мую информацию из текста,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ее; состав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лять текст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-описание.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предлоги в тексте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 при выразительном чтении,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устной и письменной речи.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образования формы слова (окончание, предлог).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предлога в соответствии с лексическими и грамматическими особенностями контекста,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формы существительного.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типа текста.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предлога, соответствующего смыслу и грамматическим особенностям предложения,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формы существительного.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объектов на рисунке (предлоги со значением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места)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D0552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Типы 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предлогами.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определять тип текста, обосновывать свой вывод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помощью сравнения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другим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текстом, выявления сход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 и различия.                                                 Находить  в тексте предлоги и существительные, к которым эти предлоги относятся.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составлять грамматически и семантически правильные предложения на основе данного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языкового материала.                                               Определять грамматическую основу, устанавливать связи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главными и второстепенными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членами предложения.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смысл пословиц, решать орфографические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адекватные средства устного общения во время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содержащейся  в тексте и на рисунке.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текста: вступление, основная часть, заключение.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плана.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выборочного изложения текста (описание бабочки или мотылька). Маркировка предлогов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, на,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предлога  и приставки.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составлять словосочетания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данных слов,  правильно использовать предлоги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предлог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приставку, правильно пи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сать их.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Обозначать в тексте подлежащее 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сказуемое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связи  с другими членами предложения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типа текста, признаков этого типа в данном тексте,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текстов по типу,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смысловых частей текста.                                                                           Выборочное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предлогами.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использованием данных слов.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членов,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связи с второстепенными членами.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пословиц, выделение орфограмм.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Словарные слова.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написание словарных слов, уметь составлять рассказ, используя данные слова.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грамматическую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семантическую сочетаемость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образовании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 существительного с опорой на вопрос, решать возникающие в связи с этим орфографические задачи (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чу,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щу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приставку и предлог.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роль предлога и приставки,  знать правила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написания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словосочетаний с предлогами 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gram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разных предлогов с разными словами при выражении одного и того же типа значения.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предлогов и приставок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, 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их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правописании.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омонимичных предлогов и приставок.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предложения, ее связей с другими членами предложения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</w:tcPr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«Мой класс».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Стилистическая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работа над своим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писать сочинение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предложенный на рисунке сюжет,  получать опыт редак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тирования своего 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данных словах орфографические ошибки и исправлять их.                                   Различать текс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 – монолог и диалог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над правописанием словарных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их помощью рассказа.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текста: сочетание слов грамматически и по смыслу.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своих действий.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формы существительного по заданному вопросу.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задач.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 различении и написании предлогов и приставок.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роли предлога  и приставки и их правописании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D0552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E11B23" w:rsidRPr="00D139F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существительного, </w:t>
            </w:r>
            <w:r w:rsidR="00E11B23" w:rsidRPr="00D139F3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обозначать подлежащее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сказуемое, определять грамматические признаки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существительного, находить предлоги.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зависимость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смысла предложения от интонации и логического ударе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ния.              Учиться давать краткий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утвердительный и краткий отрицательный ответ на вопрос.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составлять предложения из данных слов с учетом их лексического и грамматического значения.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сочинения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Письма-ответа, адекватного использования речевых этикетных формул обращения и прощания, оформления письма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задач, определение формы текста (диалог, монолог)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письма-ответа,</w:t>
            </w:r>
          </w:p>
          <w:p w:rsidR="00D055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его 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членов предложения, грамматических признаков существительного, предлогов.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смысла вопросительного предложения в зависимости от места логического ударения.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формулировании краткого утвердительного и отрицательного ответа.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из данных слов,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слов по смыслу и грамматически.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составленного текста.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письма-ответа,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слов-обращений и слов-прощаний,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письма: адресат, адресант, адрес, индекс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Монолог.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восстанавливать текст –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Получать опыт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адекватного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использования средств устного общения, выражений приветствия, прощания, вежливости, просьбы. Участвовать в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инсценировании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свои тексты в соответствии с учебной задачей.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восстанавливать текст –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устной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члены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диалога по данным репликам. 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общения, этикетных формул при чтении текста по ролям,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ситуации.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несообразности текста (нелепицы).                               Орфографическая работа,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 основы.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своего высказывания на примере данного в учебнике материала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2"/>
          </w:tcPr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 Анализ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получившихся</w:t>
            </w:r>
            <w:proofErr w:type="gramEnd"/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писать сочинения,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текст (рас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крыта ли тема, интересно ли содержание, связаны ли пред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ложения в тексте между со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бой и др.), участвовать в обсуждении его достоинств и недостатков.                                Получать опыт редактирования 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дополнять текст необходимыми по смыслу и грамматически словами.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написание словарных слов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0552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материала по теме: «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Служебная часть речи – предлог»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редактирования 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дополнять текст необходимыми по смыслу и грамматически словами.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написание словарных слов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своего текста на заданную тему.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получившихся работ: соответствие теме, содержание, стилистические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особенности, грамматика.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текста: выбор подходящего по смыслу и грамматически слова. 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словарными словами.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диалога по данным репликам</w:t>
            </w:r>
          </w:p>
        </w:tc>
        <w:tc>
          <w:tcPr>
            <w:tcW w:w="3119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Каждому слову свое место (21  час)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Сочетание слов по смыслу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сочетаемость слов.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авторскими и народными небылицами.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сочетаемости и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несочетаемости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небылиц.              Орфографическая работа.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различий в их значениях.                                                      Игра «четвертое лишнее»: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терминов.                                        Лексический и морфологический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омонимов (без введения понятия)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анализировать язык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фольклора и авторской литературы, выявлять характерные языковые черты, создавать собствен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подобные тексты.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словарный запас,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сочетать слова по смыслу, находить однокоренные слова,  формулировать различия в их лексическом значении.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теоретические знания о системе языке,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значениях изученных лингвистических терминов.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находить в тексте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похожие по звучанию, но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различающиеся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смыслу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(омонимы), определять их значение и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частеречную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принадлежность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будут сформированы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внутренняя позиция школьника на уровне положительного отношения к занятиям русским языком, к школе;                                               – интерес к предметно-исследовательской деятельности, предложенной в учебнике и учебных пособиях;                                   – ориентация на понимание предложений и оценок учителей и товарищей;                                              – понимание причин успехов в учебе;                                                         – понимание нравственного содержания поступков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людей;                                  – этические чувства (сочувствия, стыда, вины, совести) на основе анализа поступков одноклассников и собственных поступков;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– представление о своей семейной и этнической принадлежности.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для формирования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интереса к познанию русского языка;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оценки одноклассников на основе задан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критериев успешности учебной деятельности;                                       –  ориентации на анализ соответствия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зультатов требованиям конкретной учеб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задачи;                                                             –  самооценки на основе заданных крите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риев успешности учебной деятельности;                                                   –  чувства сопричастности и гордости за свою Родину и народ;                                                                – представления о своей гражданской иден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тичности в форме осознания «Я» как гражданин России;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 ориентации в поведении на принятые моральные нормы;                   –  понимания чувств одноклассников, учи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телей;                        –  представления о красоте природы Рос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сии и родного края на основе материалов комплекта по русскому языку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контролировать и оценивать свои действия при сотрудничестве с учителем, одноклассниками;                                      –  на основе результатов 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ческих задач делать теоретические выво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ды о свойствах изучаемых 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 и явлений в сотрудничестве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лем и одноклассниками;                                      –  самостоятельно адекватно оценивать правильность 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сить необходимые коррективы в 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в конце действия.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анализировать изучаемые языковые факты с выделением существенных и несущественных признаков в коллективной организации деятельности;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пользоваться знаками, символами, таблицами, схемами, приведенными в учебной литературе;                                               – находить в материалах учебника ответ на заданный вопрос;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воспринимать смысл заданного текста;                                                          – строить сообщение в устной форме;                                                              – ориентироваться на возможное разнообразие способов решения учебной задачи;                                                – осуществлять синтез как составление целого из частей;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фактов языка по самостоятельно выделенным основаниям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(критериям) при указании количества групп;                                             – устанавливать причинно-следственные связи в изучаемом круге явлений;                                               – обобщать (выделять ряд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по заданному признаку, так и самостоятельно); – подводить анализируемые объекты (явления) под понятия в соответствии с заданием;                             – проводить аналогии между изучаемым материалом и собственным опытом.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получит возможность  научиться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строить небольшие сообщения в устной и письменной форме;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выделять информацию из сообщений раз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учебной задачей;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 осуществлять запись (фиксацию) ука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занной учителем информации об изучае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мом языковом факте;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 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класси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фикацию изученных объектов по 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самостоятельно выделенным основаниям при ука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зании и без указания количества групп;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единичных объектов).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выбирать адекватные речевые средства в диалоге с учителем, одноклассниками;                                           – воспринимать другое мнение и позицию;                                                       – формулировать собственное мнение и позицию;                                     – договариваться, приходить к общему решению (во фронтальной деятельности под руководством учителя);                                    – строить понятные для партнера высказывания;                                           – задавать вопросы, адекватные данной ситуации, позволяющие оценить ее в процессе общения.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строить монологическое высказывание;                                       –  ориентироваться на позицию партнера в общении и взаимодействии;                                      –  учитывать другое мнение и позицию;                              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(при работе в группе, в паре);                                        –  контролировать действия партнера: оценивать качество, последовательность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действий, выполняемых партнером;                                              – 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 для решения различных коммуникативных задач;                                 –  осуществлять действие взаимоконтроля.</w:t>
            </w: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грамматическая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сочетаемость слов.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 цели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эмоциональной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окраске.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с учетом лексической и грамматической сочетаемости.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устной речи при выразительном чтении.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цели высказывания и эмоциональной окраске. Выборочное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составлять словосочетания по заданным призна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кам в соответствии с лексической и грамматической сочетаемостью.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выбирать средства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устной речи при чтении стихотворного текста.                                  Уметь дифференцировать предложения по цели высказывания и по эмоциональной окраске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грамматическая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сочетаемость слов.</w:t>
            </w:r>
          </w:p>
          <w:p w:rsidR="00E11B23" w:rsidRPr="00627529" w:rsidRDefault="00D055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D05523" w:rsidRPr="00D139F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его лексическому значению и фонетическим особенностям.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Поиск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в «Справочнике правописания» по заданным признакам,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особенностям его лексической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грамматической сочетаемости.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данным глаголам и вопросу.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заданными словами и синтаксическими признаками. Морфемный и орфографический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исправление стилистических ошибок.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предложенному языковому материалу,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заданий одноклассников.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его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преобразование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(словообразовательный, фонетический облик слова, лексическая сочетаемость). Орфографическая работа, решение лингвистических задач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подбирать слово по лексическому значению и звуковым признакам.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написание словарных слов, развивать навыки работы со словарем, демонстрировать умение выделять орфограммы.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Подбирать слова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заданным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условиям лексической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грамматической сочетаемости.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составлять предложения с заданными синтаксическими особенностями и используя данные слова.                                  Выполнять морфемный и орфографический анализ слов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сочетаемость.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</w:tcPr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3 </w:t>
            </w: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записи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нахождение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записанных слов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ошибок.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работы.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в соответствии с инструкцией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D0552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приставок.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Маркировка предлогов и приставок, звукобуквенный анализ рифмующихся слов, определение частей речи. Инсценировка, выбор и использование этикетных формул, средств устной речи для извинения.                                 Наблюдение лексической сочетаемости многозначных слов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находить предлоги и приставки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данном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выполнять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звукобуквенный разбор слов,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части речи.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инсценировке,  осваивать этикетные формулы и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речи, используемые для извинения.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многознач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ными словами и их возмож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ностями в области лексичес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кой сочетаемости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Многозначные слова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часов)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 и переносное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C94D3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многозначных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прямого и переносного значения слов,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словосочетаний.                                                            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устной речи при выразительном чтении,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переносного значения слова.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предложения: грамматическая основа, способы ее выражения, распространенность.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Звукобуквенный анализ слов.                                                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лингвистическим текстом – правилом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знакомство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многозначными словами, их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употреблением в речи. Упражняться в различении прямого и переносного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слов, составлении словосочетаний.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Получать опыт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адекватного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использования средств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 для выразительного чтения. Уметь находить в предложении подлежащее и сказуемое, определять части речи,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выражена грамматическая основа; различать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предложения. Выполнять звукобуквенный разбор.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работы с научным текстом – правилом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Прямое и переносное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многозначных слов, подтверждение выводов примерами. Решение орфографических задач. Определение прямого и переносного значения слов.                                   Разгадывание кроссворда со словарными словами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понятие «многозначные слова», приводить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таких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прямое и переносное значение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Разгадывать кроссворды, знать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написание выученных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словарных слов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20,03</w:t>
            </w: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  <w:p w:rsidR="00E11B2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627529" w:rsidRPr="00D139F3" w:rsidRDefault="00627529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работа: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текстов – описания, повествования, рассуждения на заданную тему,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получившихся работ.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Редактирование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ошибок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коллектив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работы, участвовать в составлении текстов разных типов на заданную тему, обсуждении результатов.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находить и исправлять лексические ошибки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17DFB" w:rsidRPr="00900902" w:rsidRDefault="005628F8" w:rsidP="00117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23.0324.03</w:t>
            </w:r>
          </w:p>
          <w:p w:rsidR="00E11B23" w:rsidRPr="00900902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изученного.                 Проверь себя.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многозначных слов, подтверждение выводов примерами. Решение орфографических задач. Определение прямого и переносного значения слов.                                  Разгадывание кроссворда со словарными словами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понятие «многозначные слова», приводить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таких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прямое и переносное значение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Разгадывать кроссворды, знать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выученных словарных слов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628F8" w:rsidRDefault="005628F8" w:rsidP="0056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  <w:p w:rsidR="00E11B23" w:rsidRPr="00C72A97" w:rsidRDefault="005628F8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Синонимы. Антонимы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(9 часов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инонимы.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Написание текста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 памяти.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текста по памяти. Распознавание в тексте слов, близких по значению, определение частей речи. Работа с лингвистическим текстом – правилом.                                        Сравнительный анализ синонимов и родственных слов, обнаружение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сходства и различия.                                                          Разбор слов по составу, определение грамматических признаков.      Инсценировка, демонстрация понимания различий в значениях слов-синонимов. Работа с группами синонимов (рубрика «Наш словарь»)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понимание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слов, различать слова с близким значением, познакомиться с понятием «синонимы», уметь определять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навыки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научным лингвистическим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текстом – правилом.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родст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венные слова и синонимы, осознавать их общие призна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ки и различия. Выполнять морфемный и морфологический анализ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словарный запас,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работы со словарем синонимов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синонимов в речи.</w:t>
            </w:r>
          </w:p>
          <w:p w:rsidR="00E11B23" w:rsidRPr="00627529" w:rsidRDefault="00D055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D05523" w:rsidRPr="00D139F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Выделение синонимов из данного ряда слов, морфологический разбор существительного.                                    Обращение к справочному материалу. Выбор слова из ряда синонимов в зависимости от контекста.             Выразительное чтение стихотворения, анализ речевой ситуации, содержащейся в нем, формулирование собственной позиции, работа с синонимами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словарный запас,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синонимы в ряду слов, выполнять морфологический разбор существительных.                                    Уметь пользоваться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справочным материалом учебника.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подходящее слово из ряда синонимов в зависимости от контекста.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Адекватно использовать средства устного общения при выразительном чтении, участвовать в обсуждении,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свое мнение и формулировать устно и письменно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свою позицию, находить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синонимы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 речи. Сравнение.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использование средств устной речи при чтении стихотворения, анализ роли прилагательных  в тексте, функции повторяющихся звуков, их характеристика.                                      Наблюдение использования сравнений в тексте.                                                          Подбор сравнений к данным словам, орфографическая работа.                      Наблюдение использования прямого и переносного значения слов для составления развернутого сравнения в художественном тексте.                         Сочинение своего подобного по содержанию текста.                           Наблюдение использования сравнений для описания, анализ роли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повторяющихся звуков для создания определенного образа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устной речи при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чтении стихотворения, наблюдать роль прилагательных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находить повторяющиеся звуки и учиться анализировать их функцию в художественном произведении.  Познакомиться со стилистическим приемом – сравнением.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составлении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сравнительных оборотов, определять части речи, используемые в таких конструкциях,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различать прямое и переносное значение слов, получать опыт составления собственного текста-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опорой на данный текст.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роли сравнения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функций повторяющихся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 в создании поэтического образа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94D34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Интонационная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 человека.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Обсуждение речевых особенностей героев произведения, создание интонационного портрета персонажей.                           Наблюдение использования в речи антонимов.                                                      Работа с научным текстом – правилом. Составление предложений, содержащих антонимы, сравнение вариантов.  Орфографический анализ слов упражнения, заполнение таблицы. Словарная работа.                                        Подбор слов с противоположным значением, определение частей речи. Решение орфографических задач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Получать опыт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создания интонационной характеристики речи героев прочитанных произведений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                             Познакомиться с явлением антонимии.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навык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лингвистическим текстом –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использовать антонимы в речи, составлять с ними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работе с разными способами оформления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(таблица), выполнять орфографический анализ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слов, классифицировать орфограммы по заданным критериям.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словарный запас.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составлении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антонимических пар,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части речи.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 w:rsidR="00E11B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139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 –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описание, его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структура.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структуры текста – сравнительного описания, особенностей использованных в нем языковых средств.                                Выделение признаков описываемых объектов составление описания одного из двух объектов.                                        Маркировка орфограмм.                        Написание собственного сравнительного описания с опорой на иллюстрации. Решение лингвистических задач: деление слов на слоги, составление новых слов, подбор синонимов, выделение устаревших слов среди данных.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 с учетом контекста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работы с текстом – сравнительным описанием: учиться анализировать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композицию, выделять языковые средства, используемые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сравнения и описания,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вычленять необходимую информацию и составлять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текст-описание одного из объектов.                               Демонстрировать умение находить орфограммы.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составлять свой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– сравнительное описание, опираясь на данные иллюстрации.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лингвистические задачи, познакомиться с устаревшими словами. Уметь подбирать антонимы в соответствии с контекстом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антонимов.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слов-антонимов, орфографическая работа.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антонимических пар в зависимости от употребления слова в прямом или переносном значении.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 тексте фразеологизмов, словарная работа. Лексический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морфемный и орфографический анализ антонимов. Осознавать понятие «антонимы»,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прямое и переносное употребление слова,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антонимические пары в соответствии со значением исходного слова. Познакомиться с фразеологизмами, их функцией в языке, 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блюдать использование в тек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сте.                                        Расширять словарный запас, опыт работы со словарной статьей (рубрика «Наш словарь»).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выполнять лексичес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кий разбор текста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темах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«Сравнение»,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«Антонимы»,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«Прямое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переносное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слов»,</w:t>
            </w: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«Фразеологизмы».</w:t>
            </w: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слов-антонимов, орфографическая работа.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антонимических пар в зависимости от употребления слова в прямом или переносном значении.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 тексте фразеологизмов, словарная работа. Лексический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  <w:p w:rsidR="00E11B23" w:rsidRPr="00900902" w:rsidRDefault="00E11B23" w:rsidP="00117D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7" w:type="dxa"/>
            <w:gridSpan w:val="2"/>
          </w:tcPr>
          <w:p w:rsidR="00E11B23" w:rsidRPr="00900902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Как строится текст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(11 часов)</w:t>
            </w:r>
          </w:p>
          <w:p w:rsidR="00E11B23" w:rsidRPr="00900902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Текст. Его признаки,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предложений в опоре на известные признаки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своего текста на основе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предложений.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лингвистическим текстом.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с переносным значением,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функции.                                           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Пунктирование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его структурных частей,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стилистических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различении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предложений и текста,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составлении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своего текста на основе данного.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опыт работы с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научным текстом (рубрика «Напоминание»), знать признаки 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инсценировке, анализировать текст, опознавать слова, использованные в переносном значении,  понимать их роль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находить границы предложений, оформлять предложения по законам письменной речи, учиться выделять смысловые части в тексте, подбирать к нему подходящий заголовок, наблюдать языковые средства, позволяющие избежать повторов</w:t>
            </w:r>
          </w:p>
        </w:tc>
        <w:tc>
          <w:tcPr>
            <w:tcW w:w="3119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будут сформированы: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отношения к занятиям русским языком, к школе; – интерес к предметно-исследовательской деятельности, предложенной в учебнике и учебных пособиях;                                                      – ориентация на понимание предложений  и оценок учителей и товарищей;  – понимание причин успехов в учебе;                                                     – понимание нравственного содержания поступков окружающих людей; – этические чувства (сочувствия, стыда, вины, совести) на основе анализа поступков одноклассников и собственных поступков;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– представление о своей семейной и этнической принадлежности;  – оценка одноклассников на основе заданных критериев успешности учебной деятельности.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 для формирования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 интереса к познанию русского языка; –  ориентации на анализ соответствия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требованиям конкретной учебной задачи;  –  самооценки на основе заданных крите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риев успешности учебной деятельности;  –  чувства сопричастности и гордости за свою Родину и народ;                              – представления о своей гражданской иден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тичности в форме осознания «Я» как гражданин России;                                        –  ориентации в поведении на принятые моральные нормы;      –  понимания чувств одноклассников, учи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телей;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  представления о красоте природы Рос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сии и родного края на основе материалов комплекта по русскому языку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принимать и сохранять учебную задачу, соответствующую этапу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обучения; – учитывать выделенные учителем ориентиры действия в учебном материале;                                       – принимать установленные правила в планировании и контроле способа решения;                     – в сотрудничестве с учителем, классом находить несколько вариантов решения учебной задачи;  – осуществлять пошаговый контроль по результату под руководством учителя; – вносить необходимые коррективы в действия на основе принятых правил;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адекватно воспринимать оценку своей работы учителями, товарищами, другими лицами;  – принимать роль в учебном сотрудничестве;                                     – выполнять учебные действия в устной, письменной речи, во внутреннем плане.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контролировать и оценивать свои дей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ствия при сотрудничестве с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учителем, одноклассниками;                                   –  на основе результатов решения практи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ческих задач делать теоретические выво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ды о свойствах изучаемых 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 и явлений в сотрудничестве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лем и одноклассниками;                                 –  самостоятельно адекватно оценивать правильность 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сить необходимые коррективы в 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в конце действия.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пользоваться знаками, символами, таблицами, схемами, приведенными в учебной литературе; – находить в материалах учебника ответ на заданный вопрос;                                            – ориентироваться на возможное разнообразие способов решения учебной задач; – осуществлять синтез как 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целого из частей;  – воспринимать смысл предъявляемого текста;                           – анализировать изучаемые языковые факты с выделением существенных и несущественных признаков в коллективной организации деятельности;                      – строить сообщение в устной форме;  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фактов языка по самостоятельно выделенным основаниям (критериям) при указании учителем количества групп;– устанавливать причинно-следственные связи в изучаемом круге явлений;– обобщать (выделять ряд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 по заданному признаку, так и самостоятельно);– подводить анализируемые объекты (явления) под понятия в соответствии с заданием;– проводить аналогии между изучаемым материалом и собственным опытом.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возможность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строить небольшие сообщения и в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ной, и в письменной форме; –  выделять информацию из сообщений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ствии с учебной задачей;– 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занной учителем информации об изучаемом языковом факте;                – 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класси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фикацию изученных объектов по самосто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ятельно выделенным основаниям при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зании и без указания количества групп;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 единичных объектов).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выбирать адекватные речевые средства в диалоге с учителем, одноклассниками;– воспринимать другое мнение и позицию;    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формулировать собственное мнение и позицию;                                    – договариваться, приходить к общему решению (во фронтальной деятельности под руководством учителя);– строить понятные для партнера высказывания; – задавать вопросы, адекватные данной ситуации, позволяющие оценить ее в процессе общения.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строить монологическое высказывание;                                           –  ориентироваться на позицию партнера в общении и взаимодействии; –  учитывать другое мнение и позицию;   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шению (при работе в группе, в паре); – контролировать действия партнера: оце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нивать качество, последовательность дей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ствий, выполняемых партнером;                        –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речи для решения различных коммуникативных задач;                     –  осуществлять действие взаимоконтроля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627529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художественный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стили.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и художественного стилей.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собственными, выполнение звукобуквенного разбора.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загадок-шуток, решение орфографических задач,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словарная работа,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орфограмм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Пунктирование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и художественного стилей.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собственными, выполнение звукобуквенного разбора.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загадок-шуток, решение орфографических задач,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словарная работа,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орфограмм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делить текст на предложения и расставлять знаки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препинания.                                 Знакомиться с задачей как текстом научно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учебного стиля (без использо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вания термина), осознавать его отличие от текста худо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жественного стиля.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знание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и краткого имени, выполнять звукобуквенный разбор.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лингвистические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редактирования текста, работы с таблицей, развивать навыки классификации по заданным критериям, расширять словарный запас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94D34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Pr="00C94D34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Pr="00C94D34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Pr="00C94D34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Default="00117DFB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E11B23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разговорная речь,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их языковые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устного общения в соответствии с особенностями языкового материала – художественное произведение юмористического характера с элементами разговорного стиля.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разговорной речи и диалога.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звукобуквенный анализ рифмующихся слов.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лингвистических задач, морфемный разбор слов.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сильной и слабой позиции звука.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предложений в тексте. Морфемный и морфологический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использовать средства устного общения при чтении по ролям.                                  Демонстрировать умение различать монолог и диалог. Получать опыт ана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лиза языковых особенностей диалога и разговорной речи.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навыки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списывания текста, звукобуквенного анализа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связи предло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жений в тексте.                                          Решать лингвистические задачи, выполнять морфемный и морфологический разбор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редактирования текста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Этимология имен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собственных.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однокоренных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речи, значения уменьшительно-ласкательных суффиксов, орфографическая работа.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и участие в ней,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словарной статьей,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ее принадлежности к научному стилю.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этимологии слов, значения имен.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информации. </w:t>
            </w:r>
            <w:proofErr w:type="spellStart"/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Пунктирование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орфографическая работа,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орфограмм,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предложенного плана,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плана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восстанавливать текст из данных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предложений, находить родственные слова, выполнять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морфемный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орфографический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викторине и подготовке к ней, расширять опыт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со словарной статьей,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 ее как принадлежащую к научному стилю.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значения исторически однокоренных слов,  ис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следовать этимологию имен,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обращаться за помощью к словарям.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работы с таблицей, классифицировать языковые факты по данным критериям, демонстрировать умение выделять границы предложений и оформлять текст по правилам письменной речи, делить текст на части, оценивать предложенный план, составлять собственный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популярный текст.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стилистических и композиционных особенностей текста.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текста и народной сказки.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функциями научно-популярного стиля.                          Грамматическая и лексическая работа по тексту.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 «Удвоенные согласные 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 научно-популярном стиле, его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особенностях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функциях.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различные лексические и грамматические задания по тексту, упражняться в делении текста на части, составлении плана.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писать изложение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слова с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удвоенными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согласными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Default="00E11B23" w:rsidP="009009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127" w:type="dxa"/>
            <w:gridSpan w:val="2"/>
          </w:tcPr>
          <w:p w:rsidR="00D0552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ситуация.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продолжения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 по началу.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форм одного слова,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этих слов.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речевой ситуации.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предложений по цели высказывания и эмоциональной окраске. Орфографический, 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разбор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текста по его началу,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готовой работы и ее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решать орфографические задачи, находить в тексте формы одного слова, определять грамматические признаки слов.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обсуждении речевой ситуации, представленной в тексте, совершенствовать навык характеристики предложений по цели высказывания и эмоциональной окраске.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орфографический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морфемный состав слова.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сочинении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продолжения текста по заданному началу, получить опыт оценки своей работы и работ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одноклассников, редактирования текста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900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900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главе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«Как строится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текст»: работа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 текстом,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написание своего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текста, его анализ.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562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28.0429.04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языка в практике речи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(17 часов)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ситуация.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Этикетные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вежливости.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Пословицы. Диалог.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смысла высказываний,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пословиц.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ситуации,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 устной речи,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формул вежливости.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реплик участников диалога. Орфографическая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смысл высказывания, раскрывать смысл пословиц.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понимание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ситуации, учиться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 выбирать средства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устной речи, этикетные формулы в соответствии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речевой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реплики участников диалога.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орфографическую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зоркость, исправлять орфографические ошибки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универсальные учебные действия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1B23" w:rsidRPr="00D139F3" w:rsidRDefault="00E11B23" w:rsidP="00D139F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обучающегося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будут сформированы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внутренняя позиция школьника на уровне положительного отношения к занятиям русским языком, к школе; – интерес к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предметноисследовательской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предложенной в учебнике и учебных пособиях;             – ориентация на понимание предложений и оценок учителей и товарищей; – понимание причин успехов в учебе;                        – понимание нравственного содержания поступков окружающих людей;– этические чувства (сочувствия, стыда, вины, совести) на основе анализа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 одноклассников и собственных поступков;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– представление о своей семейной и этнической принадлежности; – оценка одноклассников на основе заданных критериев успешности учебной деятельности.</w:t>
            </w:r>
          </w:p>
          <w:p w:rsidR="00E11B23" w:rsidRPr="00D139F3" w:rsidRDefault="00E11B23" w:rsidP="00D139F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 для формирования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интереса к познанию русского языка; –  ориентации на анализ соответствия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зультатов требованиям конкретной учебной задачи;–  самооценки на основе заданных критериев успешности учебной деятельности; –  чувства сопричастности и гордости за свою Родину и народ;                           – представления о своей гражданской иден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тичности в форме осознания «Я» как гражданин России; –  ориентации в поведении на принятые моральные нормы;              –  понимания чувств одноклассников, учи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телей;               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 представления о красоте природы Рос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сии и родного края на основе материалов комплекта по русскому языку.</w:t>
            </w:r>
          </w:p>
          <w:p w:rsidR="00E11B23" w:rsidRPr="00D139F3" w:rsidRDefault="00E11B23" w:rsidP="00D139F3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принимать и сохранять учебную задачу, соответствующую этапу обучения; – учитывать выделенные учителем ориентиры действия в учебном материале;             – принимать установленные правила в планировании и контроле способа решения;                   – в сотрудничестве с учителем, классом находить несколько вариантов решения учебной задачи; – осуществлять пошаговый контроль по результату под руководством учителя; – вносить необходимые коррективы в действия на основе принятых правил;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адекватно воспринимать оценку своей работы учителями, товарищами,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лицами;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принимать роль в учебном сотрудничестве;             – выполнять учебные действия в устной, письменной речи, во внутреннем плане.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контролировать и оценивать свои дей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ствия при сотрудничестве с учителем, одноклассниками; –  на основе результатов решения практических задач делать теоретические выводы о свойствах изучаемых языковых фак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 и явлений в сотрудничестве с учите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лем и одноклассниками;                                 –  самостоятельно адекватно оценивать правильность выполнения действий и вно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сить необходимые коррективы в исполне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в конце действия.</w:t>
            </w:r>
          </w:p>
          <w:p w:rsidR="00E11B23" w:rsidRPr="00D139F3" w:rsidRDefault="00E11B23" w:rsidP="00D139F3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</w:p>
          <w:p w:rsidR="00E11B23" w:rsidRPr="00D139F3" w:rsidRDefault="00E11B23" w:rsidP="00D139F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Обучающийся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научится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пользоваться знаками, символами, таблицами, схемами, приведенными в учебной литературе; – строить сообщение в устной форме; – находить в материалах учебника ответ на заданный вопрос;                                   – ориентироваться на возможное разнообразие способов решения учебной задачи; – воспринимать смысл заданного текста;                       – анализировать изучаемые языковые факты с выделением существенных и несущественных признаков в коллективной организации деятельности;                    – осуществлять синтез как составление целого из частей;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– проводить сравнение, </w:t>
            </w: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фактов языка по самостоятельно выделенным основаниям (критериям) при указании количества групп;                                       – устанавливать причинно-следственные связи в изучаемом круге явлений; –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обобщать (выделять ряд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 по заданному признаку, так и самостоятельно); – подводить анализируемые объекты (явления) под понятия в соответствии с заданием;                  – проводить аналогии между изучаемым материалом и собственным опытом.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строить небольшие сообщения и в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ной, и в письменной форме; выделять информацию из сообщений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видов (в т.ч. текстов) в соответ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ствии с учебной задачей;                                   –  осуществлять запись (фиксацию) ука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занной учителем информации об изучае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мом языковом факте; –  проводить сравнение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ериацию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стоятельно выделенным основаниям при указании и без указания количества групп; – обобщать (выводить общее для целого ря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единичных объектов)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научится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выбирать адекватные речевые средства в диалоге с учителем, одноклассниками;                                            – воспринимать другое мнение и позицию; – формулировать собственное мнение и позицию;            – договариваться, приходить к общему решению (во фронтальной деятельности под руководством учителя); – строить понятные для партнера высказывания; – задавать вопросы, адекватные данной ситуации, позволяющие оценить ее в процессе общения.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 научиться: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 строить монологическое высказывание;                                     –  ориентироваться на позицию партнера в общении и взаимодействии; –  учитывать другое мнение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позицию;                   –  договариваться, приходить к общему ре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шению (при работе в группе, в паре);                                    –  контролировать действия партнера: оценивать качество, последовательность действий, выполняемых партнером;                      –  адекватно использовать средства уст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речи для решения различных коммуникативных задач;                      – осуществлять действие взаимоконт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роля.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117DFB" w:rsidRDefault="00117DFB" w:rsidP="005628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30.04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речевых ситуаций,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  их участников.</w:t>
            </w:r>
          </w:p>
          <w:p w:rsidR="00E11B23" w:rsidRPr="00627529" w:rsidRDefault="00D055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D05523" w:rsidRPr="00D139F3" w:rsidRDefault="00D055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, 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устной речи,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ситуаций, речи персонажей, их поведения.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 и действий устной и письменной речи.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известными выражениями вежливости.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использовании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 устной речи в соответствии с ситуацией, анализировать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предложенные речевые ситуации, речь персонажей, их поведение.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классифицировать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языковой материал (формулы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вежливости, средства устной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письменной речи, речевые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действия) по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предложенным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критериям, обобщать изученные теоретические сведения.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орфографическую зоркость,  находить стилистические ошибки, исправлять найденные ошибки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языка, их функции.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разных функциональных стилей,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лингвистическим текстом – правилом.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речевых ситуаций, составление речевого портрета персонажей. Стилистическое и содержательное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текста, орфографическая работа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опыт сравнения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текстов, принадлежащих раз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 функциональным сти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лям, работы с лингвистическим текстом – правилом.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Обсуждать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представленную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речевую ситуацию,  учиться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речевой портрет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персонажей.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Разбирать текст, его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содержание, стилистические особен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ности, редактировать, определять цель текста, решать орфографические задачи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157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ситуация.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Инсценировка.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разбор. </w:t>
            </w: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  <w:p w:rsidR="00E11B23" w:rsidRPr="00627529" w:rsidRDefault="00E11B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текста – описания</w:t>
            </w:r>
          </w:p>
          <w:p w:rsidR="00E11B23" w:rsidRPr="00627529" w:rsidRDefault="00D05523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животного 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поведения, речи, поз персонажей,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инсценировке, изучение содержания научного текста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равила.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детской речи,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речью взрослых, звукобуквенный разбор слов, составление заданий к ним.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текста – описания животного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подготовки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инсценировке, составления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и поведенческой характеристики персонажа,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инсценировке.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учиться работать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лингвистическим текстом.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анализа детской речи, демонстрировать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выполнять звукобуквенный разбор, составлять задания к данному языковому материалу.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 составления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текста-описания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562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разбора слов.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Лексическое 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особенностей художественного текста – стихотворения,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звукобуквенный, орфографический и морфологический разбор рифмующихся слов.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их лексическому значению,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роли отдельных букв в них.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слов-омонимов, их морфологический, лексический, звукобуквенный разбор.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лингвистических терминов.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и грамматического значения слов,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осознание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ответа лингвистических терминов,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форм речи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анализировать языковые особенности художественного текста, находить рифмующиеся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слова, выполнять их разбор.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Отгадывать слова по их лексическому значению, уметь объяснять роль отдельных букв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различать слова-омонимы, давать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 морфологическую, звукобуквенную, лексическую характеристику.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различать изученные лингвистические термины.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слова с лексической и грамматической точки зрения, осознавать использование лингвистических терминов при выполнении учебных заданий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562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159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слова. Понятия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науки о русском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 Лексическое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грамматическое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многозначных слов в контексте.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терминов науки о русском языке,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роли функциональных стилей в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 с опорой на те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авила.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его началу,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написанного.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произнесении скороговорки, ее фонетический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анализ,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и грамматическое значение слов, входящих в скороговорку.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лингвистических задач: орфографический, звукобуквенный анализ слов,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 по их морфологическим признакам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различать значения многозначных слов в разных контекстах.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лингвистические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термины, понимать и объяснять их значение.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опыт анализа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 функциональных стилей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речи, сферы их использования,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процес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сом создания собственного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Упражняться в произнесении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скороговорки, анализировать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 звуковой состав, характеризовать слова по их лексическому и грамматическому значению.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лингвистические задачи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562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80F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  <w:vMerge w:val="restart"/>
          </w:tcPr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160</w:t>
            </w:r>
          </w:p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127" w:type="dxa"/>
            <w:gridSpan w:val="2"/>
            <w:vMerge w:val="restart"/>
          </w:tcPr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 ситуация.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цели высказывания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эмоциональной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окраске.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</w:p>
          <w:p w:rsidR="0088380F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слов.</w:t>
            </w:r>
          </w:p>
          <w:p w:rsidR="0088380F" w:rsidRPr="00627529" w:rsidRDefault="0088380F" w:rsidP="00883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529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88380F" w:rsidRPr="00D139F3" w:rsidRDefault="0088380F" w:rsidP="00FB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ситуации, представленной на иллюстрации, поведения, поз персонажей, их речи.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обсуждения: характера речи, интонации, движения, мимики. Орфографическая работа, морфемный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 в тексте.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эмоциональной окраске, по цели высказывания, по порядку следования во времени.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прилагательных  и глаголов, словарная работа (по словарю эпитетов),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слов в прямом и переносном значении</w:t>
            </w:r>
          </w:p>
        </w:tc>
        <w:tc>
          <w:tcPr>
            <w:tcW w:w="1560" w:type="dxa"/>
            <w:gridSpan w:val="2"/>
            <w:vMerge w:val="restart"/>
          </w:tcPr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анализа речевой ситуации,  оценки самого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процесса обсуждения.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орфографические задачи, выполнять морфемный анализ слов,  учиться пони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мать функции местоимений в тексте.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предложениям по цели высказывания и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эмоциональной окраске,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оценивать содержание предложения по отноше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нию к течению времени.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тексте глаголы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прилагательные, расширять</w:t>
            </w:r>
          </w:p>
          <w:p w:rsidR="0088380F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запас, демонстрировать понимание использования слова в прямом или переносном значении слов</w:t>
            </w:r>
          </w:p>
          <w:p w:rsidR="0088380F" w:rsidRDefault="0088380F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8380F" w:rsidRDefault="0088380F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8380F" w:rsidRDefault="0088380F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8380F" w:rsidRDefault="0088380F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8380F" w:rsidRPr="00D139F3" w:rsidRDefault="0088380F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8380F" w:rsidRPr="00C72A97" w:rsidRDefault="0088380F" w:rsidP="0062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11,05</w:t>
            </w:r>
          </w:p>
          <w:p w:rsidR="0088380F" w:rsidRPr="00C72A97" w:rsidRDefault="0088380F" w:rsidP="0062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992" w:type="dxa"/>
            <w:gridSpan w:val="2"/>
            <w:vMerge w:val="restart"/>
          </w:tcPr>
          <w:p w:rsidR="0088380F" w:rsidRPr="00C72A97" w:rsidRDefault="0088380F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80F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  <w:vMerge/>
          </w:tcPr>
          <w:p w:rsidR="0088380F" w:rsidRP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88380F" w:rsidRPr="00D139F3" w:rsidRDefault="0088380F" w:rsidP="00FB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8380F" w:rsidRP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8380F" w:rsidRPr="00C72A97" w:rsidRDefault="0088380F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8380F" w:rsidRPr="00C72A97" w:rsidRDefault="0088380F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27" w:type="dxa"/>
            <w:gridSpan w:val="2"/>
          </w:tcPr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2 класс</w:t>
            </w: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</w:p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 письменной речи.</w:t>
            </w:r>
          </w:p>
          <w:p w:rsidR="00627529" w:rsidRDefault="00627529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B7" w:rsidRPr="00D139F3" w:rsidRDefault="00FB38B7" w:rsidP="00FB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8B7" w:rsidRPr="00D139F3" w:rsidRDefault="00FB38B7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F" w:rsidRPr="00D139F3" w:rsidRDefault="0088380F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88380F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Оценивание</w:t>
            </w:r>
            <w:r w:rsidRPr="00D139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собственной работы, анализ допущенных ошибок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1B23" w:rsidRPr="00D139F3" w:rsidRDefault="0088380F" w:rsidP="0088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 письменной речи для записи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различий между устной речью и письменной.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его грамматическим признакам, морфемный разбор.                                                       Словарная работа (по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«Справочнику правописания»).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заданий к данному языковому материалу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8380F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задания в соответствии с инструкцией учителя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80F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380F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380F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использовать средства письменной речи для записи текста, понимание различий между устной и письменной речью.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грамматическое значение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слов, отгадывать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по грамматическим признакам, выполнять разбор слова по составу.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написание словарных слов.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составлять задания</w:t>
            </w:r>
          </w:p>
          <w:p w:rsidR="0088380F" w:rsidRPr="00D139F3" w:rsidRDefault="0088380F" w:rsidP="0088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данному языковому материалу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27529" w:rsidRDefault="00627529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Default="00627529" w:rsidP="005628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E11B2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7529" w:rsidRDefault="00627529" w:rsidP="00627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B23" w:rsidRPr="002044D4" w:rsidRDefault="00E11B23" w:rsidP="0062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75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127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речевой ситуации.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персонажа.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речевой ситуации.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задач. Морфемный и морфологический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глаголов.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 буквами по законам письменной речи,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звуков.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 художественного произведения по характеристике и содержанию их речи.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 и разделение их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и неизученные.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задач.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различение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омонимов и однокоренных слов</w:t>
            </w:r>
          </w:p>
        </w:tc>
        <w:tc>
          <w:tcPr>
            <w:tcW w:w="1560" w:type="dxa"/>
            <w:gridSpan w:val="2"/>
            <w:vMerge w:val="restart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E11B23" w:rsidRPr="00C72A97" w:rsidRDefault="00117DFB" w:rsidP="0062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27529">
              <w:rPr>
                <w:rFonts w:ascii="Times New Roman" w:hAnsi="Times New Roman"/>
                <w:sz w:val="24"/>
                <w:szCs w:val="24"/>
              </w:rPr>
              <w:t>5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  <w:vMerge w:val="restart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анализа речевой ситуации.                             Демонстрировать умение решать орфографические задачи, выполнять разбор глаголов по составу  и как части речи.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средства письменной речи, давать характеристику звукам.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определять принадлежность речи персонажу по содержанию и речевым характеристикам.                      Выделять орфограммы, маркировать среди них изученные,  осознавать границы своего знания и не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знания.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решать лингвистические задачи.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Упражняться в произнесении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скороговорки, различать омонимы и однокоренные слова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127" w:type="dxa"/>
            <w:gridSpan w:val="2"/>
          </w:tcPr>
          <w:p w:rsidR="00D05523" w:rsidRPr="00D139F3" w:rsidRDefault="00D055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Стилистическая</w:t>
            </w:r>
          </w:p>
          <w:p w:rsidR="00D05523" w:rsidRPr="00D139F3" w:rsidRDefault="00D055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  <w:p w:rsidR="00D05523" w:rsidRPr="00D139F3" w:rsidRDefault="00D05523" w:rsidP="00D0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FB38B7" w:rsidP="00D1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орфографических знаний для записи текста,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его типа, стилистической принадлежности. Стилистический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текстов,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текста по данному началу.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написанных текстов.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собственными – названиями городов,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ранжирование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их по алфавиту,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рода.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задач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B38B7" w:rsidRPr="00D139F3" w:rsidRDefault="00FB38B7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Демонстрировать умение применять орфографические знания для записи текста, устанавливать тип текста,  учить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ся определять его стилисти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ческую принадлежность.</w:t>
            </w:r>
          </w:p>
          <w:p w:rsidR="00FB38B7" w:rsidRPr="00D139F3" w:rsidRDefault="00FB38B7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стилисти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ческого анализа текста, писать продолжение текста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B38B7" w:rsidRPr="00D139F3" w:rsidRDefault="00FB38B7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началу, сравнивать написанные тексты.</w:t>
            </w:r>
          </w:p>
          <w:p w:rsidR="00FB38B7" w:rsidRPr="00D139F3" w:rsidRDefault="00FB38B7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Опознавать имена собственные, показывать умение выстраивать слова по алфавиту, определять их родовую принадлежность.</w:t>
            </w:r>
          </w:p>
          <w:p w:rsidR="00FB38B7" w:rsidRPr="00D139F3" w:rsidRDefault="00FB38B7" w:rsidP="00FB3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лингвистические задачи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117DFB" w:rsidP="0062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27529">
              <w:rPr>
                <w:rFonts w:ascii="Times New Roman" w:hAnsi="Times New Roman"/>
                <w:sz w:val="24"/>
                <w:szCs w:val="24"/>
              </w:rPr>
              <w:t>8</w:t>
            </w:r>
            <w:r w:rsidR="00E11B23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Прямое и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Речевая ситуация.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устной речи при чтении стихотворения.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знаков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 для выбора интонации чтения.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героя по данному началу и концу произведения.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 по поиску заданных слов.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переносного значения слова.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с точки зрения изученных законов языка.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чайнворда.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умение адекватно использовать средства устной речи, учитывать знаки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препинания при выборе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интонации.                                    Обдумывать начало и конец истории, придумывать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 по началу текста. Выполнять звукобуквенный разбор слов.                                          Анализировать свои действия.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использование слова в прямом и переносном значении. Анализировать слова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точки зрения изученных законов языка.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решать чайнворды.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словарем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Default="00627529" w:rsidP="005628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17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11B2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11B23" w:rsidRPr="002044D4" w:rsidRDefault="00E11B23" w:rsidP="0062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275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изученного. Проверь себя.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4D34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23" w:rsidRPr="002044D4" w:rsidRDefault="00E11B23" w:rsidP="00D13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Оценивание</w:t>
            </w:r>
            <w:r w:rsidRPr="00D139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собственной работы, анализ допущенных ошибок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задания в соответствии с инструкцией учителя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Default="00E11B23" w:rsidP="002044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75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  <w:p w:rsidR="00E11B23" w:rsidRPr="002044D4" w:rsidRDefault="00E11B23" w:rsidP="006275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627529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23" w:rsidRPr="00D139F3" w:rsidTr="00AC5BD9">
        <w:tblPrEx>
          <w:jc w:val="left"/>
        </w:tblPrEx>
        <w:trPr>
          <w:gridAfter w:val="1"/>
          <w:wAfter w:w="133" w:type="dxa"/>
        </w:trPr>
        <w:tc>
          <w:tcPr>
            <w:tcW w:w="61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изученного.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Различение жанров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речи: объявление,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телеграмма,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роли знаков препинания для выбора интонации чтения.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героя по данному началу и концу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Звукобуквенный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разбор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слов.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 по поиску заданных слов.                         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слов с точки зрения изученных законов языка.                                                                                     </w:t>
            </w:r>
            <w:r w:rsidRPr="00D139F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139F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</w:t>
            </w:r>
          </w:p>
        </w:tc>
        <w:tc>
          <w:tcPr>
            <w:tcW w:w="1560" w:type="dxa"/>
            <w:gridSpan w:val="2"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умение различать жанры речи, учитывать знаки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препинания при выборе интонации.                                    Выполнять звукобуквенный </w:t>
            </w: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слов.                                          Анализировать свои действия, слова с точки зрения изученных законов языка.</w:t>
            </w:r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опыт работы </w:t>
            </w:r>
            <w:proofErr w:type="gramStart"/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E11B23" w:rsidRPr="00D139F3" w:rsidRDefault="00E11B23" w:rsidP="00D1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словарем</w:t>
            </w:r>
          </w:p>
        </w:tc>
        <w:tc>
          <w:tcPr>
            <w:tcW w:w="3119" w:type="dxa"/>
            <w:gridSpan w:val="2"/>
            <w:vMerge/>
          </w:tcPr>
          <w:p w:rsidR="00E11B23" w:rsidRPr="00D139F3" w:rsidRDefault="00E11B23" w:rsidP="00D1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1B23" w:rsidRPr="00C72A97" w:rsidRDefault="00E11B23" w:rsidP="00117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75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  <w:gridSpan w:val="2"/>
          </w:tcPr>
          <w:p w:rsidR="00E11B23" w:rsidRPr="00C72A97" w:rsidRDefault="00E11B23" w:rsidP="0056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D87" w:rsidRDefault="00520D87"/>
    <w:sectPr w:rsidR="00520D87" w:rsidSect="00F22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84"/>
    <w:rsid w:val="000B3FD9"/>
    <w:rsid w:val="000B52AB"/>
    <w:rsid w:val="00117DFB"/>
    <w:rsid w:val="00152538"/>
    <w:rsid w:val="002044D4"/>
    <w:rsid w:val="00407E1D"/>
    <w:rsid w:val="00506439"/>
    <w:rsid w:val="00520D87"/>
    <w:rsid w:val="00557DBC"/>
    <w:rsid w:val="005628F8"/>
    <w:rsid w:val="005B5795"/>
    <w:rsid w:val="00627529"/>
    <w:rsid w:val="00775B48"/>
    <w:rsid w:val="00806A93"/>
    <w:rsid w:val="008349F8"/>
    <w:rsid w:val="00851C8E"/>
    <w:rsid w:val="008804D1"/>
    <w:rsid w:val="0088380F"/>
    <w:rsid w:val="00895CDA"/>
    <w:rsid w:val="008B2E8E"/>
    <w:rsid w:val="00900902"/>
    <w:rsid w:val="00932268"/>
    <w:rsid w:val="00A05A8E"/>
    <w:rsid w:val="00AC5BD9"/>
    <w:rsid w:val="00C57C08"/>
    <w:rsid w:val="00C94D34"/>
    <w:rsid w:val="00CA6F24"/>
    <w:rsid w:val="00CF0951"/>
    <w:rsid w:val="00D05523"/>
    <w:rsid w:val="00D139F3"/>
    <w:rsid w:val="00E11B23"/>
    <w:rsid w:val="00E31F95"/>
    <w:rsid w:val="00E76CA9"/>
    <w:rsid w:val="00F22184"/>
    <w:rsid w:val="00F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7FDF-BEB3-48C1-AE3D-90E560FC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105</Pages>
  <Words>29411</Words>
  <Characters>167649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2014-06-26T07:18:00Z</dcterms:created>
  <dcterms:modified xsi:type="dcterms:W3CDTF">2014-06-28T09:06:00Z</dcterms:modified>
</cp:coreProperties>
</file>