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ED4" w:rsidP="00736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D4">
        <w:rPr>
          <w:rFonts w:ascii="Times New Roman" w:hAnsi="Times New Roman" w:cs="Times New Roman"/>
          <w:b/>
          <w:sz w:val="28"/>
          <w:szCs w:val="28"/>
        </w:rPr>
        <w:t>Структура урока изучения нового</w:t>
      </w:r>
    </w:p>
    <w:tbl>
      <w:tblPr>
        <w:tblStyle w:val="a3"/>
        <w:tblW w:w="10915" w:type="dxa"/>
        <w:tblInd w:w="-1026" w:type="dxa"/>
        <w:tblLook w:val="04A0"/>
      </w:tblPr>
      <w:tblGrid>
        <w:gridCol w:w="708"/>
        <w:gridCol w:w="4033"/>
        <w:gridCol w:w="6174"/>
      </w:tblGrid>
      <w:tr w:rsidR="00D237E4" w:rsidTr="00924BEF">
        <w:tc>
          <w:tcPr>
            <w:tcW w:w="708" w:type="dxa"/>
          </w:tcPr>
          <w:p w:rsidR="00D237E4" w:rsidRDefault="00D237E4" w:rsidP="0073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3" w:type="dxa"/>
          </w:tcPr>
          <w:p w:rsidR="00D237E4" w:rsidRDefault="00D237E4" w:rsidP="0073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 урока</w:t>
            </w:r>
          </w:p>
        </w:tc>
        <w:tc>
          <w:tcPr>
            <w:tcW w:w="6174" w:type="dxa"/>
          </w:tcPr>
          <w:p w:rsidR="00D237E4" w:rsidRDefault="00D237E4" w:rsidP="0073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Применяемые проблемные методы</w:t>
            </w:r>
          </w:p>
        </w:tc>
      </w:tr>
      <w:tr w:rsidR="00D237E4" w:rsidRPr="00736ED4" w:rsidTr="00924BEF">
        <w:tc>
          <w:tcPr>
            <w:tcW w:w="708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3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6174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7E4" w:rsidRPr="00736ED4" w:rsidTr="00924BEF">
        <w:tc>
          <w:tcPr>
            <w:tcW w:w="708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3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6174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7E4" w:rsidRPr="00736ED4" w:rsidTr="00924BEF">
        <w:tc>
          <w:tcPr>
            <w:tcW w:w="708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3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проблемы</w:t>
            </w:r>
          </w:p>
        </w:tc>
        <w:tc>
          <w:tcPr>
            <w:tcW w:w="6174" w:type="dxa"/>
          </w:tcPr>
          <w:p w:rsidR="00D237E4" w:rsidRPr="00D41BE0" w:rsidRDefault="00D237E4" w:rsidP="00924BEF">
            <w:pPr>
              <w:pStyle w:val="a4"/>
              <w:numPr>
                <w:ilvl w:val="0"/>
                <w:numId w:val="1"/>
              </w:numPr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Побуждающий от проблемной ситуации диалог.</w:t>
            </w:r>
          </w:p>
          <w:p w:rsidR="00D237E4" w:rsidRPr="00D41BE0" w:rsidRDefault="00D237E4" w:rsidP="00924BEF">
            <w:pPr>
              <w:pStyle w:val="a4"/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Необходимо использовать  алгоритм (</w:t>
            </w:r>
            <w:proofErr w:type="gramStart"/>
            <w:r w:rsidRPr="00D41BE0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D41BE0">
              <w:rPr>
                <w:rFonts w:ascii="Times New Roman" w:hAnsi="Times New Roman"/>
                <w:sz w:val="28"/>
                <w:szCs w:val="28"/>
              </w:rPr>
              <w:t>. таблицу 1):</w:t>
            </w:r>
          </w:p>
          <w:p w:rsidR="00D237E4" w:rsidRPr="00D41BE0" w:rsidRDefault="00D237E4" w:rsidP="00924BEF">
            <w:pPr>
              <w:pStyle w:val="a4"/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- создание проблемной ситуации;</w:t>
            </w:r>
          </w:p>
          <w:p w:rsidR="00D237E4" w:rsidRPr="00D41BE0" w:rsidRDefault="00D237E4" w:rsidP="00924BEF">
            <w:pPr>
              <w:pStyle w:val="a4"/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- побуждение к осознанию противоречия проблемной ситуации;</w:t>
            </w:r>
          </w:p>
          <w:p w:rsidR="00D237E4" w:rsidRPr="00D41BE0" w:rsidRDefault="00D237E4" w:rsidP="00924BEF">
            <w:pPr>
              <w:pStyle w:val="a4"/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- побуждение к формулированию учебной проблемы.</w:t>
            </w:r>
          </w:p>
          <w:p w:rsidR="00D237E4" w:rsidRPr="00D41BE0" w:rsidRDefault="00D237E4" w:rsidP="00924BEF">
            <w:pPr>
              <w:pStyle w:val="a4"/>
              <w:numPr>
                <w:ilvl w:val="0"/>
                <w:numId w:val="1"/>
              </w:numPr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Подводящий к теме диалог.</w:t>
            </w:r>
          </w:p>
          <w:p w:rsidR="00D237E4" w:rsidRPr="00D41BE0" w:rsidRDefault="00D237E4" w:rsidP="00924BEF">
            <w:pPr>
              <w:pStyle w:val="a4"/>
              <w:numPr>
                <w:ilvl w:val="0"/>
                <w:numId w:val="1"/>
              </w:numPr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Сообщение темы с мотивирующим приемом.</w:t>
            </w:r>
          </w:p>
          <w:p w:rsidR="00D237E4" w:rsidRPr="00D41BE0" w:rsidRDefault="00D237E4" w:rsidP="00924BEF">
            <w:pPr>
              <w:ind w:firstLine="2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7E4" w:rsidRPr="00736ED4" w:rsidTr="00924BEF">
        <w:tc>
          <w:tcPr>
            <w:tcW w:w="708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3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решения учебной проблемы</w:t>
            </w:r>
          </w:p>
        </w:tc>
        <w:tc>
          <w:tcPr>
            <w:tcW w:w="6174" w:type="dxa"/>
          </w:tcPr>
          <w:p w:rsidR="00924BEF" w:rsidRPr="00D41BE0" w:rsidRDefault="00924BEF" w:rsidP="00924BEF">
            <w:pPr>
              <w:pStyle w:val="a4"/>
              <w:numPr>
                <w:ilvl w:val="0"/>
                <w:numId w:val="2"/>
              </w:numPr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Побуждающий к гипотезам и проверке диалог.</w:t>
            </w:r>
          </w:p>
          <w:p w:rsidR="00924BEF" w:rsidRPr="00D41BE0" w:rsidRDefault="00924BEF" w:rsidP="00924BEF">
            <w:pPr>
              <w:pStyle w:val="a4"/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Необходимо использовать  алгоритм (</w:t>
            </w:r>
            <w:proofErr w:type="gramStart"/>
            <w:r w:rsidRPr="00D41BE0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D41BE0">
              <w:rPr>
                <w:rFonts w:ascii="Times New Roman" w:hAnsi="Times New Roman"/>
                <w:sz w:val="28"/>
                <w:szCs w:val="28"/>
              </w:rPr>
              <w:t>. таблицу 3):</w:t>
            </w:r>
          </w:p>
          <w:p w:rsidR="00924BEF" w:rsidRPr="00D41BE0" w:rsidRDefault="00924BEF" w:rsidP="00924BEF">
            <w:pPr>
              <w:pStyle w:val="a4"/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- побуждение к выдвижению гипотез;</w:t>
            </w:r>
          </w:p>
          <w:p w:rsidR="00924BEF" w:rsidRPr="00D41BE0" w:rsidRDefault="00924BEF" w:rsidP="00924BEF">
            <w:pPr>
              <w:pStyle w:val="a4"/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- побуждение к проверке гипотез.</w:t>
            </w:r>
          </w:p>
          <w:p w:rsidR="00924BEF" w:rsidRPr="00D41BE0" w:rsidRDefault="00924BEF" w:rsidP="00924BEF">
            <w:pPr>
              <w:pStyle w:val="a4"/>
              <w:numPr>
                <w:ilvl w:val="0"/>
                <w:numId w:val="2"/>
              </w:numPr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Подводящий к знанию от проблемы диалог.</w:t>
            </w:r>
          </w:p>
          <w:p w:rsidR="00924BEF" w:rsidRPr="00D41BE0" w:rsidRDefault="00924BEF" w:rsidP="00924BEF">
            <w:pPr>
              <w:pStyle w:val="a4"/>
              <w:numPr>
                <w:ilvl w:val="0"/>
                <w:numId w:val="2"/>
              </w:numPr>
              <w:ind w:left="0"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E0">
              <w:rPr>
                <w:rFonts w:ascii="Times New Roman" w:hAnsi="Times New Roman"/>
                <w:sz w:val="28"/>
                <w:szCs w:val="28"/>
              </w:rPr>
              <w:t>Подводящий к знанию без проблемы диалог.</w:t>
            </w:r>
          </w:p>
          <w:p w:rsidR="00D237E4" w:rsidRPr="00D41BE0" w:rsidRDefault="00D237E4" w:rsidP="00924BEF">
            <w:pPr>
              <w:ind w:firstLine="2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7E4" w:rsidRPr="00736ED4" w:rsidTr="00924BEF">
        <w:tc>
          <w:tcPr>
            <w:tcW w:w="708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3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6174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7E4" w:rsidRPr="00736ED4" w:rsidTr="00924BEF">
        <w:tc>
          <w:tcPr>
            <w:tcW w:w="708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3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 с самопроверкой</w:t>
            </w:r>
          </w:p>
        </w:tc>
        <w:tc>
          <w:tcPr>
            <w:tcW w:w="6174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7E4" w:rsidRPr="00736ED4" w:rsidTr="00924BEF">
        <w:tc>
          <w:tcPr>
            <w:tcW w:w="708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3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нового в систему знаний и повторение</w:t>
            </w:r>
          </w:p>
        </w:tc>
        <w:tc>
          <w:tcPr>
            <w:tcW w:w="6174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7E4" w:rsidRPr="00736ED4" w:rsidTr="00924BEF">
        <w:tc>
          <w:tcPr>
            <w:tcW w:w="708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3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6174" w:type="dxa"/>
          </w:tcPr>
          <w:p w:rsidR="00D237E4" w:rsidRPr="00736ED4" w:rsidRDefault="00D237E4" w:rsidP="00736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ED4" w:rsidRPr="00736ED4" w:rsidRDefault="00736ED4" w:rsidP="00736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D4" w:rsidRDefault="00736ED4"/>
    <w:sectPr w:rsidR="0073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7D01"/>
    <w:multiLevelType w:val="hybridMultilevel"/>
    <w:tmpl w:val="9642EC40"/>
    <w:lvl w:ilvl="0" w:tplc="30F45BA8">
      <w:start w:val="1"/>
      <w:numFmt w:val="decimal"/>
      <w:lvlText w:val="%1)"/>
      <w:lvlJc w:val="left"/>
      <w:pPr>
        <w:ind w:left="-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>
    <w:nsid w:val="34C8298C"/>
    <w:multiLevelType w:val="hybridMultilevel"/>
    <w:tmpl w:val="0CD6C85E"/>
    <w:lvl w:ilvl="0" w:tplc="41E8EB1A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ED4"/>
    <w:rsid w:val="003A40AC"/>
    <w:rsid w:val="00653AE0"/>
    <w:rsid w:val="00736ED4"/>
    <w:rsid w:val="00924BEF"/>
    <w:rsid w:val="00C12386"/>
    <w:rsid w:val="00D237E4"/>
    <w:rsid w:val="00D4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7E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ТОИУУ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2013-12-06T10:52:00Z</cp:lastPrinted>
  <dcterms:created xsi:type="dcterms:W3CDTF">2013-12-06T09:39:00Z</dcterms:created>
  <dcterms:modified xsi:type="dcterms:W3CDTF">2013-12-06T10:55:00Z</dcterms:modified>
</cp:coreProperties>
</file>