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2F" w:rsidRPr="003E4651" w:rsidRDefault="0091232F" w:rsidP="009123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4651">
        <w:rPr>
          <w:rFonts w:ascii="Times New Roman" w:hAnsi="Times New Roman" w:cs="Times New Roman"/>
          <w:b/>
          <w:sz w:val="40"/>
          <w:szCs w:val="40"/>
        </w:rPr>
        <w:t>Интерактивные методы обучения.</w:t>
      </w:r>
    </w:p>
    <w:p w:rsidR="0091232F" w:rsidRPr="003E4651" w:rsidRDefault="0091232F" w:rsidP="009123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>С развитием общества изменяются и приоритеты в образовании. Только недавно мы начинали внедрять</w:t>
      </w:r>
      <w:r w:rsidRPr="003E465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E46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активные методы обучения</w:t>
        </w:r>
      </w:hyperlink>
      <w:r w:rsidRPr="0091232F">
        <w:rPr>
          <w:rFonts w:ascii="Times New Roman" w:hAnsi="Times New Roman" w:cs="Times New Roman"/>
          <w:sz w:val="28"/>
          <w:szCs w:val="28"/>
        </w:rPr>
        <w:t xml:space="preserve">. А сегодня многие основные методические инновации связаны уже с применением </w:t>
      </w:r>
      <w:hyperlink r:id="rId7" w:history="1">
        <w:r w:rsidRPr="003E46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интерактивных методов обучения</w:t>
        </w:r>
      </w:hyperlink>
    </w:p>
    <w:p w:rsidR="0091232F" w:rsidRPr="0091232F" w:rsidRDefault="0091232F" w:rsidP="003E465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1232F"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 w:rsidRPr="0091232F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91232F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91232F">
        <w:rPr>
          <w:rFonts w:ascii="Times New Roman" w:hAnsi="Times New Roman" w:cs="Times New Roman"/>
          <w:sz w:val="28"/>
          <w:szCs w:val="28"/>
        </w:rPr>
        <w:t>" - это взаимный, "</w:t>
      </w:r>
      <w:proofErr w:type="spellStart"/>
      <w:r w:rsidRPr="0091232F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91232F">
        <w:rPr>
          <w:rFonts w:ascii="Times New Roman" w:hAnsi="Times New Roman" w:cs="Times New Roman"/>
          <w:sz w:val="28"/>
          <w:szCs w:val="28"/>
        </w:rPr>
        <w:t>" - действовать) – означает взаимодействовать, находится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91232F" w:rsidRPr="0091232F" w:rsidRDefault="0091232F" w:rsidP="003E46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рефлексировать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 и навыки взаимодействия, переводит ее на более высокие формы кооперации и сотрудничества.</w:t>
      </w:r>
    </w:p>
    <w:p w:rsidR="0091232F" w:rsidRPr="0091232F" w:rsidRDefault="0091232F" w:rsidP="003E465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Интерактивное обучение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 Место учителя в интерактивных уроках сводится к направлению деятельности учащихся на достижение целей урока.</w:t>
      </w:r>
    </w:p>
    <w:p w:rsidR="0091232F" w:rsidRPr="0091232F" w:rsidRDefault="0091232F" w:rsidP="003E46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4651">
        <w:rPr>
          <w:rFonts w:ascii="Times New Roman" w:hAnsi="Times New Roman" w:cs="Times New Roman"/>
          <w:sz w:val="28"/>
          <w:szCs w:val="28"/>
        </w:rPr>
        <w:t>Основными составляющими интерактивных уроков являются</w:t>
      </w:r>
      <w:r w:rsidRPr="003E46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Pr="003E4651">
          <w:rPr>
            <w:rFonts w:ascii="Times New Roman" w:hAnsi="Times New Roman" w:cs="Times New Roman"/>
            <w:sz w:val="28"/>
            <w:szCs w:val="28"/>
          </w:rPr>
          <w:t>интера</w:t>
        </w:r>
        <w:r w:rsidRPr="003E4651">
          <w:rPr>
            <w:rFonts w:ascii="Times New Roman" w:hAnsi="Times New Roman" w:cs="Times New Roman"/>
            <w:sz w:val="28"/>
            <w:szCs w:val="28"/>
          </w:rPr>
          <w:t>к</w:t>
        </w:r>
        <w:r w:rsidRPr="003E4651">
          <w:rPr>
            <w:rFonts w:ascii="Times New Roman" w:hAnsi="Times New Roman" w:cs="Times New Roman"/>
            <w:sz w:val="28"/>
            <w:szCs w:val="28"/>
          </w:rPr>
          <w:t>тивные упражнения и задания</w:t>
        </w:r>
      </w:hyperlink>
      <w:r w:rsidRPr="003E4651">
        <w:rPr>
          <w:rFonts w:ascii="Times New Roman" w:hAnsi="Times New Roman" w:cs="Times New Roman"/>
          <w:sz w:val="28"/>
          <w:szCs w:val="28"/>
        </w:rPr>
        <w:t>,</w:t>
      </w:r>
      <w:r w:rsidRPr="0091232F">
        <w:rPr>
          <w:rFonts w:ascii="Times New Roman" w:hAnsi="Times New Roman" w:cs="Times New Roman"/>
          <w:sz w:val="28"/>
          <w:szCs w:val="28"/>
        </w:rPr>
        <w:t xml:space="preserve"> которые выполняются учащимися. Важное отличие интерактивных упражнений и заданий от обычных в том, что </w:t>
      </w:r>
      <w:proofErr w:type="gramStart"/>
      <w:r w:rsidRPr="0091232F">
        <w:rPr>
          <w:rFonts w:ascii="Times New Roman" w:hAnsi="Times New Roman" w:cs="Times New Roman"/>
          <w:sz w:val="28"/>
          <w:szCs w:val="28"/>
        </w:rPr>
        <w:lastRenderedPageBreak/>
        <w:t>выполняя</w:t>
      </w:r>
      <w:proofErr w:type="gramEnd"/>
      <w:r w:rsidRPr="0091232F">
        <w:rPr>
          <w:rFonts w:ascii="Times New Roman" w:hAnsi="Times New Roman" w:cs="Times New Roman"/>
          <w:sz w:val="28"/>
          <w:szCs w:val="28"/>
        </w:rPr>
        <w:t xml:space="preserve"> их учащиеся не только и не столько закрепляют уже изученный материал, сколько изучают новый.</w:t>
      </w:r>
    </w:p>
    <w:p w:rsidR="003E4651" w:rsidRDefault="0091232F" w:rsidP="0091232F">
      <w:pPr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 xml:space="preserve">К интерактивным методам обучения в начальной школе относятся: </w:t>
      </w:r>
      <w:proofErr w:type="gramStart"/>
      <w:r w:rsidRPr="0091232F">
        <w:rPr>
          <w:rFonts w:ascii="Times New Roman" w:hAnsi="Times New Roman" w:cs="Times New Roman"/>
          <w:sz w:val="28"/>
          <w:szCs w:val="28"/>
        </w:rPr>
        <w:t xml:space="preserve">"Мозаика", "Займи позицию", "Микрофон", "Прима", "Ледокол", "Дерево решений", "Ковер идей", "Пустое кресло", "6х6х6", "Мозговой штурм", "Незаконченное предложение", ролевые игры, проектная деятельность учащихся, и др. Очень оригинальна методика "Шесть мыслительных шляп </w:t>
      </w:r>
      <w:proofErr w:type="spellStart"/>
      <w:r w:rsidRPr="0091232F">
        <w:rPr>
          <w:rFonts w:ascii="Times New Roman" w:hAnsi="Times New Roman" w:cs="Times New Roman"/>
          <w:sz w:val="28"/>
          <w:szCs w:val="28"/>
        </w:rPr>
        <w:t>Дебано</w:t>
      </w:r>
      <w:proofErr w:type="spellEnd"/>
      <w:r w:rsidRPr="0091232F">
        <w:rPr>
          <w:rFonts w:ascii="Times New Roman" w:hAnsi="Times New Roman" w:cs="Times New Roman"/>
          <w:sz w:val="28"/>
          <w:szCs w:val="28"/>
        </w:rPr>
        <w:t xml:space="preserve">", благодаря которой у ребенка развиваются творческие способности. </w:t>
      </w:r>
      <w:proofErr w:type="gramEnd"/>
    </w:p>
    <w:p w:rsidR="003E4651" w:rsidRDefault="0091232F" w:rsidP="003E4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51">
        <w:rPr>
          <w:rFonts w:ascii="Times New Roman" w:hAnsi="Times New Roman" w:cs="Times New Roman"/>
          <w:b/>
          <w:sz w:val="28"/>
          <w:szCs w:val="28"/>
        </w:rPr>
        <w:t>Методика «Ледокол». Как правило, «Ледокол» («Ломка льда»)</w:t>
      </w:r>
    </w:p>
    <w:p w:rsidR="0091232F" w:rsidRPr="0091232F" w:rsidRDefault="003E4651" w:rsidP="003E4651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232F" w:rsidRPr="0091232F">
        <w:rPr>
          <w:rFonts w:ascii="Times New Roman" w:hAnsi="Times New Roman" w:cs="Times New Roman"/>
          <w:sz w:val="28"/>
          <w:szCs w:val="28"/>
        </w:rPr>
        <w:t xml:space="preserve">спользуют для сближения малознакомых людей (представление, интервью). В классе, где ученики хорошо друг друга знают, «Ледокол» чаще используют для эмоционального </w:t>
      </w:r>
      <w:proofErr w:type="spellStart"/>
      <w:r w:rsidR="0091232F" w:rsidRPr="0091232F">
        <w:rPr>
          <w:rFonts w:ascii="Times New Roman" w:hAnsi="Times New Roman" w:cs="Times New Roman"/>
          <w:sz w:val="28"/>
          <w:szCs w:val="28"/>
        </w:rPr>
        <w:t>настроя</w:t>
      </w:r>
      <w:proofErr w:type="gramStart"/>
      <w:r w:rsidR="0091232F" w:rsidRPr="009123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1232F" w:rsidRPr="0091232F">
        <w:rPr>
          <w:rFonts w:ascii="Times New Roman" w:hAnsi="Times New Roman" w:cs="Times New Roman"/>
          <w:sz w:val="28"/>
          <w:szCs w:val="28"/>
        </w:rPr>
        <w:t>етодики</w:t>
      </w:r>
      <w:proofErr w:type="spellEnd"/>
      <w:r w:rsidR="0091232F" w:rsidRPr="0091232F">
        <w:rPr>
          <w:rFonts w:ascii="Times New Roman" w:hAnsi="Times New Roman" w:cs="Times New Roman"/>
          <w:sz w:val="28"/>
          <w:szCs w:val="28"/>
        </w:rPr>
        <w:t xml:space="preserve"> активных методов обучения предполагают работу в группах сменного состава.</w:t>
      </w:r>
    </w:p>
    <w:p w:rsidR="0091232F" w:rsidRPr="003E4651" w:rsidRDefault="0091232F" w:rsidP="0091232F">
      <w:pPr>
        <w:rPr>
          <w:rFonts w:ascii="Times New Roman" w:hAnsi="Times New Roman" w:cs="Times New Roman"/>
          <w:b/>
          <w:sz w:val="28"/>
          <w:szCs w:val="28"/>
        </w:rPr>
      </w:pPr>
      <w:r w:rsidRPr="003E4651">
        <w:rPr>
          <w:rFonts w:ascii="Times New Roman" w:hAnsi="Times New Roman" w:cs="Times New Roman"/>
          <w:b/>
          <w:sz w:val="28"/>
          <w:szCs w:val="28"/>
        </w:rPr>
        <w:t>Методика деления на группы.</w:t>
      </w:r>
    </w:p>
    <w:p w:rsidR="0091232F" w:rsidRPr="0091232F" w:rsidRDefault="0091232F" w:rsidP="0091232F">
      <w:pPr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 xml:space="preserve">Деление на группы заранее планируется учителем.  В группах не более </w:t>
      </w:r>
      <w:r w:rsidR="003E4651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3E4651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3E4651">
        <w:rPr>
          <w:rFonts w:ascii="Times New Roman" w:hAnsi="Times New Roman" w:cs="Times New Roman"/>
          <w:sz w:val="28"/>
          <w:szCs w:val="28"/>
        </w:rPr>
        <w:t>.</w:t>
      </w:r>
      <w:r w:rsidRPr="009123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232F">
        <w:rPr>
          <w:rFonts w:ascii="Times New Roman" w:hAnsi="Times New Roman" w:cs="Times New Roman"/>
          <w:sz w:val="28"/>
          <w:szCs w:val="28"/>
        </w:rPr>
        <w:t>еление</w:t>
      </w:r>
      <w:proofErr w:type="spellEnd"/>
      <w:r w:rsidRPr="0091232F">
        <w:rPr>
          <w:rFonts w:ascii="Times New Roman" w:hAnsi="Times New Roman" w:cs="Times New Roman"/>
          <w:sz w:val="28"/>
          <w:szCs w:val="28"/>
        </w:rPr>
        <w:t xml:space="preserve"> на группы должно быть разнообразным, интересным. Недопустимо, чтобы образовывались группы «лучшие» и «худшие», а также работали одним составом, чтобы не выделился один лидер. На уроке работают группы сменного состава. Цель: научиться делиться своими идеями, сотрудничать и вырабатывать общую точку зрения не только с другом, но и с человеком, с которым не сложились отношения, т. е. учиться налаживать контакт и совместно создавать новые творческие идеи.</w:t>
      </w:r>
    </w:p>
    <w:p w:rsidR="003E4651" w:rsidRDefault="0091232F" w:rsidP="003E4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b/>
          <w:sz w:val="28"/>
          <w:szCs w:val="28"/>
        </w:rPr>
        <w:t>Методика 6 х 6 х 6 («Шесть на шесть»)</w:t>
      </w:r>
      <w:r w:rsidRPr="0091232F">
        <w:rPr>
          <w:rFonts w:ascii="Times New Roman" w:hAnsi="Times New Roman" w:cs="Times New Roman"/>
          <w:sz w:val="28"/>
          <w:szCs w:val="28"/>
        </w:rPr>
        <w:t>.</w:t>
      </w:r>
    </w:p>
    <w:p w:rsidR="0091232F" w:rsidRPr="0091232F" w:rsidRDefault="0091232F" w:rsidP="0091232F">
      <w:pPr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 xml:space="preserve"> Работа проходит в два этапа. </w:t>
      </w:r>
    </w:p>
    <w:p w:rsidR="0091232F" w:rsidRPr="0091232F" w:rsidRDefault="0091232F" w:rsidP="0091232F">
      <w:pPr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>На первом этапе каждая группа получает отдельное задание. В результате работы участники в группах получают новые знания и умения, при этом каждый из них готовится представить результаты работы своей группы участникам других групп.</w:t>
      </w:r>
    </w:p>
    <w:p w:rsidR="0091232F" w:rsidRPr="0091232F" w:rsidRDefault="0091232F" w:rsidP="0091232F">
      <w:pPr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 xml:space="preserve">На втором этапе идёт смена групп таким образом, чтобы в каждой из новых групп были представители всех групп с первого этапа. Сначала каждый участник в новой группе представляет результаты работы своей группы с первого этапа, а потом вся группа вместе выполняет задания, используя знания или умения, полученные на первом этапе, т. е. рассматривают один вопрос с трёх позиций и вырабатывают общий вывод трёхстороннего сотрудничества. </w:t>
      </w:r>
    </w:p>
    <w:p w:rsidR="0091232F" w:rsidRPr="003E4651" w:rsidRDefault="0091232F" w:rsidP="003E4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51">
        <w:rPr>
          <w:rFonts w:ascii="Times New Roman" w:hAnsi="Times New Roman" w:cs="Times New Roman"/>
          <w:b/>
          <w:sz w:val="28"/>
          <w:szCs w:val="28"/>
        </w:rPr>
        <w:t>«Пустое кресло» – дискуссионная методика.</w:t>
      </w:r>
    </w:p>
    <w:p w:rsidR="0091232F" w:rsidRPr="0091232F" w:rsidRDefault="0091232F" w:rsidP="0091232F">
      <w:pPr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lastRenderedPageBreak/>
        <w:t>ель: найти ответ на чётко поставленный вопрос путём обмена мнений. Этот поиск должен подвести учащихся  к открытию правды, к определению фактического состояния вещей. Методика «Пустого кресла» развивает критическое мышление, учит аргументировать, задавать вопросы, активизирует большое количество участников, учит культуре дискуссии.</w:t>
      </w:r>
    </w:p>
    <w:p w:rsidR="0091232F" w:rsidRPr="0091232F" w:rsidRDefault="0091232F" w:rsidP="0091232F">
      <w:pPr>
        <w:rPr>
          <w:rFonts w:ascii="Times New Roman" w:hAnsi="Times New Roman" w:cs="Times New Roman"/>
          <w:sz w:val="28"/>
          <w:szCs w:val="28"/>
        </w:rPr>
      </w:pPr>
      <w:r w:rsidRPr="0091232F">
        <w:rPr>
          <w:rFonts w:ascii="Times New Roman" w:hAnsi="Times New Roman" w:cs="Times New Roman"/>
          <w:sz w:val="28"/>
          <w:szCs w:val="28"/>
        </w:rPr>
        <w:t xml:space="preserve"> На 3-4 стульях разложить мнения на поставленную проблему разных людей, записанных на альбомных листах бумаги и лист со знаком вопроса «?». Учащиеся знакомятся с разными мнениями и становятся у избранной точки зрения. Тот, кто имеет совершенно другое мнение, становится у знака «?». Каждая группа обсуждает выбранное мнение и выдвигает представителя для дискуссии. Все участники дискуссии сидят по кругу. Дискуссию начинают представители групп, которые сидят на стульях, стоящих друг против друга. Ведущий (учитель) ставит ещё один стул. Если кто-то другой хочет высказаться, то он садится в пустое кресло. В кресле можно сидеть одновременно только одну минуту. Как только учитель (ведущий) услышит то, что является самым важным, прекращает дискуссию</w:t>
      </w:r>
      <w:r w:rsidR="008263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E64F6" w:rsidRPr="0091232F" w:rsidRDefault="008263D4" w:rsidP="0091232F">
      <w:pPr>
        <w:rPr>
          <w:rFonts w:ascii="Times New Roman" w:hAnsi="Times New Roman" w:cs="Times New Roman"/>
          <w:sz w:val="28"/>
          <w:szCs w:val="28"/>
        </w:rPr>
      </w:pPr>
    </w:p>
    <w:p w:rsidR="0091232F" w:rsidRPr="0091232F" w:rsidRDefault="0091232F" w:rsidP="0091232F">
      <w:pPr>
        <w:rPr>
          <w:rFonts w:ascii="Times New Roman" w:hAnsi="Times New Roman" w:cs="Times New Roman"/>
          <w:sz w:val="28"/>
          <w:szCs w:val="28"/>
        </w:rPr>
      </w:pPr>
    </w:p>
    <w:sectPr w:rsidR="0091232F" w:rsidRPr="0091232F" w:rsidSect="007D76E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2F"/>
    <w:rsid w:val="003E4651"/>
    <w:rsid w:val="00503E24"/>
    <w:rsid w:val="008263D4"/>
    <w:rsid w:val="0091232F"/>
    <w:rsid w:val="00A730E1"/>
    <w:rsid w:val="00D13DF6"/>
    <w:rsid w:val="00F3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12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12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123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23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12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12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123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2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1%80%D0%B0%D0%BA%D1%82%D0%B8%D0%B2%D0%BD%D1%8B%D0%B5_%D0%BF%D0%BE%D0%B4%D1%85%D0%BE%D0%B4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D%D1%82%D0%B5%D1%80%D0%B0%D0%BA%D1%82%D0%B8%D0%B2%D0%BD%D1%8B%D0%B5_%D0%BF%D0%BE%D0%B4%D1%85%D0%BE%D0%B4%D1%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A%D1%82%D0%B8%D0%B2%D0%BD%D0%BE%D0%B5_%D0%BE%D0%B1%D1%83%D1%87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8A88-47B0-4E0E-B46F-921A61D7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2012-02-04T15:01:00Z</dcterms:created>
  <dcterms:modified xsi:type="dcterms:W3CDTF">2012-02-04T15:26:00Z</dcterms:modified>
</cp:coreProperties>
</file>