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8322407"/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423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980"/>
          </w:tblGrid>
          <w:tr w:rsidR="00242C90" w:rsidRPr="002A3683" w:rsidTr="00242C90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70BC6E87FA9432FA95F2E5B05988B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847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42C90" w:rsidRPr="002A3683" w:rsidRDefault="00242C90" w:rsidP="00242C90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2A368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Лицей № 20</w:t>
                    </w:r>
                    <w:r w:rsidR="00AA3425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г. Междуреченск</w:t>
                    </w:r>
                  </w:p>
                </w:tc>
              </w:sdtContent>
            </w:sdt>
          </w:tr>
          <w:tr w:rsidR="00242C90" w:rsidRPr="002A3683" w:rsidTr="00242C90">
            <w:tc>
              <w:tcPr>
                <w:tcW w:w="8479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CB100C0ED9D549CC867E2A6B7401E7F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42C90" w:rsidRPr="002A3683" w:rsidRDefault="00242C90" w:rsidP="00242C90">
                    <w:pPr>
                      <w:pStyle w:val="a7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A3683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Формирование оценочной деятельности младших школьников в условиях ФГОС</w:t>
                    </w:r>
                  </w:p>
                </w:sdtContent>
              </w:sdt>
            </w:tc>
          </w:tr>
          <w:tr w:rsidR="00242C90" w:rsidRPr="002A3683" w:rsidTr="00242C90">
            <w:tc>
              <w:tcPr>
                <w:tcW w:w="847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42C90" w:rsidRPr="002A3683" w:rsidRDefault="00242C90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242C90" w:rsidRDefault="00242C90"/>
        <w:p w:rsidR="00242C90" w:rsidRDefault="00242C90"/>
        <w:p w:rsidR="00242C90" w:rsidRDefault="00242C90"/>
        <w:tbl>
          <w:tblPr>
            <w:tblpPr w:leftFromText="187" w:rightFromText="187" w:vertAnchor="page" w:horzAnchor="margin" w:tblpXSpec="right" w:tblpY="13006"/>
            <w:tblW w:w="2353" w:type="pct"/>
            <w:tblLook w:val="04A0"/>
          </w:tblPr>
          <w:tblGrid>
            <w:gridCol w:w="4777"/>
          </w:tblGrid>
          <w:tr w:rsidR="00242C90" w:rsidRPr="002A3683" w:rsidTr="00242C90">
            <w:tc>
              <w:tcPr>
                <w:tcW w:w="451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32"/>
                    <w:szCs w:val="32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42C90" w:rsidRPr="002A3683" w:rsidRDefault="00242C90" w:rsidP="00242C90">
                    <w:pPr>
                      <w:pStyle w:val="a7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A368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Деева  Тамара  Юрьевна,                                учитель начальных классов</w:t>
                    </w:r>
                  </w:p>
                </w:sdtContent>
              </w:sdt>
              <w:p w:rsidR="00242C90" w:rsidRPr="002A3683" w:rsidRDefault="00242C90" w:rsidP="00242C90">
                <w:pPr>
                  <w:pStyle w:val="a7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  <w:p w:rsidR="00242C90" w:rsidRPr="002A3683" w:rsidRDefault="00242C90" w:rsidP="00242C90">
                <w:pPr>
                  <w:pStyle w:val="a7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c>
          </w:tr>
        </w:tbl>
        <w:p w:rsidR="00242C90" w:rsidRDefault="00242C9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33755A" w:rsidRDefault="00AD1721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мы часто говорим, что нашему российскому  </w:t>
      </w:r>
      <w:r w:rsidR="00F64A64" w:rsidRPr="00AD1721">
        <w:rPr>
          <w:rFonts w:ascii="Times New Roman" w:hAnsi="Times New Roman" w:cs="Times New Roman"/>
          <w:sz w:val="28"/>
          <w:szCs w:val="28"/>
        </w:rPr>
        <w:t>обществу нужны образованные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64" w:rsidRPr="00AD1721">
        <w:rPr>
          <w:rFonts w:ascii="Times New Roman" w:hAnsi="Times New Roman" w:cs="Times New Roman"/>
          <w:sz w:val="28"/>
          <w:szCs w:val="28"/>
        </w:rPr>
        <w:t xml:space="preserve">люди, которые могут самостоятельно принимать ответственные решения в ситуации выбора, прогнозируя их возможные последствия, инициативные 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самостоятельные. </w:t>
      </w:r>
      <w:r w:rsidR="0033755A">
        <w:rPr>
          <w:rFonts w:ascii="Times New Roman" w:hAnsi="Times New Roman" w:cs="Times New Roman"/>
          <w:sz w:val="28"/>
          <w:szCs w:val="28"/>
        </w:rPr>
        <w:t>А ведь в</w:t>
      </w:r>
      <w:r w:rsidR="005210BC" w:rsidRPr="003D343B">
        <w:rPr>
          <w:rFonts w:ascii="Times New Roman" w:hAnsi="Times New Roman" w:cs="Times New Roman"/>
          <w:sz w:val="28"/>
          <w:szCs w:val="28"/>
        </w:rPr>
        <w:t xml:space="preserve"> </w:t>
      </w:r>
      <w:r w:rsidR="0033755A">
        <w:rPr>
          <w:rFonts w:ascii="Times New Roman" w:hAnsi="Times New Roman" w:cs="Times New Roman"/>
          <w:sz w:val="28"/>
          <w:szCs w:val="28"/>
        </w:rPr>
        <w:t xml:space="preserve">появлении </w:t>
      </w:r>
      <w:r w:rsidR="005210BC" w:rsidRPr="003D343B">
        <w:rPr>
          <w:rFonts w:ascii="Times New Roman" w:hAnsi="Times New Roman" w:cs="Times New Roman"/>
          <w:sz w:val="28"/>
          <w:szCs w:val="28"/>
        </w:rPr>
        <w:t>самостоятельности, инициативности и ответственности особое значение имеет умение оценивать свою деятельность</w:t>
      </w:r>
      <w:r w:rsidR="0033755A">
        <w:rPr>
          <w:rFonts w:ascii="Times New Roman" w:hAnsi="Times New Roman" w:cs="Times New Roman"/>
          <w:sz w:val="28"/>
          <w:szCs w:val="28"/>
        </w:rPr>
        <w:t>. А важно это умение формировать  с первого класса</w:t>
      </w:r>
      <w:r w:rsidR="005210BC" w:rsidRPr="003D343B">
        <w:rPr>
          <w:rFonts w:ascii="Times New Roman" w:hAnsi="Times New Roman" w:cs="Times New Roman"/>
          <w:sz w:val="28"/>
          <w:szCs w:val="28"/>
        </w:rPr>
        <w:t xml:space="preserve">. </w:t>
      </w:r>
      <w:r w:rsidR="0033755A" w:rsidRPr="003D343B">
        <w:rPr>
          <w:rFonts w:ascii="Times New Roman" w:hAnsi="Times New Roman" w:cs="Times New Roman"/>
          <w:sz w:val="28"/>
          <w:szCs w:val="28"/>
        </w:rPr>
        <w:t>Практика показывает низкий уровень развития умений самооценивания</w:t>
      </w:r>
      <w:r w:rsidR="0033755A">
        <w:rPr>
          <w:rFonts w:ascii="Times New Roman" w:hAnsi="Times New Roman" w:cs="Times New Roman"/>
          <w:sz w:val="28"/>
          <w:szCs w:val="28"/>
        </w:rPr>
        <w:t xml:space="preserve"> </w:t>
      </w:r>
      <w:r w:rsidR="0033755A" w:rsidRPr="003D343B">
        <w:rPr>
          <w:rFonts w:ascii="Times New Roman" w:hAnsi="Times New Roman" w:cs="Times New Roman"/>
          <w:sz w:val="28"/>
          <w:szCs w:val="28"/>
        </w:rPr>
        <w:t>у большинства школьников. Среди учеников, оканчивающих нача</w:t>
      </w:r>
      <w:r w:rsidR="00DF3225">
        <w:rPr>
          <w:rFonts w:ascii="Times New Roman" w:hAnsi="Times New Roman" w:cs="Times New Roman"/>
          <w:sz w:val="28"/>
          <w:szCs w:val="28"/>
        </w:rPr>
        <w:t>льную школу, выявлено только 10</w:t>
      </w:r>
      <w:r w:rsidR="0033755A" w:rsidRPr="003D343B">
        <w:rPr>
          <w:rFonts w:ascii="Times New Roman" w:hAnsi="Times New Roman" w:cs="Times New Roman"/>
          <w:sz w:val="28"/>
          <w:szCs w:val="28"/>
        </w:rPr>
        <w:t>% детей, обладающих умениями самооценивания</w:t>
      </w:r>
      <w:r w:rsidR="0033755A">
        <w:rPr>
          <w:rFonts w:ascii="Times New Roman" w:hAnsi="Times New Roman" w:cs="Times New Roman"/>
          <w:sz w:val="28"/>
          <w:szCs w:val="28"/>
        </w:rPr>
        <w:t xml:space="preserve"> </w:t>
      </w:r>
      <w:r w:rsidR="0033755A" w:rsidRPr="003D343B">
        <w:rPr>
          <w:rFonts w:ascii="Times New Roman" w:hAnsi="Times New Roman" w:cs="Times New Roman"/>
          <w:sz w:val="28"/>
          <w:szCs w:val="28"/>
        </w:rPr>
        <w:t>в учебной деятельности.</w:t>
      </w:r>
      <w:r w:rsidR="0033755A">
        <w:rPr>
          <w:rFonts w:ascii="Times New Roman" w:hAnsi="Times New Roman" w:cs="Times New Roman"/>
          <w:sz w:val="28"/>
          <w:szCs w:val="28"/>
        </w:rPr>
        <w:t xml:space="preserve"> </w:t>
      </w:r>
      <w:r w:rsidR="0033755A" w:rsidRPr="003D343B">
        <w:rPr>
          <w:rFonts w:ascii="Times New Roman" w:hAnsi="Times New Roman" w:cs="Times New Roman"/>
          <w:sz w:val="28"/>
          <w:szCs w:val="28"/>
        </w:rPr>
        <w:t>Причину данного явления мы видим в том, что оценка как компонент учебной деятельности осуществляется учителем, а ученик освобождается от необходимости самостоятельно оценивать её.</w:t>
      </w:r>
      <w:r w:rsidR="0033755A" w:rsidRPr="00F64A64">
        <w:rPr>
          <w:rFonts w:ascii="Arial" w:hAnsi="Arial" w:cs="Arial"/>
          <w:color w:val="000000"/>
          <w:sz w:val="20"/>
          <w:szCs w:val="20"/>
        </w:rPr>
        <w:t xml:space="preserve"> </w:t>
      </w:r>
      <w:r w:rsidR="0033755A" w:rsidRPr="00AD1721">
        <w:rPr>
          <w:rFonts w:ascii="Times New Roman" w:hAnsi="Times New Roman" w:cs="Times New Roman"/>
          <w:color w:val="000000"/>
          <w:sz w:val="28"/>
          <w:szCs w:val="28"/>
        </w:rPr>
        <w:t xml:space="preserve">Поэтому, по словам </w:t>
      </w:r>
      <w:r w:rsidR="00441334">
        <w:rPr>
          <w:rFonts w:ascii="Times New Roman" w:hAnsi="Times New Roman" w:cs="Times New Roman"/>
          <w:color w:val="000000"/>
          <w:sz w:val="28"/>
          <w:szCs w:val="28"/>
        </w:rPr>
        <w:t>Ш.А.</w:t>
      </w:r>
      <w:r w:rsidR="002A3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55A" w:rsidRPr="00AD1721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="0033755A" w:rsidRPr="00AD1721">
        <w:rPr>
          <w:rFonts w:ascii="Times New Roman" w:hAnsi="Times New Roman" w:cs="Times New Roman"/>
          <w:color w:val="000000"/>
          <w:sz w:val="28"/>
          <w:szCs w:val="28"/>
        </w:rPr>
        <w:t xml:space="preserve">, отметка становится для одних детей «доброй феей, а для других – Бабой Ягой». </w:t>
      </w:r>
    </w:p>
    <w:p w:rsidR="0033755A" w:rsidRDefault="0033755A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21">
        <w:rPr>
          <w:rFonts w:ascii="Times New Roman" w:hAnsi="Times New Roman" w:cs="Times New Roman"/>
          <w:sz w:val="28"/>
          <w:szCs w:val="28"/>
        </w:rPr>
        <w:t xml:space="preserve">Система оценивания занимает особое место в </w:t>
      </w:r>
      <w:proofErr w:type="gramStart"/>
      <w:r w:rsidRPr="00AD172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AD1721">
        <w:rPr>
          <w:rFonts w:ascii="Times New Roman" w:hAnsi="Times New Roman" w:cs="Times New Roman"/>
          <w:sz w:val="28"/>
          <w:szCs w:val="28"/>
        </w:rPr>
        <w:t xml:space="preserve"> ФГОС. Оценивание рассматривается как одна из важных целей обуч</w:t>
      </w:r>
      <w:r w:rsidR="00DF3225">
        <w:rPr>
          <w:rFonts w:ascii="Times New Roman" w:hAnsi="Times New Roman" w:cs="Times New Roman"/>
          <w:sz w:val="28"/>
          <w:szCs w:val="28"/>
        </w:rPr>
        <w:t xml:space="preserve">ения, предусматривается, что </w:t>
      </w:r>
      <w:r w:rsidRPr="00AD1721">
        <w:rPr>
          <w:rFonts w:ascii="Times New Roman" w:hAnsi="Times New Roman" w:cs="Times New Roman"/>
          <w:sz w:val="28"/>
          <w:szCs w:val="28"/>
        </w:rPr>
        <w:t xml:space="preserve">учитель и ученик вместе определяют оценку и отметку. </w:t>
      </w:r>
      <w:r>
        <w:rPr>
          <w:rFonts w:ascii="Times New Roman" w:hAnsi="Times New Roman" w:cs="Times New Roman"/>
          <w:sz w:val="28"/>
          <w:szCs w:val="28"/>
        </w:rPr>
        <w:t>Как у</w:t>
      </w:r>
      <w:r w:rsidRPr="00AD1721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, так и ученик  имеют право изменить оценку</w:t>
      </w:r>
      <w:r w:rsidRPr="00AD1721">
        <w:rPr>
          <w:rFonts w:ascii="Times New Roman" w:hAnsi="Times New Roman" w:cs="Times New Roman"/>
          <w:sz w:val="28"/>
          <w:szCs w:val="28"/>
        </w:rPr>
        <w:t xml:space="preserve"> и отметку, если </w:t>
      </w:r>
      <w:r>
        <w:rPr>
          <w:rFonts w:ascii="Times New Roman" w:hAnsi="Times New Roman" w:cs="Times New Roman"/>
          <w:sz w:val="28"/>
          <w:szCs w:val="28"/>
        </w:rPr>
        <w:t>они могут доказать</w:t>
      </w:r>
      <w:r w:rsidR="002A3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A3683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21">
        <w:rPr>
          <w:rFonts w:ascii="Times New Roman" w:hAnsi="Times New Roman" w:cs="Times New Roman"/>
          <w:sz w:val="28"/>
          <w:szCs w:val="28"/>
        </w:rPr>
        <w:t>завы</w:t>
      </w:r>
      <w:r>
        <w:rPr>
          <w:rFonts w:ascii="Times New Roman" w:hAnsi="Times New Roman" w:cs="Times New Roman"/>
          <w:sz w:val="28"/>
          <w:szCs w:val="28"/>
        </w:rPr>
        <w:t xml:space="preserve">шена </w:t>
      </w:r>
      <w:r w:rsidRPr="00AD1721">
        <w:rPr>
          <w:rFonts w:ascii="Times New Roman" w:hAnsi="Times New Roman" w:cs="Times New Roman"/>
          <w:sz w:val="28"/>
          <w:szCs w:val="28"/>
        </w:rPr>
        <w:t xml:space="preserve"> или зани</w:t>
      </w:r>
      <w:r>
        <w:rPr>
          <w:rFonts w:ascii="Times New Roman" w:hAnsi="Times New Roman" w:cs="Times New Roman"/>
          <w:sz w:val="28"/>
          <w:szCs w:val="28"/>
        </w:rPr>
        <w:t xml:space="preserve">жена. </w:t>
      </w:r>
    </w:p>
    <w:p w:rsidR="00AD1721" w:rsidRDefault="0033755A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второй год осуществляется </w:t>
      </w:r>
      <w:r w:rsidR="00D8677E">
        <w:rPr>
          <w:rFonts w:ascii="Times New Roman" w:hAnsi="Times New Roman" w:cs="Times New Roman"/>
          <w:sz w:val="28"/>
          <w:szCs w:val="28"/>
        </w:rPr>
        <w:t>введение ФГОС нового поколени</w:t>
      </w:r>
      <w:r w:rsidR="00441334">
        <w:rPr>
          <w:rFonts w:ascii="Times New Roman" w:hAnsi="Times New Roman" w:cs="Times New Roman"/>
          <w:sz w:val="28"/>
          <w:szCs w:val="28"/>
        </w:rPr>
        <w:t>я</w:t>
      </w:r>
      <w:r w:rsidR="00D8677E">
        <w:rPr>
          <w:rFonts w:ascii="Times New Roman" w:hAnsi="Times New Roman" w:cs="Times New Roman"/>
          <w:sz w:val="28"/>
          <w:szCs w:val="28"/>
        </w:rPr>
        <w:t xml:space="preserve">. В связи с этим мы уделяем большое внимание формированию оценочной деятельности. 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Оценочную деятельность младших </w:t>
      </w:r>
      <w:r w:rsidR="00441334">
        <w:rPr>
          <w:rFonts w:ascii="Times New Roman" w:hAnsi="Times New Roman" w:cs="Times New Roman"/>
          <w:sz w:val="28"/>
          <w:szCs w:val="28"/>
        </w:rPr>
        <w:t>школьников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 мы   рассматриваем  как деятел</w:t>
      </w:r>
      <w:r w:rsidR="00576405">
        <w:rPr>
          <w:rFonts w:ascii="Times New Roman" w:hAnsi="Times New Roman" w:cs="Times New Roman"/>
          <w:sz w:val="28"/>
          <w:szCs w:val="28"/>
        </w:rPr>
        <w:t>ьность, сознательно направленную</w:t>
      </w:r>
      <w:r w:rsidR="003D343B" w:rsidRPr="003D343B">
        <w:rPr>
          <w:rFonts w:ascii="Times New Roman" w:hAnsi="Times New Roman" w:cs="Times New Roman"/>
          <w:sz w:val="28"/>
          <w:szCs w:val="28"/>
        </w:rPr>
        <w:t xml:space="preserve"> на регуляцию производимого действия и сличение результатов реализации этого действия с заданным эталоном; на оценку результата своей деятельности согласно оценочным критериям; на анализ причин, способствующих успеху или неудаче, и коррекцию результатов.</w:t>
      </w:r>
      <w:r w:rsidR="0057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77E" w:rsidRDefault="008D570F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формирования </w:t>
      </w:r>
      <w:r w:rsidR="00D8677E">
        <w:rPr>
          <w:rFonts w:ascii="Times New Roman" w:hAnsi="Times New Roman" w:cs="Times New Roman"/>
          <w:sz w:val="28"/>
          <w:szCs w:val="28"/>
        </w:rPr>
        <w:t xml:space="preserve"> оценочной деятельности  младших школьников мы выделяем следующие места:</w:t>
      </w:r>
    </w:p>
    <w:p w:rsidR="00576405" w:rsidRDefault="00D8677E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интеллектуальные модули,  где </w:t>
      </w:r>
      <w:r w:rsidR="003D343B">
        <w:rPr>
          <w:rFonts w:ascii="Times New Roman" w:hAnsi="Times New Roman" w:cs="Times New Roman"/>
          <w:sz w:val="28"/>
          <w:szCs w:val="28"/>
        </w:rPr>
        <w:t xml:space="preserve"> организуется работа  по ознакомлению  учеников с основными по</w:t>
      </w:r>
      <w:r>
        <w:rPr>
          <w:rFonts w:ascii="Times New Roman" w:hAnsi="Times New Roman" w:cs="Times New Roman"/>
          <w:sz w:val="28"/>
          <w:szCs w:val="28"/>
        </w:rPr>
        <w:t>нятиями и способами оценивания;</w:t>
      </w:r>
    </w:p>
    <w:p w:rsidR="00D8677E" w:rsidRDefault="00D8677E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урочная деятельность, где   формируется  умение оценивать   результаты учебной деятельности</w:t>
      </w:r>
      <w:r w:rsidR="002A3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полученного опыта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модулей;</w:t>
      </w:r>
    </w:p>
    <w:p w:rsidR="00D8677E" w:rsidRDefault="00D8677E" w:rsidP="00D86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внеурочная деятельность,  где   формируется  умение оценивать   действия и поступки вне учебной деятельности. </w:t>
      </w:r>
    </w:p>
    <w:p w:rsidR="003217DC" w:rsidRDefault="003217DC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6405">
        <w:rPr>
          <w:rFonts w:ascii="Times New Roman" w:hAnsi="Times New Roman" w:cs="Times New Roman"/>
          <w:sz w:val="28"/>
          <w:szCs w:val="28"/>
        </w:rPr>
        <w:t xml:space="preserve"> </w:t>
      </w:r>
      <w:r w:rsidR="003D343B">
        <w:rPr>
          <w:rFonts w:ascii="Times New Roman" w:hAnsi="Times New Roman" w:cs="Times New Roman"/>
          <w:sz w:val="28"/>
          <w:szCs w:val="28"/>
        </w:rPr>
        <w:t>первом классе</w:t>
      </w:r>
      <w:r>
        <w:rPr>
          <w:rFonts w:ascii="Times New Roman" w:hAnsi="Times New Roman" w:cs="Times New Roman"/>
          <w:sz w:val="28"/>
          <w:szCs w:val="28"/>
        </w:rPr>
        <w:t xml:space="preserve"> на интеллектуальных модулях </w:t>
      </w:r>
      <w:r w:rsidR="003D343B">
        <w:rPr>
          <w:rFonts w:ascii="Times New Roman" w:hAnsi="Times New Roman" w:cs="Times New Roman"/>
          <w:sz w:val="28"/>
          <w:szCs w:val="28"/>
        </w:rPr>
        <w:t xml:space="preserve"> дети узнают о </w:t>
      </w:r>
      <w:r w:rsidR="00576405">
        <w:rPr>
          <w:rFonts w:ascii="Times New Roman" w:hAnsi="Times New Roman" w:cs="Times New Roman"/>
          <w:sz w:val="28"/>
          <w:szCs w:val="28"/>
        </w:rPr>
        <w:t xml:space="preserve">необходимости оценивать результаты деятельности исходя из цели, на которую ориентирована деятельность.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44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на  собственном опыте убеждаются о возможности  субъективности в оценках, поэтому появляется необходимость в </w:t>
      </w:r>
      <w:r w:rsidR="003D343B">
        <w:rPr>
          <w:rFonts w:ascii="Times New Roman" w:hAnsi="Times New Roman" w:cs="Times New Roman"/>
          <w:sz w:val="28"/>
          <w:szCs w:val="28"/>
        </w:rPr>
        <w:t>критериях  оценивания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Критерии постепенно усложняются и расширяются. В процессе интеллектуальных модулей организуется оценивание результатов групповой </w:t>
      </w:r>
      <w:r w:rsidR="003D343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41334">
        <w:rPr>
          <w:rFonts w:ascii="Times New Roman" w:hAnsi="Times New Roman" w:cs="Times New Roman"/>
          <w:sz w:val="28"/>
          <w:szCs w:val="28"/>
        </w:rPr>
        <w:t>и</w:t>
      </w:r>
      <w:r w:rsidR="003D343B">
        <w:rPr>
          <w:rFonts w:ascii="Times New Roman" w:hAnsi="Times New Roman" w:cs="Times New Roman"/>
          <w:sz w:val="28"/>
          <w:szCs w:val="28"/>
        </w:rPr>
        <w:t xml:space="preserve"> своих одноклассников. </w:t>
      </w:r>
      <w:r>
        <w:rPr>
          <w:rFonts w:ascii="Times New Roman" w:hAnsi="Times New Roman" w:cs="Times New Roman"/>
          <w:sz w:val="28"/>
          <w:szCs w:val="28"/>
        </w:rPr>
        <w:t>В результате ребята получают опыт оцени</w:t>
      </w:r>
      <w:r w:rsidR="00441334">
        <w:rPr>
          <w:rFonts w:ascii="Times New Roman" w:hAnsi="Times New Roman" w:cs="Times New Roman"/>
          <w:sz w:val="28"/>
          <w:szCs w:val="28"/>
        </w:rPr>
        <w:t>вания,  который затем переносит</w:t>
      </w:r>
      <w:r>
        <w:rPr>
          <w:rFonts w:ascii="Times New Roman" w:hAnsi="Times New Roman" w:cs="Times New Roman"/>
          <w:sz w:val="28"/>
          <w:szCs w:val="28"/>
        </w:rPr>
        <w:t xml:space="preserve">ся в учебную деятельность. </w:t>
      </w:r>
    </w:p>
    <w:p w:rsidR="003217DC" w:rsidRDefault="003D343B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классе на </w:t>
      </w:r>
      <w:r w:rsidR="003217DC">
        <w:rPr>
          <w:rFonts w:ascii="Times New Roman" w:hAnsi="Times New Roman" w:cs="Times New Roman"/>
          <w:sz w:val="28"/>
          <w:szCs w:val="28"/>
        </w:rPr>
        <w:t xml:space="preserve">интеллектуальных модулях дети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бальной  </w:t>
      </w:r>
      <w:r w:rsidR="003217DC">
        <w:rPr>
          <w:rFonts w:ascii="Times New Roman" w:hAnsi="Times New Roman" w:cs="Times New Roman"/>
          <w:sz w:val="28"/>
          <w:szCs w:val="28"/>
        </w:rPr>
        <w:t>системой оценки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рассматривают возможности использования  такого оценивания на различном материале.</w:t>
      </w:r>
      <w:r w:rsidR="003217DC">
        <w:rPr>
          <w:rFonts w:ascii="Times New Roman" w:hAnsi="Times New Roman" w:cs="Times New Roman"/>
          <w:sz w:val="28"/>
          <w:szCs w:val="28"/>
        </w:rPr>
        <w:t xml:space="preserve"> Организуется работа по оцениванию в различных бальных диапазона</w:t>
      </w:r>
      <w:r w:rsidR="00441334">
        <w:rPr>
          <w:rFonts w:ascii="Times New Roman" w:hAnsi="Times New Roman" w:cs="Times New Roman"/>
          <w:sz w:val="28"/>
          <w:szCs w:val="28"/>
        </w:rPr>
        <w:t>х</w:t>
      </w:r>
      <w:r w:rsidR="003217DC">
        <w:rPr>
          <w:rFonts w:ascii="Times New Roman" w:hAnsi="Times New Roman" w:cs="Times New Roman"/>
          <w:sz w:val="28"/>
          <w:szCs w:val="28"/>
        </w:rPr>
        <w:t xml:space="preserve">: </w:t>
      </w:r>
      <w:r w:rsidR="009738C4">
        <w:rPr>
          <w:rFonts w:ascii="Times New Roman" w:hAnsi="Times New Roman" w:cs="Times New Roman"/>
          <w:sz w:val="28"/>
          <w:szCs w:val="28"/>
        </w:rPr>
        <w:t xml:space="preserve"> 10 баллов, 6, 8, 5 и т.д. </w:t>
      </w:r>
      <w:r w:rsidR="002B3EFD">
        <w:rPr>
          <w:rFonts w:ascii="Times New Roman" w:hAnsi="Times New Roman" w:cs="Times New Roman"/>
          <w:sz w:val="28"/>
          <w:szCs w:val="28"/>
        </w:rPr>
        <w:t>Нами была установлена 8-бальная система оценивания (от 0 до</w:t>
      </w:r>
      <w:r w:rsidR="002A3683">
        <w:rPr>
          <w:rFonts w:ascii="Times New Roman" w:hAnsi="Times New Roman" w:cs="Times New Roman"/>
          <w:sz w:val="28"/>
          <w:szCs w:val="28"/>
        </w:rPr>
        <w:t xml:space="preserve"> </w:t>
      </w:r>
      <w:r w:rsidR="002B3EFD">
        <w:rPr>
          <w:rFonts w:ascii="Times New Roman" w:hAnsi="Times New Roman" w:cs="Times New Roman"/>
          <w:sz w:val="28"/>
          <w:szCs w:val="28"/>
        </w:rPr>
        <w:t xml:space="preserve">7). </w:t>
      </w:r>
      <w:r w:rsidR="009738C4">
        <w:rPr>
          <w:rFonts w:ascii="Times New Roman" w:hAnsi="Times New Roman" w:cs="Times New Roman"/>
          <w:sz w:val="28"/>
          <w:szCs w:val="28"/>
        </w:rPr>
        <w:t xml:space="preserve">Во втором классе также продолжается работа с критериями, организуется </w:t>
      </w:r>
      <w:r w:rsidR="002B3EF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738C4">
        <w:rPr>
          <w:rFonts w:ascii="Times New Roman" w:hAnsi="Times New Roman" w:cs="Times New Roman"/>
          <w:sz w:val="28"/>
          <w:szCs w:val="28"/>
        </w:rPr>
        <w:t>по определению критериев к различным видам работ: списывание, диктант, математические диктанты, решение задач, пересказ, чтение наизусть …</w:t>
      </w:r>
      <w:r w:rsidR="002B3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43B" w:rsidRDefault="003D343B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8C4">
        <w:rPr>
          <w:rFonts w:ascii="Times New Roman" w:hAnsi="Times New Roman" w:cs="Times New Roman"/>
          <w:sz w:val="28"/>
          <w:szCs w:val="28"/>
        </w:rPr>
        <w:t xml:space="preserve">Особенностью интеллектуальных модулей </w:t>
      </w:r>
      <w:r w:rsidR="00FB6755">
        <w:rPr>
          <w:rFonts w:ascii="Times New Roman" w:hAnsi="Times New Roman" w:cs="Times New Roman"/>
          <w:sz w:val="28"/>
          <w:szCs w:val="28"/>
        </w:rPr>
        <w:t xml:space="preserve"> является то, что организуется  преимущественно коллективная и групповая работа, что позволяет достигать качественный результат, обеспечивать  уверенность  обучающихся. </w:t>
      </w:r>
    </w:p>
    <w:p w:rsidR="00DB55EE" w:rsidRDefault="00FB6755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урочной деятельности  формируется  умение оценивать  исходя из полученного опыта во время </w:t>
      </w:r>
      <w:r w:rsidR="002A3683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модулей. </w:t>
      </w:r>
      <w:r w:rsidR="00973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 классе отрабатываются умения оценки по критериям (правильно, аккуратно,  соответствует теме) с использованием смайликов. </w:t>
      </w:r>
      <w:r w:rsidR="009738C4">
        <w:rPr>
          <w:rFonts w:ascii="Times New Roman" w:hAnsi="Times New Roman" w:cs="Times New Roman"/>
          <w:sz w:val="28"/>
          <w:szCs w:val="28"/>
        </w:rPr>
        <w:t xml:space="preserve"> Постепенно смайлики заменялись «волшебными линейками», что позволял</w:t>
      </w:r>
      <w:r w:rsidR="00242C90">
        <w:rPr>
          <w:rFonts w:ascii="Times New Roman" w:hAnsi="Times New Roman" w:cs="Times New Roman"/>
          <w:sz w:val="28"/>
          <w:szCs w:val="28"/>
        </w:rPr>
        <w:t>о</w:t>
      </w:r>
      <w:r w:rsidR="009738C4">
        <w:rPr>
          <w:rFonts w:ascii="Times New Roman" w:hAnsi="Times New Roman" w:cs="Times New Roman"/>
          <w:sz w:val="28"/>
          <w:szCs w:val="28"/>
        </w:rPr>
        <w:t xml:space="preserve"> дифференцировать процесс оценки. </w:t>
      </w:r>
    </w:p>
    <w:p w:rsidR="00DB55EE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 формирования умений оценивания, можно разделить на три вида: </w:t>
      </w:r>
    </w:p>
    <w:p w:rsidR="00DB55EE" w:rsidRPr="00DB55EE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с преобладающей целью выработать способы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5EE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где оценивание является только этапом урока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5EE" w:rsidRPr="00DB55EE" w:rsidRDefault="002A3683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B55EE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бщающий урок контроля и оценки, то есть </w:t>
      </w:r>
      <w:r w:rsidR="00DB55EE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на котором 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B55EE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</w:t>
      </w:r>
      <w:r w:rsidR="004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B55EE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 предметным</w:t>
      </w:r>
      <w:r w:rsid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знаниями и способами действия</w:t>
      </w:r>
      <w:r w:rsidR="00DB55EE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8C4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 w:rsidR="00CF0141"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преобладающей целью выработать способы 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полученные на интеллектуальных модулях</w:t>
      </w:r>
      <w:r w:rsidR="008D5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переносятся на конкретные виды учебной деятельности и предметный материал.</w:t>
      </w:r>
      <w:r w:rsidR="008D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Например. Сначала ученики выполняют задание, оценивают. Затем я проверяю работы, но не указываю на ошибки. На следующем уроке организую проверку и оценку в процессе сличения с эталоном, предварительно повторив критерии. </w:t>
      </w:r>
    </w:p>
    <w:p w:rsidR="00DF3225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оценивание является только этапом урока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отрабатываются умения и навыки самооценивания в групповой, парной, но чаще всего в индивидуальной работе. </w:t>
      </w:r>
      <w:r w:rsidR="00492B8D" w:rsidRPr="00492B8D">
        <w:rPr>
          <w:rFonts w:ascii="Times New Roman" w:hAnsi="Times New Roman" w:cs="Times New Roman"/>
          <w:sz w:val="28"/>
          <w:szCs w:val="28"/>
        </w:rPr>
        <w:t>Учащиеся самостоятельно или в группе  оценивают свою работу по критериям, выделенным предварительно на интеллекту</w:t>
      </w:r>
      <w:r w:rsidR="009738C4">
        <w:rPr>
          <w:rFonts w:ascii="Times New Roman" w:hAnsi="Times New Roman" w:cs="Times New Roman"/>
          <w:sz w:val="28"/>
          <w:szCs w:val="28"/>
        </w:rPr>
        <w:t>а</w:t>
      </w:r>
      <w:r w:rsidR="00492B8D" w:rsidRPr="00492B8D">
        <w:rPr>
          <w:rFonts w:ascii="Times New Roman" w:hAnsi="Times New Roman" w:cs="Times New Roman"/>
          <w:sz w:val="28"/>
          <w:szCs w:val="28"/>
        </w:rPr>
        <w:t xml:space="preserve">льном модуле </w:t>
      </w:r>
      <w:r w:rsidR="009738C4">
        <w:rPr>
          <w:rFonts w:ascii="Times New Roman" w:hAnsi="Times New Roman" w:cs="Times New Roman"/>
          <w:sz w:val="28"/>
          <w:szCs w:val="28"/>
        </w:rPr>
        <w:t>или на уроке</w:t>
      </w:r>
      <w:r w:rsidR="00441334">
        <w:rPr>
          <w:rFonts w:ascii="Times New Roman" w:hAnsi="Times New Roman" w:cs="Times New Roman"/>
          <w:sz w:val="28"/>
          <w:szCs w:val="28"/>
        </w:rPr>
        <w:t>,</w:t>
      </w:r>
      <w:r w:rsidR="009738C4">
        <w:rPr>
          <w:rFonts w:ascii="Times New Roman" w:hAnsi="Times New Roman" w:cs="Times New Roman"/>
          <w:sz w:val="28"/>
          <w:szCs w:val="28"/>
        </w:rPr>
        <w:t xml:space="preserve"> и определяют оценку</w:t>
      </w:r>
      <w:r w:rsidR="00492B8D" w:rsidRPr="00492B8D">
        <w:rPr>
          <w:rFonts w:ascii="Times New Roman" w:hAnsi="Times New Roman" w:cs="Times New Roman"/>
          <w:sz w:val="28"/>
          <w:szCs w:val="28"/>
        </w:rPr>
        <w:t xml:space="preserve"> всей работы.</w:t>
      </w:r>
      <w:r w:rsidR="0097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5EE" w:rsidRPr="00DB55EE" w:rsidRDefault="00DB55EE" w:rsidP="00F64A64">
      <w:pPr>
        <w:tabs>
          <w:tab w:val="left" w:pos="2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«Обобщающего контроля и оценки» проводятся различные проверочные работы,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сначала проверяет</w:t>
      </w:r>
      <w:r w:rsidR="0097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оценивает сам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ученик, а затем уже учитель. 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ребёнок соотносит свои оценки, проводит анализ работы, выдел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свои «трудности» (проблемы). </w:t>
      </w:r>
      <w:r w:rsidR="00D86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несоответстви</w:t>
      </w:r>
      <w:r w:rsidR="004413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тметки ученика и учителя состав</w:t>
      </w:r>
      <w:r w:rsidR="00D867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A3683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</w:t>
      </w:r>
      <w:r w:rsidR="00D8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35%. Сейчас данный процент снизился до 26%.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уче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принимает решение о том,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он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количеством баллов и претендует 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большее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претендует</w:t>
      </w:r>
      <w:r w:rsidR="00441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он 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план по коррекции своих проблем, после тренировочных упражнений по освоению того или иного способа действия на уроках, в индивидуальной работе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 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вновь пишет подобную работу, чтобы увидеть, удалось ли «решить свои проблемы». </w:t>
      </w:r>
      <w:r w:rsidR="002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в журнал заносится отметка, полученная при повторном написании проверочной работы, даже, если она ниже первичной. </w:t>
      </w:r>
      <w:r w:rsidRPr="00DB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такой работы у учащихся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уровень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</w:t>
      </w:r>
      <w:r w:rsidR="00F6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тственности и самостоятельности. Об этом свидетельствуют итоги успеваемости за 1 четверть 2 класса.  </w:t>
      </w:r>
      <w:r w:rsid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9AE" w:rsidRPr="00631B3A" w:rsidRDefault="00FB6755" w:rsidP="00CD39A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 умений оценивать продолжается и во внеурочной деятельности. В п</w:t>
      </w:r>
      <w:r w:rsidR="00643412">
        <w:rPr>
          <w:rFonts w:ascii="Times New Roman" w:hAnsi="Times New Roman" w:cs="Times New Roman"/>
          <w:sz w:val="28"/>
          <w:szCs w:val="28"/>
        </w:rPr>
        <w:t>роцессе реализации  программы  «</w:t>
      </w:r>
      <w:r>
        <w:rPr>
          <w:rFonts w:ascii="Times New Roman" w:hAnsi="Times New Roman" w:cs="Times New Roman"/>
          <w:sz w:val="28"/>
          <w:szCs w:val="28"/>
        </w:rPr>
        <w:t>Хочу все знать»</w:t>
      </w:r>
      <w:r w:rsidR="00AE30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12">
        <w:rPr>
          <w:rFonts w:ascii="Times New Roman" w:hAnsi="Times New Roman" w:cs="Times New Roman"/>
          <w:sz w:val="28"/>
          <w:szCs w:val="28"/>
        </w:rPr>
        <w:t xml:space="preserve">ученики выполняют различные интеллектуальные задания, а затем </w:t>
      </w:r>
      <w:r>
        <w:rPr>
          <w:rFonts w:ascii="Times New Roman" w:hAnsi="Times New Roman" w:cs="Times New Roman"/>
          <w:sz w:val="28"/>
          <w:szCs w:val="28"/>
        </w:rPr>
        <w:t>организуется проверка и оценка правильности  выполнения</w:t>
      </w:r>
      <w:r w:rsidR="00643412">
        <w:rPr>
          <w:rFonts w:ascii="Times New Roman" w:hAnsi="Times New Roman" w:cs="Times New Roman"/>
          <w:sz w:val="28"/>
          <w:szCs w:val="28"/>
        </w:rPr>
        <w:t>, обсуждаются причины ошибок. Работа организуется как в групп</w:t>
      </w:r>
      <w:r w:rsidR="00AE3080">
        <w:rPr>
          <w:rFonts w:ascii="Times New Roman" w:hAnsi="Times New Roman" w:cs="Times New Roman"/>
          <w:sz w:val="28"/>
          <w:szCs w:val="28"/>
        </w:rPr>
        <w:t>ах</w:t>
      </w:r>
      <w:r w:rsidR="00AD7B83">
        <w:rPr>
          <w:rFonts w:ascii="Times New Roman" w:hAnsi="Times New Roman" w:cs="Times New Roman"/>
          <w:sz w:val="28"/>
          <w:szCs w:val="28"/>
        </w:rPr>
        <w:t>, так и</w:t>
      </w:r>
      <w:r w:rsidR="00643412">
        <w:rPr>
          <w:rFonts w:ascii="Times New Roman" w:hAnsi="Times New Roman" w:cs="Times New Roman"/>
          <w:sz w:val="28"/>
          <w:szCs w:val="28"/>
        </w:rPr>
        <w:t xml:space="preserve">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ученики оценивают </w:t>
      </w:r>
      <w:r w:rsidR="00643412">
        <w:rPr>
          <w:rFonts w:ascii="Times New Roman" w:hAnsi="Times New Roman" w:cs="Times New Roman"/>
          <w:sz w:val="28"/>
          <w:szCs w:val="28"/>
        </w:rPr>
        <w:t xml:space="preserve">результаты своей деятельности  в процессе участия в различных конкурсах. Ребята сами  принимают решение о том, что их работа сделана правильно и  соответствует  требованиям конкурса. После подведения итогов конкурса </w:t>
      </w:r>
      <w:r w:rsidR="00071581">
        <w:rPr>
          <w:rFonts w:ascii="Times New Roman" w:hAnsi="Times New Roman" w:cs="Times New Roman"/>
          <w:sz w:val="28"/>
          <w:szCs w:val="28"/>
        </w:rPr>
        <w:t>организуется работа по проверке</w:t>
      </w:r>
      <w:r w:rsidR="00643412">
        <w:rPr>
          <w:rFonts w:ascii="Times New Roman" w:hAnsi="Times New Roman" w:cs="Times New Roman"/>
          <w:sz w:val="28"/>
          <w:szCs w:val="28"/>
        </w:rPr>
        <w:t xml:space="preserve"> правильности выполнения заданий. Ребята сравнивают  свои результаты с правильными ответами и  задумываются  о причинах своих ошибок.</w:t>
      </w:r>
      <w:r w:rsidR="00071581">
        <w:rPr>
          <w:rFonts w:ascii="Times New Roman" w:hAnsi="Times New Roman" w:cs="Times New Roman"/>
          <w:sz w:val="28"/>
          <w:szCs w:val="28"/>
        </w:rPr>
        <w:t xml:space="preserve"> </w:t>
      </w:r>
      <w:r w:rsidR="00CD39AE" w:rsidRPr="00631B3A">
        <w:rPr>
          <w:rFonts w:ascii="Times New Roman" w:hAnsi="Times New Roman" w:cs="Times New Roman"/>
          <w:sz w:val="28"/>
          <w:szCs w:val="28"/>
        </w:rPr>
        <w:t xml:space="preserve">В 2010-2011 учебном году все </w:t>
      </w:r>
      <w:r w:rsidR="00CD39AE">
        <w:rPr>
          <w:rFonts w:ascii="Times New Roman" w:hAnsi="Times New Roman" w:cs="Times New Roman"/>
          <w:sz w:val="28"/>
          <w:szCs w:val="28"/>
        </w:rPr>
        <w:t>мои</w:t>
      </w:r>
      <w:r w:rsidR="00CD39AE" w:rsidRPr="00631B3A">
        <w:rPr>
          <w:rFonts w:ascii="Times New Roman" w:hAnsi="Times New Roman" w:cs="Times New Roman"/>
          <w:sz w:val="28"/>
          <w:szCs w:val="28"/>
        </w:rPr>
        <w:t xml:space="preserve"> первоклассники приняли участие в различных заочных интеллектуальных конкурсах:</w:t>
      </w:r>
    </w:p>
    <w:p w:rsidR="00CD39AE" w:rsidRPr="00631B3A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3A">
        <w:rPr>
          <w:rFonts w:ascii="Times New Roman" w:hAnsi="Times New Roman" w:cs="Times New Roman"/>
          <w:sz w:val="28"/>
          <w:szCs w:val="28"/>
        </w:rPr>
        <w:t>- «Фактор  роста» - 20 участников, 4 призера;</w:t>
      </w:r>
    </w:p>
    <w:p w:rsidR="00CD39AE" w:rsidRPr="00631B3A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3A">
        <w:rPr>
          <w:rFonts w:ascii="Times New Roman" w:hAnsi="Times New Roman" w:cs="Times New Roman"/>
          <w:sz w:val="28"/>
          <w:szCs w:val="28"/>
        </w:rPr>
        <w:t>- «Мир конкурсов» - 26 участников,  11 призеров;</w:t>
      </w:r>
    </w:p>
    <w:p w:rsidR="00CD39AE" w:rsidRPr="00631B3A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3A">
        <w:rPr>
          <w:rFonts w:ascii="Times New Roman" w:hAnsi="Times New Roman" w:cs="Times New Roman"/>
          <w:sz w:val="28"/>
          <w:szCs w:val="28"/>
        </w:rPr>
        <w:t>- «Эрудит Марафон Учащихся» (ЭМУ) – 26 участников, 20 призеров;</w:t>
      </w:r>
    </w:p>
    <w:p w:rsidR="00CD39AE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B3A">
        <w:rPr>
          <w:rFonts w:ascii="Times New Roman" w:hAnsi="Times New Roman" w:cs="Times New Roman"/>
          <w:sz w:val="28"/>
          <w:szCs w:val="28"/>
        </w:rPr>
        <w:t>- Марафон знаний «Покорители вершин» -  26 участников, 18 призеров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9AE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«Познание и творчество» - 15 участников, 3 победителя, 12 лауреатов.</w:t>
      </w:r>
    </w:p>
    <w:p w:rsidR="00CD39AE" w:rsidRPr="00631B3A" w:rsidRDefault="00CD39AE" w:rsidP="00CD3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 учащихся 1 «Б» класса поучаствовали в конкурсах 113 раз, из них 68 раз становились победителями и призерами.</w:t>
      </w:r>
    </w:p>
    <w:p w:rsidR="002B3EFD" w:rsidRDefault="002B3EFD" w:rsidP="00F64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D3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качество участия моих учеников в конкурсах подтверждает  правильность  их самооценки  в процессе подготовки к конкурсам. </w:t>
      </w:r>
    </w:p>
    <w:p w:rsidR="00643412" w:rsidRDefault="00643412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 программу  «Введение в исследовательскую деятельность»   </w:t>
      </w:r>
      <w:r w:rsidR="00071581">
        <w:rPr>
          <w:rFonts w:ascii="Times New Roman" w:hAnsi="Times New Roman" w:cs="Times New Roman"/>
          <w:sz w:val="28"/>
          <w:szCs w:val="28"/>
        </w:rPr>
        <w:t>в процессе  организации квазиисследов</w:t>
      </w:r>
      <w:r w:rsidR="002B3EFD">
        <w:rPr>
          <w:rFonts w:ascii="Times New Roman" w:hAnsi="Times New Roman" w:cs="Times New Roman"/>
          <w:sz w:val="28"/>
          <w:szCs w:val="28"/>
        </w:rPr>
        <w:t xml:space="preserve">ания ребята оценивают  как свои </w:t>
      </w:r>
      <w:r w:rsidR="00071581">
        <w:rPr>
          <w:rFonts w:ascii="Times New Roman" w:hAnsi="Times New Roman" w:cs="Times New Roman"/>
          <w:sz w:val="28"/>
          <w:szCs w:val="28"/>
        </w:rPr>
        <w:t xml:space="preserve"> </w:t>
      </w:r>
      <w:r w:rsidR="00AE3080">
        <w:rPr>
          <w:rFonts w:ascii="Times New Roman" w:hAnsi="Times New Roman" w:cs="Times New Roman"/>
          <w:sz w:val="28"/>
          <w:szCs w:val="28"/>
        </w:rPr>
        <w:t>результаты,</w:t>
      </w:r>
      <w:r w:rsidR="002B3EFD">
        <w:rPr>
          <w:rFonts w:ascii="Times New Roman" w:hAnsi="Times New Roman" w:cs="Times New Roman"/>
          <w:sz w:val="28"/>
          <w:szCs w:val="28"/>
        </w:rPr>
        <w:t xml:space="preserve"> </w:t>
      </w:r>
      <w:r w:rsidR="00071581">
        <w:rPr>
          <w:rFonts w:ascii="Times New Roman" w:hAnsi="Times New Roman" w:cs="Times New Roman"/>
          <w:sz w:val="28"/>
          <w:szCs w:val="28"/>
        </w:rPr>
        <w:t xml:space="preserve">так и результаты  своих одноклассников.  При этом используются критерии, которые вырабатываются в совместном обсуждении. Критерии постепенно усложняются и расширяются. Например, в первом классе – это «проведено наблюдение», «проведен опыт», «сделаны выводы». </w:t>
      </w:r>
      <w:r w:rsidR="002B3EFD">
        <w:rPr>
          <w:rFonts w:ascii="Times New Roman" w:hAnsi="Times New Roman" w:cs="Times New Roman"/>
          <w:sz w:val="28"/>
          <w:szCs w:val="28"/>
        </w:rPr>
        <w:t xml:space="preserve"> Во втором классе вводятся дополнительные критерии: «новизна», «наличие цели и задач»</w:t>
      </w:r>
      <w:r w:rsidR="00492DAC">
        <w:rPr>
          <w:rFonts w:ascii="Times New Roman" w:hAnsi="Times New Roman" w:cs="Times New Roman"/>
          <w:sz w:val="28"/>
          <w:szCs w:val="28"/>
        </w:rPr>
        <w:t>, «наличие источников работы».</w:t>
      </w:r>
    </w:p>
    <w:p w:rsidR="00071581" w:rsidRDefault="00071581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«Гражданин рождается в школе» предоставляет возможность   формирования   оценки своих </w:t>
      </w:r>
      <w:r w:rsidR="00DB55EE">
        <w:rPr>
          <w:rFonts w:ascii="Times New Roman" w:hAnsi="Times New Roman" w:cs="Times New Roman"/>
          <w:sz w:val="28"/>
          <w:szCs w:val="28"/>
        </w:rPr>
        <w:t xml:space="preserve">действий и </w:t>
      </w:r>
      <w:r>
        <w:rPr>
          <w:rFonts w:ascii="Times New Roman" w:hAnsi="Times New Roman" w:cs="Times New Roman"/>
          <w:sz w:val="28"/>
          <w:szCs w:val="28"/>
        </w:rPr>
        <w:t>поступков. Это происходит в</w:t>
      </w:r>
      <w:r w:rsidR="00035F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бесед, дискуссий, реализации  проектов. </w:t>
      </w:r>
      <w:r w:rsidR="00492DAC">
        <w:rPr>
          <w:rFonts w:ascii="Times New Roman" w:hAnsi="Times New Roman" w:cs="Times New Roman"/>
          <w:sz w:val="28"/>
          <w:szCs w:val="28"/>
        </w:rPr>
        <w:t>Например</w:t>
      </w:r>
      <w:r w:rsidR="00035FFF">
        <w:rPr>
          <w:rFonts w:ascii="Times New Roman" w:hAnsi="Times New Roman" w:cs="Times New Roman"/>
          <w:sz w:val="28"/>
          <w:szCs w:val="28"/>
        </w:rPr>
        <w:t>.</w:t>
      </w:r>
      <w:r w:rsidR="0049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классе в процессе реализации  проекта «Улица</w:t>
      </w:r>
      <w:r w:rsidR="00035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я живу» ученики вместе со своими родителями </w:t>
      </w:r>
      <w:r w:rsidR="00DB55EE">
        <w:rPr>
          <w:rFonts w:ascii="Times New Roman" w:hAnsi="Times New Roman" w:cs="Times New Roman"/>
          <w:sz w:val="28"/>
          <w:szCs w:val="28"/>
        </w:rPr>
        <w:t xml:space="preserve"> находили различные сведения   и оформляли  их в виде презентаций и стен</w:t>
      </w:r>
      <w:r w:rsidR="00492DAC">
        <w:rPr>
          <w:rFonts w:ascii="Times New Roman" w:hAnsi="Times New Roman" w:cs="Times New Roman"/>
          <w:sz w:val="28"/>
          <w:szCs w:val="28"/>
        </w:rPr>
        <w:t>газет. Была организована  оценка</w:t>
      </w:r>
      <w:r w:rsidR="00DB55EE">
        <w:rPr>
          <w:rFonts w:ascii="Times New Roman" w:hAnsi="Times New Roman" w:cs="Times New Roman"/>
          <w:sz w:val="28"/>
          <w:szCs w:val="28"/>
        </w:rPr>
        <w:t xml:space="preserve"> и самооценка  результатов  деятельности. Стоит отметить, что такое обсуждение  было организовано в доброжелательной обстановке, где каждый ученик стремился к объективности, но  старался, прежде всего, увидеть и отметить достоинства результатов деятельности учеников и родителей. </w:t>
      </w:r>
    </w:p>
    <w:p w:rsidR="00492DAC" w:rsidRDefault="00492DAC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стоит отметить мероприятия-события. В процессе таких мероприятий организуется как объективная, так и субъективная (эмоциональная) оценка деятельности учеников. Например</w:t>
      </w:r>
      <w:r w:rsidR="00B93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окончанию игры-путешествия «Город, в котором я живу» ребята оценили по критериям свою деятельность в игре («правильно», «активно», «аккуратно»), а также свое отношение к ней (насколько понравилось</w:t>
      </w:r>
      <w:r w:rsidR="00F64A64">
        <w:rPr>
          <w:rFonts w:ascii="Times New Roman" w:hAnsi="Times New Roman" w:cs="Times New Roman"/>
          <w:sz w:val="28"/>
          <w:szCs w:val="28"/>
        </w:rPr>
        <w:t>, насколько было интересно)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683" w:rsidRDefault="002A3683" w:rsidP="002A368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формирования оценочной деятельности младшего школьника между учителем и учеником складываются отношения сотрудничества</w:t>
      </w:r>
      <w:r w:rsidRPr="00B05ABB">
        <w:rPr>
          <w:rFonts w:ascii="Times New Roman" w:hAnsi="Times New Roman"/>
          <w:sz w:val="28"/>
          <w:szCs w:val="28"/>
        </w:rPr>
        <w:t>, понимания</w:t>
      </w:r>
      <w:r w:rsidRPr="00D7486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Оценка  не является орудием психологического давления, которое направлено на ребенка и его родителей. Ответственность за выставленную отметку несут обе стороны, это обоюдное решение.</w:t>
      </w:r>
    </w:p>
    <w:p w:rsidR="002A3683" w:rsidRPr="00D74867" w:rsidRDefault="002A3683" w:rsidP="002A368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ученик становится равноправным участником процесса оценивания. А учитель не вправе брать на себя </w:t>
      </w:r>
      <w:r w:rsidRPr="00B05ABB">
        <w:rPr>
          <w:rFonts w:ascii="Times New Roman" w:hAnsi="Times New Roman"/>
          <w:sz w:val="28"/>
          <w:szCs w:val="28"/>
        </w:rPr>
        <w:t>главенствующую роль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ходе совместной деятельности по оцениванию авторитет учителя только возрастает. Учитель становится наставником, экспертом, которого уважают дети и прислушиваются к его мнению. </w:t>
      </w:r>
      <w:r>
        <w:rPr>
          <w:rFonts w:ascii="Times New Roman" w:hAnsi="Times New Roman"/>
          <w:sz w:val="28"/>
          <w:szCs w:val="28"/>
        </w:rPr>
        <w:tab/>
      </w:r>
    </w:p>
    <w:p w:rsidR="002A3683" w:rsidRDefault="002A3683" w:rsidP="00F6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EE" w:rsidRDefault="00DB55EE" w:rsidP="005210BC">
      <w:pPr>
        <w:rPr>
          <w:rFonts w:ascii="Times New Roman" w:hAnsi="Times New Roman" w:cs="Times New Roman"/>
          <w:sz w:val="28"/>
          <w:szCs w:val="28"/>
        </w:rPr>
      </w:pPr>
    </w:p>
    <w:sectPr w:rsidR="00DB55EE" w:rsidSect="002A3683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0F" w:rsidRDefault="00DC750F" w:rsidP="003D343B">
      <w:pPr>
        <w:spacing w:after="0" w:line="240" w:lineRule="auto"/>
      </w:pPr>
      <w:r>
        <w:separator/>
      </w:r>
    </w:p>
  </w:endnote>
  <w:endnote w:type="continuationSeparator" w:id="0">
    <w:p w:rsidR="00DC750F" w:rsidRDefault="00DC750F" w:rsidP="003D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0F" w:rsidRDefault="00DC750F" w:rsidP="003D343B">
      <w:pPr>
        <w:spacing w:after="0" w:line="240" w:lineRule="auto"/>
      </w:pPr>
      <w:r>
        <w:separator/>
      </w:r>
    </w:p>
  </w:footnote>
  <w:footnote w:type="continuationSeparator" w:id="0">
    <w:p w:rsidR="00DC750F" w:rsidRDefault="00DC750F" w:rsidP="003D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3AC"/>
    <w:rsid w:val="00035FFF"/>
    <w:rsid w:val="00071581"/>
    <w:rsid w:val="00072729"/>
    <w:rsid w:val="000A525B"/>
    <w:rsid w:val="000E464D"/>
    <w:rsid w:val="000F518A"/>
    <w:rsid w:val="00242C90"/>
    <w:rsid w:val="002A3683"/>
    <w:rsid w:val="002B3EFD"/>
    <w:rsid w:val="00314F99"/>
    <w:rsid w:val="003217DC"/>
    <w:rsid w:val="0033755A"/>
    <w:rsid w:val="003D343B"/>
    <w:rsid w:val="00441334"/>
    <w:rsid w:val="00492B8D"/>
    <w:rsid w:val="00492DAC"/>
    <w:rsid w:val="005210BC"/>
    <w:rsid w:val="005541DC"/>
    <w:rsid w:val="00576405"/>
    <w:rsid w:val="00643412"/>
    <w:rsid w:val="00676FDD"/>
    <w:rsid w:val="006C1F08"/>
    <w:rsid w:val="008D570F"/>
    <w:rsid w:val="009738C4"/>
    <w:rsid w:val="009B15E7"/>
    <w:rsid w:val="009B4EE7"/>
    <w:rsid w:val="00AA3425"/>
    <w:rsid w:val="00AD1721"/>
    <w:rsid w:val="00AD7B83"/>
    <w:rsid w:val="00AE3080"/>
    <w:rsid w:val="00B603AC"/>
    <w:rsid w:val="00B933F0"/>
    <w:rsid w:val="00CA25D0"/>
    <w:rsid w:val="00CD39AE"/>
    <w:rsid w:val="00CF0141"/>
    <w:rsid w:val="00D075F8"/>
    <w:rsid w:val="00D8677E"/>
    <w:rsid w:val="00DB55EE"/>
    <w:rsid w:val="00DC750F"/>
    <w:rsid w:val="00DF3225"/>
    <w:rsid w:val="00F64A64"/>
    <w:rsid w:val="00FB6755"/>
    <w:rsid w:val="00FF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43B"/>
  </w:style>
  <w:style w:type="paragraph" w:styleId="a5">
    <w:name w:val="footer"/>
    <w:basedOn w:val="a"/>
    <w:link w:val="a6"/>
    <w:uiPriority w:val="99"/>
    <w:unhideWhenUsed/>
    <w:rsid w:val="003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43B"/>
  </w:style>
  <w:style w:type="paragraph" w:styleId="a7">
    <w:name w:val="No Spacing"/>
    <w:link w:val="a8"/>
    <w:uiPriority w:val="1"/>
    <w:qFormat/>
    <w:rsid w:val="00242C90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42C9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24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43B"/>
  </w:style>
  <w:style w:type="paragraph" w:styleId="a5">
    <w:name w:val="footer"/>
    <w:basedOn w:val="a"/>
    <w:link w:val="a6"/>
    <w:uiPriority w:val="99"/>
    <w:unhideWhenUsed/>
    <w:rsid w:val="003D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0BC6E87FA9432FA95F2E5B05988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C15D4-F598-4B6F-B7CB-BB20F43BD613}"/>
      </w:docPartPr>
      <w:docPartBody>
        <w:p w:rsidR="004D78AD" w:rsidRDefault="008002B7" w:rsidP="008002B7">
          <w:pPr>
            <w:pStyle w:val="070BC6E87FA9432FA95F2E5B05988BC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02B7"/>
    <w:rsid w:val="003E5D3B"/>
    <w:rsid w:val="004D78AD"/>
    <w:rsid w:val="008002B7"/>
    <w:rsid w:val="0081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0BC6E87FA9432FA95F2E5B05988BCA">
    <w:name w:val="070BC6E87FA9432FA95F2E5B05988BCA"/>
    <w:rsid w:val="008002B7"/>
  </w:style>
  <w:style w:type="paragraph" w:customStyle="1" w:styleId="CB100C0ED9D549CC867E2A6B7401E7F7">
    <w:name w:val="CB100C0ED9D549CC867E2A6B7401E7F7"/>
    <w:rsid w:val="008002B7"/>
  </w:style>
  <w:style w:type="paragraph" w:customStyle="1" w:styleId="5A892B0D984444C887CC427CDD608E1C">
    <w:name w:val="5A892B0D984444C887CC427CDD608E1C"/>
    <w:rsid w:val="008002B7"/>
  </w:style>
  <w:style w:type="paragraph" w:customStyle="1" w:styleId="21985926682A4FD6A938DEA0EC6344A7">
    <w:name w:val="21985926682A4FD6A938DEA0EC6344A7"/>
    <w:rsid w:val="008002B7"/>
  </w:style>
  <w:style w:type="paragraph" w:customStyle="1" w:styleId="0BD76E01E9EF48FCA26B63E41293E842">
    <w:name w:val="0BD76E01E9EF48FCA26B63E41293E842"/>
    <w:rsid w:val="008002B7"/>
  </w:style>
  <w:style w:type="paragraph" w:customStyle="1" w:styleId="6EDA6A9CD5584CCC82D60030A5D783AB">
    <w:name w:val="6EDA6A9CD5584CCC82D60030A5D783AB"/>
    <w:rsid w:val="008002B7"/>
  </w:style>
  <w:style w:type="paragraph" w:customStyle="1" w:styleId="23F6EAFC06C94D4EB04AE98D6D2E1B5F">
    <w:name w:val="23F6EAFC06C94D4EB04AE98D6D2E1B5F"/>
    <w:rsid w:val="008002B7"/>
  </w:style>
  <w:style w:type="paragraph" w:customStyle="1" w:styleId="F85FA644CEE04CD993F7DCD5A114BF0E">
    <w:name w:val="F85FA644CEE04CD993F7DCD5A114BF0E"/>
    <w:rsid w:val="008002B7"/>
  </w:style>
  <w:style w:type="paragraph" w:customStyle="1" w:styleId="0A086E61450544018D85889ADADA9B6B">
    <w:name w:val="0A086E61450544018D85889ADADA9B6B"/>
    <w:rsid w:val="008002B7"/>
  </w:style>
  <w:style w:type="paragraph" w:customStyle="1" w:styleId="9B05B8E3C73746C6BBD684576C260448">
    <w:name w:val="9B05B8E3C73746C6BBD684576C260448"/>
    <w:rsid w:val="008002B7"/>
  </w:style>
  <w:style w:type="paragraph" w:customStyle="1" w:styleId="F3925F980A6B474CBA06D684AAF5192C">
    <w:name w:val="F3925F980A6B474CBA06D684AAF5192C"/>
    <w:rsid w:val="008002B7"/>
  </w:style>
  <w:style w:type="paragraph" w:customStyle="1" w:styleId="EB098D419828412892872A5CB99F2619">
    <w:name w:val="EB098D419828412892872A5CB99F2619"/>
    <w:rsid w:val="008002B7"/>
  </w:style>
  <w:style w:type="paragraph" w:customStyle="1" w:styleId="36C707C78AEA49F3B7827204EE4662A4">
    <w:name w:val="36C707C78AEA49F3B7827204EE4662A4"/>
    <w:rsid w:val="008002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оценочной деятельности младших школьников в условиях ФГОС</vt:lpstr>
    </vt:vector>
  </TitlesOfParts>
  <Company>Лицей № 20 г. Междуреченск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оценочной деятельности младших школьников в условиях ФГОС</dc:title>
  <dc:subject/>
  <dc:creator>Деева  Тамара  Юрьевна,                                учитель начальных классов</dc:creator>
  <cp:keywords/>
  <dc:description/>
  <cp:lastModifiedBy>деева</cp:lastModifiedBy>
  <cp:revision>10</cp:revision>
  <cp:lastPrinted>2011-12-17T06:10:00Z</cp:lastPrinted>
  <dcterms:created xsi:type="dcterms:W3CDTF">2011-12-17T01:07:00Z</dcterms:created>
  <dcterms:modified xsi:type="dcterms:W3CDTF">2012-02-12T18:31:00Z</dcterms:modified>
</cp:coreProperties>
</file>