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2D" w:rsidRPr="00CA5510" w:rsidRDefault="0040112D" w:rsidP="000434D7">
      <w:pPr>
        <w:pStyle w:val="a4"/>
        <w:spacing w:before="150" w:beforeAutospacing="0" w:after="0" w:afterAutospacing="0"/>
        <w:ind w:right="75"/>
        <w:jc w:val="center"/>
        <w:rPr>
          <w:b/>
          <w:sz w:val="28"/>
          <w:szCs w:val="28"/>
        </w:rPr>
      </w:pPr>
      <w:r w:rsidRPr="00CA5510">
        <w:rPr>
          <w:b/>
          <w:sz w:val="28"/>
          <w:szCs w:val="28"/>
        </w:rPr>
        <w:t>Построение и применение алгоритмов</w:t>
      </w:r>
      <w:r w:rsidR="00B05CD9">
        <w:rPr>
          <w:b/>
          <w:sz w:val="28"/>
          <w:szCs w:val="28"/>
        </w:rPr>
        <w:t xml:space="preserve"> и схематических изображений</w:t>
      </w:r>
      <w:r w:rsidRPr="00CA5510">
        <w:rPr>
          <w:b/>
          <w:sz w:val="28"/>
          <w:szCs w:val="28"/>
        </w:rPr>
        <w:t xml:space="preserve"> как одно из средств </w:t>
      </w:r>
      <w:r w:rsidR="009C688C">
        <w:rPr>
          <w:b/>
          <w:sz w:val="28"/>
          <w:szCs w:val="28"/>
        </w:rPr>
        <w:t>достижения</w:t>
      </w:r>
      <w:r w:rsidRPr="00CA5510">
        <w:rPr>
          <w:b/>
          <w:sz w:val="28"/>
          <w:szCs w:val="28"/>
        </w:rPr>
        <w:t xml:space="preserve"> </w:t>
      </w:r>
      <w:proofErr w:type="spellStart"/>
      <w:r w:rsidRPr="00CA5510">
        <w:rPr>
          <w:b/>
          <w:sz w:val="28"/>
          <w:szCs w:val="28"/>
        </w:rPr>
        <w:t>метапредметных</w:t>
      </w:r>
      <w:proofErr w:type="spellEnd"/>
      <w:r w:rsidRPr="00CA5510">
        <w:rPr>
          <w:b/>
          <w:sz w:val="28"/>
          <w:szCs w:val="28"/>
        </w:rPr>
        <w:t xml:space="preserve"> и предметных результатов</w:t>
      </w:r>
      <w:r w:rsidR="00826635">
        <w:rPr>
          <w:b/>
          <w:sz w:val="28"/>
          <w:szCs w:val="28"/>
        </w:rPr>
        <w:t xml:space="preserve"> обучения</w:t>
      </w:r>
    </w:p>
    <w:p w:rsidR="00CA5510" w:rsidRDefault="00CA5510" w:rsidP="00CA5510">
      <w:pPr>
        <w:pStyle w:val="a4"/>
        <w:spacing w:before="150" w:beforeAutospacing="0" w:after="0" w:afterAutospacing="0"/>
        <w:ind w:right="75"/>
        <w:jc w:val="right"/>
        <w:rPr>
          <w:b/>
        </w:rPr>
      </w:pPr>
    </w:p>
    <w:p w:rsidR="00077AF6" w:rsidRDefault="00826635" w:rsidP="00043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D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стандарта начального общего образования </w:t>
      </w:r>
      <w:r w:rsidR="00077AF6" w:rsidRPr="00077AF6">
        <w:rPr>
          <w:rFonts w:ascii="Times New Roman" w:hAnsi="Times New Roman" w:cs="Times New Roman"/>
          <w:sz w:val="24"/>
          <w:szCs w:val="24"/>
        </w:rPr>
        <w:t>построение и применение алгоритмов</w:t>
      </w:r>
      <w:r w:rsidR="00077AF6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077AF6" w:rsidRPr="00077AF6">
        <w:rPr>
          <w:rFonts w:ascii="Times New Roman" w:hAnsi="Times New Roman" w:cs="Times New Roman"/>
          <w:sz w:val="24"/>
          <w:szCs w:val="24"/>
        </w:rPr>
        <w:t xml:space="preserve"> </w:t>
      </w:r>
      <w:r w:rsidRPr="00603ED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B56F68" w:rsidRPr="00603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603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етапредметным</w:t>
      </w:r>
      <w:proofErr w:type="spellEnd"/>
      <w:r w:rsidRPr="00603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77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</w:t>
      </w:r>
      <w:r w:rsidR="00077AF6" w:rsidRPr="00603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редметным</w:t>
      </w:r>
      <w:r w:rsidR="00077A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3EDF">
        <w:rPr>
          <w:rFonts w:ascii="Times New Roman" w:hAnsi="Times New Roman" w:cs="Times New Roman"/>
          <w:sz w:val="24"/>
          <w:szCs w:val="24"/>
        </w:rPr>
        <w:t>результатам обучения</w:t>
      </w:r>
      <w:r w:rsidR="00077AF6">
        <w:rPr>
          <w:rFonts w:ascii="Times New Roman" w:hAnsi="Times New Roman" w:cs="Times New Roman"/>
          <w:sz w:val="24"/>
          <w:szCs w:val="24"/>
        </w:rPr>
        <w:t>.</w:t>
      </w:r>
      <w:r w:rsidR="00077AF6" w:rsidRPr="00077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35" w:rsidRPr="00077AF6" w:rsidRDefault="001F5244" w:rsidP="00043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7AF6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 xml:space="preserve">ами обучения </w:t>
      </w:r>
      <w:r w:rsidR="00077AF6" w:rsidRPr="00603EDF">
        <w:rPr>
          <w:rFonts w:ascii="Times New Roman" w:hAnsi="Times New Roman" w:cs="Times New Roman"/>
          <w:sz w:val="24"/>
          <w:szCs w:val="24"/>
        </w:rPr>
        <w:t>учащихся на выходе из начальной школы являются:</w:t>
      </w:r>
    </w:p>
    <w:p w:rsidR="00826635" w:rsidRPr="00603EDF" w:rsidRDefault="00B56F68" w:rsidP="000434D7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03EDF">
        <w:t>о</w:t>
      </w:r>
      <w:r w:rsidR="00826635" w:rsidRPr="00603EDF"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826635" w:rsidRPr="00603EDF" w:rsidRDefault="00826635" w:rsidP="000434D7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03EDF">
        <w:t>понимание и принятие учебной задачи, поиск и нахождение способов ее решения;</w:t>
      </w:r>
    </w:p>
    <w:p w:rsidR="00826635" w:rsidRPr="00603EDF" w:rsidRDefault="00826635" w:rsidP="000434D7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03EDF"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826635" w:rsidRPr="00603EDF" w:rsidRDefault="00826635" w:rsidP="000434D7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03EDF">
        <w:t>выполнение учебных действий в разных формах (практические работы, работа с моделями и др.);</w:t>
      </w:r>
    </w:p>
    <w:p w:rsidR="00826635" w:rsidRPr="00603EDF" w:rsidRDefault="00826635" w:rsidP="000434D7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03EDF">
        <w:t>создание моделей изучаемых объектов с использованием знаково-символических средств;</w:t>
      </w:r>
    </w:p>
    <w:p w:rsidR="00826635" w:rsidRPr="00603EDF" w:rsidRDefault="00826635" w:rsidP="000434D7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03EDF">
        <w:t>овладение основами логического и алгоритмического мышления, пространственного воображения;</w:t>
      </w:r>
    </w:p>
    <w:p w:rsidR="00826635" w:rsidRPr="00603EDF" w:rsidRDefault="00826635" w:rsidP="000434D7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03EDF">
        <w:t>умение применять полученные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B56F68" w:rsidRPr="00603EDF" w:rsidRDefault="00826635" w:rsidP="000434D7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03EDF">
        <w:t>овладение устными и письменными алгоритмами выполнения действий с</w:t>
      </w:r>
      <w:r w:rsidR="00B56F68" w:rsidRPr="00603EDF">
        <w:t xml:space="preserve"> 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природы, с музыкальными и художественными произведениями и т. п. </w:t>
      </w:r>
      <w:r w:rsidRPr="00603EDF">
        <w:t xml:space="preserve"> </w:t>
      </w:r>
    </w:p>
    <w:p w:rsidR="0011607B" w:rsidRPr="00CA5510" w:rsidRDefault="00077AF6" w:rsidP="000434D7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Поэтому</w:t>
      </w:r>
      <w:r w:rsidR="0011607B" w:rsidRPr="00603E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для достижения предметных и </w:t>
      </w:r>
      <w:proofErr w:type="spellStart"/>
      <w:r w:rsidR="0011607B" w:rsidRPr="00603E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метапредметных</w:t>
      </w:r>
      <w:proofErr w:type="spellEnd"/>
      <w:r w:rsidR="0011607B" w:rsidRPr="00603E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результатов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 систематически использую</w:t>
      </w:r>
      <w:r w:rsidR="0011607B" w:rsidRPr="00603E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F5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уроках построение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03EDF" w:rsidRPr="009C688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алгоритмов</w:t>
      </w:r>
      <w:r w:rsidR="00603E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11607B" w:rsidRPr="00603EDF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схематически</w:t>
      </w:r>
      <w:r w:rsidR="00603EDF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="0011607B" w:rsidRPr="00603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изображени</w:t>
      </w:r>
      <w:r w:rsidR="00603EDF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0011607B" w:rsidRPr="00603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607B" w:rsidRPr="009C688C">
        <w:rPr>
          <w:rFonts w:ascii="Times New Roman" w:eastAsia="Times New Roman" w:hAnsi="Times New Roman" w:cs="Times New Roman"/>
          <w:bCs/>
          <w:sz w:val="24"/>
          <w:szCs w:val="24"/>
        </w:rPr>
        <w:t>действий, правил и орфограмм.</w:t>
      </w:r>
      <w:r w:rsidR="0011607B" w:rsidRPr="009C688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Я, считаю, что они </w:t>
      </w:r>
      <w:r w:rsidR="0011607B" w:rsidRPr="00603E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эффективно помогают трансформировать наглядно-образное мышление в наглядно-схематическое, которое во многих случаях способно выступать в качестве логического мышления. Схематическое изображение</w:t>
      </w:r>
      <w:r w:rsidR="0011607B"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наглядно демонстрирует «</w:t>
      </w:r>
      <w:r w:rsidR="001160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значимое</w:t>
      </w:r>
      <w:r w:rsidR="0011607B"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поле», выделяет общие и частные опознавательные признаки, а так же подсказывает возможные способы и варианты проверки.</w:t>
      </w:r>
    </w:p>
    <w:p w:rsidR="009C688C" w:rsidRDefault="0011607B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Дети моделируют, т. е. преобразовывают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действие, правило или орфограмму</w:t>
      </w: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модель или схему, выделяя существенные признаки. </w:t>
      </w:r>
    </w:p>
    <w:p w:rsidR="00077AF6" w:rsidRDefault="00077AF6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В своей работе я использую следующие </w:t>
      </w:r>
      <w:r w:rsidRPr="008B7A2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виды алгоритмов</w:t>
      </w:r>
      <w:r w:rsidR="00B05CD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, схематических изображений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8B7A24" w:rsidRPr="008B7A24" w:rsidRDefault="00077AF6" w:rsidP="000434D7">
      <w:pPr>
        <w:pStyle w:val="a7"/>
        <w:numPr>
          <w:ilvl w:val="0"/>
          <w:numId w:val="9"/>
        </w:numPr>
        <w:shd w:val="clear" w:color="auto" w:fill="FFFFFF"/>
        <w:spacing w:line="306" w:lineRule="atLeast"/>
        <w:jc w:val="both"/>
        <w:rPr>
          <w:b/>
          <w:bdr w:val="none" w:sz="0" w:space="0" w:color="auto" w:frame="1"/>
        </w:rPr>
      </w:pPr>
      <w:r w:rsidRPr="008B7A24">
        <w:rPr>
          <w:b/>
          <w:bdr w:val="none" w:sz="0" w:space="0" w:color="auto" w:frame="1"/>
        </w:rPr>
        <w:t>от правила схемы к алгоритму действий</w:t>
      </w:r>
      <w:r w:rsidR="008B7A24" w:rsidRPr="008B7A24">
        <w:rPr>
          <w:b/>
          <w:bdr w:val="none" w:sz="0" w:space="0" w:color="auto" w:frame="1"/>
        </w:rPr>
        <w:t xml:space="preserve"> </w:t>
      </w:r>
    </w:p>
    <w:p w:rsidR="008B7A24" w:rsidRDefault="008B7A24" w:rsidP="000434D7">
      <w:pPr>
        <w:pStyle w:val="a7"/>
        <w:shd w:val="clear" w:color="auto" w:fill="FFFFFF"/>
        <w:spacing w:line="306" w:lineRule="atLeast"/>
        <w:jc w:val="both"/>
        <w:rPr>
          <w:bdr w:val="none" w:sz="0" w:space="0" w:color="auto" w:frame="1"/>
        </w:rPr>
      </w:pPr>
      <w:r w:rsidRPr="00CA5510">
        <w:rPr>
          <w:bdr w:val="none" w:sz="0" w:space="0" w:color="auto" w:frame="1"/>
        </w:rPr>
        <w:t xml:space="preserve">Например, для безударной гласной в </w:t>
      </w:r>
      <w:proofErr w:type="gramStart"/>
      <w:r w:rsidRPr="00CA5510">
        <w:rPr>
          <w:bdr w:val="none" w:sz="0" w:space="0" w:color="auto" w:frame="1"/>
        </w:rPr>
        <w:t>корне слова</w:t>
      </w:r>
      <w:proofErr w:type="gramEnd"/>
      <w:r w:rsidRPr="00CA5510">
        <w:rPr>
          <w:bdr w:val="none" w:sz="0" w:space="0" w:color="auto" w:frame="1"/>
        </w:rPr>
        <w:t xml:space="preserve"> минимальное «</w:t>
      </w:r>
      <w:r>
        <w:rPr>
          <w:bdr w:val="none" w:sz="0" w:space="0" w:color="auto" w:frame="1"/>
        </w:rPr>
        <w:t>значимое</w:t>
      </w:r>
      <w:r w:rsidRPr="00CA5510">
        <w:rPr>
          <w:bdr w:val="none" w:sz="0" w:space="0" w:color="auto" w:frame="1"/>
        </w:rPr>
        <w:t xml:space="preserve"> поле» </w:t>
      </w:r>
      <w:r>
        <w:rPr>
          <w:bdr w:val="none" w:sz="0" w:space="0" w:color="auto" w:frame="1"/>
        </w:rPr>
        <w:t xml:space="preserve"> (орфографическое)</w:t>
      </w:r>
      <w:r w:rsidRPr="00CA5510">
        <w:rPr>
          <w:bdr w:val="none" w:sz="0" w:space="0" w:color="auto" w:frame="1"/>
        </w:rPr>
        <w:t>– это корень слова. Опознавательные признаки этой орфограммы - звуки, дающие наибольшее количество несовпадений. Так называемые «опасные звуки» - безударные гласные.</w:t>
      </w:r>
      <w:r w:rsidRPr="008B7A24">
        <w:rPr>
          <w:bdr w:val="none" w:sz="0" w:space="0" w:color="auto" w:frame="1"/>
        </w:rPr>
        <w:t xml:space="preserve"> </w:t>
      </w:r>
      <w:r w:rsidRPr="00CA5510">
        <w:rPr>
          <w:bdr w:val="none" w:sz="0" w:space="0" w:color="auto" w:frame="1"/>
        </w:rPr>
        <w:t>Все существенные признаки дети выражают символами, которые становятся элементами смоделированной схемы орфограммы.</w:t>
      </w:r>
      <w:r w:rsidRPr="008B7A24">
        <w:rPr>
          <w:bdr w:val="none" w:sz="0" w:space="0" w:color="auto" w:frame="1"/>
        </w:rPr>
        <w:t xml:space="preserve"> </w:t>
      </w:r>
    </w:p>
    <w:p w:rsidR="008B7A24" w:rsidRPr="00CA5510" w:rsidRDefault="008B7A24" w:rsidP="000434D7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После моделирования схемы орфограммы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необходимо подвести</w:t>
      </w: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детей к алгоритму решения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поставленной</w:t>
      </w: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задачи. Для решения орфографической задачи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можно выделить </w:t>
      </w:r>
      <w:r w:rsidRPr="00CA55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A55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шесть действий,  которые должен осуществить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</w:t>
      </w:r>
      <w:r w:rsidRPr="00CA5510">
        <w:rPr>
          <w:rFonts w:ascii="Times New Roman" w:eastAsia="Times New Roman" w:hAnsi="Times New Roman" w:cs="Times New Roman"/>
          <w:b/>
          <w:bCs/>
          <w:sz w:val="24"/>
          <w:szCs w:val="24"/>
        </w:rPr>
        <w:t>ник:</w:t>
      </w:r>
    </w:p>
    <w:p w:rsidR="008B7A24" w:rsidRPr="00CA5510" w:rsidRDefault="008B7A24" w:rsidP="000434D7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увидеть орфограмму в слове;</w:t>
      </w:r>
    </w:p>
    <w:p w:rsidR="008B7A24" w:rsidRPr="00CA5510" w:rsidRDefault="008B7A24" w:rsidP="000434D7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определить её вид: </w:t>
      </w:r>
      <w:proofErr w:type="gramStart"/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проверяемая</w:t>
      </w:r>
      <w:proofErr w:type="gramEnd"/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или нет, если да, то к какой грамматико-орфографической теме относится; вспомнить правило;</w:t>
      </w:r>
    </w:p>
    <w:p w:rsidR="008B7A24" w:rsidRPr="00CA5510" w:rsidRDefault="008B7A24" w:rsidP="000434D7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определить способ решения задачи в зависимости от типа (вида) орфограммы;</w:t>
      </w:r>
    </w:p>
    <w:p w:rsidR="008B7A24" w:rsidRPr="00CA5510" w:rsidRDefault="008B7A24" w:rsidP="000434D7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определить шаги, ступени решения и их последовательность, то есть составить алгоритм решения задачи;</w:t>
      </w:r>
    </w:p>
    <w:p w:rsidR="008B7A24" w:rsidRPr="00CA5510" w:rsidRDefault="008B7A24" w:rsidP="000434D7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решить задачу, то есть выполнить последовательные действия по алгоритму;</w:t>
      </w:r>
    </w:p>
    <w:p w:rsidR="008B7A24" w:rsidRPr="00CA5510" w:rsidRDefault="008B7A24" w:rsidP="000434D7">
      <w:pPr>
        <w:numPr>
          <w:ilvl w:val="0"/>
          <w:numId w:val="1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написать слово в соответствии с решением задачи и осуществить самопроверку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B7A24" w:rsidRPr="00CA5510" w:rsidRDefault="008B7A24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Три позиции из этого списка ребёнок выполняет ещё на этапе моделирования схемы, а решать орфографическую задачу он будет с помощью алгоритма, который будет </w:t>
      </w:r>
      <w:proofErr w:type="gramStart"/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представлять из себя</w:t>
      </w:r>
      <w:proofErr w:type="gramEnd"/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знаково-символическую цепочку рассуждений.</w:t>
      </w:r>
    </w:p>
    <w:p w:rsidR="00077AF6" w:rsidRDefault="00077AF6" w:rsidP="000434D7">
      <w:pPr>
        <w:pStyle w:val="a7"/>
        <w:shd w:val="clear" w:color="auto" w:fill="FFFFFF"/>
        <w:spacing w:line="306" w:lineRule="atLeast"/>
        <w:jc w:val="both"/>
        <w:rPr>
          <w:bdr w:val="none" w:sz="0" w:space="0" w:color="auto" w:frame="1"/>
        </w:rPr>
      </w:pPr>
    </w:p>
    <w:p w:rsidR="008B7A24" w:rsidRPr="008B7A24" w:rsidRDefault="00077AF6" w:rsidP="000434D7">
      <w:pPr>
        <w:pStyle w:val="a7"/>
        <w:numPr>
          <w:ilvl w:val="0"/>
          <w:numId w:val="9"/>
        </w:numPr>
        <w:shd w:val="clear" w:color="auto" w:fill="FFFFFF"/>
        <w:spacing w:line="306" w:lineRule="atLeast"/>
        <w:jc w:val="both"/>
        <w:rPr>
          <w:bdr w:val="none" w:sz="0" w:space="0" w:color="auto" w:frame="1"/>
        </w:rPr>
      </w:pPr>
      <w:r w:rsidRPr="008B7A24">
        <w:rPr>
          <w:b/>
          <w:bdr w:val="none" w:sz="0" w:space="0" w:color="auto" w:frame="1"/>
        </w:rPr>
        <w:t>от наличия или отсутствия специфических признаков, принадлежащих только этой орфограмме</w:t>
      </w:r>
      <w:r w:rsidR="008B7A24" w:rsidRPr="008B7A24">
        <w:rPr>
          <w:bdr w:val="none" w:sz="0" w:space="0" w:color="auto" w:frame="1"/>
        </w:rPr>
        <w:t xml:space="preserve">  </w:t>
      </w:r>
    </w:p>
    <w:p w:rsidR="008B7A24" w:rsidRPr="00CA5510" w:rsidRDefault="008B7A24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Этот алгоритм применим для </w:t>
      </w: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орфограмм, имеющих кроме общих опознавательных признаков ещё и частные, собственные, специфические опознавательные признаки, целесообразней алгоритм решения задачи «не вписывать» в схему орфограммы.</w:t>
      </w:r>
    </w:p>
    <w:p w:rsidR="008B7A24" w:rsidRPr="00CA5510" w:rsidRDefault="008B7A24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Например, орфограмма – </w:t>
      </w:r>
      <w:proofErr w:type="spellStart"/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ь</w:t>
      </w:r>
      <w:proofErr w:type="spellEnd"/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после шипящих на конце существительных женского рода имеет специфические признаки:</w:t>
      </w:r>
    </w:p>
    <w:p w:rsidR="008B7A24" w:rsidRPr="00CA5510" w:rsidRDefault="008B7A24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    часть речи;</w:t>
      </w:r>
    </w:p>
    <w:p w:rsidR="008B7A24" w:rsidRPr="00CA5510" w:rsidRDefault="008B7A24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   шипящий звук в конце слова;</w:t>
      </w:r>
    </w:p>
    <w:p w:rsidR="008B7A24" w:rsidRPr="00CA5510" w:rsidRDefault="008B7A24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    род;</w:t>
      </w:r>
    </w:p>
    <w:p w:rsidR="008B7A24" w:rsidRPr="00CA5510" w:rsidRDefault="008B7A24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     форма слова.</w:t>
      </w:r>
    </w:p>
    <w:p w:rsidR="008B7A24" w:rsidRPr="00CA5510" w:rsidRDefault="008B7A24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составления алгоритма к такому типу орфограмм потребуются ключевые вопросы, выявляющие наличие или отсутствие специфических признаков, принадлежащих только данной орфограмме.</w:t>
      </w:r>
    </w:p>
    <w:p w:rsidR="008B7A24" w:rsidRPr="00CA5510" w:rsidRDefault="008B7A24" w:rsidP="000434D7">
      <w:pPr>
        <w:numPr>
          <w:ilvl w:val="0"/>
          <w:numId w:val="2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«Это имя существительное?»</w:t>
      </w:r>
    </w:p>
    <w:p w:rsidR="008B7A24" w:rsidRPr="00CA5510" w:rsidRDefault="008B7A24" w:rsidP="000434D7">
      <w:pPr>
        <w:numPr>
          <w:ilvl w:val="0"/>
          <w:numId w:val="2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«Есть ли шипящий на конце слова?»</w:t>
      </w:r>
    </w:p>
    <w:p w:rsidR="008B7A24" w:rsidRPr="00CA5510" w:rsidRDefault="008B7A24" w:rsidP="000434D7">
      <w:pPr>
        <w:numPr>
          <w:ilvl w:val="0"/>
          <w:numId w:val="2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«Это женский род?»</w:t>
      </w:r>
    </w:p>
    <w:p w:rsidR="008B7A24" w:rsidRPr="00CA5510" w:rsidRDefault="008B7A24" w:rsidP="000434D7">
      <w:pPr>
        <w:numPr>
          <w:ilvl w:val="0"/>
          <w:numId w:val="2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«В начальной форме?»</w:t>
      </w:r>
    </w:p>
    <w:p w:rsidR="00077AF6" w:rsidRPr="00B05CD9" w:rsidRDefault="008B7A24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При положительном ответе на все ключевые вопросы, дети делают вывод: «Это орфограмма </w:t>
      </w:r>
      <w:proofErr w:type="spellStart"/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ь</w:t>
      </w:r>
      <w:proofErr w:type="spellEnd"/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после шипящих на конце существительных женского рода». При отрицательном ответе хотя бы на один из ключевых вопросов – вывод: «Этой орфограммы нет в слове».</w:t>
      </w:r>
    </w:p>
    <w:p w:rsidR="0011607B" w:rsidRPr="00CA5510" w:rsidRDefault="000434D7" w:rsidP="000434D7">
      <w:pPr>
        <w:shd w:val="clear" w:color="auto" w:fill="FFFFFF"/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-15240</wp:posOffset>
            </wp:positionV>
            <wp:extent cx="1576070" cy="1647825"/>
            <wp:effectExtent l="57150" t="0" r="43180" b="0"/>
            <wp:wrapSquare wrapText="bothSides"/>
            <wp:docPr id="2" name="Рисунок 2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17022" t="41667" r="6985" b="1458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60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07B"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Элементы схемы используются в цветовом изображении, неся смысловую нагрузку. Цвет  разделяет элементы каждой структуры на группы,  способствует выделению из общего числа тех из них, которые важны для решения именно данной орфографической задачи.</w:t>
      </w:r>
      <w:r w:rsidR="00B05C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B05C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Мы с учащимися используем 3 цвета: красный - тревога, подумай, </w:t>
      </w:r>
      <w:proofErr w:type="spellStart"/>
      <w:r w:rsidR="00B05C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синий-вспомогательные</w:t>
      </w:r>
      <w:proofErr w:type="spellEnd"/>
      <w:r w:rsidR="00B05C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элементы схемы, алгоритмы, зеленый- решение проблемы, выход, итог.</w:t>
      </w:r>
      <w:proofErr w:type="gramEnd"/>
    </w:p>
    <w:p w:rsidR="000434D7" w:rsidRDefault="0011607B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</w:t>
      </w:r>
    </w:p>
    <w:p w:rsidR="000434D7" w:rsidRDefault="000434D7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11607B" w:rsidRPr="00CA5510" w:rsidRDefault="000434D7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182880</wp:posOffset>
            </wp:positionV>
            <wp:extent cx="1400810" cy="1857375"/>
            <wp:effectExtent l="247650" t="0" r="237490" b="0"/>
            <wp:wrapSquare wrapText="bothSides"/>
            <wp:docPr id="1" name="Рисунок 1" descr="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2067" t="7013" r="11912" b="132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0081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07B"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помощью моделирования схем и алгоритмов решения </w:t>
      </w:r>
      <w:r w:rsidR="008B7A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учебных</w:t>
      </w:r>
      <w:r w:rsidR="0011607B"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задач дети не просто бездумно заучивают правило наизусть, не зная как его применить, а постигают её суть:</w:t>
      </w:r>
    </w:p>
    <w:p w:rsidR="0011607B" w:rsidRPr="00CA5510" w:rsidRDefault="0011607B" w:rsidP="000434D7">
      <w:pPr>
        <w:numPr>
          <w:ilvl w:val="0"/>
          <w:numId w:val="3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выбирают критерии для классификации;</w:t>
      </w:r>
    </w:p>
    <w:p w:rsidR="0011607B" w:rsidRPr="00CA5510" w:rsidRDefault="0011607B" w:rsidP="000434D7">
      <w:pPr>
        <w:numPr>
          <w:ilvl w:val="0"/>
          <w:numId w:val="3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«видят» существенные и несущественные признаки;</w:t>
      </w:r>
    </w:p>
    <w:p w:rsidR="0011607B" w:rsidRPr="00CA5510" w:rsidRDefault="0011607B" w:rsidP="000434D7">
      <w:pPr>
        <w:numPr>
          <w:ilvl w:val="0"/>
          <w:numId w:val="3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устанавливают причинно-следственные связи внутри;</w:t>
      </w:r>
    </w:p>
    <w:p w:rsidR="0011607B" w:rsidRPr="008B7A24" w:rsidRDefault="0011607B" w:rsidP="000434D7">
      <w:pPr>
        <w:numPr>
          <w:ilvl w:val="0"/>
          <w:numId w:val="3"/>
        </w:numPr>
        <w:spacing w:after="0" w:line="30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могут построить логическую цепочку для рассуждений.</w:t>
      </w:r>
    </w:p>
    <w:p w:rsidR="001F5244" w:rsidRDefault="008B7A24" w:rsidP="000434D7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умении построения и использования алгоритмов основываются многие задания в итоговой комплексной работе. Например, задания по математике включают в себя</w:t>
      </w:r>
      <w:r w:rsidR="001F5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8B7A24" w:rsidRDefault="008B7A24" w:rsidP="000434D7">
      <w:pPr>
        <w:pStyle w:val="a7"/>
        <w:numPr>
          <w:ilvl w:val="0"/>
          <w:numId w:val="10"/>
        </w:numPr>
        <w:spacing w:line="306" w:lineRule="atLeast"/>
        <w:jc w:val="both"/>
        <w:rPr>
          <w:bdr w:val="none" w:sz="0" w:space="0" w:color="auto" w:frame="1"/>
        </w:rPr>
      </w:pPr>
      <w:r w:rsidRPr="001F5244">
        <w:rPr>
          <w:bdr w:val="none" w:sz="0" w:space="0" w:color="auto" w:frame="1"/>
        </w:rPr>
        <w:t>задание на определение порядка действий, где решать выражение не нужно</w:t>
      </w:r>
      <w:r w:rsidR="001F5244" w:rsidRPr="001F5244">
        <w:rPr>
          <w:bdr w:val="none" w:sz="0" w:space="0" w:color="auto" w:frame="1"/>
        </w:rPr>
        <w:t>, а необходимо лишь подчеркнуть действие, которое будет выполняться последним;</w:t>
      </w:r>
    </w:p>
    <w:p w:rsidR="001F5244" w:rsidRDefault="001F5244" w:rsidP="000434D7">
      <w:pPr>
        <w:pStyle w:val="a7"/>
        <w:numPr>
          <w:ilvl w:val="0"/>
          <w:numId w:val="10"/>
        </w:numPr>
        <w:spacing w:line="306" w:lineRule="atLeast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задании на деление многозначного числа на однозначное, двузначное, трехзначное необходимо записать из какого количества цифр состоит частное, при этом решение также не требуется. </w:t>
      </w:r>
    </w:p>
    <w:p w:rsidR="001E0D77" w:rsidRDefault="00B05CD9" w:rsidP="000434D7">
      <w:pPr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B05C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учебниках к упражнениям</w:t>
      </w:r>
      <w:r w:rsidR="000434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B05C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буквально по всем предметам</w:t>
      </w:r>
      <w:r w:rsidR="000434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B05C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 правило</w:t>
      </w:r>
      <w:r w:rsidR="000434D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05C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содерж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ится</w:t>
      </w:r>
      <w:r w:rsidRPr="00B05C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не одно задание, а целый ряд действий, которые должен выполнить ученик. Основываясь на собственном опыте, </w:t>
      </w:r>
      <w:r w:rsidR="001E0D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могу сказать о том, что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некоторые учащиеся не полностью выполняют задание, не потому, что не могут или не знают как, а по той причине, что не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могут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удержат у себя в голове целый ряд действий. Как раз решение этой проблемы я и вижу в построении алгоритма работы. Если ребенок  перед выполнением работы  выстроит </w:t>
      </w:r>
      <w:r w:rsidR="001E0D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себя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алгоритм </w:t>
      </w:r>
      <w:r w:rsidR="001E0D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своих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действий</w:t>
      </w:r>
      <w:r w:rsidR="001E0D7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то вероятность неполного выполнения работы, значительно уменьшается. Таким образом, у учащегося вырабатывается, алгоритмическое мышление.</w:t>
      </w:r>
    </w:p>
    <w:p w:rsidR="0011607B" w:rsidRPr="001E0D77" w:rsidRDefault="0011607B" w:rsidP="000434D7">
      <w:pPr>
        <w:spacing w:after="0" w:line="30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педагогике и психологии такие умения всегда рассматривались в качестве существенного показателя понимания учащимися учебной задачи.</w:t>
      </w:r>
    </w:p>
    <w:p w:rsidR="001F5244" w:rsidRDefault="0011607B" w:rsidP="000434D7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Результатом такой работы </w:t>
      </w:r>
      <w:r w:rsidR="009C68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алгоритмами</w:t>
      </w:r>
      <w:r w:rsidR="001E0D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становится в</w:t>
      </w: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есь багаж знаний</w:t>
      </w:r>
      <w:r w:rsidR="000434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C68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A55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выраженный в схемах и алгоритмах, </w:t>
      </w:r>
      <w:r w:rsidR="001F52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который </w:t>
      </w:r>
    </w:p>
    <w:p w:rsidR="001F5244" w:rsidRPr="001F5244" w:rsidRDefault="0011607B" w:rsidP="000434D7">
      <w:pPr>
        <w:pStyle w:val="a7"/>
        <w:numPr>
          <w:ilvl w:val="0"/>
          <w:numId w:val="11"/>
        </w:numPr>
        <w:shd w:val="clear" w:color="auto" w:fill="FFFFFF"/>
        <w:spacing w:line="306" w:lineRule="atLeast"/>
        <w:jc w:val="both"/>
      </w:pPr>
      <w:r w:rsidRPr="001F5244">
        <w:rPr>
          <w:bdr w:val="none" w:sz="0" w:space="0" w:color="auto" w:frame="1"/>
        </w:rPr>
        <w:t>систематически используется на уроках для самосто</w:t>
      </w:r>
      <w:r w:rsidR="001F5244">
        <w:rPr>
          <w:bdr w:val="none" w:sz="0" w:space="0" w:color="auto" w:frame="1"/>
        </w:rPr>
        <w:t>ятельной работы над упражнением;</w:t>
      </w:r>
    </w:p>
    <w:p w:rsidR="001F5244" w:rsidRPr="001F5244" w:rsidRDefault="0011607B" w:rsidP="000434D7">
      <w:pPr>
        <w:pStyle w:val="a7"/>
        <w:numPr>
          <w:ilvl w:val="0"/>
          <w:numId w:val="11"/>
        </w:numPr>
        <w:shd w:val="clear" w:color="auto" w:fill="FFFFFF"/>
        <w:spacing w:line="306" w:lineRule="atLeast"/>
        <w:jc w:val="both"/>
      </w:pPr>
      <w:r w:rsidRPr="001F5244">
        <w:rPr>
          <w:bdr w:val="none" w:sz="0" w:space="0" w:color="auto" w:frame="1"/>
        </w:rPr>
        <w:t xml:space="preserve"> для построения осознанного и произ</w:t>
      </w:r>
      <w:r w:rsidR="001F5244">
        <w:rPr>
          <w:bdr w:val="none" w:sz="0" w:space="0" w:color="auto" w:frame="1"/>
        </w:rPr>
        <w:t>вольного речевого высказывания;</w:t>
      </w:r>
    </w:p>
    <w:p w:rsidR="001F5244" w:rsidRPr="001F5244" w:rsidRDefault="0011607B" w:rsidP="000434D7">
      <w:pPr>
        <w:pStyle w:val="a7"/>
        <w:numPr>
          <w:ilvl w:val="0"/>
          <w:numId w:val="11"/>
        </w:numPr>
        <w:shd w:val="clear" w:color="auto" w:fill="FFFFFF"/>
        <w:spacing w:line="306" w:lineRule="atLeast"/>
        <w:jc w:val="both"/>
      </w:pPr>
      <w:r w:rsidRPr="001F5244">
        <w:rPr>
          <w:bdr w:val="none" w:sz="0" w:space="0" w:color="auto" w:frame="1"/>
        </w:rPr>
        <w:t>для выбора наиболее эффективного способа решени</w:t>
      </w:r>
      <w:r w:rsidR="009C688C" w:rsidRPr="001F5244">
        <w:rPr>
          <w:bdr w:val="none" w:sz="0" w:space="0" w:color="auto" w:frame="1"/>
        </w:rPr>
        <w:t xml:space="preserve">я </w:t>
      </w:r>
      <w:r w:rsidRPr="001F5244">
        <w:rPr>
          <w:bdr w:val="none" w:sz="0" w:space="0" w:color="auto" w:frame="1"/>
        </w:rPr>
        <w:t xml:space="preserve"> задачи. </w:t>
      </w:r>
    </w:p>
    <w:p w:rsidR="000434D7" w:rsidRDefault="0011607B" w:rsidP="000434D7">
      <w:pPr>
        <w:pStyle w:val="a7"/>
        <w:shd w:val="clear" w:color="auto" w:fill="FFFFFF"/>
        <w:spacing w:line="306" w:lineRule="atLeast"/>
        <w:ind w:left="357" w:firstLine="709"/>
        <w:jc w:val="both"/>
      </w:pPr>
      <w:r w:rsidRPr="001F5244">
        <w:rPr>
          <w:bdr w:val="none" w:sz="0" w:space="0" w:color="auto" w:frame="1"/>
        </w:rPr>
        <w:t>Таким образом,</w:t>
      </w:r>
      <w:r w:rsidR="009C688C" w:rsidRPr="001F5244">
        <w:rPr>
          <w:bdr w:val="none" w:sz="0" w:space="0" w:color="auto" w:frame="1"/>
        </w:rPr>
        <w:t xml:space="preserve"> с помощью</w:t>
      </w:r>
      <w:r w:rsidRPr="001F5244">
        <w:rPr>
          <w:bdr w:val="none" w:sz="0" w:space="0" w:color="auto" w:frame="1"/>
        </w:rPr>
        <w:t xml:space="preserve"> алгоритмизаци</w:t>
      </w:r>
      <w:r w:rsidR="009C688C" w:rsidRPr="001F5244">
        <w:rPr>
          <w:bdr w:val="none" w:sz="0" w:space="0" w:color="auto" w:frame="1"/>
        </w:rPr>
        <w:t>и</w:t>
      </w:r>
      <w:r w:rsidRPr="001F5244">
        <w:rPr>
          <w:bdr w:val="none" w:sz="0" w:space="0" w:color="auto" w:frame="1"/>
        </w:rPr>
        <w:t xml:space="preserve"> </w:t>
      </w:r>
      <w:r w:rsidR="009C688C" w:rsidRPr="001F5244">
        <w:rPr>
          <w:bdr w:val="none" w:sz="0" w:space="0" w:color="auto" w:frame="1"/>
        </w:rPr>
        <w:t>достигаются</w:t>
      </w:r>
      <w:r w:rsidRPr="001F5244">
        <w:rPr>
          <w:bdr w:val="none" w:sz="0" w:space="0" w:color="auto" w:frame="1"/>
        </w:rPr>
        <w:t xml:space="preserve"> </w:t>
      </w:r>
      <w:r w:rsidR="009C688C" w:rsidRPr="001F5244">
        <w:rPr>
          <w:bdr w:val="none" w:sz="0" w:space="0" w:color="auto" w:frame="1"/>
        </w:rPr>
        <w:t xml:space="preserve">не только предметные, но </w:t>
      </w:r>
      <w:proofErr w:type="spellStart"/>
      <w:r w:rsidR="009C688C" w:rsidRPr="001F5244">
        <w:rPr>
          <w:bdr w:val="none" w:sz="0" w:space="0" w:color="auto" w:frame="1"/>
        </w:rPr>
        <w:t>метапредметные</w:t>
      </w:r>
      <w:proofErr w:type="spellEnd"/>
      <w:r w:rsidR="009C688C" w:rsidRPr="001F5244">
        <w:rPr>
          <w:bdr w:val="none" w:sz="0" w:space="0" w:color="auto" w:frame="1"/>
        </w:rPr>
        <w:t xml:space="preserve"> результаты обучения. Э</w:t>
      </w:r>
      <w:r w:rsidRPr="001F5244">
        <w:rPr>
          <w:bdr w:val="none" w:sz="0" w:space="0" w:color="auto" w:frame="1"/>
        </w:rPr>
        <w:t>то значит, что ребёнок может их применить в другом виде деятельности, что отвечает компетенции «научить учиться»</w:t>
      </w:r>
      <w:r w:rsidR="001F5244">
        <w:rPr>
          <w:bdr w:val="none" w:sz="0" w:space="0" w:color="auto" w:frame="1"/>
        </w:rPr>
        <w:t>, а значит и требованиям ФГОС.</w:t>
      </w:r>
    </w:p>
    <w:sectPr w:rsidR="000434D7" w:rsidSect="00DC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E8E"/>
    <w:multiLevelType w:val="multilevel"/>
    <w:tmpl w:val="1DC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563A0"/>
    <w:multiLevelType w:val="multilevel"/>
    <w:tmpl w:val="5542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80261"/>
    <w:multiLevelType w:val="hybridMultilevel"/>
    <w:tmpl w:val="D374C6FA"/>
    <w:lvl w:ilvl="0" w:tplc="DAA6B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0FC7"/>
    <w:multiLevelType w:val="multilevel"/>
    <w:tmpl w:val="921A773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EA06600"/>
    <w:multiLevelType w:val="multilevel"/>
    <w:tmpl w:val="921A773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9CD262F"/>
    <w:multiLevelType w:val="multilevel"/>
    <w:tmpl w:val="921A773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7830"/>
    <w:multiLevelType w:val="multilevel"/>
    <w:tmpl w:val="4F8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C0D037F"/>
    <w:multiLevelType w:val="multilevel"/>
    <w:tmpl w:val="A8CA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303"/>
    <w:rsid w:val="000434D7"/>
    <w:rsid w:val="000648FB"/>
    <w:rsid w:val="00072BB2"/>
    <w:rsid w:val="00077AF6"/>
    <w:rsid w:val="0011607B"/>
    <w:rsid w:val="001E0D77"/>
    <w:rsid w:val="001F5244"/>
    <w:rsid w:val="0033381A"/>
    <w:rsid w:val="0040112D"/>
    <w:rsid w:val="00603EDF"/>
    <w:rsid w:val="00826635"/>
    <w:rsid w:val="008B7A24"/>
    <w:rsid w:val="009C688C"/>
    <w:rsid w:val="00AB3792"/>
    <w:rsid w:val="00B05CD9"/>
    <w:rsid w:val="00B56F68"/>
    <w:rsid w:val="00C86CF2"/>
    <w:rsid w:val="00CA5510"/>
    <w:rsid w:val="00D85DC2"/>
    <w:rsid w:val="00DB1DB5"/>
    <w:rsid w:val="00DC2C15"/>
    <w:rsid w:val="00DD0303"/>
    <w:rsid w:val="00F2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15"/>
  </w:style>
  <w:style w:type="paragraph" w:styleId="2">
    <w:name w:val="heading 2"/>
    <w:basedOn w:val="a"/>
    <w:link w:val="20"/>
    <w:uiPriority w:val="9"/>
    <w:qFormat/>
    <w:rsid w:val="00DD0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3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D03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303"/>
  </w:style>
  <w:style w:type="paragraph" w:styleId="a4">
    <w:name w:val="Normal (Web)"/>
    <w:basedOn w:val="a"/>
    <w:uiPriority w:val="99"/>
    <w:unhideWhenUsed/>
    <w:rsid w:val="00DD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0303"/>
    <w:rPr>
      <w:b/>
      <w:bCs/>
    </w:rPr>
  </w:style>
  <w:style w:type="character" w:styleId="a6">
    <w:name w:val="Emphasis"/>
    <w:basedOn w:val="a0"/>
    <w:uiPriority w:val="20"/>
    <w:qFormat/>
    <w:rsid w:val="00DD0303"/>
    <w:rPr>
      <w:i/>
      <w:iCs/>
    </w:rPr>
  </w:style>
  <w:style w:type="paragraph" w:styleId="a7">
    <w:name w:val="List Paragraph"/>
    <w:basedOn w:val="a"/>
    <w:uiPriority w:val="34"/>
    <w:qFormat/>
    <w:rsid w:val="0082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B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1DB5"/>
  </w:style>
  <w:style w:type="paragraph" w:styleId="a8">
    <w:name w:val="Balloon Text"/>
    <w:basedOn w:val="a"/>
    <w:link w:val="a9"/>
    <w:uiPriority w:val="99"/>
    <w:semiHidden/>
    <w:unhideWhenUsed/>
    <w:rsid w:val="0004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049">
          <w:marLeft w:val="0"/>
          <w:marRight w:val="1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2014-10-12T14:18:00Z</cp:lastPrinted>
  <dcterms:created xsi:type="dcterms:W3CDTF">2014-10-11T12:59:00Z</dcterms:created>
  <dcterms:modified xsi:type="dcterms:W3CDTF">2014-12-06T07:04:00Z</dcterms:modified>
</cp:coreProperties>
</file>