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Pr="000E1DC5" w:rsidRDefault="003458EA" w:rsidP="003458EA">
      <w:pPr>
        <w:spacing w:after="0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0E1DC5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«СРЕДНЯЯ ОБЩЕОБРАЗОВАТЕЛЬНАЯ ШКОЛА № 3 СЕЛА ПРАСКОВЕЯ БУДЕННОВСКОГО РАЙОНА» СТАВРОПОЛЬСКОГО КРАЯ</w:t>
      </w:r>
    </w:p>
    <w:p w:rsidR="003458EA" w:rsidRPr="000E1DC5" w:rsidRDefault="003458EA" w:rsidP="00345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1DC5">
        <w:rPr>
          <w:rFonts w:ascii="Times New Roman" w:hAnsi="Times New Roman"/>
          <w:sz w:val="24"/>
          <w:szCs w:val="24"/>
        </w:rPr>
        <w:t>356817, Ставропольский край, Буд</w:t>
      </w:r>
      <w:r>
        <w:rPr>
          <w:rFonts w:ascii="Times New Roman" w:hAnsi="Times New Roman"/>
          <w:sz w:val="24"/>
          <w:szCs w:val="24"/>
        </w:rPr>
        <w:t>ё</w:t>
      </w:r>
      <w:r w:rsidRPr="000E1DC5">
        <w:rPr>
          <w:rFonts w:ascii="Times New Roman" w:hAnsi="Times New Roman"/>
          <w:sz w:val="24"/>
          <w:szCs w:val="24"/>
        </w:rPr>
        <w:t xml:space="preserve">нновский район, </w:t>
      </w:r>
      <w:proofErr w:type="gramStart"/>
      <w:r w:rsidRPr="000E1DC5">
        <w:rPr>
          <w:rFonts w:ascii="Times New Roman" w:hAnsi="Times New Roman"/>
          <w:sz w:val="24"/>
          <w:szCs w:val="24"/>
        </w:rPr>
        <w:t>с</w:t>
      </w:r>
      <w:proofErr w:type="gramEnd"/>
      <w:r w:rsidRPr="000E1DC5">
        <w:rPr>
          <w:rFonts w:ascii="Times New Roman" w:hAnsi="Times New Roman"/>
          <w:sz w:val="24"/>
          <w:szCs w:val="24"/>
        </w:rPr>
        <w:t>. Прасковея, ул. Октябрьская, 12</w:t>
      </w:r>
    </w:p>
    <w:p w:rsidR="003458EA" w:rsidRPr="000E1DC5" w:rsidRDefault="003458EA" w:rsidP="00345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1DC5">
        <w:rPr>
          <w:rFonts w:ascii="Times New Roman" w:hAnsi="Times New Roman"/>
          <w:sz w:val="24"/>
          <w:szCs w:val="24"/>
        </w:rPr>
        <w:t xml:space="preserve">тел/факс: 8 (86559) 67-5-78, </w:t>
      </w:r>
      <w:r w:rsidRPr="000E1DC5">
        <w:rPr>
          <w:rFonts w:ascii="Times New Roman" w:hAnsi="Times New Roman"/>
          <w:sz w:val="24"/>
          <w:szCs w:val="24"/>
          <w:lang w:val="en-US"/>
        </w:rPr>
        <w:t>E</w:t>
      </w:r>
      <w:r w:rsidRPr="000E1DC5">
        <w:rPr>
          <w:rFonts w:ascii="Times New Roman" w:hAnsi="Times New Roman"/>
          <w:sz w:val="24"/>
          <w:szCs w:val="24"/>
        </w:rPr>
        <w:t>-</w:t>
      </w:r>
      <w:r w:rsidRPr="000E1DC5">
        <w:rPr>
          <w:rFonts w:ascii="Times New Roman" w:hAnsi="Times New Roman"/>
          <w:sz w:val="24"/>
          <w:szCs w:val="24"/>
          <w:lang w:val="en-US"/>
        </w:rPr>
        <w:t>mail</w:t>
      </w:r>
      <w:r w:rsidRPr="000E1D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0E1DC5"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 w:rsidRPr="000E1DC5">
          <w:rPr>
            <w:rStyle w:val="a3"/>
            <w:rFonts w:ascii="Times New Roman" w:hAnsi="Times New Roman"/>
            <w:sz w:val="24"/>
            <w:szCs w:val="24"/>
          </w:rPr>
          <w:t>-3-26</w:t>
        </w:r>
        <w:r w:rsidRPr="000E1DC5">
          <w:rPr>
            <w:rStyle w:val="a3"/>
            <w:rFonts w:ascii="Times New Roman" w:hAnsi="Times New Roman"/>
            <w:sz w:val="24"/>
            <w:szCs w:val="24"/>
            <w:lang w:val="en-US"/>
          </w:rPr>
          <w:t>rus</w:t>
        </w:r>
        <w:r w:rsidRPr="000E1DC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E1DC5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0E1DC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0E1DC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E1DC5">
        <w:rPr>
          <w:rFonts w:ascii="Times New Roman" w:hAnsi="Times New Roman"/>
          <w:sz w:val="24"/>
          <w:szCs w:val="24"/>
        </w:rPr>
        <w:t xml:space="preserve"> </w:t>
      </w:r>
    </w:p>
    <w:p w:rsidR="003458EA" w:rsidRDefault="003458EA" w:rsidP="003458EA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  <w:r w:rsidRPr="000E1DC5">
        <w:t xml:space="preserve">ОКПО 51974146, ОГРН </w:t>
      </w:r>
      <w:r w:rsidRPr="000E1DC5">
        <w:rPr>
          <w:color w:val="000000"/>
        </w:rPr>
        <w:t xml:space="preserve">1022603228064, </w:t>
      </w:r>
      <w:r w:rsidRPr="000E1DC5">
        <w:t xml:space="preserve">ИНН/КПП </w:t>
      </w:r>
      <w:r w:rsidRPr="000E1DC5">
        <w:rPr>
          <w:color w:val="000000"/>
        </w:rPr>
        <w:t>2624023718/262401001</w:t>
      </w: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  <w:r w:rsidRPr="003458EA">
        <w:rPr>
          <w:b/>
          <w:sz w:val="36"/>
          <w:szCs w:val="28"/>
        </w:rPr>
        <w:t>Доклад на тему:</w:t>
      </w:r>
    </w:p>
    <w:p w:rsidR="003458EA" w:rsidRP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3458EA" w:rsidRPr="003458EA" w:rsidRDefault="003458EA" w:rsidP="003458EA">
      <w:pPr>
        <w:pStyle w:val="msonospacing0"/>
        <w:spacing w:before="0" w:beforeAutospacing="0" w:after="0" w:afterAutospacing="0"/>
        <w:jc w:val="center"/>
        <w:rPr>
          <w:sz w:val="44"/>
          <w:szCs w:val="44"/>
        </w:rPr>
      </w:pPr>
      <w:r w:rsidRPr="003458EA">
        <w:rPr>
          <w:sz w:val="44"/>
          <w:szCs w:val="44"/>
        </w:rPr>
        <w:t xml:space="preserve">«Проектирование урока </w:t>
      </w:r>
    </w:p>
    <w:p w:rsidR="003458EA" w:rsidRPr="003458EA" w:rsidRDefault="003458EA" w:rsidP="003458EA">
      <w:pPr>
        <w:pStyle w:val="msonospacing0"/>
        <w:spacing w:before="0" w:beforeAutospacing="0" w:after="0" w:afterAutospacing="0"/>
        <w:jc w:val="center"/>
        <w:rPr>
          <w:sz w:val="44"/>
          <w:szCs w:val="44"/>
        </w:rPr>
      </w:pPr>
      <w:r w:rsidRPr="003458EA">
        <w:rPr>
          <w:sz w:val="44"/>
          <w:szCs w:val="44"/>
        </w:rPr>
        <w:t xml:space="preserve">с позиции требования стандартов </w:t>
      </w:r>
    </w:p>
    <w:p w:rsidR="003458EA" w:rsidRPr="003458EA" w:rsidRDefault="003458EA" w:rsidP="003458EA">
      <w:pPr>
        <w:pStyle w:val="msonospacing0"/>
        <w:spacing w:before="0" w:beforeAutospacing="0" w:after="0" w:afterAutospacing="0"/>
        <w:jc w:val="center"/>
        <w:rPr>
          <w:sz w:val="44"/>
          <w:szCs w:val="44"/>
        </w:rPr>
      </w:pPr>
      <w:r w:rsidRPr="003458EA">
        <w:rPr>
          <w:sz w:val="44"/>
          <w:szCs w:val="44"/>
        </w:rPr>
        <w:t>второго поколения»</w:t>
      </w:r>
    </w:p>
    <w:p w:rsidR="003458EA" w:rsidRPr="003458EA" w:rsidRDefault="003458EA" w:rsidP="003458EA">
      <w:pPr>
        <w:pStyle w:val="msonospacing0"/>
        <w:spacing w:before="0" w:beforeAutospacing="0" w:after="0" w:afterAutospacing="0"/>
        <w:jc w:val="center"/>
        <w:rPr>
          <w:sz w:val="44"/>
          <w:szCs w:val="44"/>
        </w:rPr>
      </w:pPr>
    </w:p>
    <w:p w:rsidR="003458EA" w:rsidRPr="003458EA" w:rsidRDefault="003458EA" w:rsidP="003458EA">
      <w:pPr>
        <w:pStyle w:val="msonospacing0"/>
        <w:tabs>
          <w:tab w:val="left" w:pos="3345"/>
        </w:tabs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3458EA">
      <w:pPr>
        <w:pStyle w:val="msonospacing0"/>
        <w:tabs>
          <w:tab w:val="left" w:pos="645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Подготовили:</w:t>
      </w:r>
    </w:p>
    <w:p w:rsidR="003458EA" w:rsidRDefault="003458EA" w:rsidP="003458EA">
      <w:pPr>
        <w:pStyle w:val="msonospacing0"/>
        <w:tabs>
          <w:tab w:val="left" w:pos="64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учителя  начальных классов</w:t>
      </w:r>
    </w:p>
    <w:p w:rsidR="003458EA" w:rsidRDefault="003458EA" w:rsidP="003458EA">
      <w:pPr>
        <w:pStyle w:val="msonospacing0"/>
        <w:tabs>
          <w:tab w:val="left" w:pos="586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Жигалко С.А.</w:t>
      </w:r>
    </w:p>
    <w:p w:rsidR="003458EA" w:rsidRDefault="003458EA" w:rsidP="003458EA">
      <w:pPr>
        <w:pStyle w:val="msonospacing0"/>
        <w:tabs>
          <w:tab w:val="left" w:pos="586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Пузик</w:t>
      </w:r>
      <w:proofErr w:type="spellEnd"/>
      <w:r>
        <w:rPr>
          <w:b/>
          <w:sz w:val="28"/>
          <w:szCs w:val="28"/>
        </w:rPr>
        <w:t xml:space="preserve"> Т.И.</w:t>
      </w: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Pr="003458EA" w:rsidRDefault="003458EA" w:rsidP="003458EA">
      <w:pPr>
        <w:pStyle w:val="msonospacing0"/>
        <w:tabs>
          <w:tab w:val="left" w:pos="4215"/>
        </w:tabs>
        <w:spacing w:before="0" w:beforeAutospacing="0" w:after="0" w:afterAutospacing="0"/>
        <w:jc w:val="center"/>
        <w:rPr>
          <w:sz w:val="28"/>
          <w:szCs w:val="28"/>
        </w:rPr>
      </w:pPr>
      <w:r w:rsidRPr="003458EA">
        <w:rPr>
          <w:sz w:val="28"/>
          <w:szCs w:val="28"/>
        </w:rPr>
        <w:t>2013-2014учебный год</w:t>
      </w:r>
    </w:p>
    <w:p w:rsidR="0094741B" w:rsidRPr="0094741B" w:rsidRDefault="0010607C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Доклад на тему: «</w:t>
      </w:r>
      <w:r w:rsidR="0094741B" w:rsidRPr="0094741B">
        <w:rPr>
          <w:b/>
          <w:sz w:val="28"/>
          <w:szCs w:val="28"/>
        </w:rPr>
        <w:t>Проектирование урока с позиции требования стандартов второго поколения</w:t>
      </w:r>
      <w:r>
        <w:rPr>
          <w:b/>
          <w:sz w:val="28"/>
          <w:szCs w:val="28"/>
        </w:rPr>
        <w:t>»</w:t>
      </w:r>
    </w:p>
    <w:p w:rsidR="0010607C" w:rsidRDefault="0010607C" w:rsidP="001F1CB3">
      <w:pPr>
        <w:pStyle w:val="msonospacing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10607C" w:rsidRDefault="0010607C" w:rsidP="001F1CB3">
      <w:pPr>
        <w:pStyle w:val="msonospacing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94741B">
        <w:rPr>
          <w:b/>
          <w:sz w:val="28"/>
          <w:szCs w:val="28"/>
        </w:rPr>
        <w:t>Проектирование урока с позиции требования стандартов второго поколения</w:t>
      </w:r>
      <w:r>
        <w:rPr>
          <w:b/>
          <w:sz w:val="28"/>
          <w:szCs w:val="28"/>
        </w:rPr>
        <w:t>.</w:t>
      </w:r>
    </w:p>
    <w:p w:rsidR="0094741B" w:rsidRPr="0094741B" w:rsidRDefault="0094741B" w:rsidP="001F1CB3">
      <w:pPr>
        <w:pStyle w:val="msonospacing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4741B">
        <w:rPr>
          <w:sz w:val="28"/>
          <w:szCs w:val="28"/>
        </w:rPr>
        <w:t xml:space="preserve">Новый стандарт устанавливает новые требования к результатам освоения учащимися основной образовательной программы. Они отличны от тех, которые были представлены в стандарте, принятом в 2004 году. В редакции Государственного образовательного стандарта 2004 года речь шла о формировании </w:t>
      </w:r>
      <w:proofErr w:type="spellStart"/>
      <w:r w:rsidRPr="0094741B">
        <w:rPr>
          <w:sz w:val="28"/>
          <w:szCs w:val="28"/>
        </w:rPr>
        <w:t>общеучебных</w:t>
      </w:r>
      <w:proofErr w:type="spellEnd"/>
      <w:r w:rsidRPr="0094741B">
        <w:rPr>
          <w:sz w:val="28"/>
          <w:szCs w:val="28"/>
        </w:rPr>
        <w:t xml:space="preserve"> умений, навыков и способов действий, прежде всего  учебно-управленческих и учебно-информационных. ФГОС НОО выдвигает требования к формированию у школьников </w:t>
      </w:r>
      <w:proofErr w:type="spellStart"/>
      <w:r w:rsidRPr="0094741B">
        <w:rPr>
          <w:sz w:val="28"/>
          <w:szCs w:val="28"/>
        </w:rPr>
        <w:t>метапредметных</w:t>
      </w:r>
      <w:proofErr w:type="spellEnd"/>
      <w:r w:rsidRPr="0094741B">
        <w:rPr>
          <w:sz w:val="28"/>
          <w:szCs w:val="28"/>
        </w:rPr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учиться».</w:t>
      </w:r>
    </w:p>
    <w:p w:rsidR="0094741B" w:rsidRPr="0094741B" w:rsidRDefault="0094741B" w:rsidP="001F1CB3">
      <w:pPr>
        <w:pStyle w:val="msonospacing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4741B">
        <w:rPr>
          <w:sz w:val="28"/>
          <w:szCs w:val="28"/>
        </w:rPr>
        <w:t xml:space="preserve">Требования нового стандарта не являются чем-то абсолютно новым для практикующих учителей. И всё же у многих педагогов они вызвали тревогу и неуверенность в своих силах. Как спроектировать урок, который формировал бы не только предметные, но и </w:t>
      </w:r>
      <w:proofErr w:type="spellStart"/>
      <w:r w:rsidRPr="0094741B">
        <w:rPr>
          <w:sz w:val="28"/>
          <w:szCs w:val="28"/>
        </w:rPr>
        <w:t>метапредметные</w:t>
      </w:r>
      <w:proofErr w:type="spellEnd"/>
      <w:r w:rsidRPr="0094741B">
        <w:rPr>
          <w:sz w:val="28"/>
          <w:szCs w:val="28"/>
        </w:rPr>
        <w:t xml:space="preserve"> результаты? Какие из предложенных в учебнике заданий целесообразно отобрать для урока? Какие методы и приёмы работы будут эффективными? Какие формы организации деятельности учащихся стоит применять? И, наконец, нужно ли совсем отказаться от принятых в традиционной методике преподавания форм работы </w:t>
      </w:r>
      <w:proofErr w:type="gramStart"/>
      <w:r w:rsidRPr="0094741B">
        <w:rPr>
          <w:sz w:val="28"/>
          <w:szCs w:val="28"/>
        </w:rPr>
        <w:t>с</w:t>
      </w:r>
      <w:proofErr w:type="gramEnd"/>
      <w:r w:rsidRPr="0094741B">
        <w:rPr>
          <w:sz w:val="28"/>
          <w:szCs w:val="28"/>
        </w:rPr>
        <w:t xml:space="preserve"> обучающимися? Это далеко не все вопросы, которые сегодня задаёт учитель, реализующий ФГОС НОО.</w:t>
      </w:r>
    </w:p>
    <w:p w:rsidR="00C55060" w:rsidRDefault="0094741B" w:rsidP="004F4CA8">
      <w:pPr>
        <w:pStyle w:val="msonospacing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4741B">
        <w:rPr>
          <w:sz w:val="28"/>
          <w:szCs w:val="28"/>
        </w:rPr>
        <w:t xml:space="preserve">Технологический процесс подготовки урока современного типа  по-прежнему базируется на известных каждому учителю этапах урока. Это:  определение цели и задач;   отбор содержания учебного материала;       подбор методов и приёмов обучения;      определение форм организации деятельности учащихся;       подбор материала для домашней работы учащихся;       определение способов контроля;       продумывание места, времени на уроке для оценки деятельности учащихся;       подбор вопросов для подведения итога урока. Однако  теперь учитель на каждом этапе должен критически относиться к подбору форм, методов работы, содержания, способов организации деятельности учащихся, так как главная особенность заключается  в  изменении характера деятельности учителя и учащихся на уроке. Таким образом, изменения в проектировании урока заключаются в том, что учитель должен четко  спланировать </w:t>
      </w:r>
      <w:r w:rsidRPr="0094741B">
        <w:rPr>
          <w:b/>
          <w:sz w:val="28"/>
          <w:szCs w:val="28"/>
        </w:rPr>
        <w:t>содержание  педагогического взаимодействия</w:t>
      </w:r>
      <w:r w:rsidRPr="0094741B">
        <w:rPr>
          <w:sz w:val="28"/>
          <w:szCs w:val="28"/>
        </w:rPr>
        <w:t xml:space="preserve">, т.е. расписать деятельность свою и деятельность ученика.  Причем деятельность </w:t>
      </w:r>
      <w:proofErr w:type="gramStart"/>
      <w:r w:rsidRPr="0094741B">
        <w:rPr>
          <w:sz w:val="28"/>
          <w:szCs w:val="28"/>
        </w:rPr>
        <w:t>обучающегося</w:t>
      </w:r>
      <w:proofErr w:type="gramEnd"/>
      <w:r w:rsidRPr="0094741B">
        <w:rPr>
          <w:sz w:val="28"/>
          <w:szCs w:val="28"/>
        </w:rPr>
        <w:t xml:space="preserve"> представлена в  трех аспектах: познавательной,   коммуникативной и регулятивной.  </w:t>
      </w:r>
    </w:p>
    <w:p w:rsidR="0094741B" w:rsidRDefault="0094741B" w:rsidP="001F1CB3">
      <w:pPr>
        <w:pStyle w:val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741B">
        <w:rPr>
          <w:rFonts w:ascii="Times New Roman" w:hAnsi="Times New Roman" w:cs="Times New Roman"/>
          <w:sz w:val="28"/>
          <w:szCs w:val="28"/>
        </w:rPr>
        <w:t>Технологическая карта урока как методический инструментарий</w:t>
      </w:r>
    </w:p>
    <w:p w:rsidR="003071C4" w:rsidRDefault="003071C4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71C4" w:rsidRDefault="003071C4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>Методическое сопровождение образовательного процесса, помогающее учителю реализовывать требования ФГОС — технологические карты.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071C4" w:rsidRDefault="003071C4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71C4" w:rsidRPr="00A831C0" w:rsidRDefault="003071C4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1C0">
        <w:rPr>
          <w:rFonts w:ascii="Times New Roman" w:hAnsi="Times New Roman" w:cs="Times New Roman"/>
          <w:b/>
          <w:i/>
          <w:sz w:val="28"/>
          <w:szCs w:val="28"/>
        </w:rPr>
        <w:t xml:space="preserve">Гете писал: «Думать легко, действовать трудно, а превратить мысль в действие – самая трудная вещь на свете». </w:t>
      </w:r>
    </w:p>
    <w:p w:rsidR="003071C4" w:rsidRPr="00A831C0" w:rsidRDefault="003071C4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1C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</w:p>
    <w:p w:rsidR="0094741B" w:rsidRPr="00A831C0" w:rsidRDefault="003071C4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1C0">
        <w:rPr>
          <w:rFonts w:ascii="Times New Roman" w:hAnsi="Times New Roman" w:cs="Times New Roman"/>
          <w:b/>
          <w:i/>
          <w:sz w:val="28"/>
          <w:szCs w:val="28"/>
        </w:rPr>
        <w:t>Цель составления  рабочей программы и технологической карты состоит в превращении мысли в действие.</w:t>
      </w: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 xml:space="preserve">Технологические карты — это методический инструментарий, обеспечивающий учителю качественное преподавание нового учебного курса путём перехода от планирования урока к проектированию изучения темы. В технологических картах определены задачи, планируемые результаты (личностные и </w:t>
      </w:r>
      <w:proofErr w:type="spellStart"/>
      <w:r w:rsidRPr="0094741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4741B">
        <w:rPr>
          <w:rFonts w:ascii="Times New Roman" w:hAnsi="Times New Roman" w:cs="Times New Roman"/>
          <w:sz w:val="28"/>
          <w:szCs w:val="28"/>
        </w:rPr>
        <w:t xml:space="preserve">), указаны возможные </w:t>
      </w:r>
      <w:proofErr w:type="spellStart"/>
      <w:r w:rsidRPr="0094741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4741B">
        <w:rPr>
          <w:rFonts w:ascii="Times New Roman" w:hAnsi="Times New Roman" w:cs="Times New Roman"/>
          <w:sz w:val="28"/>
          <w:szCs w:val="28"/>
        </w:rPr>
        <w:t xml:space="preserve"> связи, предложен алгоритм прохождения темы и диагностические работы (промежуточные и итоговые) для определения уровня освоения темы учащимися. </w:t>
      </w: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 xml:space="preserve">Обучение с использованием технологической карты позволяет организовать эффективный учебный процесс, обеспечить достижение предметных, </w:t>
      </w:r>
      <w:proofErr w:type="spellStart"/>
      <w:r w:rsidRPr="009474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4741B">
        <w:rPr>
          <w:rFonts w:ascii="Times New Roman" w:hAnsi="Times New Roman" w:cs="Times New Roman"/>
          <w:sz w:val="28"/>
          <w:szCs w:val="28"/>
        </w:rPr>
        <w:t xml:space="preserve"> и личностных результатов (универсальных учебных действий) в соответствии с требованиями ФГОС второго поколения.</w:t>
      </w:r>
    </w:p>
    <w:p w:rsidR="003071C4" w:rsidRDefault="003071C4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41B" w:rsidRPr="0094741B" w:rsidRDefault="003071C4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41B" w:rsidRPr="0094741B">
        <w:rPr>
          <w:rFonts w:ascii="Times New Roman" w:hAnsi="Times New Roman" w:cs="Times New Roman"/>
          <w:sz w:val="28"/>
          <w:szCs w:val="28"/>
        </w:rPr>
        <w:t>Необходимость реализации в образовательном процессе системно-деятельностного подхода требует от учителя не только детальной операционально-</w:t>
      </w:r>
      <w:proofErr w:type="spellStart"/>
      <w:r w:rsidR="0094741B" w:rsidRPr="0094741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94741B" w:rsidRPr="0094741B">
        <w:rPr>
          <w:rFonts w:ascii="Times New Roman" w:hAnsi="Times New Roman" w:cs="Times New Roman"/>
          <w:sz w:val="28"/>
          <w:szCs w:val="28"/>
        </w:rPr>
        <w:t xml:space="preserve"> структуризации урока, но и чёткой фиксации </w:t>
      </w:r>
      <w:proofErr w:type="gramStart"/>
      <w:r w:rsidR="0094741B" w:rsidRPr="0094741B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="0094741B" w:rsidRPr="0094741B">
        <w:rPr>
          <w:rFonts w:ascii="Times New Roman" w:hAnsi="Times New Roman" w:cs="Times New Roman"/>
          <w:sz w:val="28"/>
          <w:szCs w:val="28"/>
        </w:rPr>
        <w:t xml:space="preserve"> форм взаимодействия его участников.</w:t>
      </w: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 xml:space="preserve">Фактически тем самым воплощаются в жизнь слова </w:t>
      </w:r>
      <w:proofErr w:type="spellStart"/>
      <w:r w:rsidRPr="0094741B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94741B">
        <w:rPr>
          <w:rFonts w:ascii="Times New Roman" w:hAnsi="Times New Roman" w:cs="Times New Roman"/>
          <w:sz w:val="28"/>
          <w:szCs w:val="28"/>
        </w:rPr>
        <w:t xml:space="preserve"> о том, чтобы дети, по возможности, учились самостоятельно, а учитель руководил этим самостоятельным процессом и давал для него материал.</w:t>
      </w: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 xml:space="preserve">Исходя из этого, необходимо на каждом этапе урока предоставить возможность ученику стать реальным субъектом деятельности, то есть сделать так, чтобы он не только выполнял определённые действия по намеченному плану, но и принимал участие </w:t>
      </w:r>
      <w:proofErr w:type="gramStart"/>
      <w:r w:rsidRPr="009474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41B">
        <w:rPr>
          <w:rFonts w:ascii="Times New Roman" w:hAnsi="Times New Roman" w:cs="Times New Roman"/>
          <w:sz w:val="28"/>
          <w:szCs w:val="28"/>
        </w:rPr>
        <w:t>:</w:t>
      </w:r>
    </w:p>
    <w:p w:rsidR="0094741B" w:rsidRPr="0094741B" w:rsidRDefault="0094741B" w:rsidP="001F1CB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>постановке (формулировании) цели и задач данного урока на основе границы собственного знания и незнания;</w:t>
      </w:r>
    </w:p>
    <w:p w:rsidR="0094741B" w:rsidRPr="0094741B" w:rsidRDefault="0094741B" w:rsidP="001F1CB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1B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94741B">
        <w:rPr>
          <w:rFonts w:ascii="Times New Roman" w:hAnsi="Times New Roman" w:cs="Times New Roman"/>
          <w:sz w:val="28"/>
          <w:szCs w:val="28"/>
        </w:rPr>
        <w:t xml:space="preserve"> способов достижения намеченной цели;</w:t>
      </w:r>
    </w:p>
    <w:p w:rsidR="0094741B" w:rsidRPr="0094741B" w:rsidRDefault="0094741B" w:rsidP="001F1CB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1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94741B">
        <w:rPr>
          <w:rFonts w:ascii="Times New Roman" w:hAnsi="Times New Roman" w:cs="Times New Roman"/>
          <w:sz w:val="28"/>
          <w:szCs w:val="28"/>
        </w:rPr>
        <w:t xml:space="preserve"> контроля и оценки полученных результатов (самостоятельный и взаимный контроль и оценка);</w:t>
      </w:r>
    </w:p>
    <w:p w:rsidR="0094741B" w:rsidRPr="0094741B" w:rsidRDefault="0094741B" w:rsidP="001F1CB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1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94741B">
        <w:rPr>
          <w:rFonts w:ascii="Times New Roman" w:hAnsi="Times New Roman" w:cs="Times New Roman"/>
          <w:sz w:val="28"/>
          <w:szCs w:val="28"/>
        </w:rPr>
        <w:t xml:space="preserve"> необходимой коррекции учебной деятельности на основе собственных затруднений;</w:t>
      </w:r>
    </w:p>
    <w:p w:rsidR="0094741B" w:rsidRPr="0094741B" w:rsidRDefault="0094741B" w:rsidP="001F1CB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>рефлексии деятельности по итогам урока;</w:t>
      </w:r>
    </w:p>
    <w:p w:rsidR="0094741B" w:rsidRPr="0094741B" w:rsidRDefault="0094741B" w:rsidP="001F1CB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1B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94741B">
        <w:rPr>
          <w:rFonts w:ascii="Times New Roman" w:hAnsi="Times New Roman" w:cs="Times New Roman"/>
          <w:sz w:val="28"/>
          <w:szCs w:val="28"/>
        </w:rPr>
        <w:t xml:space="preserve"> домашнего задания из предложенных учителем с учётом индивидуальных возможностей.</w:t>
      </w:r>
    </w:p>
    <w:p w:rsidR="0094741B" w:rsidRPr="00EE7302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 xml:space="preserve">В этой ситуации педагог не должен забывать и о планируемых результатах, в соответствии с </w:t>
      </w:r>
      <w:proofErr w:type="spellStart"/>
      <w:r w:rsidRPr="0094741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4741B">
        <w:rPr>
          <w:rFonts w:ascii="Times New Roman" w:hAnsi="Times New Roman" w:cs="Times New Roman"/>
          <w:sz w:val="28"/>
          <w:szCs w:val="28"/>
        </w:rPr>
        <w:t xml:space="preserve"> парадигмой образования построенных на основе уровневого подхода: выделения ожидаемого уровня актуального развития большинства учащихся и зоны ближайшей перспективы их развития, и о формировании на уроке универсальных учебных действий. Эта необходимость и определила структуру технологической карты урока, призванной зафиксировать не только виды деятельности учителя и </w:t>
      </w:r>
      <w:proofErr w:type="gramStart"/>
      <w:r w:rsidRPr="009474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741B">
        <w:rPr>
          <w:rFonts w:ascii="Times New Roman" w:hAnsi="Times New Roman" w:cs="Times New Roman"/>
          <w:sz w:val="28"/>
          <w:szCs w:val="28"/>
        </w:rPr>
        <w:t xml:space="preserve"> на уроке, но и предполагаемые образовательные результаты. </w:t>
      </w:r>
      <w:r w:rsidRPr="00EE7302">
        <w:rPr>
          <w:rFonts w:ascii="Times New Roman" w:hAnsi="Times New Roman" w:cs="Times New Roman"/>
          <w:color w:val="FF0000"/>
          <w:sz w:val="28"/>
          <w:szCs w:val="28"/>
        </w:rPr>
        <w:t xml:space="preserve">(Приложение </w:t>
      </w:r>
      <w:r w:rsidR="00EE7302" w:rsidRPr="00EE730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EE7302">
        <w:rPr>
          <w:rFonts w:ascii="Times New Roman" w:hAnsi="Times New Roman" w:cs="Times New Roman"/>
          <w:color w:val="FF0000"/>
          <w:sz w:val="28"/>
          <w:szCs w:val="28"/>
        </w:rPr>
        <w:t xml:space="preserve"> «Технологическая карта урока).</w:t>
      </w: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 xml:space="preserve">Поскольку планируемые результаты освоения основной образовательной программы (в виде сформированных способов деятельности обучающихся) представляют собой систему личностно-ориентированных целей образования, </w:t>
      </w:r>
      <w:r w:rsidRPr="0094741B">
        <w:rPr>
          <w:rFonts w:ascii="Times New Roman" w:hAnsi="Times New Roman" w:cs="Times New Roman"/>
          <w:sz w:val="28"/>
          <w:szCs w:val="28"/>
        </w:rPr>
        <w:lastRenderedPageBreak/>
        <w:t>предлагается не выделять в структуре карты отдельной графы, посвящённой целевому назначению проектируемого урока.</w:t>
      </w: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94741B">
          <w:rPr>
            <w:rStyle w:val="a3"/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94741B">
        <w:rPr>
          <w:rFonts w:ascii="Times New Roman" w:hAnsi="Times New Roman" w:cs="Times New Roman"/>
          <w:sz w:val="28"/>
          <w:szCs w:val="28"/>
        </w:rPr>
        <w:t xml:space="preserve"> представлена примерная форма технологической карты урока.</w:t>
      </w: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>Количество этапов урока, их последовательность и содержание учитель определяет, исходя выбранного типа урока и специфики учебного предмета.</w:t>
      </w:r>
    </w:p>
    <w:p w:rsidR="00815B83" w:rsidRDefault="00815B83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741B" w:rsidRPr="00EE7302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>Приведём ещё один вариант технологической карты урока — информационную карту урока</w:t>
      </w:r>
      <w:r w:rsidR="00EE7302">
        <w:rPr>
          <w:rFonts w:ascii="Times New Roman" w:hAnsi="Times New Roman" w:cs="Times New Roman"/>
          <w:sz w:val="28"/>
          <w:szCs w:val="28"/>
        </w:rPr>
        <w:t>.</w:t>
      </w:r>
      <w:r w:rsidR="006A7DDB">
        <w:rPr>
          <w:rFonts w:ascii="Times New Roman" w:hAnsi="Times New Roman" w:cs="Times New Roman"/>
          <w:sz w:val="28"/>
          <w:szCs w:val="28"/>
        </w:rPr>
        <w:t xml:space="preserve"> </w:t>
      </w:r>
      <w:r w:rsidRPr="00EE7302">
        <w:rPr>
          <w:rFonts w:ascii="Times New Roman" w:hAnsi="Times New Roman" w:cs="Times New Roman"/>
          <w:color w:val="FF0000"/>
          <w:sz w:val="28"/>
          <w:szCs w:val="28"/>
        </w:rPr>
        <w:t xml:space="preserve">(Приложение </w:t>
      </w:r>
      <w:r w:rsidR="00EE7302" w:rsidRPr="00EE730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EE7302">
        <w:rPr>
          <w:rFonts w:ascii="Times New Roman" w:hAnsi="Times New Roman" w:cs="Times New Roman"/>
          <w:color w:val="FF0000"/>
          <w:sz w:val="28"/>
          <w:szCs w:val="28"/>
        </w:rPr>
        <w:t xml:space="preserve"> «Технологическая карта урока</w:t>
      </w:r>
      <w:r w:rsidR="00815B8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EE730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>Данная карта включает в себя четыре основных блока:</w:t>
      </w:r>
    </w:p>
    <w:p w:rsidR="0094741B" w:rsidRPr="0094741B" w:rsidRDefault="0094741B" w:rsidP="001F1CB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302">
        <w:rPr>
          <w:rFonts w:ascii="Times New Roman" w:hAnsi="Times New Roman" w:cs="Times New Roman"/>
          <w:b/>
          <w:sz w:val="28"/>
          <w:szCs w:val="28"/>
        </w:rPr>
        <w:t xml:space="preserve">информационный, </w:t>
      </w:r>
      <w:r w:rsidRPr="0094741B">
        <w:rPr>
          <w:rFonts w:ascii="Times New Roman" w:hAnsi="Times New Roman" w:cs="Times New Roman"/>
          <w:sz w:val="28"/>
          <w:szCs w:val="28"/>
        </w:rPr>
        <w:t>содержащий тему урока, вид урока, тип урока, задачи урока, а также здесь могут быть указаны основные понятия и универсальные учебные действия, формируемые на уроке, оборудование урока (технические средства обучения, демонстрационные печатные пособия, экранно-звуковые пособия, цифровые образовательные ресурсы, учебно-практическое и учебно-лабораторное оборудование и т.д.);</w:t>
      </w:r>
    </w:p>
    <w:p w:rsidR="0094741B" w:rsidRPr="0094741B" w:rsidRDefault="0094741B" w:rsidP="001F1CB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302">
        <w:rPr>
          <w:rFonts w:ascii="Times New Roman" w:hAnsi="Times New Roman" w:cs="Times New Roman"/>
          <w:b/>
          <w:sz w:val="28"/>
          <w:szCs w:val="28"/>
        </w:rPr>
        <w:t>содержательно-деятельностный,</w:t>
      </w:r>
      <w:r w:rsidRPr="00947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41B">
        <w:rPr>
          <w:rFonts w:ascii="Times New Roman" w:hAnsi="Times New Roman" w:cs="Times New Roman"/>
          <w:sz w:val="28"/>
          <w:szCs w:val="28"/>
        </w:rPr>
        <w:t>дающий</w:t>
      </w:r>
      <w:proofErr w:type="gramEnd"/>
      <w:r w:rsidRPr="0094741B">
        <w:rPr>
          <w:rFonts w:ascii="Times New Roman" w:hAnsi="Times New Roman" w:cs="Times New Roman"/>
          <w:sz w:val="28"/>
          <w:szCs w:val="28"/>
        </w:rPr>
        <w:t xml:space="preserve"> информацию о содержании учебно-познавательной деятельности учащегося, здесь описываются учебно-практические и учебно-познавательные задачи, являющиеся, в свою очередь, </w:t>
      </w:r>
      <w:proofErr w:type="spellStart"/>
      <w:r w:rsidRPr="0094741B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4741B">
        <w:rPr>
          <w:rFonts w:ascii="Times New Roman" w:hAnsi="Times New Roman" w:cs="Times New Roman"/>
          <w:sz w:val="28"/>
          <w:szCs w:val="28"/>
        </w:rPr>
        <w:t xml:space="preserve"> отражением планируемых результатов;</w:t>
      </w:r>
    </w:p>
    <w:p w:rsidR="0094741B" w:rsidRPr="0094741B" w:rsidRDefault="0094741B" w:rsidP="001F1CB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302">
        <w:rPr>
          <w:rFonts w:ascii="Times New Roman" w:hAnsi="Times New Roman" w:cs="Times New Roman"/>
          <w:b/>
          <w:sz w:val="28"/>
          <w:szCs w:val="28"/>
        </w:rPr>
        <w:t>методический,</w:t>
      </w:r>
      <w:r w:rsidRPr="0094741B">
        <w:rPr>
          <w:rFonts w:ascii="Times New Roman" w:hAnsi="Times New Roman" w:cs="Times New Roman"/>
          <w:sz w:val="28"/>
          <w:szCs w:val="28"/>
        </w:rPr>
        <w:t xml:space="preserve"> содержащий поэтапный методический инструментарий учителя, соответствующий, в том числе, требованиям системно-деятельностного подхода;</w:t>
      </w:r>
    </w:p>
    <w:p w:rsidR="0094741B" w:rsidRPr="0094741B" w:rsidRDefault="0094741B" w:rsidP="001F1CB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02">
        <w:rPr>
          <w:rFonts w:ascii="Times New Roman" w:hAnsi="Times New Roman" w:cs="Times New Roman"/>
          <w:b/>
          <w:sz w:val="28"/>
          <w:szCs w:val="28"/>
        </w:rPr>
        <w:t>результативно-рефлексивный,</w:t>
      </w:r>
      <w:r w:rsidRPr="0094741B">
        <w:rPr>
          <w:rFonts w:ascii="Times New Roman" w:hAnsi="Times New Roman" w:cs="Times New Roman"/>
          <w:sz w:val="28"/>
          <w:szCs w:val="28"/>
        </w:rPr>
        <w:t xml:space="preserve"> в котором фиксируются результаты педагогической рефлексии, эталоны выполнения заданий самостоятельной деятельности обучающегося, результаты взаимодействия «ученик — ученик» и «учитель — ученик», соответствующие технологической форме планируемых результатов (личностных, </w:t>
      </w:r>
      <w:proofErr w:type="spellStart"/>
      <w:r w:rsidRPr="009474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4741B">
        <w:rPr>
          <w:rFonts w:ascii="Times New Roman" w:hAnsi="Times New Roman" w:cs="Times New Roman"/>
          <w:sz w:val="28"/>
          <w:szCs w:val="28"/>
        </w:rPr>
        <w:t>, предметных).</w:t>
      </w:r>
      <w:proofErr w:type="gramEnd"/>
    </w:p>
    <w:p w:rsidR="00EE7302" w:rsidRDefault="00EE7302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1B">
        <w:rPr>
          <w:rFonts w:ascii="Times New Roman" w:hAnsi="Times New Roman" w:cs="Times New Roman"/>
          <w:sz w:val="28"/>
          <w:szCs w:val="28"/>
        </w:rPr>
        <w:t xml:space="preserve">Изучив предлагаемую литературу и различные Интернет-источники, предлагаем еще один вариант </w:t>
      </w:r>
      <w:r w:rsidR="00EE7302" w:rsidRPr="0094741B">
        <w:rPr>
          <w:rFonts w:ascii="Times New Roman" w:hAnsi="Times New Roman" w:cs="Times New Roman"/>
          <w:sz w:val="28"/>
          <w:szCs w:val="28"/>
        </w:rPr>
        <w:t>модифицированн</w:t>
      </w:r>
      <w:r w:rsidR="00EE7302">
        <w:rPr>
          <w:rFonts w:ascii="Times New Roman" w:hAnsi="Times New Roman" w:cs="Times New Roman"/>
          <w:sz w:val="28"/>
          <w:szCs w:val="28"/>
        </w:rPr>
        <w:t>ой</w:t>
      </w:r>
      <w:r w:rsidR="00EE7302" w:rsidRPr="0094741B">
        <w:rPr>
          <w:rFonts w:ascii="Times New Roman" w:hAnsi="Times New Roman" w:cs="Times New Roman"/>
          <w:sz w:val="28"/>
          <w:szCs w:val="28"/>
        </w:rPr>
        <w:t xml:space="preserve"> </w:t>
      </w:r>
      <w:r w:rsidR="00815B83">
        <w:rPr>
          <w:rFonts w:ascii="Times New Roman" w:hAnsi="Times New Roman" w:cs="Times New Roman"/>
          <w:sz w:val="28"/>
          <w:szCs w:val="28"/>
        </w:rPr>
        <w:t>технологической карты</w:t>
      </w:r>
      <w:r w:rsidR="00EE7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41B">
        <w:rPr>
          <w:rFonts w:ascii="Times New Roman" w:hAnsi="Times New Roman" w:cs="Times New Roman"/>
          <w:sz w:val="28"/>
          <w:szCs w:val="28"/>
        </w:rPr>
        <w:t xml:space="preserve"> </w:t>
      </w:r>
      <w:r w:rsidRPr="00EE7302">
        <w:rPr>
          <w:rFonts w:ascii="Times New Roman" w:hAnsi="Times New Roman" w:cs="Times New Roman"/>
          <w:color w:val="FF0000"/>
          <w:sz w:val="28"/>
          <w:szCs w:val="28"/>
        </w:rPr>
        <w:t xml:space="preserve">(Приложение </w:t>
      </w:r>
      <w:r w:rsidR="00EE7302" w:rsidRPr="00EE730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EE7302">
        <w:rPr>
          <w:rFonts w:ascii="Times New Roman" w:hAnsi="Times New Roman" w:cs="Times New Roman"/>
          <w:color w:val="FF0000"/>
          <w:sz w:val="28"/>
          <w:szCs w:val="28"/>
        </w:rPr>
        <w:t xml:space="preserve"> «Технологическая карта»).</w:t>
      </w:r>
    </w:p>
    <w:p w:rsidR="0094741B" w:rsidRPr="0094741B" w:rsidRDefault="006530BC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all/c:a9039094-a4ce-4457-86ac-d6a024b9ccbe/l:de498a05-002b-478f-a199-019c03f90199/1/b54171aa-e61f-4e27-a1a2-e5b3966947cc" w:history="1"/>
      <w:r w:rsidR="0094741B" w:rsidRPr="0094741B">
        <w:rPr>
          <w:rFonts w:ascii="Times New Roman" w:hAnsi="Times New Roman" w:cs="Times New Roman"/>
          <w:sz w:val="28"/>
          <w:szCs w:val="28"/>
        </w:rPr>
        <w:t>Рассмотренные технологические карты урока:</w:t>
      </w:r>
    </w:p>
    <w:p w:rsidR="0094741B" w:rsidRPr="0094741B" w:rsidRDefault="0094741B" w:rsidP="001F1CB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>предоставляют возможность реализовать один из ведущих принципов ФГОС — развитие личности учащегося на основе освоения универсальных способов деятельности;</w:t>
      </w:r>
    </w:p>
    <w:p w:rsidR="0094741B" w:rsidRPr="0094741B" w:rsidRDefault="0094741B" w:rsidP="001F1CB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>могут быть использованы и для проектирования внеурочных занятий, поскольку при их конструировании учитывались только самые общие особенности новых стандартов, характерные как для урочной, так и для внеурочной деятельности: системно-деятельностный подход, ориентация на планируемые результаты, развитие универсальных учебных действий.</w:t>
      </w:r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302">
        <w:rPr>
          <w:rFonts w:ascii="Times New Roman" w:hAnsi="Times New Roman" w:cs="Times New Roman"/>
          <w:color w:val="FF0000"/>
          <w:sz w:val="28"/>
          <w:szCs w:val="28"/>
        </w:rPr>
        <w:t xml:space="preserve">(Приложение </w:t>
      </w:r>
      <w:r w:rsidR="00EE7302" w:rsidRPr="00EE7302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EE73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7302">
        <w:rPr>
          <w:rFonts w:ascii="Times New Roman" w:hAnsi="Times New Roman" w:cs="Times New Roman"/>
          <w:color w:val="FF0000"/>
          <w:sz w:val="28"/>
          <w:szCs w:val="28"/>
        </w:rPr>
        <w:t>«Структурные элементы учебного занятия.</w:t>
      </w:r>
      <w:proofErr w:type="gramEnd"/>
      <w:r w:rsidRPr="00EE73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E7302">
        <w:rPr>
          <w:rFonts w:ascii="Times New Roman" w:hAnsi="Times New Roman" w:cs="Times New Roman"/>
          <w:color w:val="FF0000"/>
          <w:sz w:val="28"/>
          <w:szCs w:val="28"/>
        </w:rPr>
        <w:t>Технологическая карта урока, соответствующая требованиям ФГОС).</w:t>
      </w:r>
      <w:proofErr w:type="gramEnd"/>
    </w:p>
    <w:p w:rsidR="0094741B" w:rsidRPr="0094741B" w:rsidRDefault="0094741B" w:rsidP="001F1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187B" w:rsidRDefault="000C187B" w:rsidP="003458EA">
      <w:pPr>
        <w:tabs>
          <w:tab w:val="left" w:pos="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07C" w:rsidRPr="003458EA" w:rsidRDefault="00EE7302" w:rsidP="003458EA">
      <w:pPr>
        <w:tabs>
          <w:tab w:val="left" w:pos="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Структура уроков введения нового знания в логике                               системно-деятельностного подхода</w:t>
      </w:r>
      <w:r w:rsidR="003458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AB7B09" w:rsidRPr="00AB7B09">
        <w:rPr>
          <w:rFonts w:ascii="Times New Roman" w:eastAsia="Times New Roman" w:hAnsi="Times New Roman" w:cs="Times New Roman"/>
          <w:b/>
          <w:iCs/>
          <w:sz w:val="28"/>
          <w:szCs w:val="28"/>
        </w:rPr>
        <w:t>3.1</w:t>
      </w:r>
      <w:r w:rsidR="00AB7B0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0607C" w:rsidRPr="00EE7302">
        <w:rPr>
          <w:rFonts w:ascii="Times New Roman" w:eastAsia="Times New Roman" w:hAnsi="Times New Roman" w:cs="Times New Roman"/>
          <w:iCs/>
          <w:sz w:val="28"/>
          <w:szCs w:val="28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Поэтому сегодня </w:t>
      </w:r>
      <w:r w:rsidR="0010607C" w:rsidRPr="00EE7302">
        <w:rPr>
          <w:rFonts w:ascii="Times New Roman" w:eastAsia="Times New Roman" w:hAnsi="Times New Roman" w:cs="Times New Roman"/>
          <w:b/>
          <w:iCs/>
          <w:sz w:val="28"/>
          <w:szCs w:val="28"/>
        </w:rPr>
        <w:t>важно</w:t>
      </w:r>
      <w:r w:rsidR="0010607C" w:rsidRPr="00EE730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столько дать ребенку как можно больший багаж знаний, сколько </w:t>
      </w:r>
      <w:r w:rsidR="0010607C" w:rsidRPr="00EE730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обеспечить его общекультурное, личностное </w:t>
      </w:r>
      <w:r w:rsidR="0010607C" w:rsidRPr="00EE7302">
        <w:rPr>
          <w:rFonts w:ascii="Times New Roman" w:eastAsia="Times New Roman" w:hAnsi="Times New Roman" w:cs="Times New Roman"/>
          <w:iCs/>
          <w:sz w:val="28"/>
          <w:szCs w:val="28"/>
        </w:rPr>
        <w:t xml:space="preserve">и </w:t>
      </w:r>
      <w:r w:rsidR="0010607C" w:rsidRPr="00EE7302">
        <w:rPr>
          <w:rFonts w:ascii="Times New Roman" w:eastAsia="Times New Roman" w:hAnsi="Times New Roman" w:cs="Times New Roman"/>
          <w:b/>
          <w:iCs/>
          <w:sz w:val="28"/>
          <w:szCs w:val="28"/>
        </w:rPr>
        <w:t>познавательное развитие, вооружить таким важным умением, как умение учиться.</w:t>
      </w:r>
      <w:r w:rsidR="0010607C" w:rsidRPr="00EE7302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сути, это и есть главная задача новых образовательных стандартов, которые призваны реализовать развивающий потенциал общего среднего образования. </w:t>
      </w:r>
      <w:r w:rsidR="0010607C" w:rsidRPr="00EE730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Конструктивно выполнить задачи образования 21 века помогает </w:t>
      </w:r>
      <w:r w:rsidR="0010607C"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системно-деятельностный подход.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Сегодня наибольшее распространение получила «технология деятельностного метода обучения», разработанная под руководством доктора педагогических наук, профессора Людмилы  Георгиевны </w:t>
      </w:r>
      <w:proofErr w:type="spellStart"/>
      <w:r w:rsidRPr="00EE7302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EE7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 подход – это метод обучения, при котором ребёнок не получает знания в готовом виде, а добывает их сам в процессе собственной учебно-познавательной деятельности.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Принципиальным отличием технологии деятельностного метода от традиционного технологии демонстрационно-наглядного метода обучения является то, что </w:t>
      </w: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предложенная структура описывает деятельность не учителя, а учащихся.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10607C" w:rsidRPr="00AB7B09" w:rsidRDefault="00AB7B09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 </w:t>
      </w:r>
      <w:r w:rsidR="0010607C"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Типология уроков в дидактической системе деятельностного метода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Уроки </w:t>
      </w:r>
      <w:proofErr w:type="spellStart"/>
      <w:r w:rsidRPr="00EE7302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целеполаганию можно распределить на четыре группы: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1.                 уроки «открытия» нового знания; 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2.                 уроки рефлексии; 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3.                 уроки общеметодологической направленности; 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4.                 уроки развивающего контроля. </w:t>
      </w:r>
    </w:p>
    <w:p w:rsidR="0010607C" w:rsidRPr="00EE7302" w:rsidRDefault="0010607C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1. Урок «открытия» нового знания.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Деятельностная</w:t>
      </w:r>
      <w:proofErr w:type="spellEnd"/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цель: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способности учащихся к новому способу действия.</w:t>
      </w:r>
    </w:p>
    <w:p w:rsidR="00AB7B09" w:rsidRPr="006A7DDB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цель: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расширение понятийной базы за счет включения в нее новых элементов.</w:t>
      </w:r>
    </w:p>
    <w:p w:rsidR="00AB7B09" w:rsidRDefault="00AB7B09" w:rsidP="001F1CB3">
      <w:pPr>
        <w:tabs>
          <w:tab w:val="left" w:pos="3345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07C" w:rsidRPr="00EE7302" w:rsidRDefault="0010607C" w:rsidP="001F1CB3">
      <w:pPr>
        <w:tabs>
          <w:tab w:val="left" w:pos="3345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2. Урок рефлексии.</w:t>
      </w: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Деятельностная</w:t>
      </w:r>
      <w:proofErr w:type="spellEnd"/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цель: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Образовательная цель: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коррекция и тренинг изученных понятий, алгоритмов и т.д.</w:t>
      </w:r>
    </w:p>
    <w:p w:rsidR="003458EA" w:rsidRDefault="003458EA" w:rsidP="003458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3458EA" w:rsidRDefault="003458EA" w:rsidP="003458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58EA" w:rsidRDefault="003458EA" w:rsidP="003458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58EA" w:rsidRDefault="0010607C" w:rsidP="003458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3. Урок общеметодологической направленности.</w:t>
      </w:r>
    </w:p>
    <w:p w:rsidR="0010607C" w:rsidRPr="00EE7302" w:rsidRDefault="003458EA" w:rsidP="003458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607C"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Деятельностная</w:t>
      </w:r>
      <w:proofErr w:type="spellEnd"/>
      <w:r w:rsidR="0010607C"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цель:</w:t>
      </w:r>
      <w:r w:rsidR="0010607C" w:rsidRPr="00EE730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цель: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выявление теоретических основ построения содержательно-методических линий.</w:t>
      </w:r>
    </w:p>
    <w:p w:rsidR="00AB7B09" w:rsidRDefault="00AB7B09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07C" w:rsidRPr="00EE7302" w:rsidRDefault="0010607C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4. Урок развивающего контроля.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Деятельностная</w:t>
      </w:r>
      <w:proofErr w:type="spellEnd"/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цель: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способности учащихся к осуществлению контрольной функции.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цель: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контроль и самоконтроль изученных понятий и алгоритмов.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Теоретически обоснованный механизм деятельности по контролю предполагает: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1.                 предъявление контролируемого варианта; 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2.                 наличие понятийно обоснованного эталона, а не субъективной версии; 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3.                 сопоставление проверяемого варианта с эталоном по оговоренному механизму; 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4.                 оценку результата сопоставления в соответствии с заранее обоснованным критерием. </w:t>
      </w:r>
    </w:p>
    <w:p w:rsidR="00AB7B09" w:rsidRDefault="00AB7B09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Таким образом, уроки развивающего контроля предполагают организацию деятельности ученика в соответствии со следующей структурой: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1.                 написание учащимися варианта контрольной работы; 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2.                 сопоставление с объективно обоснованным эталоном выполнения этой работы; 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3.                 оценка учащимися результата сопоставления в соответствии с ранее установленными критериями. </w:t>
      </w:r>
    </w:p>
    <w:p w:rsidR="00AB7B09" w:rsidRDefault="00AB7B09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 </w:t>
      </w:r>
      <w:r w:rsidRPr="00EE7302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деятельностный метод обучения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:rsidR="00AB7B09" w:rsidRDefault="00AB7B09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B09" w:rsidRPr="00EE7302" w:rsidRDefault="0010607C" w:rsidP="001F1C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урока  </w:t>
      </w:r>
      <w:r w:rsidR="00AB7B0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открытия нового знания</w:t>
      </w:r>
      <w:r w:rsidRPr="00EE7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распределение времени</w:t>
      </w:r>
      <w:r w:rsidRPr="00EE7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уроке.</w:t>
      </w:r>
      <w:r w:rsidR="00AB7B09" w:rsidRPr="00AB7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7B09" w:rsidRPr="00EE7302">
        <w:rPr>
          <w:rFonts w:ascii="Times New Roman" w:eastAsia="Times New Roman" w:hAnsi="Times New Roman" w:cs="Times New Roman"/>
          <w:color w:val="000000"/>
          <w:sz w:val="28"/>
          <w:szCs w:val="28"/>
        </w:rPr>
        <w:t>(Продолжительность этапов урока «открытия» нового знания в минутах)</w:t>
      </w:r>
    </w:p>
    <w:p w:rsidR="0010607C" w:rsidRPr="00EE7302" w:rsidRDefault="006A7DDB" w:rsidP="001F1C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38650" cy="1881561"/>
            <wp:effectExtent l="19050" t="0" r="0" b="0"/>
            <wp:docPr id="3" name="Рисунок 2" descr="http://sosncdt.narod.ru/01/2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ncdt.narod.ru/01/23.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88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7C" w:rsidRPr="00EE7302" w:rsidRDefault="0010607C" w:rsidP="001F1C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10607C" w:rsidRPr="00EE7302" w:rsidRDefault="0010607C" w:rsidP="0034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уроков открытия нового знания в рамках деятельностного подхода имеет следующий вид:</w:t>
      </w:r>
    </w:p>
    <w:p w:rsidR="0010607C" w:rsidRPr="00EE7302" w:rsidRDefault="0010607C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1. Мотивация (самоопределение) к учебной деятельности.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10607C" w:rsidRPr="00EE7302" w:rsidRDefault="0010607C" w:rsidP="001F1CB3">
      <w:pPr>
        <w:tabs>
          <w:tab w:val="num" w:pos="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Wingdings" w:hAnsi="Times New Roman" w:cs="Times New Roman"/>
          <w:sz w:val="28"/>
          <w:szCs w:val="28"/>
        </w:rPr>
        <w:t xml:space="preserve">     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актуализируются требования к нему со стороны учебной деятельности </w:t>
      </w: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(«надо»);</w:t>
      </w:r>
    </w:p>
    <w:p w:rsidR="0010607C" w:rsidRPr="00EE7302" w:rsidRDefault="0010607C" w:rsidP="001F1CB3">
      <w:pPr>
        <w:tabs>
          <w:tab w:val="num" w:pos="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Wingdings" w:hAnsi="Times New Roman" w:cs="Times New Roman"/>
          <w:sz w:val="28"/>
          <w:szCs w:val="28"/>
        </w:rPr>
        <w:t xml:space="preserve">     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создаются условия для возникновения внутренней потребности включения в учебную деятельность </w:t>
      </w: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(«хочу»);</w:t>
      </w:r>
    </w:p>
    <w:p w:rsidR="0010607C" w:rsidRPr="00EE7302" w:rsidRDefault="0010607C" w:rsidP="001F1CB3">
      <w:pPr>
        <w:tabs>
          <w:tab w:val="num" w:pos="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Wingdings" w:hAnsi="Times New Roman" w:cs="Times New Roman"/>
          <w:sz w:val="28"/>
          <w:szCs w:val="28"/>
        </w:rPr>
        <w:t xml:space="preserve">     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тематические рамки </w:t>
      </w: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(«могу»).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EE7302">
        <w:rPr>
          <w:rFonts w:ascii="Times New Roman" w:eastAsia="Times New Roman" w:hAnsi="Times New Roman" w:cs="Times New Roman"/>
          <w:sz w:val="28"/>
          <w:szCs w:val="28"/>
        </w:rPr>
        <w:t>самополагания</w:t>
      </w:r>
      <w:proofErr w:type="spellEnd"/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в ней, предполагающие сопоставление учеником своего реального </w:t>
      </w: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«Я»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с образом </w:t>
      </w: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«Я - идеальный ученик»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>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E7302">
        <w:rPr>
          <w:rFonts w:ascii="Times New Roman" w:eastAsia="Times New Roman" w:hAnsi="Times New Roman" w:cs="Times New Roman"/>
          <w:b/>
          <w:iCs/>
          <w:sz w:val="28"/>
          <w:szCs w:val="28"/>
        </w:rPr>
        <w:t>Актуализация и пробное учебное действие.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анный этап предполагает: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Wingdings" w:hAnsi="Times New Roman" w:cs="Times New Roman"/>
          <w:sz w:val="28"/>
          <w:szCs w:val="28"/>
        </w:rPr>
        <w:t xml:space="preserve">     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>актуализацию изученных способов действий, достаточных для построения нового знания, их обобщение;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Wingdings" w:hAnsi="Times New Roman" w:cs="Times New Roman"/>
          <w:sz w:val="28"/>
          <w:szCs w:val="28"/>
        </w:rPr>
        <w:t xml:space="preserve">     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тренировку соответствующих мыслительных операций и познавательных процессов;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Wingdings" w:hAnsi="Times New Roman" w:cs="Times New Roman"/>
          <w:sz w:val="28"/>
          <w:szCs w:val="28"/>
        </w:rPr>
        <w:t xml:space="preserve">     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мотивацию к пробному учебному действию </w:t>
      </w: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(«надо» - «могу» - «хочу»)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и его самостоятельное осуществление;</w:t>
      </w:r>
    </w:p>
    <w:p w:rsidR="0010607C" w:rsidRPr="00EE7302" w:rsidRDefault="0010607C" w:rsidP="001F1CB3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Wingdings" w:hAnsi="Times New Roman" w:cs="Times New Roman"/>
          <w:sz w:val="28"/>
          <w:szCs w:val="28"/>
        </w:rPr>
        <w:t xml:space="preserve">     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>фиксацию индивидуальных затруднений в выполнении пробного учебного действия или его обосновании.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3. Выявление места и причины затруднения.</w:t>
      </w:r>
    </w:p>
    <w:p w:rsidR="0010607C" w:rsidRPr="00EE7302" w:rsidRDefault="0010607C" w:rsidP="001F1C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color w:val="525050"/>
          <w:sz w:val="28"/>
          <w:szCs w:val="28"/>
        </w:rPr>
        <w:t xml:space="preserve">На данном этапе организуется выход учащегося в рефлексию пробного действия, выявление места и причины затруднения.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>Для этого учащиеся должны:</w:t>
      </w:r>
    </w:p>
    <w:p w:rsidR="0010607C" w:rsidRPr="00EE7302" w:rsidRDefault="0010607C" w:rsidP="001F1CB3">
      <w:pPr>
        <w:shd w:val="clear" w:color="auto" w:fill="FFFFFF"/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Wingdings" w:hAnsi="Times New Roman" w:cs="Times New Roman"/>
          <w:color w:val="525050"/>
          <w:sz w:val="28"/>
          <w:szCs w:val="28"/>
        </w:rPr>
        <w:t xml:space="preserve">     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восстановить выполненные операции и зафиксировать (вербально и </w:t>
      </w:r>
      <w:proofErr w:type="spellStart"/>
      <w:r w:rsidRPr="00EE7302">
        <w:rPr>
          <w:rFonts w:ascii="Times New Roman" w:eastAsia="Times New Roman" w:hAnsi="Times New Roman" w:cs="Times New Roman"/>
          <w:sz w:val="28"/>
          <w:szCs w:val="28"/>
        </w:rPr>
        <w:t>знаково</w:t>
      </w:r>
      <w:proofErr w:type="spellEnd"/>
      <w:r w:rsidRPr="00EE7302">
        <w:rPr>
          <w:rFonts w:ascii="Times New Roman" w:eastAsia="Times New Roman" w:hAnsi="Times New Roman" w:cs="Times New Roman"/>
          <w:sz w:val="28"/>
          <w:szCs w:val="28"/>
        </w:rPr>
        <w:t>) мест</w:t>
      </w:r>
      <w:proofErr w:type="gramStart"/>
      <w:r w:rsidRPr="00EE730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шаг, операцию, где возникло затруднение;</w:t>
      </w:r>
    </w:p>
    <w:p w:rsidR="0010607C" w:rsidRPr="00EE7302" w:rsidRDefault="0010607C" w:rsidP="001F1CB3">
      <w:pPr>
        <w:shd w:val="clear" w:color="auto" w:fill="FFFFFF"/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Wingdings" w:hAnsi="Times New Roman" w:cs="Times New Roman"/>
          <w:color w:val="525050"/>
          <w:sz w:val="28"/>
          <w:szCs w:val="28"/>
        </w:rPr>
        <w:t xml:space="preserve">     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 соотнести свои действия с используемым способом действий (алгоритмом, понятием и т.д.) и на этой основе выявить и зафиксировать во внешней речи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10607C" w:rsidRPr="00EE7302" w:rsidRDefault="0010607C" w:rsidP="001F1C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4. Целеполагание и построение проекта выхода из затруднения (цель и тема, способ, план, средство).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учащиеся в коммуникативной форме обдумывают проект будущих учебных действий: </w:t>
      </w:r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 w:rsidRPr="00EE7302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алгоритмы, модели </w:t>
      </w:r>
      <w:r w:rsidRPr="00EE7302">
        <w:rPr>
          <w:rFonts w:ascii="Times New Roman" w:eastAsia="Times New Roman" w:hAnsi="Times New Roman" w:cs="Times New Roman"/>
          <w:sz w:val="28"/>
          <w:szCs w:val="28"/>
        </w:rPr>
        <w:t>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5. Реализация построенного проекта.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EE7302">
        <w:rPr>
          <w:rFonts w:ascii="Times New Roman" w:eastAsia="Times New Roman" w:hAnsi="Times New Roman" w:cs="Times New Roman"/>
          <w:sz w:val="28"/>
          <w:szCs w:val="28"/>
        </w:rPr>
        <w:t>знаково</w:t>
      </w:r>
      <w:proofErr w:type="spellEnd"/>
      <w:r w:rsidRPr="00EE7302">
        <w:rPr>
          <w:rFonts w:ascii="Times New Roman" w:eastAsia="Times New Roman" w:hAnsi="Times New Roman" w:cs="Times New Roman"/>
          <w:sz w:val="28"/>
          <w:szCs w:val="28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6. Первичное закрепление с проговариванием во внешней речи.</w:t>
      </w:r>
    </w:p>
    <w:p w:rsidR="005E2420" w:rsidRPr="006A7DDB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7. Самостоятельная работа с самопроверкой по эталону.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8. Включение в систему знаний и повторение.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bCs/>
          <w:sz w:val="28"/>
          <w:szCs w:val="28"/>
        </w:rPr>
        <w:t>9. Рефлексия учебной деятельности на уроке (итог)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«… тогда суди сам себя, - сказал король. – Это самое трудное. Судить себя куда трудней, чем других. Если ты сумеешь правильно судить себя, значит, ты поистине мудр».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Учащиеся обучаются приёмам действий самоконтроля и самооценки. По ходу деятельности осуществляются прогнозирующий, пошаговый и итоговый контроль.</w:t>
      </w:r>
    </w:p>
    <w:p w:rsidR="0010607C" w:rsidRPr="00EE7302" w:rsidRDefault="0010607C" w:rsidP="001F1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Самоконтроль и самооценка способствуют формированию рефлексивного мышления – важного качества полноценной личности.</w:t>
      </w:r>
    </w:p>
    <w:p w:rsidR="005E2420" w:rsidRDefault="005E2420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ectPr w:rsidR="005E2420" w:rsidSect="004F4CA8">
          <w:pgSz w:w="11906" w:h="16838"/>
          <w:pgMar w:top="426" w:right="707" w:bottom="1134" w:left="1134" w:header="708" w:footer="708" w:gutter="0"/>
          <w:cols w:space="708"/>
          <w:docGrid w:linePitch="360"/>
        </w:sectPr>
      </w:pPr>
    </w:p>
    <w:p w:rsidR="001F1CB3" w:rsidRDefault="001F1CB3" w:rsidP="001F1CB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6A7DDB" w:rsidRDefault="006A7DDB" w:rsidP="006A7D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ectPr w:rsidR="006A7DDB" w:rsidSect="00CC5C58">
          <w:type w:val="continuous"/>
          <w:pgSz w:w="11906" w:h="16838"/>
          <w:pgMar w:top="1134" w:right="707" w:bottom="1134" w:left="1134" w:header="708" w:footer="708" w:gutter="0"/>
          <w:cols w:space="141"/>
          <w:docGrid w:linePitch="360"/>
        </w:sectPr>
      </w:pPr>
    </w:p>
    <w:p w:rsidR="0010607C" w:rsidRPr="00EE7302" w:rsidRDefault="0010607C" w:rsidP="006A7DDB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Оценка содержания урока: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занимательно  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интересно 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 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полезно 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продуктивно </w:t>
      </w:r>
    </w:p>
    <w:p w:rsidR="001F1CB3" w:rsidRDefault="001F1CB3" w:rsidP="006A7DDB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0607C" w:rsidRPr="00EE7302" w:rsidRDefault="0010607C" w:rsidP="006A7DDB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Оценка деятельности на уроке: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задумался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удивился 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загорелся  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убедился </w:t>
      </w:r>
    </w:p>
    <w:p w:rsidR="00C55060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>принял решение</w:t>
      </w:r>
    </w:p>
    <w:p w:rsidR="00CC5C58" w:rsidRPr="00CC5C58" w:rsidRDefault="00CC5C58" w:rsidP="006A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C5C58" w:rsidRPr="00CC5C58" w:rsidSect="006A7DDB">
          <w:type w:val="continuous"/>
          <w:pgSz w:w="11906" w:h="16838"/>
          <w:pgMar w:top="1134" w:right="707" w:bottom="426" w:left="1134" w:header="708" w:footer="708" w:gutter="0"/>
          <w:cols w:space="141"/>
          <w:docGrid w:linePitch="360"/>
        </w:sectPr>
      </w:pPr>
    </w:p>
    <w:p w:rsidR="00CC5C58" w:rsidRDefault="00CC5C58" w:rsidP="006A7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C5C58" w:rsidSect="006A7DDB">
          <w:type w:val="continuous"/>
          <w:pgSz w:w="11906" w:h="16838"/>
          <w:pgMar w:top="1134" w:right="707" w:bottom="1134" w:left="1134" w:header="708" w:footer="708" w:gutter="0"/>
          <w:cols w:space="141"/>
          <w:docGrid w:linePitch="360"/>
        </w:sectPr>
      </w:pPr>
    </w:p>
    <w:p w:rsidR="0010607C" w:rsidRPr="00EE7302" w:rsidRDefault="0010607C" w:rsidP="006A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Оценка внутреннего состояния на уроке: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взволнованное 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удовлетворенное </w:t>
      </w:r>
    </w:p>
    <w:p w:rsidR="0010607C" w:rsidRPr="00EE7302" w:rsidRDefault="0010607C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02">
        <w:rPr>
          <w:rFonts w:ascii="Times New Roman" w:eastAsia="Times New Roman" w:hAnsi="Times New Roman" w:cs="Times New Roman"/>
          <w:sz w:val="28"/>
          <w:szCs w:val="28"/>
        </w:rPr>
        <w:t xml:space="preserve">позитивное </w:t>
      </w:r>
    </w:p>
    <w:p w:rsidR="006A7DDB" w:rsidRDefault="006A7DDB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A7DDB" w:rsidSect="006A7DDB">
          <w:type w:val="continuous"/>
          <w:pgSz w:w="11906" w:h="16838"/>
          <w:pgMar w:top="709" w:right="707" w:bottom="851" w:left="1134" w:header="708" w:footer="708" w:gutter="0"/>
          <w:cols w:space="141"/>
          <w:docGrid w:linePitch="360"/>
        </w:sectPr>
      </w:pPr>
    </w:p>
    <w:p w:rsidR="006A7DDB" w:rsidRPr="006A7DDB" w:rsidRDefault="006A7DDB" w:rsidP="006A7D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A7DDB" w:rsidRPr="006A7DDB" w:rsidSect="006A7DDB">
          <w:type w:val="continuous"/>
          <w:pgSz w:w="11906" w:h="16838"/>
          <w:pgMar w:top="709" w:right="707" w:bottom="851" w:left="1134" w:header="708" w:footer="708" w:gutter="0"/>
          <w:cols w:num="2" w:space="141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отличное</w:t>
      </w:r>
    </w:p>
    <w:p w:rsidR="00B62417" w:rsidRDefault="003458EA" w:rsidP="006A7D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CC5C58" w:rsidRPr="00CC5C58">
        <w:rPr>
          <w:rFonts w:ascii="Times New Roman" w:eastAsia="Times New Roman" w:hAnsi="Times New Roman" w:cs="Times New Roman"/>
          <w:b/>
          <w:sz w:val="28"/>
          <w:szCs w:val="28"/>
        </w:rPr>
        <w:t>3.3 Организационные формы обучения</w:t>
      </w:r>
      <w:r w:rsidR="00B62417" w:rsidRPr="00B62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2417" w:rsidRPr="00B62417" w:rsidRDefault="00B62417" w:rsidP="00B62417">
      <w:pPr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дидактике организационные формы обучения, включая обязательные и факультативные, классные и домашние занятия, подразделяют </w:t>
      </w:r>
      <w:proofErr w:type="gramStart"/>
      <w:r w:rsidRPr="00B6241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417">
        <w:rPr>
          <w:rFonts w:ascii="Times New Roman" w:eastAsia="Times New Roman" w:hAnsi="Times New Roman" w:cs="Times New Roman"/>
          <w:sz w:val="28"/>
          <w:szCs w:val="28"/>
          <w:u w:val="single"/>
        </w:rPr>
        <w:t>фронтальные, групповые 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624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индивидуальные.</w:t>
      </w:r>
    </w:p>
    <w:p w:rsidR="00B62417" w:rsidRPr="00B62417" w:rsidRDefault="00B62417" w:rsidP="00B6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417">
        <w:rPr>
          <w:rFonts w:ascii="Times New Roman" w:eastAsia="Times New Roman" w:hAnsi="Times New Roman" w:cs="Times New Roman"/>
          <w:sz w:val="28"/>
          <w:szCs w:val="28"/>
        </w:rPr>
        <w:t>  </w:t>
      </w:r>
      <w:bookmarkStart w:id="0" w:name="V1"/>
      <w:bookmarkEnd w:id="0"/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фронтальном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 обучении учитель управляет учебно-познавательной деятельностью всего класса, работающего над единой задачей. Он организует сотрудничество учащихся и определяет единый для всех темп работы. Педагогическая эффективность фронтальной работы во многом зависит от умения учителя держать в поле зрения весь класс и при этом не упускать из виду работу каждого ученика. Ее результативность повышается, если учителю удается создать атмосферу творческой коллективной работы, поддерживать внимание и активность школьников. Однако фронтальная работа не рассчитана на учет их индивидуальных различий. Она ориентирована на среднего ученика, поэтому отдельные учащиеся отстают от заданного темпа работы, а другие - изнывают от скуки.</w:t>
      </w:r>
    </w:p>
    <w:p w:rsidR="00B62417" w:rsidRPr="00B62417" w:rsidRDefault="00B62417" w:rsidP="00B6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417">
        <w:rPr>
          <w:rFonts w:ascii="Times New Roman" w:eastAsia="Times New Roman" w:hAnsi="Times New Roman" w:cs="Times New Roman"/>
          <w:sz w:val="28"/>
          <w:szCs w:val="28"/>
        </w:rPr>
        <w:t>  </w:t>
      </w:r>
      <w:bookmarkStart w:id="1" w:name="V2"/>
      <w:bookmarkEnd w:id="1"/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групповых</w:t>
      </w:r>
      <w:r w:rsidRPr="00B624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формах обучения учитель управляет учебно-познавательной деятельностью групп учащихся класса. Их можно подразделить на звеньевые, бригадные, </w:t>
      </w:r>
      <w:proofErr w:type="spellStart"/>
      <w:r w:rsidRPr="00B62417">
        <w:rPr>
          <w:rFonts w:ascii="Times New Roman" w:eastAsia="Times New Roman" w:hAnsi="Times New Roman" w:cs="Times New Roman"/>
          <w:sz w:val="28"/>
          <w:szCs w:val="28"/>
        </w:rPr>
        <w:t>кооперированно</w:t>
      </w:r>
      <w:proofErr w:type="spellEnd"/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-групповые и дифференцированно-групповые. </w:t>
      </w:r>
      <w:r w:rsidRPr="00B6241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Звеньевые</w:t>
      </w:r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формы обучения предполагают организацию учебной деятельности 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постоянных групп учащихся. При </w:t>
      </w:r>
      <w:r w:rsidRPr="00B6241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бригадной</w:t>
      </w:r>
      <w:r w:rsidRPr="00B624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форме организуется деятельность специально сформированных для выполнения определенных заданий временных групп учащихся. </w:t>
      </w:r>
      <w:r w:rsidRPr="00B6241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Кооперировано-групповая</w:t>
      </w:r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форма предполагает деление класса на группы, каждая из которых выполняет лишь часть общего, как правило, объемного задания. </w:t>
      </w:r>
      <w:r w:rsidRPr="00B6241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Дифференцированно-групповая</w:t>
      </w:r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имеет ту особенность, что как постоянные, так и временные группы объединяют учащихся с одинаковыми учебными возможностями и уровнем </w:t>
      </w:r>
      <w:proofErr w:type="spellStart"/>
      <w:r w:rsidRPr="00B6241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 учебных умений и навыков. К </w:t>
      </w:r>
      <w:proofErr w:type="gramStart"/>
      <w:r w:rsidRPr="00B62417">
        <w:rPr>
          <w:rFonts w:ascii="Times New Roman" w:eastAsia="Times New Roman" w:hAnsi="Times New Roman" w:cs="Times New Roman"/>
          <w:sz w:val="28"/>
          <w:szCs w:val="28"/>
        </w:rPr>
        <w:t>групповым</w:t>
      </w:r>
      <w:proofErr w:type="gramEnd"/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 относят также </w:t>
      </w:r>
      <w:r w:rsidRPr="00B6241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парную</w:t>
      </w:r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t>работу учащихся. Деятельностью учебных групп учитель руководит как непосредственно, так и опосредованно через своих помощников - звеньевых и бригадиров, которых он назначает с учетом мнения учащихся.</w:t>
      </w:r>
    </w:p>
    <w:p w:rsidR="00B62417" w:rsidRPr="00B62417" w:rsidRDefault="00B62417" w:rsidP="00B6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2417">
        <w:rPr>
          <w:rFonts w:ascii="Times New Roman" w:eastAsia="Times New Roman" w:hAnsi="Times New Roman" w:cs="Times New Roman"/>
          <w:sz w:val="28"/>
          <w:szCs w:val="28"/>
        </w:rPr>
        <w:t>  </w:t>
      </w:r>
      <w:bookmarkStart w:id="2" w:name="V3"/>
      <w:bookmarkEnd w:id="2"/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Индивидуальное</w:t>
      </w:r>
      <w:r w:rsidRPr="00B624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обучение учащихся не предполагает их непосредственного контакта с другими учениками. По своей сущности оно есть не что иное, как самостоятельное выполнение одинаковых для всего класса или группы заданий. Однако если ученик выполняет самостоятельное задание, данное учителем с учетом учебных возможностей, то такую организационную форму обучения называют </w:t>
      </w:r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индивидуализированной</w:t>
      </w: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. С этой целью могут применяться специально разработанные карточки. В том случае, если учитель уделяет внимание нескольким ученикам на уроке в то время, когда другие работают самостоятельно, то такую форму обучения называют </w:t>
      </w:r>
      <w:proofErr w:type="spellStart"/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индивидуализированно</w:t>
      </w:r>
      <w:proofErr w:type="spellEnd"/>
      <w:r w:rsidRPr="00B624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-групповой</w:t>
      </w:r>
      <w:r w:rsidRPr="00B624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B62417" w:rsidRPr="00B62417" w:rsidRDefault="00B62417" w:rsidP="00B6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417">
        <w:rPr>
          <w:rFonts w:ascii="Times New Roman" w:eastAsia="Times New Roman" w:hAnsi="Times New Roman" w:cs="Times New Roman"/>
          <w:sz w:val="28"/>
          <w:szCs w:val="28"/>
        </w:rPr>
        <w:t>  Рассмотренные организационные формы обучения являются общими. Они применяются как самостоятельные и как элемент урока, семинара и других занятий.</w:t>
      </w:r>
    </w:p>
    <w:p w:rsidR="00B62417" w:rsidRPr="00B62417" w:rsidRDefault="00B62417" w:rsidP="00B6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    Все многообразие организационных форм обучения с точки зрения решения ими целей образования и систематичности их использования делят </w:t>
      </w:r>
      <w:proofErr w:type="gramStart"/>
      <w:r w:rsidRPr="00B6241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62417">
        <w:rPr>
          <w:rFonts w:ascii="Times New Roman" w:eastAsia="Times New Roman" w:hAnsi="Times New Roman" w:cs="Times New Roman"/>
          <w:sz w:val="28"/>
          <w:szCs w:val="28"/>
        </w:rPr>
        <w:t xml:space="preserve"> основные, дополнительные и вспомогательные.</w:t>
      </w:r>
    </w:p>
    <w:p w:rsidR="00905A1D" w:rsidRPr="00905A1D" w:rsidRDefault="00905A1D" w:rsidP="00905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V4"/>
      <w:r w:rsidRPr="00905A1D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как основная форма обучения.</w:t>
      </w:r>
      <w:bookmarkEnd w:id="3"/>
    </w:p>
    <w:p w:rsidR="00824A10" w:rsidRDefault="00824A10" w:rsidP="0090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5A1D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- это такая организационная форма обучения, при которой Учитель в течение точно установленного времени руководит коллективной познавательной и иной деятельностью постоянной группы Учащихся (класса) с учетом особенностей каждого из них, используя средства и методы работы, создающие благоприятные условия для того, чтобы все ученики овладевали основами изучаемого предмета Посредственно в ходе занятия, а также для воспитания и развития познавательных способностей и</w:t>
      </w:r>
      <w:proofErr w:type="gramEnd"/>
      <w:r w:rsidRPr="00905A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духовных сил школьнико</w:t>
      </w:r>
      <w:proofErr w:type="gramStart"/>
      <w:r w:rsidRPr="00905A1D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905A1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905A1D">
        <w:rPr>
          <w:rFonts w:ascii="Times New Roman" w:eastAsia="Times New Roman" w:hAnsi="Times New Roman" w:cs="Times New Roman"/>
          <w:sz w:val="28"/>
          <w:szCs w:val="28"/>
        </w:rPr>
        <w:t>А.А.Бударный</w:t>
      </w:r>
      <w:proofErr w:type="spellEnd"/>
      <w:r w:rsidRPr="00905A1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05A1D" w:rsidRPr="00905A1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24A10" w:rsidRDefault="00824A10" w:rsidP="0090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A1D">
        <w:rPr>
          <w:rFonts w:ascii="Times New Roman" w:eastAsia="Times New Roman" w:hAnsi="Times New Roman" w:cs="Times New Roman"/>
          <w:sz w:val="28"/>
          <w:szCs w:val="28"/>
        </w:rPr>
        <w:t>В данном определении мо</w:t>
      </w:r>
      <w:r>
        <w:rPr>
          <w:rFonts w:ascii="Times New Roman" w:eastAsia="Times New Roman" w:hAnsi="Times New Roman" w:cs="Times New Roman"/>
          <w:sz w:val="28"/>
          <w:szCs w:val="28"/>
        </w:rPr>
        <w:t>жно выделить специфические при</w:t>
      </w:r>
      <w:r w:rsidRPr="00905A1D">
        <w:rPr>
          <w:rFonts w:ascii="Times New Roman" w:eastAsia="Times New Roman" w:hAnsi="Times New Roman" w:cs="Times New Roman"/>
          <w:sz w:val="28"/>
          <w:szCs w:val="28"/>
        </w:rPr>
        <w:t>знаки, отличающие урок от других организационных форм обучения: постоянная группа учащихся, руководство деятельностью школьников с учетом особенностей каждого из них, овладение основами изучаемого непосредственно на уроке. Эти признаки отражают не только специфику, но и сущность урока.</w:t>
      </w:r>
    </w:p>
    <w:p w:rsidR="00905A1D" w:rsidRPr="00905A1D" w:rsidRDefault="00905A1D" w:rsidP="0082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A1D">
        <w:rPr>
          <w:rFonts w:ascii="Times New Roman" w:eastAsia="Times New Roman" w:hAnsi="Times New Roman" w:cs="Times New Roman"/>
          <w:sz w:val="28"/>
          <w:szCs w:val="28"/>
        </w:rPr>
        <w:t xml:space="preserve">  Каждый урок складывается из определенных элементов (звеньев, этапов), которые характеризуются различными видами деятельности учителя и учащихся в </w:t>
      </w:r>
      <w:r w:rsidRPr="00905A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со структурой процесса усвоения знаний, умений и навыков. Эти элементы могут выступать в различных сочетаниях, </w:t>
      </w:r>
      <w:proofErr w:type="gramStart"/>
      <w:r w:rsidRPr="00905A1D">
        <w:rPr>
          <w:rFonts w:ascii="Times New Roman" w:eastAsia="Times New Roman" w:hAnsi="Times New Roman" w:cs="Times New Roman"/>
          <w:sz w:val="28"/>
          <w:szCs w:val="28"/>
        </w:rPr>
        <w:t>определяя</w:t>
      </w:r>
      <w:proofErr w:type="gramEnd"/>
      <w:r w:rsidRPr="00905A1D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структуру урока, под которой следует понимать состав элементов, их определенную последовательность и взаимосвязи между ними. </w:t>
      </w:r>
      <w:proofErr w:type="gramStart"/>
      <w:r w:rsidRPr="00905A1D">
        <w:rPr>
          <w:rFonts w:ascii="Times New Roman" w:eastAsia="Times New Roman" w:hAnsi="Times New Roman" w:cs="Times New Roman"/>
          <w:sz w:val="28"/>
          <w:szCs w:val="28"/>
        </w:rPr>
        <w:t>Она может быть простой и довольно сложной, что зависит от содержания учебного материала, от дидактической цели (или целей) урока, возрастных особенностей учащихся и особенностей класса как коллектива.</w:t>
      </w:r>
      <w:proofErr w:type="gramEnd"/>
      <w:r w:rsidRPr="00905A1D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структур уроков предполагает разнообразие и их типов.</w:t>
      </w:r>
    </w:p>
    <w:p w:rsidR="00905A1D" w:rsidRPr="00905A1D" w:rsidRDefault="00905A1D" w:rsidP="00905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V5"/>
      <w:r w:rsidRPr="00905A1D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формы организации обучения.</w:t>
      </w:r>
      <w:bookmarkEnd w:id="4"/>
    </w:p>
    <w:p w:rsidR="00905A1D" w:rsidRPr="00905A1D" w:rsidRDefault="00905A1D" w:rsidP="0082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A1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905A1D">
        <w:rPr>
          <w:rFonts w:ascii="Times New Roman" w:eastAsia="Times New Roman" w:hAnsi="Times New Roman" w:cs="Times New Roman"/>
          <w:i/>
          <w:iCs/>
          <w:sz w:val="28"/>
          <w:szCs w:val="28"/>
        </w:rPr>
        <w:t>Дополнительные занятия</w:t>
      </w:r>
      <w:r w:rsidR="00824A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05A1D">
        <w:rPr>
          <w:rFonts w:ascii="Times New Roman" w:eastAsia="Times New Roman" w:hAnsi="Times New Roman" w:cs="Times New Roman"/>
          <w:sz w:val="28"/>
          <w:szCs w:val="28"/>
        </w:rPr>
        <w:t>проводятся с отдельными учащимися или группой с целью восполнения пробелов в знаниях, выработки умений и навыков, удовлетворения повышенного интереса к учебному предмету.</w:t>
      </w:r>
      <w:r w:rsidR="0082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4A10" w:rsidRDefault="00905A1D" w:rsidP="0090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A10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="00166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824A10">
        <w:rPr>
          <w:rFonts w:ascii="Times New Roman" w:eastAsia="Times New Roman" w:hAnsi="Times New Roman" w:cs="Times New Roman"/>
          <w:b/>
          <w:bCs/>
          <w:sz w:val="28"/>
          <w:szCs w:val="28"/>
        </w:rPr>
        <w:t>Вспомогательные формы организации обучения.</w:t>
      </w:r>
      <w:r w:rsidRPr="00905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A1D" w:rsidRPr="00905A1D" w:rsidRDefault="00905A1D" w:rsidP="0090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A1D">
        <w:rPr>
          <w:rFonts w:ascii="Times New Roman" w:eastAsia="Times New Roman" w:hAnsi="Times New Roman" w:cs="Times New Roman"/>
          <w:sz w:val="28"/>
          <w:szCs w:val="28"/>
        </w:rPr>
        <w:t xml:space="preserve">К ним относятся те из них, которые направлены на удовлетворение многосторонних интересов и потребностей детей в соответствии с их склонностями. </w:t>
      </w:r>
      <w:proofErr w:type="gramStart"/>
      <w:r w:rsidRPr="00905A1D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905A1D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факультативы и разнообразные формы кружковой и клубной работы.</w:t>
      </w:r>
    </w:p>
    <w:p w:rsidR="006A7DDB" w:rsidRDefault="00905A1D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DD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6A7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7DDB" w:rsidRDefault="006A7DDB" w:rsidP="00E03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939" w:rsidRDefault="00E03939" w:rsidP="00E03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939" w:rsidRDefault="00E03939" w:rsidP="00E03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939" w:rsidRDefault="00E03939" w:rsidP="00E03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E03939" w:rsidSect="00A831C0">
      <w:type w:val="continuous"/>
      <w:pgSz w:w="11906" w:h="16838"/>
      <w:pgMar w:top="567" w:right="709" w:bottom="567" w:left="1134" w:header="709" w:footer="709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BC" w:rsidRDefault="006530BC" w:rsidP="00C55060">
      <w:pPr>
        <w:spacing w:after="0" w:line="240" w:lineRule="auto"/>
      </w:pPr>
      <w:r>
        <w:separator/>
      </w:r>
    </w:p>
  </w:endnote>
  <w:endnote w:type="continuationSeparator" w:id="0">
    <w:p w:rsidR="006530BC" w:rsidRDefault="006530BC" w:rsidP="00C5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BC" w:rsidRDefault="006530BC" w:rsidP="00C55060">
      <w:pPr>
        <w:spacing w:after="0" w:line="240" w:lineRule="auto"/>
      </w:pPr>
      <w:r>
        <w:separator/>
      </w:r>
    </w:p>
  </w:footnote>
  <w:footnote w:type="continuationSeparator" w:id="0">
    <w:p w:rsidR="006530BC" w:rsidRDefault="006530BC" w:rsidP="00C5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D60"/>
    <w:multiLevelType w:val="hybridMultilevel"/>
    <w:tmpl w:val="4596E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F730D"/>
    <w:multiLevelType w:val="hybridMultilevel"/>
    <w:tmpl w:val="F65CB6DA"/>
    <w:lvl w:ilvl="0" w:tplc="41DC0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C0F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082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2A9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DA9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25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5CC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52D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F0A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9C6496"/>
    <w:multiLevelType w:val="hybridMultilevel"/>
    <w:tmpl w:val="20B2B3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737B2F"/>
    <w:multiLevelType w:val="multilevel"/>
    <w:tmpl w:val="095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033FA"/>
    <w:multiLevelType w:val="hybridMultilevel"/>
    <w:tmpl w:val="9C56FF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B3FE1"/>
    <w:multiLevelType w:val="multilevel"/>
    <w:tmpl w:val="B96C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25F8B"/>
    <w:multiLevelType w:val="multilevel"/>
    <w:tmpl w:val="2746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555CC"/>
    <w:multiLevelType w:val="hybridMultilevel"/>
    <w:tmpl w:val="71C8A1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3404B9"/>
    <w:multiLevelType w:val="multilevel"/>
    <w:tmpl w:val="C2C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41B"/>
    <w:rsid w:val="00084A80"/>
    <w:rsid w:val="000C187B"/>
    <w:rsid w:val="0010607C"/>
    <w:rsid w:val="00114A7B"/>
    <w:rsid w:val="001661E4"/>
    <w:rsid w:val="001B2E8C"/>
    <w:rsid w:val="001F1CB3"/>
    <w:rsid w:val="003071C4"/>
    <w:rsid w:val="003458EA"/>
    <w:rsid w:val="004F4CA8"/>
    <w:rsid w:val="005E2420"/>
    <w:rsid w:val="006530BC"/>
    <w:rsid w:val="006A7DDB"/>
    <w:rsid w:val="00815B83"/>
    <w:rsid w:val="00824A10"/>
    <w:rsid w:val="008D0E58"/>
    <w:rsid w:val="00905A1D"/>
    <w:rsid w:val="0094741B"/>
    <w:rsid w:val="009705EE"/>
    <w:rsid w:val="00A14D7C"/>
    <w:rsid w:val="00A831C0"/>
    <w:rsid w:val="00AB7B09"/>
    <w:rsid w:val="00B62417"/>
    <w:rsid w:val="00B838F6"/>
    <w:rsid w:val="00BC673C"/>
    <w:rsid w:val="00C55060"/>
    <w:rsid w:val="00CA541C"/>
    <w:rsid w:val="00CC5C58"/>
    <w:rsid w:val="00CF2C16"/>
    <w:rsid w:val="00D63CAB"/>
    <w:rsid w:val="00D97995"/>
    <w:rsid w:val="00E03939"/>
    <w:rsid w:val="00EE08EA"/>
    <w:rsid w:val="00E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74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41B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94741B"/>
    <w:rPr>
      <w:color w:val="0000FF"/>
      <w:u w:val="single"/>
    </w:rPr>
  </w:style>
  <w:style w:type="paragraph" w:customStyle="1" w:styleId="msonospacing0">
    <w:name w:val="msonospacing"/>
    <w:basedOn w:val="a"/>
    <w:rsid w:val="0094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0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5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5060"/>
  </w:style>
  <w:style w:type="paragraph" w:styleId="a8">
    <w:name w:val="footer"/>
    <w:basedOn w:val="a"/>
    <w:link w:val="a9"/>
    <w:uiPriority w:val="99"/>
    <w:semiHidden/>
    <w:unhideWhenUsed/>
    <w:rsid w:val="00C5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5060"/>
  </w:style>
  <w:style w:type="character" w:customStyle="1" w:styleId="c0">
    <w:name w:val="c0"/>
    <w:basedOn w:val="a0"/>
    <w:rsid w:val="00B838F6"/>
  </w:style>
  <w:style w:type="character" w:customStyle="1" w:styleId="apple-converted-space">
    <w:name w:val="apple-converted-space"/>
    <w:basedOn w:val="a0"/>
    <w:rsid w:val="00B838F6"/>
  </w:style>
  <w:style w:type="paragraph" w:styleId="aa">
    <w:name w:val="Normal (Web)"/>
    <w:basedOn w:val="a"/>
    <w:uiPriority w:val="99"/>
    <w:semiHidden/>
    <w:unhideWhenUsed/>
    <w:rsid w:val="00CF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54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E0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3-26ru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://62.76.207.25/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2.76.207.25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 с. Прасковея</Company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22</cp:revision>
  <cp:lastPrinted>2013-11-05T18:01:00Z</cp:lastPrinted>
  <dcterms:created xsi:type="dcterms:W3CDTF">2013-11-01T05:44:00Z</dcterms:created>
  <dcterms:modified xsi:type="dcterms:W3CDTF">2014-12-09T21:08:00Z</dcterms:modified>
</cp:coreProperties>
</file>