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54" w:rsidRDefault="00173654" w:rsidP="00173654">
      <w:pPr>
        <w:pStyle w:val="a9"/>
        <w:rPr>
          <w:bCs/>
          <w:iCs/>
          <w:sz w:val="32"/>
          <w:szCs w:val="32"/>
        </w:rPr>
      </w:pPr>
    </w:p>
    <w:p w:rsidR="00173654" w:rsidRDefault="00173654" w:rsidP="00173654">
      <w:pPr>
        <w:pStyle w:val="a9"/>
        <w:rPr>
          <w:rFonts w:ascii="Bookman Old Style" w:hAnsi="Bookman Old Style"/>
          <w:bCs/>
          <w:iCs/>
          <w:sz w:val="32"/>
          <w:szCs w:val="32"/>
        </w:rPr>
      </w:pPr>
      <w:r>
        <w:rPr>
          <w:rFonts w:ascii="Bookman Old Style" w:hAnsi="Bookman Old Style"/>
          <w:bCs/>
          <w:iCs/>
          <w:sz w:val="32"/>
          <w:szCs w:val="32"/>
        </w:rPr>
        <w:t>Консультация для родителей учащихся.</w:t>
      </w:r>
    </w:p>
    <w:p w:rsidR="00173654" w:rsidRDefault="00173654" w:rsidP="00173654">
      <w:pPr>
        <w:pStyle w:val="a9"/>
        <w:rPr>
          <w:rFonts w:ascii="Bookman Old Style" w:hAnsi="Bookman Old Style"/>
          <w:bCs/>
          <w:iCs/>
          <w:sz w:val="22"/>
          <w:szCs w:val="22"/>
        </w:rPr>
      </w:pPr>
    </w:p>
    <w:p w:rsidR="00173654" w:rsidRDefault="00173654" w:rsidP="00173654">
      <w:pPr>
        <w:pStyle w:val="a9"/>
        <w:rPr>
          <w:bCs/>
          <w:iCs/>
          <w:sz w:val="32"/>
          <w:szCs w:val="32"/>
        </w:rPr>
      </w:pPr>
    </w:p>
    <w:p w:rsidR="00173654" w:rsidRDefault="00173654" w:rsidP="00173654">
      <w:pPr>
        <w:pStyle w:val="a9"/>
        <w:rPr>
          <w:rFonts w:ascii="Arial" w:hAnsi="Arial" w:cs="Arial"/>
          <w:b/>
          <w:bCs/>
          <w:iCs/>
          <w:sz w:val="32"/>
          <w:szCs w:val="32"/>
        </w:rPr>
      </w:pPr>
      <w:r>
        <w:rPr>
          <w:rFonts w:ascii="Arial" w:hAnsi="Arial" w:cs="Arial"/>
          <w:b/>
          <w:bCs/>
          <w:iCs/>
          <w:sz w:val="32"/>
          <w:szCs w:val="32"/>
        </w:rPr>
        <w:t>«Особенности учебной деятельности одарённых детей»</w:t>
      </w: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b/>
          <w:bCs/>
          <w:kern w:val="24"/>
          <w:sz w:val="28"/>
          <w:szCs w:val="28"/>
        </w:rPr>
      </w:pPr>
      <w:r>
        <w:rPr>
          <w:rFonts w:ascii="Times New Roman" w:hAnsi="Times New Roman" w:cs="Times New Roman"/>
          <w:b/>
          <w:bCs/>
          <w:kern w:val="24"/>
          <w:sz w:val="28"/>
          <w:szCs w:val="28"/>
        </w:rPr>
        <w:t>Содержание</w:t>
      </w:r>
      <w:r w:rsidRPr="006F5DD2">
        <w:rPr>
          <w:rFonts w:ascii="Times New Roman" w:hAnsi="Times New Roman" w:cs="Times New Roman"/>
          <w:b/>
          <w:bCs/>
          <w:kern w:val="24"/>
          <w:sz w:val="28"/>
          <w:szCs w:val="28"/>
        </w:rPr>
        <w:t>.</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Актуальность проекта. Его цели и задачи.</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Введение. Определение одарённости.</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Виды одарённости.</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Особенности одарённых детей.</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Диагностика  одарённых детей.</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Особенности обучения одарённых</w:t>
      </w:r>
      <w:r>
        <w:rPr>
          <w:rFonts w:ascii="Times New Roman" w:hAnsi="Times New Roman" w:cs="Times New Roman"/>
          <w:kern w:val="24"/>
          <w:sz w:val="28"/>
          <w:szCs w:val="28"/>
        </w:rPr>
        <w:t xml:space="preserve"> </w:t>
      </w:r>
      <w:r w:rsidRPr="006F5DD2">
        <w:rPr>
          <w:rFonts w:ascii="Times New Roman" w:hAnsi="Times New Roman" w:cs="Times New Roman"/>
          <w:kern w:val="24"/>
          <w:sz w:val="28"/>
          <w:szCs w:val="28"/>
        </w:rPr>
        <w:t>детей.</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Родителям на заметку.</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Заключение.</w:t>
      </w:r>
    </w:p>
    <w:p w:rsidR="006F5DD2" w:rsidRPr="006F5DD2" w:rsidRDefault="006F5DD2" w:rsidP="006F5DD2">
      <w:pPr>
        <w:numPr>
          <w:ilvl w:val="0"/>
          <w:numId w:val="9"/>
        </w:numPr>
        <w:autoSpaceDE w:val="0"/>
        <w:autoSpaceDN w:val="0"/>
        <w:adjustRightInd w:val="0"/>
        <w:spacing w:after="0" w:line="360" w:lineRule="auto"/>
        <w:ind w:left="0"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Литература.</w:t>
      </w: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Pr="006F5DD2" w:rsidRDefault="006F5DD2" w:rsidP="006F5DD2">
      <w:pPr>
        <w:autoSpaceDE w:val="0"/>
        <w:autoSpaceDN w:val="0"/>
        <w:adjustRightInd w:val="0"/>
        <w:spacing w:after="0" w:line="360" w:lineRule="auto"/>
        <w:jc w:val="both"/>
        <w:rPr>
          <w:rFonts w:ascii="Times New Roman" w:hAnsi="Times New Roman" w:cs="Times New Roman"/>
          <w:b/>
          <w:bCs/>
          <w:kern w:val="24"/>
          <w:sz w:val="28"/>
          <w:szCs w:val="28"/>
        </w:rPr>
      </w:pPr>
      <w:r>
        <w:rPr>
          <w:rFonts w:ascii="Times New Roman" w:hAnsi="Times New Roman" w:cs="Times New Roman"/>
          <w:b/>
          <w:bCs/>
          <w:kern w:val="24"/>
          <w:sz w:val="28"/>
          <w:szCs w:val="28"/>
        </w:rPr>
        <w:t xml:space="preserve">         </w:t>
      </w:r>
      <w:r w:rsidRPr="006F5DD2">
        <w:rPr>
          <w:rFonts w:ascii="Times New Roman" w:hAnsi="Times New Roman" w:cs="Times New Roman"/>
          <w:b/>
          <w:bCs/>
          <w:kern w:val="24"/>
          <w:sz w:val="28"/>
          <w:szCs w:val="28"/>
        </w:rPr>
        <w:t>Актуальность проекта.</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Раннее выявление, обучение и воспитание одаренных и талантливых  детей составляет одну их главных проблем  совершенствования  системы  образования. 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Какой  же выбрать путь общения с талантливыми детьми нам, взрослым, которые его окружают?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И как быть родителям, которые чаще всего первыми замечают неординарные способности своего чада?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t xml:space="preserve">Что и как нам делать, чтобы  «не зарыть талант  своего ребенка в землю»?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Вот главный вопрос, на который мы постараемся найти ответ в этой беседе.</w:t>
      </w: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124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124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124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1249"/>
        <w:jc w:val="both"/>
        <w:rPr>
          <w:rFonts w:ascii="Times New Roman" w:hAnsi="Times New Roman" w:cs="Times New Roman"/>
          <w:kern w:val="24"/>
          <w:sz w:val="28"/>
          <w:szCs w:val="28"/>
        </w:rPr>
      </w:pPr>
    </w:p>
    <w:p w:rsidR="006F5DD2" w:rsidRDefault="006F5DD2" w:rsidP="006F5DD2">
      <w:pPr>
        <w:autoSpaceDE w:val="0"/>
        <w:autoSpaceDN w:val="0"/>
        <w:adjustRightInd w:val="0"/>
        <w:spacing w:after="0" w:line="360" w:lineRule="auto"/>
        <w:ind w:left="1249"/>
        <w:rPr>
          <w:rFonts w:ascii="Times New Roman" w:hAnsi="Times New Roman" w:cs="Times New Roman"/>
          <w:kern w:val="24"/>
          <w:sz w:val="28"/>
          <w:szCs w:val="28"/>
        </w:rPr>
      </w:pPr>
      <w:r w:rsidRPr="006F5DD2">
        <w:rPr>
          <w:rFonts w:ascii="Times New Roman" w:hAnsi="Times New Roman" w:cs="Times New Roman"/>
          <w:kern w:val="24"/>
          <w:sz w:val="28"/>
          <w:szCs w:val="28"/>
        </w:rPr>
        <w:br/>
      </w:r>
    </w:p>
    <w:p w:rsidR="006F5DD2" w:rsidRPr="006F5DD2" w:rsidRDefault="006F5DD2" w:rsidP="006F5DD2">
      <w:pPr>
        <w:autoSpaceDE w:val="0"/>
        <w:autoSpaceDN w:val="0"/>
        <w:adjustRightInd w:val="0"/>
        <w:spacing w:after="0" w:line="360" w:lineRule="auto"/>
        <w:ind w:left="1249" w:hanging="709"/>
        <w:rPr>
          <w:rFonts w:ascii="Times New Roman" w:hAnsi="Times New Roman" w:cs="Times New Roman"/>
          <w:kern w:val="24"/>
          <w:sz w:val="28"/>
          <w:szCs w:val="28"/>
        </w:rPr>
      </w:pPr>
      <w:r w:rsidRPr="006F5DD2">
        <w:rPr>
          <w:rFonts w:ascii="Times New Roman" w:hAnsi="Times New Roman" w:cs="Times New Roman"/>
          <w:b/>
          <w:kern w:val="24"/>
          <w:sz w:val="28"/>
          <w:szCs w:val="28"/>
        </w:rPr>
        <w:t>Цель проекта:</w:t>
      </w:r>
    </w:p>
    <w:p w:rsidR="006F5DD2" w:rsidRPr="006F5DD2" w:rsidRDefault="006F5DD2" w:rsidP="006F5DD2">
      <w:pPr>
        <w:numPr>
          <w:ilvl w:val="0"/>
          <w:numId w:val="10"/>
        </w:numPr>
        <w:autoSpaceDE w:val="0"/>
        <w:autoSpaceDN w:val="0"/>
        <w:adjustRightInd w:val="0"/>
        <w:spacing w:after="0" w:line="360" w:lineRule="auto"/>
        <w:ind w:left="720" w:hanging="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Изучить  проявления   одаренности   у   детей</w:t>
      </w:r>
      <w:proofErr w:type="gramStart"/>
      <w:r w:rsidRPr="006F5DD2">
        <w:rPr>
          <w:rFonts w:ascii="Times New Roman" w:hAnsi="Times New Roman" w:cs="Times New Roman"/>
          <w:kern w:val="24"/>
          <w:sz w:val="28"/>
          <w:szCs w:val="28"/>
        </w:rPr>
        <w:t xml:space="preserve"> .</w:t>
      </w:r>
      <w:proofErr w:type="gramEnd"/>
    </w:p>
    <w:p w:rsidR="006F5DD2" w:rsidRPr="006F5DD2" w:rsidRDefault="006F5DD2" w:rsidP="006F5DD2">
      <w:pPr>
        <w:numPr>
          <w:ilvl w:val="0"/>
          <w:numId w:val="10"/>
        </w:numPr>
        <w:autoSpaceDE w:val="0"/>
        <w:autoSpaceDN w:val="0"/>
        <w:adjustRightInd w:val="0"/>
        <w:spacing w:after="0" w:line="360" w:lineRule="auto"/>
        <w:ind w:left="720" w:hanging="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Рассмотреть особенности учебно-воспитательного взаимодействия с одаренными детьми.</w:t>
      </w:r>
    </w:p>
    <w:p w:rsidR="006F5DD2" w:rsidRPr="006F5DD2" w:rsidRDefault="006F5DD2" w:rsidP="006F5DD2">
      <w:pPr>
        <w:numPr>
          <w:ilvl w:val="0"/>
          <w:numId w:val="10"/>
        </w:numPr>
        <w:autoSpaceDE w:val="0"/>
        <w:autoSpaceDN w:val="0"/>
        <w:adjustRightInd w:val="0"/>
        <w:spacing w:after="0" w:line="360" w:lineRule="auto"/>
        <w:ind w:left="720" w:hanging="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Дать рекомендации родителям по взаимодействию со своими одаренными детьми.</w:t>
      </w:r>
    </w:p>
    <w:p w:rsidR="006F5DD2" w:rsidRPr="006F5DD2" w:rsidRDefault="006F5DD2" w:rsidP="006F5DD2">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br/>
      </w:r>
      <w:r>
        <w:rPr>
          <w:rFonts w:ascii="Times New Roman" w:hAnsi="Times New Roman" w:cs="Times New Roman"/>
          <w:b/>
          <w:kern w:val="24"/>
          <w:sz w:val="28"/>
          <w:szCs w:val="28"/>
        </w:rPr>
        <w:t xml:space="preserve">           </w:t>
      </w:r>
      <w:r w:rsidRPr="006F5DD2">
        <w:rPr>
          <w:rFonts w:ascii="Times New Roman" w:hAnsi="Times New Roman" w:cs="Times New Roman"/>
          <w:b/>
          <w:kern w:val="24"/>
          <w:sz w:val="28"/>
          <w:szCs w:val="28"/>
        </w:rPr>
        <w:t>Задачи:</w:t>
      </w:r>
      <w:r w:rsidRPr="006F5DD2">
        <w:rPr>
          <w:rFonts w:ascii="Times New Roman" w:hAnsi="Times New Roman" w:cs="Times New Roman"/>
          <w:b/>
          <w:kern w:val="24"/>
          <w:sz w:val="28"/>
          <w:szCs w:val="28"/>
        </w:rPr>
        <w:br/>
      </w:r>
      <w:r w:rsidRPr="006F5DD2">
        <w:rPr>
          <w:rFonts w:ascii="Times New Roman" w:hAnsi="Times New Roman" w:cs="Times New Roman"/>
          <w:kern w:val="24"/>
          <w:sz w:val="28"/>
          <w:szCs w:val="28"/>
        </w:rPr>
        <w:t>1. Раскрыть в полном объеме понятие   одаренности.</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2. Определить виды одаренности.</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3. Показать психические особенности  одаренных детей.</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4. Рассмотреть методы диагностики одаренности.</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5. Рассмотреть особенности обучения одаренных детей.</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6. Дать рекомендации родителям одаренных детей.</w:t>
      </w: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Pr="006F5DD2" w:rsidRDefault="006F5DD2" w:rsidP="00E62C70">
      <w:pPr>
        <w:autoSpaceDE w:val="0"/>
        <w:autoSpaceDN w:val="0"/>
        <w:adjustRightInd w:val="0"/>
        <w:spacing w:after="0" w:line="360" w:lineRule="auto"/>
        <w:ind w:left="1249"/>
        <w:jc w:val="both"/>
        <w:rPr>
          <w:rFonts w:ascii="Times New Roman" w:hAnsi="Times New Roman" w:cs="Times New Roman"/>
          <w:kern w:val="24"/>
          <w:sz w:val="28"/>
          <w:szCs w:val="28"/>
        </w:rPr>
      </w:pPr>
      <w:r w:rsidRPr="006F5DD2">
        <w:rPr>
          <w:rFonts w:ascii="Times New Roman" w:hAnsi="Times New Roman" w:cs="Times New Roman"/>
          <w:kern w:val="24"/>
          <w:sz w:val="28"/>
          <w:szCs w:val="28"/>
        </w:rPr>
        <w:br/>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E62C70" w:rsidRDefault="00E62C70" w:rsidP="00E62C70">
      <w:pPr>
        <w:autoSpaceDE w:val="0"/>
        <w:autoSpaceDN w:val="0"/>
        <w:adjustRightInd w:val="0"/>
        <w:spacing w:after="0" w:line="360" w:lineRule="auto"/>
        <w:ind w:left="1249"/>
        <w:jc w:val="both"/>
        <w:rPr>
          <w:rFonts w:ascii="Times New Roman" w:hAnsi="Times New Roman" w:cs="Times New Roman"/>
          <w:kern w:val="24"/>
          <w:sz w:val="28"/>
          <w:szCs w:val="28"/>
        </w:rPr>
      </w:pPr>
    </w:p>
    <w:p w:rsidR="00E62C70" w:rsidRDefault="00E62C70" w:rsidP="00E62C70">
      <w:pPr>
        <w:autoSpaceDE w:val="0"/>
        <w:autoSpaceDN w:val="0"/>
        <w:adjustRightInd w:val="0"/>
        <w:spacing w:after="0" w:line="360" w:lineRule="auto"/>
        <w:ind w:left="1249"/>
        <w:jc w:val="both"/>
        <w:rPr>
          <w:rFonts w:ascii="Times New Roman" w:hAnsi="Times New Roman" w:cs="Times New Roman"/>
          <w:kern w:val="24"/>
          <w:sz w:val="28"/>
          <w:szCs w:val="28"/>
        </w:rPr>
      </w:pPr>
    </w:p>
    <w:p w:rsidR="00E62C70" w:rsidRDefault="00E62C70" w:rsidP="00E62C70">
      <w:pPr>
        <w:autoSpaceDE w:val="0"/>
        <w:autoSpaceDN w:val="0"/>
        <w:adjustRightInd w:val="0"/>
        <w:spacing w:after="0" w:line="360" w:lineRule="auto"/>
        <w:ind w:left="1249"/>
        <w:jc w:val="both"/>
        <w:rPr>
          <w:rFonts w:ascii="Times New Roman" w:hAnsi="Times New Roman" w:cs="Times New Roman"/>
          <w:kern w:val="24"/>
          <w:sz w:val="28"/>
          <w:szCs w:val="28"/>
        </w:rPr>
      </w:pPr>
    </w:p>
    <w:p w:rsidR="00E62C70" w:rsidRDefault="00E62C70" w:rsidP="00E62C70">
      <w:pPr>
        <w:autoSpaceDE w:val="0"/>
        <w:autoSpaceDN w:val="0"/>
        <w:adjustRightInd w:val="0"/>
        <w:spacing w:after="0" w:line="360" w:lineRule="auto"/>
        <w:ind w:left="1249"/>
        <w:jc w:val="both"/>
        <w:rPr>
          <w:rFonts w:ascii="Times New Roman" w:hAnsi="Times New Roman" w:cs="Times New Roman"/>
          <w:kern w:val="24"/>
          <w:sz w:val="28"/>
          <w:szCs w:val="28"/>
        </w:rPr>
      </w:pPr>
    </w:p>
    <w:p w:rsidR="006F5DD2" w:rsidRPr="006F5DD2" w:rsidRDefault="006F5DD2" w:rsidP="00E62C70">
      <w:pPr>
        <w:autoSpaceDE w:val="0"/>
        <w:autoSpaceDN w:val="0"/>
        <w:adjustRightInd w:val="0"/>
        <w:spacing w:after="0" w:line="360" w:lineRule="auto"/>
        <w:ind w:left="1249"/>
        <w:rPr>
          <w:rFonts w:ascii="Times New Roman" w:hAnsi="Times New Roman" w:cs="Times New Roman"/>
          <w:kern w:val="24"/>
          <w:sz w:val="28"/>
          <w:szCs w:val="28"/>
        </w:rPr>
      </w:pPr>
      <w:r w:rsidRPr="006F5DD2">
        <w:rPr>
          <w:rFonts w:ascii="Times New Roman" w:hAnsi="Times New Roman" w:cs="Times New Roman"/>
          <w:kern w:val="24"/>
          <w:sz w:val="28"/>
          <w:szCs w:val="28"/>
        </w:rPr>
        <w:lastRenderedPageBreak/>
        <w:br/>
      </w:r>
      <w:r w:rsidRPr="006F5DD2">
        <w:rPr>
          <w:rFonts w:ascii="Times New Roman" w:hAnsi="Times New Roman" w:cs="Times New Roman"/>
          <w:kern w:val="24"/>
          <w:sz w:val="28"/>
          <w:szCs w:val="28"/>
        </w:rPr>
        <w:br/>
      </w:r>
      <w:r w:rsidRPr="006F5DD2">
        <w:rPr>
          <w:rFonts w:ascii="Times New Roman" w:hAnsi="Times New Roman" w:cs="Times New Roman"/>
          <w:kern w:val="24"/>
          <w:sz w:val="28"/>
          <w:szCs w:val="28"/>
        </w:rPr>
        <w:br/>
      </w:r>
      <w:r w:rsidRPr="006F5DD2">
        <w:rPr>
          <w:rFonts w:ascii="Times New Roman" w:hAnsi="Times New Roman" w:cs="Times New Roman"/>
          <w:kern w:val="24"/>
          <w:sz w:val="28"/>
          <w:szCs w:val="28"/>
        </w:rPr>
        <w:br/>
      </w:r>
      <w:r w:rsidRPr="006F5DD2">
        <w:rPr>
          <w:rFonts w:ascii="Times New Roman" w:hAnsi="Times New Roman" w:cs="Times New Roman"/>
          <w:b/>
          <w:bCs/>
          <w:kern w:val="24"/>
          <w:sz w:val="28"/>
          <w:szCs w:val="28"/>
        </w:rPr>
        <w:t>Виды одаренности.</w:t>
      </w:r>
      <w:r w:rsidRPr="006F5DD2">
        <w:rPr>
          <w:rFonts w:ascii="Times New Roman" w:hAnsi="Times New Roman" w:cs="Times New Roman"/>
          <w:kern w:val="24"/>
          <w:sz w:val="28"/>
          <w:szCs w:val="28"/>
        </w:rPr>
        <w:br/>
        <w:t xml:space="preserve">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Одаренные дети чрезвычайно сильно отличаются друг от друга   по  видам одаренности. К выделенным видам одаренн</w:t>
      </w:r>
      <w:r w:rsidR="00E62C70">
        <w:rPr>
          <w:rFonts w:ascii="Times New Roman" w:hAnsi="Times New Roman" w:cs="Times New Roman"/>
          <w:kern w:val="24"/>
          <w:sz w:val="28"/>
          <w:szCs w:val="28"/>
        </w:rPr>
        <w:t>ости относятся следующие:</w:t>
      </w:r>
      <w:r w:rsidR="00E62C70">
        <w:rPr>
          <w:rFonts w:ascii="Times New Roman" w:hAnsi="Times New Roman" w:cs="Times New Roman"/>
          <w:kern w:val="24"/>
          <w:sz w:val="28"/>
          <w:szCs w:val="28"/>
        </w:rPr>
        <w:br/>
      </w:r>
      <w:r w:rsidRPr="006F5DD2">
        <w:rPr>
          <w:rFonts w:ascii="Times New Roman" w:hAnsi="Times New Roman" w:cs="Times New Roman"/>
          <w:kern w:val="24"/>
          <w:sz w:val="28"/>
          <w:szCs w:val="28"/>
        </w:rPr>
        <w:t>1. Художественная одаренность.</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2. Общая интеллектуальная одаренность.</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3. Общая академическая одаренность.</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4. Творческая одаренность.</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5. Социальная одаренность.</w:t>
      </w:r>
    </w:p>
    <w:p w:rsidR="006F5DD2" w:rsidRPr="006F5DD2" w:rsidRDefault="006F5DD2" w:rsidP="00E62C70">
      <w:pPr>
        <w:autoSpaceDE w:val="0"/>
        <w:autoSpaceDN w:val="0"/>
        <w:adjustRightInd w:val="0"/>
        <w:spacing w:after="0" w:line="360" w:lineRule="auto"/>
        <w:jc w:val="both"/>
        <w:rPr>
          <w:rFonts w:ascii="Times New Roman" w:hAnsi="Times New Roman" w:cs="Times New Roman"/>
          <w:kern w:val="24"/>
          <w:sz w:val="28"/>
          <w:szCs w:val="28"/>
        </w:rPr>
      </w:pPr>
      <w:r w:rsidRPr="006F5DD2">
        <w:rPr>
          <w:rFonts w:ascii="Times New Roman" w:hAnsi="Times New Roman" w:cs="Times New Roman"/>
          <w:kern w:val="24"/>
          <w:sz w:val="28"/>
          <w:szCs w:val="28"/>
        </w:rPr>
        <w:t>6. Лидерская одаренность.</w:t>
      </w:r>
    </w:p>
    <w:p w:rsidR="00E62C70" w:rsidRDefault="006F5DD2" w:rsidP="00E62C70">
      <w:pPr>
        <w:autoSpaceDE w:val="0"/>
        <w:autoSpaceDN w:val="0"/>
        <w:adjustRightInd w:val="0"/>
        <w:spacing w:after="0" w:line="360" w:lineRule="auto"/>
        <w:ind w:firstLine="709"/>
        <w:rPr>
          <w:rFonts w:ascii="Times New Roman" w:hAnsi="Times New Roman" w:cs="Times New Roman"/>
          <w:kern w:val="24"/>
          <w:sz w:val="28"/>
          <w:szCs w:val="28"/>
        </w:rPr>
      </w:pPr>
      <w:r w:rsidRPr="006F5DD2">
        <w:rPr>
          <w:rFonts w:ascii="Times New Roman" w:hAnsi="Times New Roman" w:cs="Times New Roman"/>
          <w:kern w:val="24"/>
          <w:sz w:val="28"/>
          <w:szCs w:val="28"/>
        </w:rPr>
        <w:t>Рассмотрим подробнее каждый вид одаренности детей и особенности её проявления.</w:t>
      </w:r>
    </w:p>
    <w:p w:rsidR="006F5DD2" w:rsidRPr="006F5DD2" w:rsidRDefault="006F5DD2" w:rsidP="00E62C70">
      <w:pPr>
        <w:autoSpaceDE w:val="0"/>
        <w:autoSpaceDN w:val="0"/>
        <w:adjustRightInd w:val="0"/>
        <w:spacing w:after="0" w:line="360" w:lineRule="auto"/>
        <w:ind w:firstLine="709"/>
        <w:rPr>
          <w:rFonts w:ascii="Times New Roman" w:hAnsi="Times New Roman" w:cs="Times New Roman"/>
          <w:kern w:val="24"/>
          <w:sz w:val="28"/>
          <w:szCs w:val="28"/>
        </w:rPr>
      </w:pPr>
      <w:r w:rsidRPr="006F5DD2">
        <w:rPr>
          <w:rFonts w:ascii="Times New Roman" w:hAnsi="Times New Roman" w:cs="Times New Roman"/>
          <w:kern w:val="24"/>
          <w:sz w:val="28"/>
          <w:szCs w:val="28"/>
        </w:rPr>
        <w:br/>
      </w:r>
      <w:r w:rsidRPr="006F5DD2">
        <w:rPr>
          <w:rFonts w:ascii="Times New Roman" w:hAnsi="Times New Roman" w:cs="Times New Roman"/>
          <w:b/>
          <w:bCs/>
          <w:kern w:val="24"/>
          <w:sz w:val="28"/>
          <w:szCs w:val="28"/>
        </w:rPr>
        <w:t>Художественная одаренность.</w:t>
      </w:r>
      <w:r w:rsidRPr="006F5DD2">
        <w:rPr>
          <w:rFonts w:ascii="Times New Roman" w:hAnsi="Times New Roman" w:cs="Times New Roman"/>
          <w:b/>
          <w:bCs/>
          <w:kern w:val="24"/>
          <w:sz w:val="28"/>
          <w:szCs w:val="28"/>
        </w:rPr>
        <w:br/>
      </w:r>
      <w:r w:rsidRPr="006F5DD2">
        <w:rPr>
          <w:rFonts w:ascii="Times New Roman" w:hAnsi="Times New Roman" w:cs="Times New Roman"/>
          <w:kern w:val="24"/>
          <w:sz w:val="28"/>
          <w:szCs w:val="28"/>
        </w:rPr>
        <w:t xml:space="preserve">      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p>
    <w:p w:rsidR="00E62C70" w:rsidRPr="006F5DD2" w:rsidRDefault="00E62C70" w:rsidP="006F5DD2">
      <w:pPr>
        <w:autoSpaceDE w:val="0"/>
        <w:autoSpaceDN w:val="0"/>
        <w:adjustRightInd w:val="0"/>
        <w:spacing w:after="0" w:line="360" w:lineRule="auto"/>
        <w:ind w:firstLine="709"/>
        <w:jc w:val="both"/>
        <w:rPr>
          <w:rFonts w:ascii="Times New Roman" w:hAnsi="Times New Roman" w:cs="Times New Roman"/>
          <w:kern w:val="24"/>
          <w:sz w:val="28"/>
          <w:szCs w:val="28"/>
        </w:rPr>
      </w:pPr>
    </w:p>
    <w:p w:rsidR="00E62C70" w:rsidRDefault="00E62C70" w:rsidP="00E62C70">
      <w:pPr>
        <w:autoSpaceDE w:val="0"/>
        <w:autoSpaceDN w:val="0"/>
        <w:adjustRightInd w:val="0"/>
        <w:spacing w:after="0" w:line="360" w:lineRule="auto"/>
        <w:jc w:val="both"/>
        <w:rPr>
          <w:rFonts w:ascii="Times New Roman" w:hAnsi="Times New Roman" w:cs="Times New Roman"/>
          <w:kern w:val="24"/>
          <w:sz w:val="28"/>
          <w:szCs w:val="28"/>
        </w:rPr>
      </w:pPr>
    </w:p>
    <w:p w:rsidR="006F5DD2" w:rsidRPr="006F5DD2" w:rsidRDefault="006F5DD2" w:rsidP="00E62C70">
      <w:pPr>
        <w:autoSpaceDE w:val="0"/>
        <w:autoSpaceDN w:val="0"/>
        <w:adjustRightInd w:val="0"/>
        <w:spacing w:after="0" w:line="360" w:lineRule="auto"/>
        <w:rPr>
          <w:rFonts w:ascii="Times New Roman" w:hAnsi="Times New Roman" w:cs="Times New Roman"/>
          <w:kern w:val="24"/>
          <w:sz w:val="28"/>
          <w:szCs w:val="28"/>
        </w:rPr>
      </w:pPr>
      <w:r w:rsidRPr="00E62C70">
        <w:rPr>
          <w:rFonts w:ascii="Times New Roman" w:hAnsi="Times New Roman" w:cs="Times New Roman"/>
          <w:b/>
          <w:kern w:val="24"/>
          <w:sz w:val="28"/>
          <w:szCs w:val="28"/>
        </w:rPr>
        <w:t>Общая интеллектуальная одаренность.</w:t>
      </w:r>
      <w:r w:rsidRPr="00E62C70">
        <w:rPr>
          <w:rFonts w:ascii="Times New Roman" w:hAnsi="Times New Roman" w:cs="Times New Roman"/>
          <w:b/>
          <w:kern w:val="24"/>
          <w:sz w:val="28"/>
          <w:szCs w:val="28"/>
        </w:rPr>
        <w:br/>
      </w:r>
      <w:r w:rsidR="00E62C70">
        <w:rPr>
          <w:rFonts w:ascii="Times New Roman" w:hAnsi="Times New Roman" w:cs="Times New Roman"/>
          <w:kern w:val="24"/>
          <w:sz w:val="28"/>
          <w:szCs w:val="28"/>
        </w:rPr>
        <w:t xml:space="preserve">         </w:t>
      </w:r>
      <w:r w:rsidRPr="006F5DD2">
        <w:rPr>
          <w:rFonts w:ascii="Times New Roman" w:hAnsi="Times New Roman" w:cs="Times New Roman"/>
          <w:kern w:val="24"/>
          <w:sz w:val="28"/>
          <w:szCs w:val="28"/>
        </w:rPr>
        <w:t xml:space="preserve">Главным является  то,  что  дети  с  одаренностью  этого  вида  быстро овладевают  основополагающими  понятиями,  легко  запоминают   и   сохраняют информацию. </w:t>
      </w:r>
      <w:proofErr w:type="gramStart"/>
      <w:r w:rsidRPr="006F5DD2">
        <w:rPr>
          <w:rFonts w:ascii="Times New Roman" w:hAnsi="Times New Roman" w:cs="Times New Roman"/>
          <w:kern w:val="24"/>
          <w:sz w:val="28"/>
          <w:szCs w:val="28"/>
        </w:rPr>
        <w:t>Высоко развитые</w:t>
      </w:r>
      <w:proofErr w:type="gramEnd"/>
      <w:r w:rsidRPr="006F5DD2">
        <w:rPr>
          <w:rFonts w:ascii="Times New Roman" w:hAnsi="Times New Roman" w:cs="Times New Roman"/>
          <w:kern w:val="24"/>
          <w:sz w:val="28"/>
          <w:szCs w:val="28"/>
        </w:rPr>
        <w:t xml:space="preserve"> способности переработки информации позволяют  им преуспевать во многих областях знаний. Обычно такие дети в начальной школе становятся отличниками</w:t>
      </w:r>
      <w:r w:rsidR="00E62C70">
        <w:rPr>
          <w:rFonts w:ascii="Times New Roman" w:hAnsi="Times New Roman" w:cs="Times New Roman"/>
          <w:kern w:val="24"/>
          <w:sz w:val="28"/>
          <w:szCs w:val="28"/>
        </w:rPr>
        <w:t>.</w:t>
      </w:r>
      <w:r w:rsidRPr="006F5DD2">
        <w:rPr>
          <w:rFonts w:ascii="Times New Roman" w:hAnsi="Times New Roman" w:cs="Times New Roman"/>
          <w:kern w:val="24"/>
          <w:sz w:val="28"/>
          <w:szCs w:val="28"/>
        </w:rPr>
        <w:br/>
      </w:r>
      <w:r w:rsidRPr="006F5DD2">
        <w:rPr>
          <w:rFonts w:ascii="Times New Roman" w:hAnsi="Times New Roman" w:cs="Times New Roman"/>
          <w:kern w:val="24"/>
          <w:sz w:val="28"/>
          <w:szCs w:val="28"/>
        </w:rPr>
        <w:br/>
        <w:t xml:space="preserve"> </w:t>
      </w:r>
      <w:r w:rsidRPr="006F5DD2">
        <w:rPr>
          <w:rFonts w:ascii="Times New Roman" w:hAnsi="Times New Roman" w:cs="Times New Roman"/>
          <w:b/>
          <w:bCs/>
          <w:kern w:val="24"/>
          <w:sz w:val="28"/>
          <w:szCs w:val="28"/>
        </w:rPr>
        <w:t>Общая академическая одаренность.</w:t>
      </w:r>
      <w:r w:rsidRPr="006F5DD2">
        <w:rPr>
          <w:rFonts w:ascii="Times New Roman" w:hAnsi="Times New Roman" w:cs="Times New Roman"/>
          <w:kern w:val="24"/>
          <w:sz w:val="28"/>
          <w:szCs w:val="28"/>
        </w:rPr>
        <w:t xml:space="preserve">    </w:t>
      </w:r>
      <w:r w:rsidRPr="006F5DD2">
        <w:rPr>
          <w:rFonts w:ascii="Times New Roman" w:hAnsi="Times New Roman" w:cs="Times New Roman"/>
          <w:kern w:val="24"/>
          <w:sz w:val="28"/>
          <w:szCs w:val="28"/>
        </w:rPr>
        <w:br/>
        <w:t xml:space="preserve">       В отличи</w:t>
      </w:r>
      <w:proofErr w:type="gramStart"/>
      <w:r w:rsidRPr="006F5DD2">
        <w:rPr>
          <w:rFonts w:ascii="Times New Roman" w:hAnsi="Times New Roman" w:cs="Times New Roman"/>
          <w:kern w:val="24"/>
          <w:sz w:val="28"/>
          <w:szCs w:val="28"/>
        </w:rPr>
        <w:t>и</w:t>
      </w:r>
      <w:proofErr w:type="gramEnd"/>
      <w:r w:rsidRPr="006F5DD2">
        <w:rPr>
          <w:rFonts w:ascii="Times New Roman" w:hAnsi="Times New Roman" w:cs="Times New Roman"/>
          <w:kern w:val="24"/>
          <w:sz w:val="28"/>
          <w:szCs w:val="28"/>
        </w:rPr>
        <w:t xml:space="preserve"> от общей интеллектуальной одаренности,   академическая   одаренность проявляется  в успешности обучения отдельным учебным  предметам  и  является более частой и избирательной. У детей с академической одаренностью выраженная  избирательность  устремлений  в относительно узкой  области.</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p>
    <w:p w:rsidR="006F5DD2" w:rsidRPr="006F5DD2" w:rsidRDefault="006F5DD2" w:rsidP="00E62C70">
      <w:pPr>
        <w:autoSpaceDE w:val="0"/>
        <w:autoSpaceDN w:val="0"/>
        <w:adjustRightInd w:val="0"/>
        <w:spacing w:after="0" w:line="360" w:lineRule="auto"/>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w:t>
      </w:r>
      <w:r w:rsidRPr="006F5DD2">
        <w:rPr>
          <w:rFonts w:ascii="Times New Roman" w:hAnsi="Times New Roman" w:cs="Times New Roman"/>
          <w:b/>
          <w:bCs/>
          <w:kern w:val="24"/>
          <w:sz w:val="28"/>
          <w:szCs w:val="28"/>
        </w:rPr>
        <w:t>Творческая одаренность.</w:t>
      </w:r>
      <w:r w:rsidRPr="006F5DD2">
        <w:rPr>
          <w:rFonts w:ascii="Times New Roman" w:hAnsi="Times New Roman" w:cs="Times New Roman"/>
          <w:b/>
          <w:bCs/>
          <w:kern w:val="24"/>
          <w:sz w:val="28"/>
          <w:szCs w:val="28"/>
        </w:rPr>
        <w:br/>
      </w:r>
      <w:r w:rsidRPr="006F5DD2">
        <w:rPr>
          <w:rFonts w:ascii="Times New Roman" w:hAnsi="Times New Roman" w:cs="Times New Roman"/>
          <w:kern w:val="24"/>
          <w:sz w:val="28"/>
          <w:szCs w:val="28"/>
        </w:rPr>
        <w:t xml:space="preserve">      Дети  с  творческой направленностью нередко обладают рядом поведенческих характеристик,  которые их выделяют и которые вызывают отнюдь не положительные эмоции в  учителях  и окружающих людях:</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Отсутствие внимания  условностям  и авторитетам.</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Большая независимость в суждениях.</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Тонкое чувство юмора.</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Отсутствие внимания к порядку и организации работы.</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Яркий темперамент.</w:t>
      </w:r>
    </w:p>
    <w:p w:rsidR="006F5DD2" w:rsidRDefault="006F5DD2" w:rsidP="00E62C70">
      <w:pPr>
        <w:autoSpaceDE w:val="0"/>
        <w:autoSpaceDN w:val="0"/>
        <w:adjustRightInd w:val="0"/>
        <w:spacing w:after="0" w:line="360" w:lineRule="auto"/>
        <w:rPr>
          <w:rFonts w:ascii="Times New Roman" w:hAnsi="Times New Roman" w:cs="Times New Roman"/>
          <w:kern w:val="24"/>
          <w:sz w:val="28"/>
          <w:szCs w:val="28"/>
        </w:rPr>
      </w:pPr>
      <w:r w:rsidRPr="006F5DD2">
        <w:rPr>
          <w:rFonts w:ascii="Times New Roman" w:hAnsi="Times New Roman" w:cs="Times New Roman"/>
          <w:kern w:val="24"/>
          <w:sz w:val="28"/>
          <w:szCs w:val="28"/>
        </w:rPr>
        <w:lastRenderedPageBreak/>
        <w:br/>
      </w:r>
      <w:r w:rsidRPr="006F5DD2">
        <w:rPr>
          <w:rFonts w:ascii="Times New Roman" w:hAnsi="Times New Roman" w:cs="Times New Roman"/>
          <w:kern w:val="24"/>
          <w:sz w:val="28"/>
          <w:szCs w:val="28"/>
        </w:rPr>
        <w:br/>
      </w:r>
      <w:r w:rsidRPr="006F5DD2">
        <w:rPr>
          <w:rFonts w:ascii="Times New Roman" w:hAnsi="Times New Roman" w:cs="Times New Roman"/>
          <w:kern w:val="24"/>
          <w:sz w:val="28"/>
          <w:szCs w:val="28"/>
        </w:rPr>
        <w:br/>
      </w:r>
      <w:r w:rsidRPr="006F5DD2">
        <w:rPr>
          <w:rFonts w:ascii="Times New Roman" w:hAnsi="Times New Roman" w:cs="Times New Roman"/>
          <w:kern w:val="24"/>
          <w:sz w:val="28"/>
          <w:szCs w:val="28"/>
        </w:rPr>
        <w:br/>
        <w:t xml:space="preserve"> </w:t>
      </w:r>
      <w:r w:rsidRPr="006F5DD2">
        <w:rPr>
          <w:rFonts w:ascii="Times New Roman" w:hAnsi="Times New Roman" w:cs="Times New Roman"/>
          <w:b/>
          <w:bCs/>
          <w:kern w:val="24"/>
          <w:sz w:val="28"/>
          <w:szCs w:val="28"/>
        </w:rPr>
        <w:t>Социальная одаренность.</w:t>
      </w:r>
      <w:r w:rsidRPr="006F5DD2">
        <w:rPr>
          <w:rFonts w:ascii="Times New Roman" w:hAnsi="Times New Roman" w:cs="Times New Roman"/>
          <w:b/>
          <w:bCs/>
          <w:kern w:val="24"/>
          <w:sz w:val="28"/>
          <w:szCs w:val="28"/>
        </w:rPr>
        <w:br/>
      </w:r>
      <w:r w:rsidRPr="006F5DD2">
        <w:rPr>
          <w:rFonts w:ascii="Times New Roman" w:hAnsi="Times New Roman" w:cs="Times New Roman"/>
          <w:kern w:val="24"/>
          <w:sz w:val="28"/>
          <w:szCs w:val="28"/>
        </w:rPr>
        <w:t xml:space="preserve">      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w:t>
      </w:r>
    </w:p>
    <w:p w:rsidR="00295647" w:rsidRPr="006F5DD2" w:rsidRDefault="00295647" w:rsidP="00E62C70">
      <w:pPr>
        <w:autoSpaceDE w:val="0"/>
        <w:autoSpaceDN w:val="0"/>
        <w:adjustRightInd w:val="0"/>
        <w:spacing w:after="0" w:line="360" w:lineRule="auto"/>
        <w:rPr>
          <w:rFonts w:ascii="Times New Roman" w:hAnsi="Times New Roman" w:cs="Times New Roman"/>
          <w:kern w:val="24"/>
          <w:sz w:val="28"/>
          <w:szCs w:val="28"/>
        </w:rPr>
      </w:pPr>
    </w:p>
    <w:p w:rsidR="006F5DD2" w:rsidRPr="006F5DD2" w:rsidRDefault="006F5DD2" w:rsidP="003D7A5E">
      <w:pPr>
        <w:autoSpaceDE w:val="0"/>
        <w:autoSpaceDN w:val="0"/>
        <w:adjustRightInd w:val="0"/>
        <w:spacing w:after="0" w:line="360" w:lineRule="auto"/>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w:t>
      </w:r>
      <w:r w:rsidRPr="006F5DD2">
        <w:rPr>
          <w:rFonts w:ascii="Times New Roman" w:hAnsi="Times New Roman" w:cs="Times New Roman"/>
          <w:b/>
          <w:bCs/>
          <w:kern w:val="24"/>
          <w:sz w:val="28"/>
          <w:szCs w:val="28"/>
        </w:rPr>
        <w:t>Лидерская одаренность</w:t>
      </w:r>
      <w:r w:rsidR="003D7A5E">
        <w:rPr>
          <w:rFonts w:ascii="Times New Roman" w:hAnsi="Times New Roman" w:cs="Times New Roman"/>
          <w:b/>
          <w:bCs/>
          <w:kern w:val="24"/>
          <w:sz w:val="28"/>
          <w:szCs w:val="28"/>
        </w:rPr>
        <w:t>.</w:t>
      </w:r>
      <w:r w:rsidRPr="006F5DD2">
        <w:rPr>
          <w:rFonts w:ascii="Times New Roman" w:hAnsi="Times New Roman" w:cs="Times New Roman"/>
          <w:kern w:val="24"/>
          <w:sz w:val="28"/>
          <w:szCs w:val="28"/>
        </w:rPr>
        <w:t xml:space="preserve">    </w:t>
      </w:r>
      <w:r w:rsidRPr="006F5DD2">
        <w:rPr>
          <w:rFonts w:ascii="Times New Roman" w:hAnsi="Times New Roman" w:cs="Times New Roman"/>
          <w:kern w:val="24"/>
          <w:sz w:val="28"/>
          <w:szCs w:val="28"/>
        </w:rPr>
        <w:br/>
      </w:r>
      <w:r w:rsidR="003D7A5E">
        <w:rPr>
          <w:rFonts w:ascii="Times New Roman" w:hAnsi="Times New Roman" w:cs="Times New Roman"/>
          <w:kern w:val="24"/>
          <w:sz w:val="28"/>
          <w:szCs w:val="28"/>
        </w:rPr>
        <w:t xml:space="preserve">        </w:t>
      </w:r>
      <w:r w:rsidRPr="006F5DD2">
        <w:rPr>
          <w:rFonts w:ascii="Times New Roman" w:hAnsi="Times New Roman" w:cs="Times New Roman"/>
          <w:kern w:val="24"/>
          <w:sz w:val="28"/>
          <w:szCs w:val="28"/>
        </w:rPr>
        <w:t>Существует множество определений лидерской  одаренности,  в  которых  можно, тем не менее, выделить  общее черты:</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Интеллект выше среднего.</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Умение принимать решение.</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Способность иметь  дело  с  абстрактными  понятиями,  </w:t>
      </w:r>
      <w:proofErr w:type="gramStart"/>
      <w:r w:rsidRPr="006F5DD2">
        <w:rPr>
          <w:rFonts w:ascii="Times New Roman" w:hAnsi="Times New Roman" w:cs="Times New Roman"/>
          <w:kern w:val="24"/>
          <w:sz w:val="28"/>
          <w:szCs w:val="28"/>
        </w:rPr>
        <w:t>с</w:t>
      </w:r>
      <w:proofErr w:type="gramEnd"/>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планированием  будущего, с временными ограничениями.</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Ощущение цели, направления движения.</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Гибкость, приспосабливаемость.</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Чувство ответственности.</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lastRenderedPageBreak/>
        <w:t xml:space="preserve">    Уверенность в себе и знание себя.</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Настойчивость, энтузиазм.</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Умение ясно выражать мысли.</w:t>
      </w:r>
    </w:p>
    <w:p w:rsidR="006F5DD2" w:rsidRPr="006F5DD2" w:rsidRDefault="006F5DD2" w:rsidP="003D7A5E">
      <w:pPr>
        <w:autoSpaceDE w:val="0"/>
        <w:autoSpaceDN w:val="0"/>
        <w:adjustRightInd w:val="0"/>
        <w:spacing w:after="0" w:line="360" w:lineRule="auto"/>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w:t>
      </w:r>
      <w:r w:rsidRPr="006F5DD2">
        <w:rPr>
          <w:rFonts w:ascii="Times New Roman" w:hAnsi="Times New Roman" w:cs="Times New Roman"/>
          <w:b/>
          <w:bCs/>
          <w:kern w:val="24"/>
          <w:sz w:val="28"/>
          <w:szCs w:val="28"/>
        </w:rPr>
        <w:t>Особенности одаренных детей.</w:t>
      </w:r>
      <w:r w:rsidRPr="006F5DD2">
        <w:rPr>
          <w:rFonts w:ascii="Times New Roman" w:hAnsi="Times New Roman" w:cs="Times New Roman"/>
          <w:b/>
          <w:bCs/>
          <w:kern w:val="24"/>
          <w:sz w:val="28"/>
          <w:szCs w:val="28"/>
        </w:rPr>
        <w:br/>
      </w:r>
      <w:r w:rsidRPr="006F5DD2">
        <w:rPr>
          <w:rFonts w:ascii="Times New Roman" w:hAnsi="Times New Roman" w:cs="Times New Roman"/>
          <w:kern w:val="24"/>
          <w:sz w:val="28"/>
          <w:szCs w:val="28"/>
        </w:rPr>
        <w:t xml:space="preserve">       В  сфере  психосоциального  развития  одаренным  и  талантливым  детям свойственны следующие черты.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1. Сильно развитое чувство справедливости, проявляющееся ещё в раннем возрасте.</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2. Личные системы ценностей у одаренных детей очень широки. Они остро  воспринимают  общественную  несправедливость,  устанавливают  высокие требования  к  себе   и   окружающим   и   живо   откликаются   на   правду, справедливость, гармонию и природу.</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3. Для  одаренных  детей,  как  правило,  характерны  преувеличенные  страхи,   поскольку   они способны вообразить множество опасных  последствий.  Они  также  чрезвычайно восприимчивы к неречевым проявлениям чувств окружающими и весьма  подвержены молчаливому напряжению, возникающему вокруг них.</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4. Одарённые дети очень любопытны и не терпят ограничений своей</w:t>
      </w:r>
      <w:r w:rsidRPr="006F5DD2">
        <w:rPr>
          <w:rFonts w:ascii="Times New Roman" w:hAnsi="Times New Roman" w:cs="Times New Roman"/>
          <w:kern w:val="24"/>
          <w:sz w:val="28"/>
          <w:szCs w:val="28"/>
        </w:rPr>
        <w:br/>
        <w:t>исследовательской деятельности. В них очень сильно стремление               к познанию, к поиску новой информации. Они буквально забрасывают взрослых вопросами. Именно способность задавать вопросы и</w:t>
      </w:r>
      <w:r w:rsidRPr="006F5DD2">
        <w:rPr>
          <w:rFonts w:ascii="Times New Roman" w:hAnsi="Times New Roman" w:cs="Times New Roman"/>
          <w:kern w:val="24"/>
          <w:sz w:val="28"/>
          <w:szCs w:val="28"/>
        </w:rPr>
        <w:br/>
        <w:t>видеть проблему там, где другие ничего особенного не замечают, - важнейшая характеристика одаренности.</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5. Одарённые дети обладают большим словарным запасом, позволяющим им достаточно чётко излагать свои мысли. Для обозначения понятий и воображаемых событий могут придумывать свои слова.</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lastRenderedPageBreak/>
        <w:t xml:space="preserve">6. Они с удовольствием занимаются сложными задачами и сопротивляются предоставлению готового ответа, стремятся сделать то, что им пока не по силам. Большинство одарённых детей отличаются живым воображением и богатой фантазией. Им присуще чувство юмора, они любят смешные несоответствия, игру слов.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7. Способность к прогнозированию проявляется в умении представить возможные последствия действий. Уже в раннем возрасте такие дети прослеживают причинно-следственные связи и делают соответствующие выводы.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8. Одарённым детям часто свойственна оригинальность мышления – способность выдвигать новые, неожиданные идеи, отличающиеся от принятых стандартов. Гибкость мышления проявляется в способности находить  альтернативные способы решения проблем, быстро менять направление поиска решения. Обычно одарённые дети обладают хорошей памятью, "впитывают, как губка" огромный поток информации. Обнаруживают необычную для своего возраста способность надолго концентрировать внимание, полностью погружаясь в задачу, и упорство в достижении цели в интересующих их видах деятельности.</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Одарённость может быть как преимуществом, так и источником проблем. Демонстрируя высокий уровень развития мышления и речи, одарённые дети создают иллюзию взрослости. По инерции окружающие начинают предъявлять к ним повышенные требования. Для таких детей вполне естественным является разный темп развития интеллектуальной и эмоциональной сферы. Одарённый ребёнок может решать сложные задачи, "как большой", а эмоционально реагировать в соответствии со своим возрастом, "как маленький", может бегло читать и при этом с трудом владеть простейшими ручными навыками. Часто они сопротивляются зубрёжке и строгой дисциплине, что необходимо учитывать в воспитании и обучении одарённых детей. Игнорирование их особенностей может </w:t>
      </w:r>
      <w:r w:rsidRPr="006F5DD2">
        <w:rPr>
          <w:rFonts w:ascii="Times New Roman" w:hAnsi="Times New Roman" w:cs="Times New Roman"/>
          <w:kern w:val="24"/>
          <w:sz w:val="28"/>
          <w:szCs w:val="28"/>
        </w:rPr>
        <w:lastRenderedPageBreak/>
        <w:t>привести к развитию отрицательного восприятия себя, вызвать трудности в общении со сверстниками.</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w:t>
      </w:r>
      <w:r w:rsidRPr="006F5DD2">
        <w:rPr>
          <w:rFonts w:ascii="Times New Roman" w:hAnsi="Times New Roman" w:cs="Times New Roman"/>
          <w:kern w:val="24"/>
          <w:sz w:val="28"/>
          <w:szCs w:val="28"/>
        </w:rPr>
        <w:br/>
      </w:r>
    </w:p>
    <w:p w:rsidR="006F5DD2" w:rsidRPr="006F5DD2" w:rsidRDefault="003D7A5E" w:rsidP="003D7A5E">
      <w:pPr>
        <w:autoSpaceDE w:val="0"/>
        <w:autoSpaceDN w:val="0"/>
        <w:adjustRightInd w:val="0"/>
        <w:spacing w:after="0" w:line="360" w:lineRule="auto"/>
        <w:jc w:val="both"/>
        <w:rPr>
          <w:rFonts w:ascii="Times New Roman" w:hAnsi="Times New Roman" w:cs="Times New Roman"/>
          <w:b/>
          <w:bCs/>
          <w:kern w:val="24"/>
          <w:sz w:val="28"/>
          <w:szCs w:val="28"/>
        </w:rPr>
      </w:pPr>
      <w:r>
        <w:rPr>
          <w:rFonts w:ascii="Times New Roman" w:hAnsi="Times New Roman" w:cs="Times New Roman"/>
          <w:b/>
          <w:bCs/>
          <w:kern w:val="24"/>
          <w:sz w:val="28"/>
          <w:szCs w:val="28"/>
        </w:rPr>
        <w:t xml:space="preserve">        </w:t>
      </w:r>
      <w:r w:rsidR="006F5DD2" w:rsidRPr="006F5DD2">
        <w:rPr>
          <w:rFonts w:ascii="Times New Roman" w:hAnsi="Times New Roman" w:cs="Times New Roman"/>
          <w:b/>
          <w:bCs/>
          <w:kern w:val="24"/>
          <w:sz w:val="28"/>
          <w:szCs w:val="28"/>
        </w:rPr>
        <w:t>Диагностика одаренности детей.</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Выявление детей, обладающих незаурядными  способностями,  представляет собой сложную и многоаспектную проблему.</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Широкое распространение  получили всевозможные </w:t>
      </w:r>
      <w:r w:rsidRPr="006F5DD2">
        <w:rPr>
          <w:rFonts w:ascii="Times New Roman" w:hAnsi="Times New Roman" w:cs="Times New Roman"/>
          <w:b/>
          <w:bCs/>
          <w:kern w:val="24"/>
          <w:sz w:val="28"/>
          <w:szCs w:val="28"/>
        </w:rPr>
        <w:t xml:space="preserve">тесты, </w:t>
      </w:r>
      <w:r w:rsidRPr="006F5DD2">
        <w:rPr>
          <w:rFonts w:ascii="Times New Roman" w:hAnsi="Times New Roman" w:cs="Times New Roman"/>
          <w:kern w:val="24"/>
          <w:sz w:val="28"/>
          <w:szCs w:val="28"/>
        </w:rPr>
        <w:t xml:space="preserve">направленные  на выявление одаренности. Однако даже при весьма квалифицированном использовании и лучшие  тесты не гарантируют от ошибок. Кроме того, необходимо учитывать, что  ни один  из существующих тестов не охватывает всех видов одаренности. Пока нет  комплексной  диагностики,  позволяющей  определить  общую  и специфическую одаренность,  склонность  ребенка  к  тому </w:t>
      </w:r>
      <w:r w:rsidR="00295647">
        <w:rPr>
          <w:rFonts w:ascii="Times New Roman" w:hAnsi="Times New Roman" w:cs="Times New Roman"/>
          <w:kern w:val="24"/>
          <w:sz w:val="28"/>
          <w:szCs w:val="28"/>
        </w:rPr>
        <w:t xml:space="preserve"> или   иному   виду творчества.</w:t>
      </w:r>
      <w:r w:rsidRPr="006F5DD2">
        <w:rPr>
          <w:rFonts w:ascii="Times New Roman" w:hAnsi="Times New Roman" w:cs="Times New Roman"/>
          <w:kern w:val="24"/>
          <w:sz w:val="28"/>
          <w:szCs w:val="28"/>
        </w:rPr>
        <w:t xml:space="preserve"> Поэтому, кроме формальных тестовых методик, направленных на выявление одаренных детей, широко используются неформализованные методики.</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t xml:space="preserve">Одним из таких методов является наблюдение.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что  оно  может  происходить   в естественных условиях, когда наблюдателю может открыться немало тонкостей.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Существует естественный эксперимент, когда, например, на уроке или  на  занятиях кружка организуется нужная  для  исследования  обстановка,  которая </w:t>
      </w:r>
      <w:r w:rsidRPr="006F5DD2">
        <w:rPr>
          <w:rFonts w:ascii="Times New Roman" w:hAnsi="Times New Roman" w:cs="Times New Roman"/>
          <w:kern w:val="24"/>
          <w:sz w:val="28"/>
          <w:szCs w:val="28"/>
        </w:rPr>
        <w:lastRenderedPageBreak/>
        <w:t xml:space="preserve">является для ребенка совершенно привычной и когда он может и не  знать,  что за  ним  специально  наблюдают.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Применяют  и  так   называемое   включенное наблюдение,  когда  сам  наблюдатель  является   участником   происходящего.</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  Такое исследование  называется  </w:t>
      </w:r>
      <w:proofErr w:type="spellStart"/>
      <w:r w:rsidRPr="006F5DD2">
        <w:rPr>
          <w:rFonts w:ascii="Times New Roman" w:hAnsi="Times New Roman" w:cs="Times New Roman"/>
          <w:b/>
          <w:bCs/>
          <w:kern w:val="24"/>
          <w:sz w:val="28"/>
          <w:szCs w:val="28"/>
        </w:rPr>
        <w:t>лонгитюдным</w:t>
      </w:r>
      <w:proofErr w:type="spellEnd"/>
      <w:r w:rsidRPr="006F5DD2">
        <w:rPr>
          <w:rFonts w:ascii="Times New Roman" w:hAnsi="Times New Roman" w:cs="Times New Roman"/>
          <w:b/>
          <w:bCs/>
          <w:kern w:val="24"/>
          <w:sz w:val="28"/>
          <w:szCs w:val="28"/>
        </w:rPr>
        <w:t xml:space="preserve">.   </w:t>
      </w:r>
      <w:r w:rsidRPr="006F5DD2">
        <w:rPr>
          <w:rFonts w:ascii="Times New Roman" w:hAnsi="Times New Roman" w:cs="Times New Roman"/>
          <w:kern w:val="24"/>
          <w:sz w:val="28"/>
          <w:szCs w:val="28"/>
        </w:rPr>
        <w:t>Имеется  в   виду   систематическое наблюдение за испытуемым на  протяжении  ряда  лет.  Наблюдение  может  быть непрерывным</w:t>
      </w:r>
      <w:proofErr w:type="gramStart"/>
      <w:r w:rsidRPr="006F5DD2">
        <w:rPr>
          <w:rFonts w:ascii="Times New Roman" w:hAnsi="Times New Roman" w:cs="Times New Roman"/>
          <w:kern w:val="24"/>
          <w:sz w:val="28"/>
          <w:szCs w:val="28"/>
        </w:rPr>
        <w:t xml:space="preserve"> ,</w:t>
      </w:r>
      <w:proofErr w:type="gramEnd"/>
      <w:r w:rsidRPr="006F5DD2">
        <w:rPr>
          <w:rFonts w:ascii="Times New Roman" w:hAnsi="Times New Roman" w:cs="Times New Roman"/>
          <w:kern w:val="24"/>
          <w:sz w:val="28"/>
          <w:szCs w:val="28"/>
        </w:rPr>
        <w:t xml:space="preserve"> изо дня в день, а может и с перерывами.</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Большой интерес для изучения одаренности  представляет  </w:t>
      </w:r>
      <w:r w:rsidRPr="006F5DD2">
        <w:rPr>
          <w:rFonts w:ascii="Times New Roman" w:hAnsi="Times New Roman" w:cs="Times New Roman"/>
          <w:b/>
          <w:bCs/>
          <w:kern w:val="24"/>
          <w:sz w:val="28"/>
          <w:szCs w:val="28"/>
        </w:rPr>
        <w:t xml:space="preserve">биографический метод.   </w:t>
      </w:r>
      <w:r w:rsidRPr="006F5DD2">
        <w:rPr>
          <w:rFonts w:ascii="Times New Roman" w:hAnsi="Times New Roman" w:cs="Times New Roman"/>
          <w:kern w:val="24"/>
          <w:sz w:val="28"/>
          <w:szCs w:val="28"/>
        </w:rPr>
        <w:t>Изучение  жизненного  пути  стало   распространяться   как   весьма эффективный подход к выяснению особенностей испытуемого в данный  период,  а отчасти и к прогнозу на будущее. Разработка биографического  метода  связана</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с  применением  таких  способов   получения   информации,   как   опросники, обращенные к самому  исследуемому лицу, беседы и интервью с  ними,  а  также опросники для окружающих, изучение продуктов деятельности, дневников,  писем.</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Попова  Л. В. указывает, что среди новых  диагностических  методик  на первый  план  выходит  биографический  опросник  как  более  надежное,   чем традиционные тесты, средство выявления творческих  возможностей  и  прогноза достижений.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Таким  образом,  выявившаяся   недостаточность   традиционных   тестов интеллекта и  креативности  имела  следствием  повышение  интереса  к  менее формализованным методам диагностики. Биографический метод  стал  применяться и к детям и к подросткам.</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lastRenderedPageBreak/>
        <w:t xml:space="preserve">В частности, на данный момент большое место в воспитательной работе педагогов занимает составление портфолио класса и каждого учащегося в отдельности.  Что позволяет наблюдать развитие детей во времени, корректировать воспитательный и образовательный процесс в соответствии с особенностями развития учащихся. </w:t>
      </w:r>
      <w:proofErr w:type="gramStart"/>
      <w:r w:rsidRPr="006F5DD2">
        <w:rPr>
          <w:rFonts w:ascii="Times New Roman" w:hAnsi="Times New Roman" w:cs="Times New Roman"/>
          <w:kern w:val="24"/>
          <w:sz w:val="28"/>
          <w:szCs w:val="28"/>
        </w:rPr>
        <w:t>И помогает выстроить вертикаль преемственности между начальной и средней школами.</w:t>
      </w:r>
      <w:proofErr w:type="gramEnd"/>
      <w:r w:rsidRPr="006F5DD2">
        <w:rPr>
          <w:rFonts w:ascii="Times New Roman" w:hAnsi="Times New Roman" w:cs="Times New Roman"/>
          <w:kern w:val="24"/>
          <w:sz w:val="28"/>
          <w:szCs w:val="28"/>
        </w:rPr>
        <w:t xml:space="preserve"> Таким </w:t>
      </w:r>
      <w:proofErr w:type="gramStart"/>
      <w:r w:rsidRPr="006F5DD2">
        <w:rPr>
          <w:rFonts w:ascii="Times New Roman" w:hAnsi="Times New Roman" w:cs="Times New Roman"/>
          <w:kern w:val="24"/>
          <w:sz w:val="28"/>
          <w:szCs w:val="28"/>
        </w:rPr>
        <w:t>образом</w:t>
      </w:r>
      <w:proofErr w:type="gramEnd"/>
      <w:r w:rsidRPr="006F5DD2">
        <w:rPr>
          <w:rFonts w:ascii="Times New Roman" w:hAnsi="Times New Roman" w:cs="Times New Roman"/>
          <w:kern w:val="24"/>
          <w:sz w:val="28"/>
          <w:szCs w:val="28"/>
        </w:rPr>
        <w:t xml:space="preserve"> у педагогов больше возможностей отследить способности детей. Хорошо, когда  портфолио охватывает не только школьную, но и семейную жизнь детей. Здесь огромную роль играют родители и </w:t>
      </w:r>
      <w:proofErr w:type="spellStart"/>
      <w:r w:rsidRPr="006F5DD2">
        <w:rPr>
          <w:rFonts w:ascii="Times New Roman" w:hAnsi="Times New Roman" w:cs="Times New Roman"/>
          <w:kern w:val="24"/>
          <w:sz w:val="28"/>
          <w:szCs w:val="28"/>
        </w:rPr>
        <w:t>ихзаинтересованность</w:t>
      </w:r>
      <w:proofErr w:type="spellEnd"/>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Хорошо, когда  портфолио охватывает не только школьную, но и семейную жизнь детей. Здесь огромную роль играют родители и их заинтересованность в нахождении оптимального построения процесса обучения и воспитания их детей. Именно родители помогут нам составить первоначальный психологический портрет учащихся и их особенностей. И, составляя портфолио ребенка совместно: родители-ученики (их работы, достижения и пр.) – учителя,  получится полноценная картина. Основываясь на </w:t>
      </w:r>
      <w:proofErr w:type="gramStart"/>
      <w:r w:rsidRPr="006F5DD2">
        <w:rPr>
          <w:rFonts w:ascii="Times New Roman" w:hAnsi="Times New Roman" w:cs="Times New Roman"/>
          <w:kern w:val="24"/>
          <w:sz w:val="28"/>
          <w:szCs w:val="28"/>
        </w:rPr>
        <w:t>которой</w:t>
      </w:r>
      <w:proofErr w:type="gramEnd"/>
      <w:r w:rsidRPr="006F5DD2">
        <w:rPr>
          <w:rFonts w:ascii="Times New Roman" w:hAnsi="Times New Roman" w:cs="Times New Roman"/>
          <w:kern w:val="24"/>
          <w:sz w:val="28"/>
          <w:szCs w:val="28"/>
        </w:rPr>
        <w:t xml:space="preserve">, мы всегда может выделить особенность каждого ребёнка, его талант и его развивать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ВСЕ ВМЕСТЕ!</w:t>
      </w:r>
    </w:p>
    <w:p w:rsid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Только совместные устремления приведут нас к цели – к таланту!</w:t>
      </w:r>
    </w:p>
    <w:p w:rsidR="00295647" w:rsidRPr="006F5DD2" w:rsidRDefault="00295647" w:rsidP="006F5DD2">
      <w:pPr>
        <w:autoSpaceDE w:val="0"/>
        <w:autoSpaceDN w:val="0"/>
        <w:adjustRightInd w:val="0"/>
        <w:spacing w:after="0" w:line="360" w:lineRule="auto"/>
        <w:ind w:firstLine="709"/>
        <w:jc w:val="both"/>
        <w:rPr>
          <w:rFonts w:ascii="Times New Roman" w:hAnsi="Times New Roman" w:cs="Times New Roman"/>
          <w:kern w:val="24"/>
          <w:sz w:val="28"/>
          <w:szCs w:val="28"/>
        </w:rPr>
      </w:pPr>
    </w:p>
    <w:p w:rsidR="006F5DD2" w:rsidRPr="006F5DD2" w:rsidRDefault="006F5DD2" w:rsidP="003D7A5E">
      <w:pPr>
        <w:autoSpaceDE w:val="0"/>
        <w:autoSpaceDN w:val="0"/>
        <w:adjustRightInd w:val="0"/>
        <w:spacing w:after="0" w:line="360" w:lineRule="auto"/>
        <w:ind w:left="124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t>Особенности  обучения одаренных детей.</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При выявлении детей с незаурядными умственными  возможностями   встает проблема, чему и как их учить, как способствовать их оптимальному  развитию. Программы </w:t>
      </w:r>
      <w:proofErr w:type="gramStart"/>
      <w:r w:rsidRPr="006F5DD2">
        <w:rPr>
          <w:rFonts w:ascii="Times New Roman" w:hAnsi="Times New Roman" w:cs="Times New Roman"/>
          <w:kern w:val="24"/>
          <w:sz w:val="28"/>
          <w:szCs w:val="28"/>
        </w:rPr>
        <w:t>для</w:t>
      </w:r>
      <w:proofErr w:type="gramEnd"/>
      <w:r w:rsidRPr="006F5DD2">
        <w:rPr>
          <w:rFonts w:ascii="Times New Roman" w:hAnsi="Times New Roman" w:cs="Times New Roman"/>
          <w:kern w:val="24"/>
          <w:sz w:val="28"/>
          <w:szCs w:val="28"/>
        </w:rPr>
        <w:t xml:space="preserve"> одаренных  должны  отличаться  от  обычных  учебных  программ. Обучение  таких  детей  должно  отвечать   их   существенным   потребностям.</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lastRenderedPageBreak/>
        <w:t xml:space="preserve">Одаренные дети обладают  некоторыми  общими  особенностями,  которые  должны учитывать учебные программы для них. К таким  общим  особенностям  относятся </w:t>
      </w:r>
      <w:proofErr w:type="gramStart"/>
      <w:r w:rsidRPr="006F5DD2">
        <w:rPr>
          <w:rFonts w:ascii="Times New Roman" w:hAnsi="Times New Roman" w:cs="Times New Roman"/>
          <w:kern w:val="24"/>
          <w:sz w:val="28"/>
          <w:szCs w:val="28"/>
        </w:rPr>
        <w:t>следующие</w:t>
      </w:r>
      <w:proofErr w:type="gramEnd"/>
      <w:r w:rsidRPr="006F5DD2">
        <w:rPr>
          <w:rFonts w:ascii="Times New Roman" w:hAnsi="Times New Roman" w:cs="Times New Roman"/>
          <w:kern w:val="24"/>
          <w:sz w:val="28"/>
          <w:szCs w:val="28"/>
        </w:rPr>
        <w:t>.</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Способность быстро  схватывать  смысл  принципов,  понятий  положений  </w:t>
      </w:r>
      <w:r w:rsidRPr="006F5DD2">
        <w:rPr>
          <w:rFonts w:ascii="Times New Roman" w:hAnsi="Times New Roman" w:cs="Times New Roman"/>
          <w:b/>
          <w:bCs/>
          <w:kern w:val="24"/>
          <w:sz w:val="28"/>
          <w:szCs w:val="28"/>
        </w:rPr>
        <w:t>требует широты материала для обобщения</w:t>
      </w:r>
      <w:r w:rsidRPr="006F5DD2">
        <w:rPr>
          <w:rFonts w:ascii="Times New Roman" w:hAnsi="Times New Roman" w:cs="Times New Roman"/>
          <w:kern w:val="24"/>
          <w:sz w:val="28"/>
          <w:szCs w:val="28"/>
        </w:rPr>
        <w:t xml:space="preserve">.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r w:rsidRPr="006F5DD2">
        <w:rPr>
          <w:rFonts w:ascii="Times New Roman" w:hAnsi="Times New Roman" w:cs="Times New Roman"/>
          <w:kern w:val="24"/>
          <w:sz w:val="28"/>
          <w:szCs w:val="28"/>
        </w:rPr>
        <w:t xml:space="preserve">Потребность сосредотачиваться на заинтересовавших сторонах проблемы  и стремлении разобраться в них </w:t>
      </w:r>
      <w:r w:rsidRPr="006F5DD2">
        <w:rPr>
          <w:rFonts w:ascii="Times New Roman" w:hAnsi="Times New Roman" w:cs="Times New Roman"/>
          <w:b/>
          <w:bCs/>
          <w:kern w:val="24"/>
          <w:sz w:val="28"/>
          <w:szCs w:val="28"/>
        </w:rPr>
        <w:t xml:space="preserve">требует реализации  в  специальных  учебных программах через самостоятельную работу, задания  открытого  типа,  развитие необходимых познавательных умений.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Способность   подмечать,   рассуждать    и    выдвигать    объяснения </w:t>
      </w:r>
      <w:r w:rsidRPr="006F5DD2">
        <w:rPr>
          <w:rFonts w:ascii="Times New Roman" w:hAnsi="Times New Roman" w:cs="Times New Roman"/>
          <w:b/>
          <w:bCs/>
          <w:kern w:val="24"/>
          <w:sz w:val="28"/>
          <w:szCs w:val="28"/>
        </w:rPr>
        <w:t xml:space="preserve">требует целенаправленного развития высших  познавательных   процессов, </w:t>
      </w:r>
      <w:r w:rsidRPr="006F5DD2">
        <w:rPr>
          <w:rFonts w:ascii="Times New Roman" w:hAnsi="Times New Roman" w:cs="Times New Roman"/>
          <w:kern w:val="24"/>
          <w:sz w:val="28"/>
          <w:szCs w:val="28"/>
        </w:rPr>
        <w:t>что избавляет от  бесконечных повторений очевидного.</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Обеспокоенность,  тревожность  в  связи  со  своей   непохожестью   на сверстников </w:t>
      </w:r>
      <w:r w:rsidRPr="006F5DD2">
        <w:rPr>
          <w:rFonts w:ascii="Times New Roman" w:hAnsi="Times New Roman" w:cs="Times New Roman"/>
          <w:b/>
          <w:bCs/>
          <w:kern w:val="24"/>
          <w:sz w:val="28"/>
          <w:szCs w:val="28"/>
        </w:rPr>
        <w:t>требует включения в  учебную  программу  аффективного  компонента</w:t>
      </w:r>
      <w:r w:rsidRPr="006F5DD2">
        <w:rPr>
          <w:rFonts w:ascii="Times New Roman" w:hAnsi="Times New Roman" w:cs="Times New Roman"/>
          <w:kern w:val="24"/>
          <w:sz w:val="28"/>
          <w:szCs w:val="28"/>
        </w:rPr>
        <w:t xml:space="preserve">, что  дает  возможность ребенку лучше понять себя и свои переживания и ведет к  принятию себя и других.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Существуют разные стратегии обучения одаренных  детей,  которые  могут быть  воплощены  в  разные  формы.  Для  этого  разрабатываются  специальные учебные программы.</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r w:rsidRPr="006F5DD2">
        <w:rPr>
          <w:rFonts w:ascii="Times New Roman" w:hAnsi="Times New Roman" w:cs="Times New Roman"/>
          <w:kern w:val="24"/>
          <w:sz w:val="28"/>
          <w:szCs w:val="28"/>
        </w:rPr>
        <w:t xml:space="preserve">К основным стратегиям обучения детей с высоким умственным  потенциалом относят </w:t>
      </w:r>
      <w:r w:rsidRPr="006F5DD2">
        <w:rPr>
          <w:rFonts w:ascii="Times New Roman" w:hAnsi="Times New Roman" w:cs="Times New Roman"/>
          <w:b/>
          <w:bCs/>
          <w:kern w:val="24"/>
          <w:sz w:val="28"/>
          <w:szCs w:val="28"/>
        </w:rPr>
        <w:t>ускорение и обогащение.</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Вопросы темпа обучения являются предметом давних  споров. Многие считают ускорение эффективным приемом. Другие считают, что установка на  ускорение  —  это  односторонний  подход к детям  с высоким уровнем интеллекта,  так  как  не  учитываются  их потребность общения  со  сверстниками,  эмоциональное  развитие.   Ускорение связано с изменением скорости обучения, а не с  содержательной  его  частью.  Когда  уровень  и  скорость  обучения  не  </w:t>
      </w:r>
      <w:r w:rsidRPr="006F5DD2">
        <w:rPr>
          <w:rFonts w:ascii="Times New Roman" w:hAnsi="Times New Roman" w:cs="Times New Roman"/>
          <w:kern w:val="24"/>
          <w:sz w:val="28"/>
          <w:szCs w:val="28"/>
        </w:rPr>
        <w:lastRenderedPageBreak/>
        <w:t>соответствуют  потребностям  ребенка, то наносится  вред  как  его  познавательному,  так  и  личностному развитию.</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Основные требования при  включении  учащихся  в  учебные  программы</w:t>
      </w:r>
      <w:proofErr w:type="gramStart"/>
      <w:r w:rsidRPr="006F5DD2">
        <w:rPr>
          <w:rFonts w:ascii="Times New Roman" w:hAnsi="Times New Roman" w:cs="Times New Roman"/>
          <w:kern w:val="24"/>
          <w:sz w:val="28"/>
          <w:szCs w:val="28"/>
        </w:rPr>
        <w:t xml:space="preserve"> ,</w:t>
      </w:r>
      <w:proofErr w:type="gramEnd"/>
      <w:r w:rsidRPr="006F5DD2">
        <w:rPr>
          <w:rFonts w:ascii="Times New Roman" w:hAnsi="Times New Roman" w:cs="Times New Roman"/>
          <w:kern w:val="24"/>
          <w:sz w:val="28"/>
          <w:szCs w:val="28"/>
        </w:rPr>
        <w:t xml:space="preserve"> построенные с использованием ускорения, следующие:</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Учащиеся  должны быть  заинтересованы  в  ускорении,  демонстрировать интерес  и  повышенные   способности   в   той   сфере,   где   будет использоваться ускорение;</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Дети должны быть достаточно зрелыми  в социально-эмоциональном плане;</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Необходимо согласие родителей, но не обязательно их активное участие.</w:t>
      </w:r>
    </w:p>
    <w:p w:rsidR="006F5DD2" w:rsidRPr="006F5DD2" w:rsidRDefault="006F5DD2" w:rsidP="003D7A5E">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Считается,  что  ускорение  —  наилучшая  стратегия  обучения  детей   с математическими способностями и одаренностью к иностранным языкам.</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Существует несколько форм ускорений. Например:</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Раннее поступление в 1класс.</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Ускоренное прохождение стандартной учебной программы в рамках обычного   класса.</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Занятия в другом классе по тем предметам, по которым ребенок одарен.</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Перевод учащихся через класс.</w:t>
      </w:r>
    </w:p>
    <w:p w:rsidR="003D7A5E"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Оптимальный результат  эффективной  формы  ускорения  достигается  при одновременном  соответствующем  изменении  содержания  учебных  программ   и методов обучения.  Только ускорение    используется    редко,  чаще  учебные программы     основываются   на   сочетании двух    основных    стратегий  — ускорения  и обогащения.  </w:t>
      </w:r>
    </w:p>
    <w:p w:rsidR="006F5DD2" w:rsidRDefault="006F5DD2"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r w:rsidRPr="006F5DD2">
        <w:rPr>
          <w:rFonts w:ascii="Times New Roman" w:hAnsi="Times New Roman" w:cs="Times New Roman"/>
          <w:kern w:val="24"/>
          <w:sz w:val="28"/>
          <w:szCs w:val="28"/>
        </w:rPr>
        <w:t xml:space="preserve">Сопоставление стратегий ускорения и обогащения могут переходить  одна  в другую в зависимости от  поставленных  целей  и  задач.  Но  существует  ряд </w:t>
      </w:r>
      <w:r w:rsidRPr="006F5DD2">
        <w:rPr>
          <w:rFonts w:ascii="Times New Roman" w:hAnsi="Times New Roman" w:cs="Times New Roman"/>
          <w:kern w:val="24"/>
          <w:sz w:val="28"/>
          <w:szCs w:val="28"/>
        </w:rPr>
        <w:lastRenderedPageBreak/>
        <w:t xml:space="preserve">недостатков  в  формах  воплощения  этих  стратегий.  </w:t>
      </w:r>
      <w:r w:rsidRPr="006F5DD2">
        <w:rPr>
          <w:rFonts w:ascii="Times New Roman" w:hAnsi="Times New Roman" w:cs="Times New Roman"/>
          <w:b/>
          <w:bCs/>
          <w:kern w:val="24"/>
          <w:sz w:val="28"/>
          <w:szCs w:val="28"/>
        </w:rPr>
        <w:t>Одаренность  настолько индивидуальна и неповторима, что вопрос  об  оптимальных  условиях  обучения каждого ребенка должна рассматриваться отдельно.</w:t>
      </w:r>
    </w:p>
    <w:p w:rsidR="00295647" w:rsidRPr="006F5DD2"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6F5DD2" w:rsidRPr="006F5DD2" w:rsidRDefault="006F5DD2" w:rsidP="008A2AF9">
      <w:pPr>
        <w:autoSpaceDE w:val="0"/>
        <w:autoSpaceDN w:val="0"/>
        <w:adjustRightInd w:val="0"/>
        <w:spacing w:after="0" w:line="360" w:lineRule="auto"/>
        <w:ind w:left="124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t>Родителям на заметку.</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Чаще всего именно родители первыми  замечают  одаренность ребенка, хотя это не всегда легко сделать, так как не  существует  какого-то стереотипа одаренности —  каждый  ребенок  проявляет  свои  способности  по-своему. Но важно помнить, что  семейное воспитание имеет первостепенное  значение в развитии и проявлении одаренности детей.</w:t>
      </w:r>
      <w:r w:rsidRPr="006F5DD2">
        <w:rPr>
          <w:rFonts w:ascii="Times New Roman" w:hAnsi="Times New Roman" w:cs="Times New Roman"/>
          <w:kern w:val="24"/>
          <w:sz w:val="28"/>
          <w:szCs w:val="28"/>
        </w:rPr>
        <w:tab/>
        <w:t xml:space="preserve">  Поэтому  я предлагаю вашему вниманию необходимые условия, обеспечивающие развитие и реализацию в человеке его интеллектуальной одаренности:</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С раннего возраста создавайте условия поиска ребёнком своей успешности среди широкого спектра занятий: музыка, рисование, изучение языков, танцы, спорт и т.п.</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Знакомьте ребёнка с шедеврами человеческой культуры. Не забывайте о важности стимуляции активного воображения -  путешествия, экскурсии, частая смена впечатлений. Потрясение от  </w:t>
      </w:r>
      <w:proofErr w:type="gramStart"/>
      <w:r w:rsidRPr="006F5DD2">
        <w:rPr>
          <w:rFonts w:ascii="Times New Roman" w:hAnsi="Times New Roman" w:cs="Times New Roman"/>
          <w:kern w:val="24"/>
          <w:sz w:val="28"/>
          <w:szCs w:val="28"/>
        </w:rPr>
        <w:t>созданного</w:t>
      </w:r>
      <w:proofErr w:type="gramEnd"/>
      <w:r w:rsidRPr="006F5DD2">
        <w:rPr>
          <w:rFonts w:ascii="Times New Roman" w:hAnsi="Times New Roman" w:cs="Times New Roman"/>
          <w:kern w:val="24"/>
          <w:sz w:val="28"/>
          <w:szCs w:val="28"/>
        </w:rPr>
        <w:t xml:space="preserve"> подлинным талантом породит потребность создать своё чудо.</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Воспитывайте бережное отношение к научному знанию. Вовлекайте        ребёнка в организацию и проведение традиционных семейных праздников. Потому что любое знание приобретает ценность для человека, только если он сам принял активное участие в  его создании.</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Научите ребёнка ценить непознаваемость мира. Пусть он стремится  разгадать его тайны, учится оценивать и себя в этом огромном и       загадочном мире. Незнание является уникальной для одарённого ребёнка       научно-</w:t>
      </w:r>
      <w:r w:rsidRPr="006F5DD2">
        <w:rPr>
          <w:rFonts w:ascii="Times New Roman" w:hAnsi="Times New Roman" w:cs="Times New Roman"/>
          <w:kern w:val="24"/>
          <w:sz w:val="28"/>
          <w:szCs w:val="28"/>
        </w:rPr>
        <w:lastRenderedPageBreak/>
        <w:t>педагогической "лабораторией". Именно стремление к осознанию       своего незнания должно быть воспитано в талантливом человек</w:t>
      </w:r>
      <w:proofErr w:type="gramStart"/>
      <w:r w:rsidRPr="006F5DD2">
        <w:rPr>
          <w:rFonts w:ascii="Times New Roman" w:hAnsi="Times New Roman" w:cs="Times New Roman"/>
          <w:kern w:val="24"/>
          <w:sz w:val="28"/>
          <w:szCs w:val="28"/>
        </w:rPr>
        <w:t>е-</w:t>
      </w:r>
      <w:proofErr w:type="gramEnd"/>
      <w:r w:rsidRPr="006F5DD2">
        <w:rPr>
          <w:rFonts w:ascii="Times New Roman" w:hAnsi="Times New Roman" w:cs="Times New Roman"/>
          <w:kern w:val="24"/>
          <w:sz w:val="28"/>
          <w:szCs w:val="28"/>
        </w:rPr>
        <w:t xml:space="preserve"> мыслителе.</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Только диалог и личностная заинтересованность родителей создадут благоприятные условия для воспитания и развития талантливого ребёнка.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t>Памятка родителям.</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1. Проанализируйте вашу  собственную  систему  ценностей  в  отношении воспитания детей. Способствует ли она реализации личности  и  одаренности  в обществе?</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2. Будьте  честными.  Все  дети  весьма  чувствительны  ко  лжи,  а  </w:t>
      </w:r>
      <w:proofErr w:type="gramStart"/>
      <w:r w:rsidRPr="006F5DD2">
        <w:rPr>
          <w:rFonts w:ascii="Times New Roman" w:hAnsi="Times New Roman" w:cs="Times New Roman"/>
          <w:kern w:val="24"/>
          <w:sz w:val="28"/>
          <w:szCs w:val="28"/>
        </w:rPr>
        <w:t>к</w:t>
      </w:r>
      <w:proofErr w:type="gramEnd"/>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одаренным детям это относится в большей степени.</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3. Правильно оценивайте уровень развития ребенка. Избегайте длинных объяснений или бесед.</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4.  Старайтесь  вовремя  уловить  изменения  в  ребенке.   Они   могут</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выражаться в неординарных вопросах или  в  поведении  и  являться признаком одаренности.</w:t>
      </w:r>
    </w:p>
    <w:p w:rsidR="006F5DD2" w:rsidRPr="00295647" w:rsidRDefault="006F5DD2" w:rsidP="00295647">
      <w:pPr>
        <w:pStyle w:val="a7"/>
        <w:numPr>
          <w:ilvl w:val="0"/>
          <w:numId w:val="10"/>
        </w:numPr>
        <w:autoSpaceDE w:val="0"/>
        <w:autoSpaceDN w:val="0"/>
        <w:adjustRightInd w:val="0"/>
        <w:spacing w:after="0" w:line="360" w:lineRule="auto"/>
        <w:jc w:val="both"/>
        <w:rPr>
          <w:rFonts w:ascii="Times New Roman" w:hAnsi="Times New Roman" w:cs="Times New Roman"/>
          <w:b/>
          <w:bCs/>
          <w:kern w:val="24"/>
          <w:sz w:val="28"/>
          <w:szCs w:val="28"/>
        </w:rPr>
      </w:pPr>
      <w:r w:rsidRPr="00295647">
        <w:rPr>
          <w:rFonts w:ascii="Times New Roman" w:hAnsi="Times New Roman" w:cs="Times New Roman"/>
          <w:b/>
          <w:bCs/>
          <w:kern w:val="24"/>
          <w:sz w:val="28"/>
          <w:szCs w:val="28"/>
        </w:rPr>
        <w:t>Уважайте в ребенке индивидуальность. Не стремитесь проецировать  на него собственные интересы и увлечения.</w:t>
      </w:r>
    </w:p>
    <w:p w:rsidR="00295647" w:rsidRPr="00295647" w:rsidRDefault="00295647" w:rsidP="00295647">
      <w:pPr>
        <w:pStyle w:val="a7"/>
        <w:numPr>
          <w:ilvl w:val="0"/>
          <w:numId w:val="10"/>
        </w:numPr>
        <w:autoSpaceDE w:val="0"/>
        <w:autoSpaceDN w:val="0"/>
        <w:adjustRightInd w:val="0"/>
        <w:spacing w:after="0" w:line="360" w:lineRule="auto"/>
        <w:jc w:val="both"/>
        <w:rPr>
          <w:rFonts w:ascii="Times New Roman" w:hAnsi="Times New Roman" w:cs="Times New Roman"/>
          <w:b/>
          <w:bCs/>
          <w:kern w:val="24"/>
          <w:sz w:val="28"/>
          <w:szCs w:val="28"/>
        </w:rPr>
      </w:pPr>
    </w:p>
    <w:p w:rsidR="006F5DD2" w:rsidRPr="006F5DD2" w:rsidRDefault="006F5DD2" w:rsidP="008A2AF9">
      <w:pPr>
        <w:autoSpaceDE w:val="0"/>
        <w:autoSpaceDN w:val="0"/>
        <w:adjustRightInd w:val="0"/>
        <w:spacing w:after="0" w:line="360" w:lineRule="auto"/>
        <w:ind w:left="124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t>И в заключение…</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Главное, дайте понять ребенку, что его любят и ценят за то, какой он есть, а не за какой-то особый талант.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proofErr w:type="gramStart"/>
      <w:r w:rsidRPr="006F5DD2">
        <w:rPr>
          <w:rFonts w:ascii="Times New Roman" w:hAnsi="Times New Roman" w:cs="Times New Roman"/>
          <w:kern w:val="24"/>
          <w:sz w:val="28"/>
          <w:szCs w:val="28"/>
        </w:rPr>
        <w:t>Цените в своих детях такие  хорошие  свойства,  как:  щедрость, готовность помочь, терпение, ответственность, надежность, це</w:t>
      </w:r>
      <w:r w:rsidR="00295647">
        <w:rPr>
          <w:rFonts w:ascii="Times New Roman" w:hAnsi="Times New Roman" w:cs="Times New Roman"/>
          <w:kern w:val="24"/>
          <w:sz w:val="28"/>
          <w:szCs w:val="28"/>
        </w:rPr>
        <w:t>ленаправленность, чувство юмора</w:t>
      </w:r>
      <w:r w:rsidRPr="006F5DD2">
        <w:rPr>
          <w:rFonts w:ascii="Times New Roman" w:hAnsi="Times New Roman" w:cs="Times New Roman"/>
          <w:kern w:val="24"/>
          <w:sz w:val="28"/>
          <w:szCs w:val="28"/>
        </w:rPr>
        <w:t xml:space="preserve">. </w:t>
      </w:r>
      <w:proofErr w:type="gramEnd"/>
    </w:p>
    <w:p w:rsidR="006F5DD2" w:rsidRDefault="006F5DD2"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lastRenderedPageBreak/>
        <w:t>И тогда в вашем ребенке раскроются все таланты,</w:t>
      </w:r>
      <w:r w:rsidR="008A2AF9">
        <w:rPr>
          <w:rFonts w:ascii="Times New Roman" w:hAnsi="Times New Roman" w:cs="Times New Roman"/>
          <w:b/>
          <w:bCs/>
          <w:kern w:val="24"/>
          <w:sz w:val="28"/>
          <w:szCs w:val="28"/>
        </w:rPr>
        <w:t xml:space="preserve"> </w:t>
      </w:r>
      <w:r w:rsidRPr="006F5DD2">
        <w:rPr>
          <w:rFonts w:ascii="Times New Roman" w:hAnsi="Times New Roman" w:cs="Times New Roman"/>
          <w:b/>
          <w:bCs/>
          <w:kern w:val="24"/>
          <w:sz w:val="28"/>
          <w:szCs w:val="28"/>
        </w:rPr>
        <w:t>которые со временем принесут свои плоды.</w:t>
      </w: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Pr="006F5DD2"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6F5DD2" w:rsidRPr="006F5DD2" w:rsidRDefault="006F5DD2" w:rsidP="008A2AF9">
      <w:pPr>
        <w:autoSpaceDE w:val="0"/>
        <w:autoSpaceDN w:val="0"/>
        <w:adjustRightInd w:val="0"/>
        <w:spacing w:after="0" w:line="360" w:lineRule="auto"/>
        <w:ind w:left="124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t>И ещё чуть-чуть…</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Садовые   растения очень разнообразны: цветут в разное время, одни стелются по земле, а другие стремятся ввысь,  но  все  вместе   они   составляют гармонию целого. </w:t>
      </w:r>
    </w:p>
    <w:p w:rsidR="006F5DD2" w:rsidRDefault="006F5DD2"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r w:rsidRPr="006F5DD2">
        <w:rPr>
          <w:rFonts w:ascii="Times New Roman" w:hAnsi="Times New Roman" w:cs="Times New Roman"/>
          <w:kern w:val="24"/>
          <w:sz w:val="28"/>
          <w:szCs w:val="28"/>
        </w:rPr>
        <w:t xml:space="preserve">Тюльпаны вовсе  не  розы, шиповник — не герань, а ромашки не  похожи на орхидеи. </w:t>
      </w:r>
      <w:r w:rsidRPr="006F5DD2">
        <w:rPr>
          <w:rFonts w:ascii="Times New Roman" w:hAnsi="Times New Roman" w:cs="Times New Roman"/>
          <w:b/>
          <w:bCs/>
          <w:kern w:val="24"/>
          <w:sz w:val="28"/>
          <w:szCs w:val="28"/>
        </w:rPr>
        <w:t>Каждый цветок хорош по-своему.</w:t>
      </w: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295647" w:rsidRPr="006F5DD2" w:rsidRDefault="00295647" w:rsidP="006F5DD2">
      <w:pPr>
        <w:autoSpaceDE w:val="0"/>
        <w:autoSpaceDN w:val="0"/>
        <w:adjustRightInd w:val="0"/>
        <w:spacing w:after="0" w:line="360" w:lineRule="auto"/>
        <w:ind w:firstLine="709"/>
        <w:jc w:val="both"/>
        <w:rPr>
          <w:rFonts w:ascii="Times New Roman" w:hAnsi="Times New Roman" w:cs="Times New Roman"/>
          <w:b/>
          <w:bCs/>
          <w:kern w:val="24"/>
          <w:sz w:val="28"/>
          <w:szCs w:val="28"/>
        </w:rPr>
      </w:pPr>
    </w:p>
    <w:p w:rsidR="006F5DD2" w:rsidRPr="006F5DD2" w:rsidRDefault="006F5DD2" w:rsidP="008A2AF9">
      <w:pPr>
        <w:autoSpaceDE w:val="0"/>
        <w:autoSpaceDN w:val="0"/>
        <w:adjustRightInd w:val="0"/>
        <w:spacing w:after="0" w:line="360" w:lineRule="auto"/>
        <w:ind w:left="1249"/>
        <w:jc w:val="both"/>
        <w:rPr>
          <w:rFonts w:ascii="Times New Roman" w:hAnsi="Times New Roman" w:cs="Times New Roman"/>
          <w:b/>
          <w:bCs/>
          <w:kern w:val="24"/>
          <w:sz w:val="28"/>
          <w:szCs w:val="28"/>
        </w:rPr>
      </w:pPr>
      <w:r w:rsidRPr="006F5DD2">
        <w:rPr>
          <w:rFonts w:ascii="Times New Roman" w:hAnsi="Times New Roman" w:cs="Times New Roman"/>
          <w:b/>
          <w:bCs/>
          <w:kern w:val="24"/>
          <w:sz w:val="28"/>
          <w:szCs w:val="28"/>
        </w:rPr>
        <w:t>Литература.</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1.   «Психология одаренности детей и подростков»  Н.С.    </w:t>
      </w:r>
      <w:proofErr w:type="spellStart"/>
      <w:r w:rsidRPr="006F5DD2">
        <w:rPr>
          <w:rFonts w:ascii="Times New Roman" w:hAnsi="Times New Roman" w:cs="Times New Roman"/>
          <w:kern w:val="24"/>
          <w:sz w:val="28"/>
          <w:szCs w:val="28"/>
        </w:rPr>
        <w:t>Лейтес</w:t>
      </w:r>
      <w:proofErr w:type="spellEnd"/>
      <w:r w:rsidRPr="006F5DD2">
        <w:rPr>
          <w:rFonts w:ascii="Times New Roman" w:hAnsi="Times New Roman" w:cs="Times New Roman"/>
          <w:kern w:val="24"/>
          <w:sz w:val="28"/>
          <w:szCs w:val="28"/>
        </w:rPr>
        <w:t xml:space="preserve">, </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 xml:space="preserve">    М.-1996.</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2. «Биографический метод в изучении подростков с разными видами    одаренности» Л. В. Попов,  М.-1993.</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3. «Проблемы индивидуальных различий» Теплов Б. М., М- 1961.</w:t>
      </w:r>
    </w:p>
    <w:p w:rsidR="006F5DD2" w:rsidRPr="006F5DD2" w:rsidRDefault="006F5DD2" w:rsidP="006F5DD2">
      <w:p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rPr>
        <w:t>4. Интернет-ресурсы:</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u w:val="single"/>
          <w:lang w:val="en-US"/>
        </w:rPr>
        <w:t>http://1september.ru</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u w:val="single"/>
          <w:lang w:val="en-US"/>
        </w:rPr>
        <w:t>http://ru.wikipedia.org</w:t>
      </w:r>
    </w:p>
    <w:p w:rsidR="006F5DD2" w:rsidRPr="006F5DD2" w:rsidRDefault="006F5DD2" w:rsidP="006F5DD2">
      <w:pPr>
        <w:numPr>
          <w:ilvl w:val="0"/>
          <w:numId w:val="6"/>
        </w:numPr>
        <w:autoSpaceDE w:val="0"/>
        <w:autoSpaceDN w:val="0"/>
        <w:adjustRightInd w:val="0"/>
        <w:spacing w:after="0" w:line="360" w:lineRule="auto"/>
        <w:ind w:firstLine="709"/>
        <w:jc w:val="both"/>
        <w:rPr>
          <w:rFonts w:ascii="Times New Roman" w:hAnsi="Times New Roman" w:cs="Times New Roman"/>
          <w:kern w:val="24"/>
          <w:sz w:val="28"/>
          <w:szCs w:val="28"/>
        </w:rPr>
      </w:pPr>
      <w:r w:rsidRPr="006F5DD2">
        <w:rPr>
          <w:rFonts w:ascii="Times New Roman" w:hAnsi="Times New Roman" w:cs="Times New Roman"/>
          <w:kern w:val="24"/>
          <w:sz w:val="28"/>
          <w:szCs w:val="28"/>
          <w:u w:val="single"/>
          <w:lang w:val="en-US"/>
        </w:rPr>
        <w:t>http://revolution.allbest.ru</w:t>
      </w: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6F5DD2" w:rsidRPr="006F5DD2" w:rsidRDefault="006F5DD2" w:rsidP="006F5DD2">
      <w:pPr>
        <w:autoSpaceDE w:val="0"/>
        <w:autoSpaceDN w:val="0"/>
        <w:adjustRightInd w:val="0"/>
        <w:spacing w:after="0" w:line="360" w:lineRule="auto"/>
        <w:ind w:left="540" w:firstLine="709"/>
        <w:jc w:val="both"/>
        <w:rPr>
          <w:rFonts w:ascii="Times New Roman" w:hAnsi="Times New Roman" w:cs="Times New Roman"/>
          <w:kern w:val="24"/>
          <w:sz w:val="28"/>
          <w:szCs w:val="28"/>
        </w:rPr>
      </w:pPr>
    </w:p>
    <w:p w:rsidR="007D547D" w:rsidRPr="006F5DD2" w:rsidRDefault="007D547D" w:rsidP="006F5DD2">
      <w:pPr>
        <w:spacing w:after="0" w:line="360" w:lineRule="auto"/>
        <w:ind w:firstLine="709"/>
        <w:jc w:val="both"/>
        <w:rPr>
          <w:rFonts w:ascii="Times New Roman" w:hAnsi="Times New Roman" w:cs="Times New Roman"/>
          <w:sz w:val="28"/>
          <w:szCs w:val="28"/>
        </w:rPr>
      </w:pPr>
    </w:p>
    <w:sectPr w:rsidR="007D547D" w:rsidRPr="006F5DD2" w:rsidSect="00173654">
      <w:headerReference w:type="even" r:id="rId8"/>
      <w:headerReference w:type="default" r:id="rId9"/>
      <w:footerReference w:type="even" r:id="rId10"/>
      <w:footerReference w:type="default" r:id="rId11"/>
      <w:headerReference w:type="first" r:id="rId12"/>
      <w:footerReference w:type="first" r:id="rId13"/>
      <w:pgSz w:w="12240" w:h="15840"/>
      <w:pgMar w:top="1134" w:right="567" w:bottom="1418"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06" w:rsidRDefault="00C47906" w:rsidP="006F5DD2">
      <w:pPr>
        <w:spacing w:after="0" w:line="240" w:lineRule="auto"/>
      </w:pPr>
      <w:r>
        <w:separator/>
      </w:r>
    </w:p>
  </w:endnote>
  <w:endnote w:type="continuationSeparator" w:id="0">
    <w:p w:rsidR="00C47906" w:rsidRDefault="00C47906" w:rsidP="006F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54" w:rsidRDefault="001736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35483526"/>
      <w:docPartObj>
        <w:docPartGallery w:val="Page Numbers (Bottom of Page)"/>
        <w:docPartUnique/>
      </w:docPartObj>
    </w:sdtPr>
    <w:sdtContent>
      <w:p w:rsidR="00173654" w:rsidRDefault="00173654">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Pr="0017365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173654" w:rsidRDefault="001736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54" w:rsidRDefault="001736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06" w:rsidRDefault="00C47906" w:rsidP="006F5DD2">
      <w:pPr>
        <w:spacing w:after="0" w:line="240" w:lineRule="auto"/>
      </w:pPr>
      <w:r>
        <w:separator/>
      </w:r>
    </w:p>
  </w:footnote>
  <w:footnote w:type="continuationSeparator" w:id="0">
    <w:p w:rsidR="00C47906" w:rsidRDefault="00C47906" w:rsidP="006F5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54" w:rsidRDefault="0017365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86281" o:spid="_x0000_s2050" type="#_x0000_t136" style="position:absolute;margin-left:0;margin-top:0;width:562.4pt;height:140.6pt;rotation:315;z-index:-251655168;mso-position-horizontal:center;mso-position-horizontal-relative:margin;mso-position-vertical:center;mso-position-vertical-relative:margin" o:allowincell="f" fillcolor="silver" stroked="f">
          <v:textpath style="font-family:&quot;Calibri&quot;;font-size:1pt" string="asolodovnik.r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D2" w:rsidRDefault="00173654">
    <w:pPr>
      <w:pStyle w:val="a3"/>
      <w:jc w:val="cent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86282" o:spid="_x0000_s2051" type="#_x0000_t136" style="position:absolute;left:0;text-align:left;margin-left:0;margin-top:0;width:562.4pt;height:140.6pt;rotation:315;z-index:-251653120;mso-position-horizontal:center;mso-position-horizontal-relative:margin;mso-position-vertical:center;mso-position-vertical-relative:margin" o:allowincell="f" fillcolor="silver" stroked="f">
          <v:textpath style="font-family:&quot;Calibri&quot;;font-size:1pt" string="asolodovnik.ru"/>
        </v:shape>
      </w:pict>
    </w:r>
  </w:p>
  <w:p w:rsidR="006F5DD2" w:rsidRDefault="006F5D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54" w:rsidRDefault="0017365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86280" o:spid="_x0000_s2049" type="#_x0000_t136" style="position:absolute;margin-left:0;margin-top:0;width:562.4pt;height:140.6pt;rotation:315;z-index:-251657216;mso-position-horizontal:center;mso-position-horizontal-relative:margin;mso-position-vertical:center;mso-position-vertical-relative:margin" o:allowincell="f" fillcolor="silver" stroked="f">
          <v:textpath style="font-family:&quot;Calibri&quot;;font-size:1pt" string="asolodovnik.r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B6816A"/>
    <w:lvl w:ilvl="0">
      <w:numFmt w:val="bullet"/>
      <w:lvlText w:val="*"/>
      <w:lvlJc w:val="left"/>
    </w:lvl>
  </w:abstractNum>
  <w:abstractNum w:abstractNumId="1">
    <w:nsid w:val="085F57B6"/>
    <w:multiLevelType w:val="hybridMultilevel"/>
    <w:tmpl w:val="6E6A5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6E2340"/>
    <w:multiLevelType w:val="hybridMultilevel"/>
    <w:tmpl w:val="19ECDE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0"/>
    <w:lvlOverride w:ilvl="0">
      <w:lvl w:ilvl="0">
        <w:numFmt w:val="bullet"/>
        <w:lvlText w:val="•"/>
        <w:legacy w:legacy="1" w:legacySpace="0" w:legacyIndent="0"/>
        <w:lvlJc w:val="left"/>
        <w:rPr>
          <w:rFonts w:ascii="Arial" w:hAnsi="Arial" w:cs="Arial" w:hint="default"/>
          <w:sz w:val="54"/>
        </w:rPr>
      </w:lvl>
    </w:lvlOverride>
  </w:num>
  <w:num w:numId="8">
    <w:abstractNumId w:val="0"/>
    <w:lvlOverride w:ilvl="0">
      <w:lvl w:ilvl="0">
        <w:numFmt w:val="bullet"/>
        <w:lvlText w:val="•"/>
        <w:legacy w:legacy="1" w:legacySpace="0" w:legacyIndent="0"/>
        <w:lvlJc w:val="left"/>
        <w:rPr>
          <w:rFonts w:ascii="Arial" w:hAnsi="Arial" w:cs="Arial" w:hint="default"/>
          <w:sz w:val="88"/>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F5DD2"/>
    <w:rsid w:val="00173654"/>
    <w:rsid w:val="00295647"/>
    <w:rsid w:val="003D7A5E"/>
    <w:rsid w:val="006F5DD2"/>
    <w:rsid w:val="007D547D"/>
    <w:rsid w:val="008A2AF9"/>
    <w:rsid w:val="0090623A"/>
    <w:rsid w:val="00C47906"/>
    <w:rsid w:val="00E6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D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DD2"/>
  </w:style>
  <w:style w:type="paragraph" w:styleId="a5">
    <w:name w:val="footer"/>
    <w:basedOn w:val="a"/>
    <w:link w:val="a6"/>
    <w:uiPriority w:val="99"/>
    <w:unhideWhenUsed/>
    <w:rsid w:val="006F5D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DD2"/>
  </w:style>
  <w:style w:type="paragraph" w:styleId="a7">
    <w:name w:val="List Paragraph"/>
    <w:basedOn w:val="a"/>
    <w:uiPriority w:val="34"/>
    <w:qFormat/>
    <w:rsid w:val="006F5DD2"/>
    <w:pPr>
      <w:ind w:left="720"/>
      <w:contextualSpacing/>
    </w:pPr>
  </w:style>
  <w:style w:type="character" w:customStyle="1" w:styleId="a8">
    <w:name w:val="Основной текст Знак"/>
    <w:aliases w:val="Знак1 Знак"/>
    <w:basedOn w:val="a0"/>
    <w:link w:val="a9"/>
    <w:semiHidden/>
    <w:locked/>
    <w:rsid w:val="00173654"/>
    <w:rPr>
      <w:rFonts w:ascii="Times New Roman" w:eastAsia="Times New Roman" w:hAnsi="Times New Roman" w:cs="Times New Roman"/>
      <w:sz w:val="24"/>
      <w:szCs w:val="20"/>
    </w:rPr>
  </w:style>
  <w:style w:type="paragraph" w:styleId="a9">
    <w:name w:val="Body Text"/>
    <w:aliases w:val="Знак1"/>
    <w:basedOn w:val="a"/>
    <w:link w:val="a8"/>
    <w:semiHidden/>
    <w:unhideWhenUsed/>
    <w:rsid w:val="00173654"/>
    <w:pPr>
      <w:spacing w:after="0" w:line="240" w:lineRule="auto"/>
      <w:ind w:firstLine="397"/>
      <w:jc w:val="center"/>
    </w:pPr>
    <w:rPr>
      <w:rFonts w:ascii="Times New Roman" w:eastAsia="Times New Roman" w:hAnsi="Times New Roman" w:cs="Times New Roman"/>
      <w:sz w:val="24"/>
      <w:szCs w:val="20"/>
    </w:rPr>
  </w:style>
  <w:style w:type="character" w:customStyle="1" w:styleId="1">
    <w:name w:val="Основной текст Знак1"/>
    <w:basedOn w:val="a0"/>
    <w:uiPriority w:val="99"/>
    <w:semiHidden/>
    <w:rsid w:val="00173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Аленка</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4</cp:revision>
  <dcterms:created xsi:type="dcterms:W3CDTF">2010-11-23T20:37:00Z</dcterms:created>
  <dcterms:modified xsi:type="dcterms:W3CDTF">2011-08-10T19:35:00Z</dcterms:modified>
</cp:coreProperties>
</file>