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2C" w:rsidRDefault="00B2212C" w:rsidP="00B2212C">
      <w:pPr>
        <w:ind w:firstLine="709"/>
        <w:rPr>
          <w:b/>
          <w:i/>
          <w:shd w:val="clear" w:color="auto" w:fill="FFFFFF"/>
        </w:rPr>
      </w:pPr>
      <w:r w:rsidRPr="0075242A">
        <w:rPr>
          <w:b/>
          <w:i/>
          <w:shd w:val="clear" w:color="auto" w:fill="FFFFFF"/>
        </w:rPr>
        <w:t xml:space="preserve">«Активизация познавательной активности учащихся </w:t>
      </w:r>
      <w:r>
        <w:rPr>
          <w:b/>
          <w:i/>
          <w:shd w:val="clear" w:color="auto" w:fill="FFFFFF"/>
        </w:rPr>
        <w:t>посредством дифференцированного обучения.</w:t>
      </w:r>
    </w:p>
    <w:p w:rsidR="00B2212C" w:rsidRDefault="00B2212C" w:rsidP="00B2212C">
      <w:pPr>
        <w:ind w:firstLine="709"/>
        <w:rPr>
          <w:rStyle w:val="a4"/>
          <w:color w:val="000000"/>
          <w:sz w:val="20"/>
          <w:szCs w:val="20"/>
          <w:shd w:val="clear" w:color="auto" w:fill="FFFFFF"/>
        </w:rPr>
      </w:pPr>
      <w:r w:rsidRPr="0002419E">
        <w:rPr>
          <w:rStyle w:val="a4"/>
          <w:color w:val="000000"/>
          <w:sz w:val="20"/>
          <w:szCs w:val="20"/>
          <w:shd w:val="clear" w:color="auto" w:fill="FFFFFF"/>
        </w:rPr>
        <w:t>Не тот учитель, кто получает</w:t>
      </w:r>
      <w:r w:rsidRPr="0002419E">
        <w:rPr>
          <w:rStyle w:val="apple-converted-space"/>
          <w:b/>
          <w:bCs/>
          <w:color w:val="000000"/>
          <w:sz w:val="20"/>
          <w:szCs w:val="20"/>
          <w:shd w:val="clear" w:color="auto" w:fill="FFFFFF"/>
        </w:rPr>
        <w:t> </w:t>
      </w:r>
      <w:hyperlink r:id="rId5" w:history="1">
        <w:r w:rsidRPr="0002419E">
          <w:rPr>
            <w:rStyle w:val="a3"/>
            <w:b/>
            <w:bCs/>
            <w:color w:val="8C0209"/>
            <w:sz w:val="20"/>
            <w:szCs w:val="20"/>
            <w:shd w:val="clear" w:color="auto" w:fill="FFFFFF"/>
          </w:rPr>
          <w:t>воспитание</w:t>
        </w:r>
      </w:hyperlink>
      <w:r w:rsidRPr="0002419E">
        <w:rPr>
          <w:rStyle w:val="apple-converted-space"/>
          <w:b/>
          <w:bCs/>
          <w:color w:val="000000"/>
          <w:sz w:val="20"/>
          <w:szCs w:val="20"/>
          <w:shd w:val="clear" w:color="auto" w:fill="FFFFFF"/>
        </w:rPr>
        <w:t> </w:t>
      </w:r>
      <w:r w:rsidRPr="0002419E">
        <w:rPr>
          <w:rStyle w:val="a4"/>
          <w:color w:val="000000"/>
          <w:sz w:val="20"/>
          <w:szCs w:val="20"/>
          <w:shd w:val="clear" w:color="auto" w:fill="FFFFFF"/>
        </w:rPr>
        <w:t>и образование учителя, а тот, у кого есть внутренняя уверенность в том, что он есть, должен быть и не может быть иным. Эта уверенность встречается редко и может быть доказана только жертвами, которые человек приносит своему призванию.</w:t>
      </w:r>
    </w:p>
    <w:p w:rsidR="00B2212C" w:rsidRDefault="00B2212C" w:rsidP="00B2212C">
      <w:pPr>
        <w:spacing w:line="270" w:lineRule="atLeast"/>
        <w:jc w:val="center"/>
        <w:rPr>
          <w:color w:val="000000"/>
          <w:sz w:val="20"/>
          <w:szCs w:val="20"/>
          <w:shd w:val="clear" w:color="auto" w:fill="FFFFFF"/>
        </w:rPr>
      </w:pPr>
      <w:r w:rsidRPr="0002419E">
        <w:rPr>
          <w:color w:val="000000"/>
          <w:sz w:val="20"/>
          <w:szCs w:val="20"/>
          <w:shd w:val="clear" w:color="auto" w:fill="FFFFFF"/>
        </w:rPr>
        <w:t>Лев Николаевич Толстой</w:t>
      </w:r>
    </w:p>
    <w:p w:rsidR="00B2212C" w:rsidRPr="007961CC" w:rsidRDefault="00B2212C" w:rsidP="00B2212C">
      <w:pPr>
        <w:spacing w:line="270" w:lineRule="atLeast"/>
        <w:jc w:val="center"/>
        <w:rPr>
          <w:color w:val="000000"/>
          <w:sz w:val="20"/>
          <w:szCs w:val="20"/>
        </w:rPr>
      </w:pPr>
      <w:r w:rsidRPr="007961CC">
        <w:rPr>
          <w:b/>
          <w:bCs/>
          <w:color w:val="000000"/>
          <w:sz w:val="20"/>
          <w:szCs w:val="20"/>
        </w:rPr>
        <w:t>Информация об опыте.</w:t>
      </w:r>
    </w:p>
    <w:p w:rsidR="00B2212C" w:rsidRPr="007961CC" w:rsidRDefault="00B2212C" w:rsidP="00B2212C">
      <w:pPr>
        <w:jc w:val="center"/>
        <w:rPr>
          <w:color w:val="000000"/>
          <w:sz w:val="20"/>
          <w:szCs w:val="20"/>
        </w:rPr>
      </w:pPr>
      <w:r w:rsidRPr="007961CC">
        <w:rPr>
          <w:b/>
          <w:bCs/>
          <w:color w:val="000000"/>
          <w:sz w:val="20"/>
          <w:szCs w:val="20"/>
        </w:rPr>
        <w:t>Тема опыта.</w:t>
      </w:r>
    </w:p>
    <w:p w:rsidR="00B2212C" w:rsidRPr="007961CC" w:rsidRDefault="00B2212C" w:rsidP="00B2212C">
      <w:pPr>
        <w:ind w:firstLine="708"/>
        <w:jc w:val="both"/>
        <w:rPr>
          <w:color w:val="000000"/>
          <w:sz w:val="20"/>
          <w:szCs w:val="20"/>
        </w:rPr>
      </w:pPr>
      <w:r w:rsidRPr="007961CC">
        <w:rPr>
          <w:color w:val="000000"/>
          <w:sz w:val="20"/>
          <w:szCs w:val="20"/>
        </w:rPr>
        <w:t>На протяжении всей  работы в школе меня интересовал вопрос, какие методы работы использовать для того, чтобы ребёнок не просто усваивал поток информации, полученный от учителя, но и научился мыслить, понимать, самостоятельно делать выводы. Как активизировать познавательную деятельность младших школьников, развивая их творческий потенциал, тем самым, повышая качество знаний учащихся. В процессе работы в данной школе я сформулировала тему своего исследования: «Дифференцированный подход в обучении, как способ профилактики неуспеваемости  младших школьников и средство развития познавательной активности».</w:t>
      </w:r>
    </w:p>
    <w:p w:rsidR="00B2212C" w:rsidRPr="007961CC" w:rsidRDefault="00B2212C" w:rsidP="00B2212C">
      <w:pPr>
        <w:jc w:val="center"/>
        <w:rPr>
          <w:color w:val="000000"/>
          <w:sz w:val="20"/>
          <w:szCs w:val="20"/>
        </w:rPr>
      </w:pPr>
      <w:r w:rsidRPr="007961CC">
        <w:rPr>
          <w:b/>
          <w:bCs/>
          <w:color w:val="000000"/>
          <w:sz w:val="20"/>
          <w:szCs w:val="20"/>
        </w:rPr>
        <w:t>Условия становления опыта.</w:t>
      </w:r>
    </w:p>
    <w:p w:rsidR="00B2212C" w:rsidRPr="007961CC" w:rsidRDefault="00B2212C" w:rsidP="00B2212C">
      <w:pPr>
        <w:jc w:val="both"/>
        <w:rPr>
          <w:color w:val="000000"/>
          <w:sz w:val="20"/>
          <w:szCs w:val="20"/>
        </w:rPr>
      </w:pPr>
      <w:r w:rsidRPr="007961CC">
        <w:rPr>
          <w:color w:val="000000"/>
          <w:sz w:val="20"/>
          <w:szCs w:val="20"/>
        </w:rPr>
        <w:t>        Этот опыт сформирован в МБОУ СОШ №8 г. Рузаевки</w:t>
      </w:r>
    </w:p>
    <w:p w:rsidR="00B2212C" w:rsidRPr="007961CC" w:rsidRDefault="00B2212C" w:rsidP="00B2212C">
      <w:pPr>
        <w:ind w:right="86" w:firstLine="142"/>
        <w:jc w:val="both"/>
        <w:rPr>
          <w:color w:val="000000"/>
          <w:sz w:val="20"/>
          <w:szCs w:val="20"/>
        </w:rPr>
      </w:pPr>
      <w:r w:rsidRPr="007961CC">
        <w:rPr>
          <w:color w:val="000000"/>
          <w:sz w:val="20"/>
          <w:szCs w:val="20"/>
        </w:rPr>
        <w:t xml:space="preserve">       Необходимость дифференциации проистекает от имеющихся у людей различий. В условиях классно-урочной системы без введения дифференциации процесс обучения организуется одинаково для всех учащихся и </w:t>
      </w:r>
      <w:proofErr w:type="gramStart"/>
      <w:r w:rsidRPr="007961CC">
        <w:rPr>
          <w:color w:val="000000"/>
          <w:sz w:val="20"/>
          <w:szCs w:val="20"/>
        </w:rPr>
        <w:t>оказывается по-разному эффективен</w:t>
      </w:r>
      <w:proofErr w:type="gramEnd"/>
      <w:r w:rsidRPr="007961CC">
        <w:rPr>
          <w:color w:val="000000"/>
          <w:sz w:val="20"/>
          <w:szCs w:val="20"/>
        </w:rPr>
        <w:t xml:space="preserve"> для них. Общие интеллектуальные способности учеников разные, </w:t>
      </w:r>
      <w:proofErr w:type="gramStart"/>
      <w:r w:rsidRPr="007961CC">
        <w:rPr>
          <w:color w:val="000000"/>
          <w:sz w:val="20"/>
          <w:szCs w:val="20"/>
        </w:rPr>
        <w:t>разная</w:t>
      </w:r>
      <w:proofErr w:type="gramEnd"/>
      <w:r w:rsidRPr="007961CC">
        <w:rPr>
          <w:color w:val="000000"/>
          <w:sz w:val="20"/>
          <w:szCs w:val="20"/>
        </w:rPr>
        <w:t xml:space="preserve"> у них и </w:t>
      </w:r>
      <w:proofErr w:type="spellStart"/>
      <w:r w:rsidRPr="007961CC">
        <w:rPr>
          <w:b/>
          <w:bCs/>
          <w:i/>
          <w:iCs/>
          <w:color w:val="000000"/>
          <w:sz w:val="20"/>
          <w:szCs w:val="20"/>
        </w:rPr>
        <w:t>обучаемость</w:t>
      </w:r>
      <w:proofErr w:type="spellEnd"/>
      <w:r w:rsidRPr="007961CC">
        <w:rPr>
          <w:color w:val="000000"/>
          <w:sz w:val="20"/>
          <w:szCs w:val="20"/>
        </w:rPr>
        <w:t>: кто-то может очень быстро усвоить новый материал, кому-то нужно гораздо больше времени, большее число повторений для закрепления его, для кого-то предпочтительнее слуховое восприятие новой информации, для кого-то зрительное</w:t>
      </w:r>
      <w:r>
        <w:rPr>
          <w:color w:val="000000"/>
          <w:sz w:val="20"/>
          <w:szCs w:val="20"/>
        </w:rPr>
        <w:t>.</w:t>
      </w:r>
    </w:p>
    <w:p w:rsidR="00B2212C" w:rsidRPr="007961CC" w:rsidRDefault="00B2212C" w:rsidP="00B2212C">
      <w:pPr>
        <w:ind w:firstLine="142"/>
        <w:jc w:val="both"/>
        <w:rPr>
          <w:color w:val="000000"/>
          <w:sz w:val="20"/>
          <w:szCs w:val="20"/>
        </w:rPr>
      </w:pPr>
      <w:r w:rsidRPr="007961CC">
        <w:rPr>
          <w:color w:val="000000"/>
          <w:sz w:val="20"/>
          <w:szCs w:val="20"/>
        </w:rPr>
        <w:t xml:space="preserve">Способность к саморазвитию должна стать результатом познавательной деятельности. Наиболее конструктивным решением проблемы является создание таких условий в обучении, в которых </w:t>
      </w:r>
      <w:proofErr w:type="gramStart"/>
      <w:r w:rsidRPr="007961CC">
        <w:rPr>
          <w:color w:val="000000"/>
          <w:sz w:val="20"/>
          <w:szCs w:val="20"/>
        </w:rPr>
        <w:t>обучаемый</w:t>
      </w:r>
      <w:proofErr w:type="gramEnd"/>
      <w:r w:rsidRPr="007961CC">
        <w:rPr>
          <w:color w:val="000000"/>
          <w:sz w:val="20"/>
          <w:szCs w:val="20"/>
        </w:rPr>
        <w:t xml:space="preserve"> может занять активную личностную позицию и в полной мере выразить себя, свою индивидуальность. Так возникла идея дифференцированного подхода в обучении, как способ профилактики неуспеваемости и средство развития познавательной активности младших школьников.</w:t>
      </w:r>
    </w:p>
    <w:p w:rsidR="00B2212C" w:rsidRPr="007961CC" w:rsidRDefault="00B2212C" w:rsidP="00B2212C">
      <w:pPr>
        <w:ind w:right="10" w:firstLine="142"/>
        <w:jc w:val="both"/>
        <w:rPr>
          <w:color w:val="000000"/>
          <w:sz w:val="20"/>
          <w:szCs w:val="20"/>
        </w:rPr>
      </w:pPr>
      <w:r w:rsidRPr="007961CC">
        <w:rPr>
          <w:b/>
          <w:bCs/>
          <w:i/>
          <w:iCs/>
          <w:color w:val="000000"/>
          <w:sz w:val="20"/>
          <w:szCs w:val="20"/>
        </w:rPr>
        <w:t>Дифференциация обучения позволяет организовать учебный процесс на основе учета индивидуальных особенностей личности, обеспечить усвоение всеми учениками содержания образования, которое может быть различным для разных</w:t>
      </w:r>
      <w:r w:rsidRPr="007961CC">
        <w:rPr>
          <w:b/>
          <w:bCs/>
          <w:color w:val="000000"/>
          <w:sz w:val="20"/>
          <w:szCs w:val="20"/>
        </w:rPr>
        <w:t> </w:t>
      </w:r>
      <w:r w:rsidRPr="007961CC">
        <w:rPr>
          <w:b/>
          <w:bCs/>
          <w:i/>
          <w:iCs/>
          <w:color w:val="000000"/>
          <w:sz w:val="20"/>
          <w:szCs w:val="20"/>
        </w:rPr>
        <w:t>учащихся, но</w:t>
      </w:r>
      <w:r w:rsidRPr="007961CC">
        <w:rPr>
          <w:b/>
          <w:bCs/>
          <w:color w:val="000000"/>
          <w:sz w:val="20"/>
          <w:szCs w:val="20"/>
        </w:rPr>
        <w:t> с</w:t>
      </w:r>
      <w:r w:rsidRPr="007961CC">
        <w:rPr>
          <w:color w:val="000000"/>
          <w:sz w:val="20"/>
          <w:szCs w:val="20"/>
        </w:rPr>
        <w:t> </w:t>
      </w:r>
      <w:r w:rsidRPr="007961CC">
        <w:rPr>
          <w:b/>
          <w:bCs/>
          <w:i/>
          <w:iCs/>
          <w:color w:val="000000"/>
          <w:sz w:val="20"/>
          <w:szCs w:val="20"/>
        </w:rPr>
        <w:t>обязательным для всех выделением инвариантной части</w:t>
      </w:r>
      <w:r w:rsidRPr="007961CC">
        <w:rPr>
          <w:color w:val="000000"/>
          <w:sz w:val="20"/>
          <w:szCs w:val="20"/>
        </w:rPr>
        <w:t>.</w:t>
      </w:r>
    </w:p>
    <w:p w:rsidR="00B2212C" w:rsidRPr="007961CC" w:rsidRDefault="00B2212C" w:rsidP="00B2212C">
      <w:pPr>
        <w:ind w:right="10" w:firstLine="142"/>
        <w:jc w:val="both"/>
        <w:rPr>
          <w:color w:val="000000"/>
          <w:sz w:val="20"/>
          <w:szCs w:val="20"/>
        </w:rPr>
      </w:pPr>
      <w:r w:rsidRPr="007961CC">
        <w:rPr>
          <w:color w:val="000000"/>
          <w:sz w:val="20"/>
          <w:szCs w:val="20"/>
        </w:rPr>
        <w:t>Таким образом</w:t>
      </w:r>
      <w:r w:rsidRPr="007961CC">
        <w:rPr>
          <w:b/>
          <w:bCs/>
          <w:color w:val="000000"/>
          <w:sz w:val="20"/>
          <w:szCs w:val="20"/>
        </w:rPr>
        <w:t>, </w:t>
      </w:r>
      <w:r w:rsidRPr="007961CC">
        <w:rPr>
          <w:b/>
          <w:bCs/>
          <w:i/>
          <w:iCs/>
          <w:color w:val="000000"/>
          <w:sz w:val="20"/>
          <w:szCs w:val="20"/>
        </w:rPr>
        <w:t>цель дифференциации процесса обучения</w:t>
      </w:r>
      <w:r w:rsidRPr="007961CC">
        <w:rPr>
          <w:color w:val="000000"/>
          <w:sz w:val="20"/>
          <w:szCs w:val="20"/>
        </w:rPr>
        <w:t> — обеспечить каждому ученику условия для максимального развития его способностей, склонностей, удовлетворения познавательных потребностей и интересов в процессе усвоения им содержания общего образования.</w:t>
      </w:r>
    </w:p>
    <w:p w:rsidR="00B2212C" w:rsidRPr="007961CC" w:rsidRDefault="00B2212C" w:rsidP="00B2212C">
      <w:pPr>
        <w:jc w:val="center"/>
        <w:rPr>
          <w:color w:val="000000"/>
          <w:sz w:val="20"/>
          <w:szCs w:val="20"/>
        </w:rPr>
      </w:pPr>
      <w:r w:rsidRPr="007961CC">
        <w:rPr>
          <w:b/>
          <w:bCs/>
          <w:color w:val="000000"/>
          <w:sz w:val="20"/>
          <w:szCs w:val="20"/>
        </w:rPr>
        <w:t>Актуальность опыта</w:t>
      </w:r>
    </w:p>
    <w:p w:rsidR="00B2212C" w:rsidRPr="007961CC" w:rsidRDefault="00B2212C" w:rsidP="00B2212C">
      <w:pPr>
        <w:ind w:firstLine="708"/>
        <w:jc w:val="both"/>
        <w:rPr>
          <w:color w:val="000000"/>
          <w:sz w:val="20"/>
          <w:szCs w:val="20"/>
        </w:rPr>
      </w:pPr>
      <w:r w:rsidRPr="007961CC">
        <w:rPr>
          <w:color w:val="000000"/>
          <w:sz w:val="20"/>
          <w:szCs w:val="20"/>
        </w:rPr>
        <w:t>Актуальность данной темы заключается в заказе общества в творческой саморазвивающейся личности, способной реализовать свои индивидуальные</w:t>
      </w:r>
      <w:r w:rsidRPr="007961CC">
        <w:rPr>
          <w:color w:val="333333"/>
          <w:sz w:val="20"/>
          <w:szCs w:val="20"/>
        </w:rPr>
        <w:t> личностные запросы, решать проблемы общества.</w:t>
      </w:r>
      <w:r w:rsidRPr="007961CC">
        <w:rPr>
          <w:color w:val="000000"/>
          <w:sz w:val="20"/>
          <w:szCs w:val="20"/>
        </w:rPr>
        <w:t> В условиях начальной ступени проблема активизации познавательной деятельности учащихся на всех этапах развития образования – одна из актуальных, так как активность является необходимым условием формирования умственных качеств личности.         </w:t>
      </w:r>
    </w:p>
    <w:p w:rsidR="00B2212C" w:rsidRPr="007961CC" w:rsidRDefault="00B2212C" w:rsidP="00B2212C">
      <w:pPr>
        <w:ind w:firstLine="708"/>
        <w:jc w:val="both"/>
        <w:rPr>
          <w:color w:val="000000"/>
          <w:sz w:val="20"/>
          <w:szCs w:val="20"/>
        </w:rPr>
      </w:pPr>
      <w:r w:rsidRPr="007961CC">
        <w:rPr>
          <w:color w:val="000000"/>
          <w:sz w:val="20"/>
          <w:szCs w:val="20"/>
        </w:rPr>
        <w:t>Следует заметить, что, несмотря, на обилие работ по осуществлению принципа дифференцированного подхода проблема остается не решенной. Острота ее обусловлена отсутствием достаточно четких позиций у исследователей, занимающихся ее разработкой. Во-первых, принцип дифференцированного обучения в большинстве случаев исследуется изолированно от других принципов дидактики, что приводит к определенному игнорированию последних в ходе реализации практических рекомендаций учителями. Во-вторых, поиски оптимальных путей реализации принципа дифференцированного подхода в обучении зачастую ведутся без учета уровня квалификации учителей и конкретных условий их деятельности. Это обстоятельство одно из основных препятствий на пути дифференциации учебного процесса. Отрывая учебный процесс от личности учителя, исследователи дают нередко такие рекомендации, реализация которых вообще невозможна в школьной практике.</w:t>
      </w:r>
    </w:p>
    <w:p w:rsidR="00B2212C" w:rsidRPr="007961CC" w:rsidRDefault="00B2212C" w:rsidP="00B2212C">
      <w:pPr>
        <w:ind w:firstLine="708"/>
        <w:jc w:val="both"/>
        <w:rPr>
          <w:color w:val="000000"/>
          <w:sz w:val="20"/>
          <w:szCs w:val="20"/>
        </w:rPr>
      </w:pPr>
      <w:r w:rsidRPr="007961CC">
        <w:rPr>
          <w:color w:val="000000"/>
          <w:sz w:val="20"/>
          <w:szCs w:val="20"/>
        </w:rPr>
        <w:t>Таким образом, в процессе работы обозначились </w:t>
      </w:r>
      <w:r w:rsidRPr="007961CC">
        <w:rPr>
          <w:b/>
          <w:bCs/>
          <w:i/>
          <w:iCs/>
          <w:color w:val="000000"/>
          <w:sz w:val="20"/>
          <w:szCs w:val="20"/>
        </w:rPr>
        <w:t>противоречия</w:t>
      </w:r>
      <w:r w:rsidRPr="007961CC">
        <w:rPr>
          <w:i/>
          <w:iCs/>
          <w:color w:val="000000"/>
          <w:sz w:val="20"/>
          <w:szCs w:val="20"/>
        </w:rPr>
        <w:t> </w:t>
      </w:r>
      <w:r w:rsidRPr="007961CC">
        <w:rPr>
          <w:color w:val="000000"/>
          <w:sz w:val="20"/>
          <w:szCs w:val="20"/>
        </w:rPr>
        <w:t>между традиционными методами и формами обучения, ориентированными на передачу готовых знаний, и ориентацией нового содержания на развитие способностей учащихся в процессе предметного образования, а также между целостным реальным миром и стремлением многих учащихся творчески   развивать себя.</w:t>
      </w:r>
    </w:p>
    <w:p w:rsidR="00B2212C" w:rsidRPr="007961CC" w:rsidRDefault="00B2212C" w:rsidP="00B2212C">
      <w:pPr>
        <w:ind w:firstLine="708"/>
        <w:jc w:val="both"/>
        <w:rPr>
          <w:color w:val="000000"/>
          <w:sz w:val="20"/>
          <w:szCs w:val="20"/>
        </w:rPr>
      </w:pPr>
      <w:r w:rsidRPr="007961CC">
        <w:rPr>
          <w:color w:val="000000"/>
          <w:sz w:val="20"/>
          <w:szCs w:val="20"/>
        </w:rPr>
        <w:t xml:space="preserve">Данные противоречия определили проблему </w:t>
      </w:r>
      <w:proofErr w:type="gramStart"/>
      <w:r w:rsidRPr="007961CC">
        <w:rPr>
          <w:color w:val="000000"/>
          <w:sz w:val="20"/>
          <w:szCs w:val="20"/>
        </w:rPr>
        <w:t>исследования</w:t>
      </w:r>
      <w:proofErr w:type="gramEnd"/>
      <w:r w:rsidRPr="007961CC">
        <w:rPr>
          <w:color w:val="000000"/>
          <w:sz w:val="20"/>
          <w:szCs w:val="20"/>
        </w:rPr>
        <w:t>: каковы возможности реализации дифференцированного подхода в процессе активации познавательной деятельности?</w:t>
      </w:r>
    </w:p>
    <w:p w:rsidR="00B2212C" w:rsidRPr="007961CC" w:rsidRDefault="00B2212C" w:rsidP="00B2212C">
      <w:pPr>
        <w:ind w:firstLine="708"/>
        <w:jc w:val="both"/>
        <w:rPr>
          <w:color w:val="000000"/>
          <w:sz w:val="20"/>
          <w:szCs w:val="20"/>
        </w:rPr>
      </w:pPr>
      <w:r w:rsidRPr="007961CC">
        <w:rPr>
          <w:color w:val="000000"/>
          <w:sz w:val="20"/>
          <w:szCs w:val="20"/>
        </w:rPr>
        <w:t>Цель исследования - определить теоретические основы и обосновать возможность реализации дифференцированного подхода в работе по профилактике неуспеваемости младших школьников и развитии познавательной активности с учетом психофизиологических особенностей.</w:t>
      </w:r>
    </w:p>
    <w:p w:rsidR="00B2212C" w:rsidRPr="007961CC" w:rsidRDefault="00B2212C" w:rsidP="00B2212C">
      <w:pPr>
        <w:ind w:firstLine="708"/>
        <w:jc w:val="both"/>
        <w:rPr>
          <w:color w:val="000000"/>
          <w:sz w:val="20"/>
          <w:szCs w:val="20"/>
        </w:rPr>
      </w:pPr>
      <w:r w:rsidRPr="007961CC">
        <w:rPr>
          <w:color w:val="000000"/>
          <w:sz w:val="20"/>
          <w:szCs w:val="20"/>
        </w:rPr>
        <w:t>Объект исследования - процесс педагогического воздействия на развития познавательной активности детей младшего школьного возраста.</w:t>
      </w:r>
    </w:p>
    <w:p w:rsidR="00B2212C" w:rsidRPr="007961CC" w:rsidRDefault="00B2212C" w:rsidP="00B2212C">
      <w:pPr>
        <w:ind w:firstLine="708"/>
        <w:jc w:val="both"/>
        <w:rPr>
          <w:color w:val="000000"/>
          <w:sz w:val="20"/>
          <w:szCs w:val="20"/>
        </w:rPr>
      </w:pPr>
      <w:r w:rsidRPr="007961CC">
        <w:rPr>
          <w:color w:val="000000"/>
          <w:sz w:val="20"/>
          <w:szCs w:val="20"/>
        </w:rPr>
        <w:lastRenderedPageBreak/>
        <w:t>Предмет исследования - дифференцированный подход как способ профилактики неуспеваемости младших школьников и средство развития познавательной активности</w:t>
      </w:r>
    </w:p>
    <w:p w:rsidR="00B2212C" w:rsidRPr="007961CC" w:rsidRDefault="00B2212C" w:rsidP="00B2212C">
      <w:pPr>
        <w:ind w:firstLine="708"/>
        <w:jc w:val="both"/>
        <w:rPr>
          <w:color w:val="000000"/>
          <w:sz w:val="20"/>
          <w:szCs w:val="20"/>
        </w:rPr>
      </w:pPr>
      <w:r w:rsidRPr="007961CC">
        <w:rPr>
          <w:color w:val="000000"/>
          <w:sz w:val="20"/>
          <w:szCs w:val="20"/>
        </w:rPr>
        <w:t>Гипотеза исследования. Работа по профилактике неуспеваемости младших школьников и развитии познавательной активности будет успешной, если  при ее реализации будет осуществляться дифференцированный подход в обучении.</w:t>
      </w:r>
    </w:p>
    <w:p w:rsidR="00B2212C" w:rsidRPr="007961CC" w:rsidRDefault="00B2212C" w:rsidP="00B2212C">
      <w:pPr>
        <w:ind w:firstLine="708"/>
        <w:jc w:val="both"/>
        <w:rPr>
          <w:color w:val="000000"/>
          <w:sz w:val="20"/>
          <w:szCs w:val="20"/>
        </w:rPr>
      </w:pPr>
      <w:r w:rsidRPr="007961CC">
        <w:rPr>
          <w:color w:val="000000"/>
          <w:sz w:val="20"/>
          <w:szCs w:val="20"/>
        </w:rPr>
        <w:t>профилактики неуспеваемости  младших школьников и средство развития познавательной активности.</w:t>
      </w:r>
    </w:p>
    <w:p w:rsidR="00B2212C" w:rsidRPr="007961CC" w:rsidRDefault="00B2212C" w:rsidP="00B2212C">
      <w:pPr>
        <w:jc w:val="both"/>
        <w:rPr>
          <w:color w:val="000000"/>
          <w:sz w:val="20"/>
          <w:szCs w:val="20"/>
        </w:rPr>
      </w:pPr>
      <w:r w:rsidRPr="007961CC">
        <w:rPr>
          <w:color w:val="000000"/>
          <w:sz w:val="20"/>
          <w:szCs w:val="20"/>
        </w:rPr>
        <w:t xml:space="preserve">   Актуальность данного опыта еще и  в том, что ученик становится субъектом обучения, идет активная познавательная деятельность учащихся при скрытом руководстве учителя; делается акцент на развитие мышления, воображения, осуществляется </w:t>
      </w:r>
      <w:proofErr w:type="spellStart"/>
      <w:r w:rsidRPr="007961CC">
        <w:rPr>
          <w:color w:val="000000"/>
          <w:sz w:val="20"/>
          <w:szCs w:val="20"/>
        </w:rPr>
        <w:t>деятельностный</w:t>
      </w:r>
      <w:proofErr w:type="spellEnd"/>
      <w:r w:rsidRPr="007961CC">
        <w:rPr>
          <w:color w:val="000000"/>
          <w:sz w:val="20"/>
          <w:szCs w:val="20"/>
        </w:rPr>
        <w:t xml:space="preserve"> подход в обучении, на уроке преобладает деловое сотрудничество, учение направлено на позитивные изменения в ребенке, на создание «ситуации успеха». Очень хорошо это</w:t>
      </w:r>
      <w:r>
        <w:rPr>
          <w:color w:val="000000"/>
          <w:sz w:val="20"/>
          <w:szCs w:val="20"/>
        </w:rPr>
        <w:t>т</w:t>
      </w:r>
      <w:r w:rsidRPr="007961CC">
        <w:rPr>
          <w:color w:val="000000"/>
          <w:sz w:val="20"/>
          <w:szCs w:val="20"/>
        </w:rPr>
        <w:t xml:space="preserve"> метод прослеживается на примере УМК «ПНШ»</w:t>
      </w:r>
    </w:p>
    <w:p w:rsidR="00B2212C" w:rsidRPr="007961CC" w:rsidRDefault="00B2212C" w:rsidP="00B2212C">
      <w:pPr>
        <w:ind w:firstLine="708"/>
        <w:jc w:val="both"/>
        <w:rPr>
          <w:color w:val="000000"/>
          <w:sz w:val="20"/>
          <w:szCs w:val="20"/>
        </w:rPr>
      </w:pPr>
      <w:r w:rsidRPr="007961CC">
        <w:rPr>
          <w:color w:val="000000"/>
          <w:sz w:val="20"/>
          <w:szCs w:val="20"/>
        </w:rPr>
        <w:t>Для решения поставленных задач и проверки гипотезы были использованы следующие методы исследования: изучение и анализ психолого-педагогической, методической и учебной литературы по проблематике исследования; педагогические наблюдения, беседы, анкетирование учащихся; проведение педагогического мониторинга, количественная обработка и качественная интерпретация экспериментальных данных, статистическая обработка полученных данных.</w:t>
      </w:r>
    </w:p>
    <w:p w:rsidR="00B2212C" w:rsidRPr="007961CC" w:rsidRDefault="00B2212C" w:rsidP="00B2212C">
      <w:pPr>
        <w:spacing w:line="270" w:lineRule="atLeast"/>
        <w:jc w:val="center"/>
        <w:rPr>
          <w:color w:val="000000"/>
          <w:sz w:val="20"/>
          <w:szCs w:val="20"/>
        </w:rPr>
      </w:pPr>
      <w:r w:rsidRPr="007961CC">
        <w:rPr>
          <w:b/>
          <w:bCs/>
          <w:color w:val="000000"/>
          <w:sz w:val="20"/>
          <w:szCs w:val="20"/>
        </w:rPr>
        <w:t>Ведущая педагогическая идея опыта</w:t>
      </w:r>
    </w:p>
    <w:p w:rsidR="00B2212C" w:rsidRPr="007961CC" w:rsidRDefault="00B2212C" w:rsidP="00B2212C">
      <w:pPr>
        <w:jc w:val="both"/>
        <w:rPr>
          <w:color w:val="000000"/>
          <w:sz w:val="20"/>
          <w:szCs w:val="20"/>
        </w:rPr>
      </w:pPr>
      <w:r w:rsidRPr="007961CC">
        <w:rPr>
          <w:color w:val="000000"/>
          <w:sz w:val="20"/>
          <w:szCs w:val="20"/>
        </w:rPr>
        <w:t>Ведущая педагогическая идея опыта заключается в  создании оптимальных условий для развития познавательных способностей, высокого уровня творческой самостоятельной деятельности, потенциальных возможностей учащихся.</w:t>
      </w:r>
    </w:p>
    <w:p w:rsidR="00B2212C" w:rsidRPr="007961CC" w:rsidRDefault="00B2212C" w:rsidP="00B2212C">
      <w:pPr>
        <w:jc w:val="center"/>
        <w:rPr>
          <w:color w:val="000000"/>
          <w:sz w:val="20"/>
          <w:szCs w:val="20"/>
        </w:rPr>
      </w:pPr>
      <w:r w:rsidRPr="007961CC">
        <w:rPr>
          <w:b/>
          <w:bCs/>
          <w:color w:val="000000"/>
          <w:sz w:val="20"/>
          <w:szCs w:val="20"/>
        </w:rPr>
        <w:t>Теоретическая база опыта.</w:t>
      </w:r>
    </w:p>
    <w:p w:rsidR="00B2212C" w:rsidRPr="007961CC" w:rsidRDefault="00B2212C" w:rsidP="00B2212C">
      <w:pPr>
        <w:ind w:firstLine="708"/>
        <w:jc w:val="both"/>
        <w:rPr>
          <w:color w:val="000000"/>
          <w:sz w:val="20"/>
          <w:szCs w:val="20"/>
        </w:rPr>
      </w:pPr>
      <w:r w:rsidRPr="007961CC">
        <w:rPr>
          <w:color w:val="000000"/>
          <w:sz w:val="20"/>
          <w:szCs w:val="20"/>
        </w:rPr>
        <w:t xml:space="preserve">Ученые  в своих исследованиях выделяет следующие цели дифференциации: - обучающая цель - содействие реализации учебно-воспитательных программ посредством повышения уровня знаний и навыков каждого ребенка в отдельности, уменьшение его отставания, углубление и расширение знаний исходя из интересов и способностей умственного и психологического развития, развивающая цель </w:t>
      </w:r>
      <w:proofErr w:type="gramStart"/>
      <w:r w:rsidRPr="007961CC">
        <w:rPr>
          <w:color w:val="000000"/>
          <w:sz w:val="20"/>
          <w:szCs w:val="20"/>
        </w:rPr>
        <w:t>-ф</w:t>
      </w:r>
      <w:proofErr w:type="gramEnd"/>
      <w:r w:rsidRPr="007961CC">
        <w:rPr>
          <w:color w:val="000000"/>
          <w:sz w:val="20"/>
          <w:szCs w:val="20"/>
        </w:rPr>
        <w:t>ормирование и развитие логического мышления дошкольников, умение трудиться при опоре на зону ближайшего развития, воспитывающая цель - создание предпосылок для развития интересов и способностей ребенка. В методике по профилактике неуспеваемости младших школьников и развитии познавательной активности с учетом психофизиологических особенностей дифференциация нередко не направлена на решение всех указанных целей.</w:t>
      </w:r>
    </w:p>
    <w:p w:rsidR="00B2212C" w:rsidRPr="007961CC" w:rsidRDefault="00B2212C" w:rsidP="00B2212C">
      <w:pPr>
        <w:ind w:firstLine="708"/>
        <w:jc w:val="both"/>
        <w:rPr>
          <w:color w:val="000000"/>
          <w:sz w:val="20"/>
          <w:szCs w:val="20"/>
        </w:rPr>
      </w:pPr>
      <w:r w:rsidRPr="007961CC">
        <w:rPr>
          <w:color w:val="000000"/>
          <w:sz w:val="20"/>
          <w:szCs w:val="20"/>
        </w:rPr>
        <w:t>Идея дифференцированного подхода рассматривается сегодня в науке в разных областях знания по-разному.</w:t>
      </w:r>
    </w:p>
    <w:p w:rsidR="00B2212C" w:rsidRPr="007961CC" w:rsidRDefault="00B2212C" w:rsidP="00B2212C">
      <w:pPr>
        <w:ind w:firstLine="708"/>
        <w:jc w:val="both"/>
        <w:rPr>
          <w:color w:val="000000"/>
          <w:sz w:val="20"/>
          <w:szCs w:val="20"/>
        </w:rPr>
      </w:pPr>
      <w:r w:rsidRPr="007961CC">
        <w:rPr>
          <w:color w:val="000000"/>
          <w:sz w:val="20"/>
          <w:szCs w:val="20"/>
        </w:rPr>
        <w:t>В дидактике обучение принято считать дифференцированным, если в его процессе учитываются индивидуальные особенности (различия) учащихся, т.е. основные свойства личности учащегося. В педагогической литературе различают понятия «внешней» и «внутренней» дифференциации.</w:t>
      </w:r>
    </w:p>
    <w:p w:rsidR="00B2212C" w:rsidRPr="007961CC" w:rsidRDefault="00B2212C" w:rsidP="00B2212C">
      <w:pPr>
        <w:ind w:firstLine="708"/>
        <w:jc w:val="both"/>
        <w:rPr>
          <w:color w:val="000000"/>
          <w:sz w:val="20"/>
          <w:szCs w:val="20"/>
        </w:rPr>
      </w:pPr>
      <w:r w:rsidRPr="007961CC">
        <w:rPr>
          <w:color w:val="000000"/>
          <w:sz w:val="20"/>
          <w:szCs w:val="20"/>
        </w:rPr>
        <w:t>Под внутренней дифференциацией понимается такая организация учебного процесса, при которой индивидуальные особенности школьников учитываются в условиях организации учебной деятельности на уроке в своем классе. В этом случае понятие дифференциации сходно с понятием индивидуализации обучения.</w:t>
      </w:r>
    </w:p>
    <w:p w:rsidR="00B2212C" w:rsidRPr="007961CC" w:rsidRDefault="00B2212C" w:rsidP="00B2212C">
      <w:pPr>
        <w:ind w:firstLine="708"/>
        <w:jc w:val="both"/>
        <w:rPr>
          <w:color w:val="000000"/>
          <w:sz w:val="20"/>
          <w:szCs w:val="20"/>
        </w:rPr>
      </w:pPr>
      <w:r w:rsidRPr="007961CC">
        <w:rPr>
          <w:color w:val="000000"/>
          <w:sz w:val="20"/>
          <w:szCs w:val="20"/>
        </w:rPr>
        <w:t xml:space="preserve">При внешней дифференциации учащиеся разного уровня </w:t>
      </w:r>
      <w:proofErr w:type="spellStart"/>
      <w:r w:rsidRPr="007961CC">
        <w:rPr>
          <w:color w:val="000000"/>
          <w:sz w:val="20"/>
          <w:szCs w:val="20"/>
        </w:rPr>
        <w:t>обученности</w:t>
      </w:r>
      <w:proofErr w:type="spellEnd"/>
      <w:r w:rsidRPr="007961CC">
        <w:rPr>
          <w:color w:val="000000"/>
          <w:sz w:val="20"/>
          <w:szCs w:val="20"/>
        </w:rPr>
        <w:t xml:space="preserve"> объединяются специально в учебные группы. По некоторым индивидуальным признакам: по способностям (или неспособностям), по проектируемой профессии, по интересам.</w:t>
      </w:r>
    </w:p>
    <w:p w:rsidR="00B2212C" w:rsidRPr="007961CC" w:rsidRDefault="00B2212C" w:rsidP="00B2212C">
      <w:pPr>
        <w:ind w:firstLine="708"/>
        <w:jc w:val="both"/>
        <w:rPr>
          <w:color w:val="000000"/>
          <w:sz w:val="20"/>
          <w:szCs w:val="20"/>
        </w:rPr>
      </w:pPr>
      <w:r w:rsidRPr="007961CC">
        <w:rPr>
          <w:color w:val="000000"/>
          <w:sz w:val="20"/>
          <w:szCs w:val="20"/>
        </w:rPr>
        <w:t xml:space="preserve">Дифференциация по общим способностям осуществляется на основе учета общего уровня </w:t>
      </w:r>
      <w:proofErr w:type="spellStart"/>
      <w:r w:rsidRPr="007961CC">
        <w:rPr>
          <w:color w:val="000000"/>
          <w:sz w:val="20"/>
          <w:szCs w:val="20"/>
        </w:rPr>
        <w:t>обученности</w:t>
      </w:r>
      <w:proofErr w:type="spellEnd"/>
      <w:r w:rsidRPr="007961CC">
        <w:rPr>
          <w:color w:val="000000"/>
          <w:sz w:val="20"/>
          <w:szCs w:val="20"/>
        </w:rPr>
        <w:t xml:space="preserve">, развития учащихся, отдельных особенностей психического развития: памяти, внимания, мышления, познавательной активности. Дифференциация по неспособностям, подразумевает коррекционную работу в специальных группах (классах) говоря о личностно-ориентированном обучении, в первую очередь необходимо обращать внимание на такие виды дифференциации, как внутренняя дифференциация и внешняя дифференциация по частным способностям и интересам. С целью реализации дифференцированного подхода используется технология </w:t>
      </w:r>
      <w:proofErr w:type="spellStart"/>
      <w:r w:rsidRPr="007961CC">
        <w:rPr>
          <w:color w:val="000000"/>
          <w:sz w:val="20"/>
          <w:szCs w:val="20"/>
        </w:rPr>
        <w:t>разноуровневого</w:t>
      </w:r>
      <w:proofErr w:type="spellEnd"/>
      <w:r w:rsidRPr="007961CC">
        <w:rPr>
          <w:color w:val="000000"/>
          <w:sz w:val="20"/>
          <w:szCs w:val="20"/>
        </w:rPr>
        <w:t xml:space="preserve"> обучения.</w:t>
      </w:r>
    </w:p>
    <w:p w:rsidR="00B2212C" w:rsidRPr="007961CC" w:rsidRDefault="00B2212C" w:rsidP="00B2212C">
      <w:pPr>
        <w:ind w:firstLine="708"/>
        <w:jc w:val="both"/>
        <w:rPr>
          <w:color w:val="000000"/>
          <w:sz w:val="20"/>
          <w:szCs w:val="20"/>
        </w:rPr>
      </w:pPr>
      <w:r w:rsidRPr="007961CC">
        <w:rPr>
          <w:color w:val="000000"/>
          <w:sz w:val="20"/>
          <w:szCs w:val="20"/>
        </w:rPr>
        <w:t>Сущность данного опыта заключается в создании условий для развития познавательного интереса учащихся через внедрение новых педагогических технологий в преподавание; введение в урок элементов дифференциации, занимательности, новизны; использование различных форм работы, игровых моментов, творческих заданий.</w:t>
      </w:r>
    </w:p>
    <w:p w:rsidR="00B2212C" w:rsidRPr="007961CC" w:rsidRDefault="00B2212C" w:rsidP="00B2212C">
      <w:pPr>
        <w:jc w:val="center"/>
        <w:rPr>
          <w:color w:val="000000"/>
          <w:sz w:val="20"/>
          <w:szCs w:val="20"/>
        </w:rPr>
      </w:pPr>
      <w:r w:rsidRPr="007961CC">
        <w:rPr>
          <w:b/>
          <w:bCs/>
          <w:color w:val="000000"/>
          <w:sz w:val="20"/>
          <w:szCs w:val="20"/>
        </w:rPr>
        <w:t>2.Технология описания опыта</w:t>
      </w:r>
    </w:p>
    <w:p w:rsidR="00B2212C" w:rsidRPr="007961CC" w:rsidRDefault="00B2212C" w:rsidP="00B2212C">
      <w:pPr>
        <w:jc w:val="both"/>
        <w:rPr>
          <w:color w:val="000000"/>
          <w:sz w:val="20"/>
          <w:szCs w:val="20"/>
        </w:rPr>
      </w:pPr>
      <w:r w:rsidRPr="007961CC">
        <w:rPr>
          <w:i/>
          <w:iCs/>
          <w:color w:val="000000"/>
          <w:sz w:val="20"/>
          <w:szCs w:val="20"/>
        </w:rPr>
        <w:t>       </w:t>
      </w:r>
      <w:r w:rsidRPr="007961CC">
        <w:rPr>
          <w:color w:val="000000"/>
          <w:sz w:val="20"/>
          <w:szCs w:val="20"/>
          <w:u w:val="single"/>
        </w:rPr>
        <w:t>Целью</w:t>
      </w:r>
      <w:r w:rsidRPr="007961CC">
        <w:rPr>
          <w:color w:val="000000"/>
          <w:sz w:val="20"/>
          <w:szCs w:val="20"/>
        </w:rPr>
        <w:t> педагогической деятельности является обеспечение положительной динамики  для развития познавательных способностей, высокого уровня творческой самостоятельной деятельности учащихся, ликвидация неуспеваемости посредством дифференцированного подхода в обучении.</w:t>
      </w:r>
    </w:p>
    <w:p w:rsidR="00B2212C" w:rsidRPr="007961CC" w:rsidRDefault="00B2212C" w:rsidP="00B2212C">
      <w:pPr>
        <w:jc w:val="both"/>
        <w:rPr>
          <w:color w:val="000000"/>
          <w:sz w:val="20"/>
          <w:szCs w:val="20"/>
        </w:rPr>
      </w:pPr>
      <w:r w:rsidRPr="007961CC">
        <w:rPr>
          <w:color w:val="000000"/>
          <w:sz w:val="20"/>
          <w:szCs w:val="20"/>
        </w:rPr>
        <w:t>     Достижение планируемых результатов предполагает решение следующих </w:t>
      </w:r>
      <w:r w:rsidRPr="007961CC">
        <w:rPr>
          <w:color w:val="000000"/>
          <w:sz w:val="20"/>
          <w:szCs w:val="20"/>
          <w:u w:val="single"/>
        </w:rPr>
        <w:t>задач:</w:t>
      </w:r>
    </w:p>
    <w:p w:rsidR="00B2212C" w:rsidRPr="007961CC" w:rsidRDefault="00B2212C" w:rsidP="00B2212C">
      <w:pPr>
        <w:ind w:firstLine="708"/>
        <w:jc w:val="both"/>
        <w:rPr>
          <w:color w:val="000000"/>
          <w:sz w:val="20"/>
          <w:szCs w:val="20"/>
        </w:rPr>
      </w:pPr>
      <w:r w:rsidRPr="007961CC">
        <w:rPr>
          <w:color w:val="000000"/>
          <w:sz w:val="20"/>
          <w:szCs w:val="20"/>
        </w:rPr>
        <w:t>        1.Создание максимальной помощи ученику с учетом результатов  анализа контрольных работ, работы на уроке.</w:t>
      </w:r>
    </w:p>
    <w:p w:rsidR="00B2212C" w:rsidRPr="007961CC" w:rsidRDefault="00B2212C" w:rsidP="00B2212C">
      <w:pPr>
        <w:ind w:firstLine="708"/>
        <w:jc w:val="both"/>
        <w:rPr>
          <w:color w:val="000000"/>
          <w:sz w:val="20"/>
          <w:szCs w:val="20"/>
        </w:rPr>
      </w:pPr>
      <w:r w:rsidRPr="007961CC">
        <w:rPr>
          <w:color w:val="000000"/>
          <w:sz w:val="20"/>
          <w:szCs w:val="20"/>
        </w:rPr>
        <w:t>        2.Познание становится ведущей деятельностью в развитии ребенка.</w:t>
      </w:r>
    </w:p>
    <w:p w:rsidR="00B2212C" w:rsidRPr="007961CC" w:rsidRDefault="00B2212C" w:rsidP="00B2212C">
      <w:pPr>
        <w:ind w:firstLine="708"/>
        <w:jc w:val="both"/>
        <w:rPr>
          <w:color w:val="000000"/>
          <w:sz w:val="20"/>
          <w:szCs w:val="20"/>
        </w:rPr>
      </w:pPr>
      <w:r w:rsidRPr="007961CC">
        <w:rPr>
          <w:color w:val="000000"/>
          <w:sz w:val="20"/>
          <w:szCs w:val="20"/>
        </w:rPr>
        <w:lastRenderedPageBreak/>
        <w:t>        3. В зависимости от уровня и качества развития познавательных способностей формирование индивидуального стиля познавательной  деятельности учащихся.</w:t>
      </w:r>
    </w:p>
    <w:p w:rsidR="00B2212C" w:rsidRPr="007961CC" w:rsidRDefault="00B2212C" w:rsidP="00B2212C">
      <w:pPr>
        <w:ind w:firstLine="708"/>
        <w:jc w:val="both"/>
        <w:rPr>
          <w:color w:val="000000"/>
          <w:sz w:val="20"/>
          <w:szCs w:val="20"/>
        </w:rPr>
      </w:pPr>
      <w:r w:rsidRPr="007961CC">
        <w:rPr>
          <w:color w:val="000000"/>
          <w:sz w:val="20"/>
          <w:szCs w:val="20"/>
        </w:rPr>
        <w:t>        4. Замечать любые способности учеников.</w:t>
      </w:r>
    </w:p>
    <w:p w:rsidR="00B2212C" w:rsidRPr="007961CC" w:rsidRDefault="00B2212C" w:rsidP="00B2212C">
      <w:pPr>
        <w:ind w:firstLine="708"/>
        <w:jc w:val="both"/>
        <w:rPr>
          <w:color w:val="000000"/>
          <w:sz w:val="20"/>
          <w:szCs w:val="20"/>
        </w:rPr>
      </w:pPr>
      <w:r w:rsidRPr="007961CC">
        <w:rPr>
          <w:color w:val="000000"/>
          <w:sz w:val="20"/>
          <w:szCs w:val="20"/>
        </w:rPr>
        <w:t>        5. Создавать условия для развития познавательных способностей посредством дифференциации, как на уроках, так и во внеклассной работе.</w:t>
      </w:r>
    </w:p>
    <w:p w:rsidR="00B2212C" w:rsidRPr="007961CC" w:rsidRDefault="00B2212C" w:rsidP="00B2212C">
      <w:pPr>
        <w:ind w:left="92" w:right="4" w:firstLine="192"/>
        <w:jc w:val="both"/>
        <w:rPr>
          <w:color w:val="000000"/>
          <w:sz w:val="20"/>
          <w:szCs w:val="20"/>
        </w:rPr>
      </w:pPr>
      <w:r w:rsidRPr="007961CC">
        <w:rPr>
          <w:color w:val="000000"/>
          <w:sz w:val="20"/>
          <w:szCs w:val="20"/>
        </w:rPr>
        <w:t>Главным методическим принципом дифференциации обучения считают четко продуманное сочетание фронтальных, групповых и индивидуальных заданий в системе уроков по определенной теме.</w:t>
      </w:r>
    </w:p>
    <w:p w:rsidR="00B2212C" w:rsidRPr="007961CC" w:rsidRDefault="00B2212C" w:rsidP="00B2212C">
      <w:pPr>
        <w:ind w:right="4"/>
        <w:jc w:val="both"/>
        <w:rPr>
          <w:color w:val="000000"/>
          <w:sz w:val="20"/>
          <w:szCs w:val="20"/>
        </w:rPr>
      </w:pPr>
      <w:r w:rsidRPr="007961CC">
        <w:rPr>
          <w:color w:val="000000"/>
          <w:sz w:val="20"/>
          <w:szCs w:val="20"/>
        </w:rPr>
        <w:t>       При дифференцированном процессе обучения возможен переход учащихся из одной группы в другую. Переход обусловлен изменением в уровне развития ученика, скоростью восполнения пробелов и повышением учебной направленности, выражающих побуждением интереса  к получению знаний в учебе.</w:t>
      </w:r>
    </w:p>
    <w:p w:rsidR="00B2212C" w:rsidRPr="007961CC" w:rsidRDefault="00B2212C" w:rsidP="00B2212C">
      <w:pPr>
        <w:jc w:val="both"/>
        <w:rPr>
          <w:color w:val="000000"/>
          <w:sz w:val="20"/>
          <w:szCs w:val="20"/>
        </w:rPr>
      </w:pPr>
      <w:r w:rsidRPr="007961CC">
        <w:rPr>
          <w:color w:val="000000"/>
          <w:sz w:val="20"/>
          <w:szCs w:val="20"/>
        </w:rPr>
        <w:t>        Существуют различные способы дифференциации, которые могут быть использованы на уроке, на его различных этапах. Они полагают дифференциацию содержания учебных заданий по уровню творчества, трудности, объему. Способы дифференциации могут сочетаться друг с другом, а задания могут предлагаться ученикам на выбор.</w:t>
      </w:r>
    </w:p>
    <w:p w:rsidR="00B2212C" w:rsidRPr="007961CC" w:rsidRDefault="00B2212C" w:rsidP="00B2212C">
      <w:pPr>
        <w:spacing w:line="270" w:lineRule="atLeast"/>
        <w:ind w:firstLine="356"/>
        <w:jc w:val="center"/>
        <w:rPr>
          <w:color w:val="000000"/>
          <w:sz w:val="20"/>
          <w:szCs w:val="20"/>
        </w:rPr>
      </w:pPr>
      <w:r w:rsidRPr="007961CC">
        <w:rPr>
          <w:b/>
          <w:bCs/>
          <w:color w:val="000000"/>
          <w:sz w:val="20"/>
          <w:szCs w:val="20"/>
        </w:rPr>
        <w:t>3.Результативность опыта</w:t>
      </w:r>
    </w:p>
    <w:p w:rsidR="00B2212C" w:rsidRPr="007961CC" w:rsidRDefault="00B2212C" w:rsidP="00B2212C">
      <w:pPr>
        <w:jc w:val="both"/>
        <w:rPr>
          <w:color w:val="000000"/>
          <w:sz w:val="20"/>
          <w:szCs w:val="20"/>
        </w:rPr>
      </w:pPr>
      <w:r w:rsidRPr="007961CC">
        <w:rPr>
          <w:color w:val="000000"/>
          <w:sz w:val="20"/>
          <w:szCs w:val="20"/>
        </w:rPr>
        <w:t>      Работа по данной проблеме дает определенные позитивные результаты.</w:t>
      </w:r>
    </w:p>
    <w:p w:rsidR="00B2212C" w:rsidRPr="007961CC" w:rsidRDefault="00B2212C" w:rsidP="00B2212C">
      <w:pPr>
        <w:ind w:firstLine="360"/>
        <w:jc w:val="both"/>
        <w:rPr>
          <w:color w:val="000000"/>
          <w:sz w:val="20"/>
          <w:szCs w:val="20"/>
        </w:rPr>
      </w:pPr>
      <w:r w:rsidRPr="007961CC">
        <w:rPr>
          <w:color w:val="000000"/>
          <w:sz w:val="20"/>
          <w:szCs w:val="20"/>
        </w:rPr>
        <w:t>В данный период результатами моей работы являются количественные показатели учебной деятельности учащихся и качественные изменения личности ученика. Количественные результаты работы – это качество знаний учащихся, итоги участия в районных и заочных предметных олимпиадах, конкурсах, что позволяет говорить о достаточной степени сформированной познавательной активности учащихся.</w:t>
      </w:r>
    </w:p>
    <w:p w:rsidR="00B2212C" w:rsidRPr="007961CC" w:rsidRDefault="00B2212C" w:rsidP="00B2212C">
      <w:pPr>
        <w:ind w:firstLine="360"/>
        <w:jc w:val="both"/>
        <w:rPr>
          <w:color w:val="000000"/>
          <w:sz w:val="20"/>
          <w:szCs w:val="20"/>
        </w:rPr>
      </w:pPr>
      <w:r w:rsidRPr="007961CC">
        <w:rPr>
          <w:color w:val="000000"/>
          <w:sz w:val="20"/>
          <w:szCs w:val="20"/>
        </w:rPr>
        <w:t>Цель мониторинга: - проанализировать и оценить результативность исследования;</w:t>
      </w:r>
    </w:p>
    <w:p w:rsidR="00B2212C" w:rsidRPr="007961CC" w:rsidRDefault="00B2212C" w:rsidP="00B2212C">
      <w:pPr>
        <w:ind w:firstLine="360"/>
        <w:jc w:val="both"/>
        <w:rPr>
          <w:color w:val="000000"/>
          <w:sz w:val="20"/>
          <w:szCs w:val="20"/>
        </w:rPr>
      </w:pPr>
      <w:r w:rsidRPr="007961CC">
        <w:rPr>
          <w:color w:val="000000"/>
          <w:sz w:val="20"/>
          <w:szCs w:val="20"/>
        </w:rPr>
        <w:t>-проанализировать успешность обучения с учётом индивидуальных особенностей детей;</w:t>
      </w:r>
    </w:p>
    <w:p w:rsidR="00B2212C" w:rsidRPr="007961CC" w:rsidRDefault="00B2212C" w:rsidP="00B2212C">
      <w:pPr>
        <w:ind w:firstLine="360"/>
        <w:jc w:val="both"/>
        <w:rPr>
          <w:color w:val="000000"/>
          <w:sz w:val="20"/>
          <w:szCs w:val="20"/>
        </w:rPr>
      </w:pPr>
      <w:r w:rsidRPr="007961CC">
        <w:rPr>
          <w:color w:val="000000"/>
          <w:sz w:val="20"/>
          <w:szCs w:val="20"/>
        </w:rPr>
        <w:t>-обобщить данный опыт работы, внести коррективы.</w:t>
      </w:r>
    </w:p>
    <w:p w:rsidR="00B2212C" w:rsidRPr="007961CC" w:rsidRDefault="00B2212C" w:rsidP="00B2212C">
      <w:pPr>
        <w:ind w:firstLine="360"/>
        <w:jc w:val="both"/>
        <w:rPr>
          <w:color w:val="000000"/>
          <w:sz w:val="20"/>
          <w:szCs w:val="20"/>
        </w:rPr>
      </w:pPr>
      <w:r w:rsidRPr="007961CC">
        <w:rPr>
          <w:color w:val="000000"/>
          <w:sz w:val="20"/>
          <w:szCs w:val="20"/>
        </w:rPr>
        <w:t xml:space="preserve">Использование дифференцированного обучения и вовлечение учащихся в активную </w:t>
      </w:r>
      <w:proofErr w:type="spellStart"/>
      <w:proofErr w:type="gramStart"/>
      <w:r w:rsidRPr="007961CC">
        <w:rPr>
          <w:color w:val="000000"/>
          <w:sz w:val="20"/>
          <w:szCs w:val="20"/>
        </w:rPr>
        <w:t>учебно</w:t>
      </w:r>
      <w:proofErr w:type="spellEnd"/>
      <w:r w:rsidRPr="007961CC">
        <w:rPr>
          <w:color w:val="000000"/>
          <w:sz w:val="20"/>
          <w:szCs w:val="20"/>
        </w:rPr>
        <w:t xml:space="preserve"> -  познавательную</w:t>
      </w:r>
      <w:proofErr w:type="gramEnd"/>
      <w:r w:rsidRPr="007961CC">
        <w:rPr>
          <w:color w:val="000000"/>
          <w:sz w:val="20"/>
          <w:szCs w:val="20"/>
        </w:rPr>
        <w:t xml:space="preserve"> деятельность на всех этапах урока, максимальное использование самостоятельности учащихся позволяет обеспечить положительную динамику:</w:t>
      </w:r>
    </w:p>
    <w:p w:rsidR="00B2212C" w:rsidRPr="007961CC" w:rsidRDefault="00B2212C" w:rsidP="00B2212C">
      <w:pPr>
        <w:jc w:val="both"/>
        <w:rPr>
          <w:color w:val="000000"/>
          <w:sz w:val="20"/>
          <w:szCs w:val="20"/>
        </w:rPr>
      </w:pPr>
      <w:bookmarkStart w:id="0" w:name="432fe9bf105dcd860e621e32aeebbd18cd81fa11"/>
      <w:bookmarkStart w:id="1" w:name="0"/>
      <w:bookmarkEnd w:id="0"/>
      <w:bookmarkEnd w:id="1"/>
      <w:r w:rsidRPr="007961CC">
        <w:rPr>
          <w:color w:val="000000"/>
          <w:sz w:val="20"/>
          <w:szCs w:val="20"/>
        </w:rPr>
        <w:t>Как видно из диаграммы качество знаний растет, что говорит о положительной динамике.</w:t>
      </w:r>
    </w:p>
    <w:p w:rsidR="00B2212C" w:rsidRPr="007961CC" w:rsidRDefault="00B2212C" w:rsidP="00B2212C">
      <w:pPr>
        <w:jc w:val="both"/>
        <w:rPr>
          <w:color w:val="000000"/>
          <w:sz w:val="20"/>
          <w:szCs w:val="20"/>
        </w:rPr>
      </w:pPr>
      <w:r w:rsidRPr="007961CC">
        <w:rPr>
          <w:color w:val="000000"/>
          <w:sz w:val="20"/>
          <w:szCs w:val="20"/>
        </w:rPr>
        <w:t>     Учащиеся улучшили свои результаты.   Это  позволяет говорить о высоком результате в обучении. Высокий результат достигается за счёт развития познавательной  активности учащихся  в условиях уровневой дифференциации.</w:t>
      </w:r>
    </w:p>
    <w:p w:rsidR="00B2212C" w:rsidRPr="007961CC" w:rsidRDefault="00B2212C" w:rsidP="00B2212C">
      <w:pPr>
        <w:spacing w:line="270" w:lineRule="atLeast"/>
        <w:ind w:firstLine="720"/>
        <w:jc w:val="center"/>
        <w:rPr>
          <w:color w:val="000000"/>
          <w:sz w:val="20"/>
          <w:szCs w:val="20"/>
        </w:rPr>
      </w:pPr>
      <w:bookmarkStart w:id="2" w:name="id.1caf262bb105"/>
      <w:bookmarkEnd w:id="2"/>
      <w:r w:rsidRPr="007961CC">
        <w:rPr>
          <w:b/>
          <w:bCs/>
          <w:color w:val="333333"/>
          <w:sz w:val="20"/>
          <w:szCs w:val="20"/>
        </w:rPr>
        <w:t>Заключение</w:t>
      </w:r>
    </w:p>
    <w:p w:rsidR="00B2212C" w:rsidRPr="007961CC" w:rsidRDefault="00B2212C" w:rsidP="00B2212C">
      <w:pPr>
        <w:ind w:firstLine="708"/>
        <w:jc w:val="both"/>
        <w:rPr>
          <w:color w:val="000000"/>
          <w:sz w:val="20"/>
          <w:szCs w:val="20"/>
        </w:rPr>
      </w:pPr>
      <w:r w:rsidRPr="007961CC">
        <w:rPr>
          <w:color w:val="333333"/>
          <w:sz w:val="20"/>
          <w:szCs w:val="20"/>
        </w:rPr>
        <w:t>Современная образовательная обстановка в начальной школе по дифференцированному подходу в совокупности его компонентов выдвигает на первый план организацию и управление целенаправленной учебной деятельности ученика в общем контексте его жизнедеятельности.</w:t>
      </w:r>
    </w:p>
    <w:p w:rsidR="00B2212C" w:rsidRPr="007961CC" w:rsidRDefault="00B2212C" w:rsidP="00B2212C">
      <w:pPr>
        <w:ind w:firstLine="708"/>
        <w:jc w:val="both"/>
        <w:rPr>
          <w:color w:val="000000"/>
          <w:sz w:val="20"/>
          <w:szCs w:val="20"/>
        </w:rPr>
      </w:pPr>
      <w:r w:rsidRPr="007961CC">
        <w:rPr>
          <w:color w:val="333333"/>
          <w:sz w:val="20"/>
          <w:szCs w:val="20"/>
        </w:rPr>
        <w:t>Исходя из интересов и индивидуальных особенностей каждого учащегося, повысить результат обучения и развития логического мышления учащегося возможно, если использовать приёмы дифференцированного подхода, направленные на оптимальное использование зоны ближайшего развития.</w:t>
      </w:r>
    </w:p>
    <w:p w:rsidR="00B2212C" w:rsidRPr="007961CC" w:rsidRDefault="00B2212C" w:rsidP="00B2212C">
      <w:pPr>
        <w:ind w:firstLine="708"/>
        <w:jc w:val="both"/>
        <w:rPr>
          <w:color w:val="000000"/>
          <w:sz w:val="20"/>
          <w:szCs w:val="20"/>
        </w:rPr>
      </w:pPr>
      <w:r w:rsidRPr="007961CC">
        <w:rPr>
          <w:color w:val="333333"/>
          <w:sz w:val="20"/>
          <w:szCs w:val="20"/>
        </w:rPr>
        <w:t xml:space="preserve">Данный подход позволяет ученику проявить, дает </w:t>
      </w:r>
      <w:proofErr w:type="gramStart"/>
      <w:r w:rsidRPr="007961CC">
        <w:rPr>
          <w:color w:val="333333"/>
          <w:sz w:val="20"/>
          <w:szCs w:val="20"/>
        </w:rPr>
        <w:t>возможность к самосовершенствованию</w:t>
      </w:r>
      <w:proofErr w:type="gramEnd"/>
      <w:r w:rsidRPr="007961CC">
        <w:rPr>
          <w:color w:val="333333"/>
          <w:sz w:val="20"/>
          <w:szCs w:val="20"/>
        </w:rPr>
        <w:t xml:space="preserve">, которая определяется не учителем, а самим учащимся. Основной задачей преподавателя становится стимуляция учащихся, чтобы учащиеся не останавливались на </w:t>
      </w:r>
      <w:proofErr w:type="gramStart"/>
      <w:r w:rsidRPr="007961CC">
        <w:rPr>
          <w:color w:val="333333"/>
          <w:sz w:val="20"/>
          <w:szCs w:val="20"/>
        </w:rPr>
        <w:t>достигнутом</w:t>
      </w:r>
      <w:proofErr w:type="gramEnd"/>
      <w:r w:rsidRPr="007961CC">
        <w:rPr>
          <w:color w:val="333333"/>
          <w:sz w:val="20"/>
          <w:szCs w:val="20"/>
        </w:rPr>
        <w:t>, а делали постоянные попытки продвижения вперёд.</w:t>
      </w:r>
    </w:p>
    <w:p w:rsidR="00B2212C" w:rsidRPr="0002419E" w:rsidRDefault="00B2212C" w:rsidP="00B2212C">
      <w:pPr>
        <w:ind w:firstLine="709"/>
        <w:rPr>
          <w:sz w:val="20"/>
          <w:szCs w:val="20"/>
        </w:rPr>
      </w:pPr>
      <w:r w:rsidRPr="0002419E">
        <w:rPr>
          <w:sz w:val="20"/>
          <w:szCs w:val="20"/>
        </w:rPr>
        <w:br/>
      </w:r>
    </w:p>
    <w:p w:rsidR="00B2212C" w:rsidRPr="0075242A" w:rsidRDefault="00B2212C" w:rsidP="00B2212C">
      <w:pPr>
        <w:ind w:firstLine="709"/>
        <w:rPr>
          <w:color w:val="000000"/>
        </w:rPr>
      </w:pPr>
      <w:r w:rsidRPr="0075242A">
        <w:rPr>
          <w:color w:val="000000"/>
          <w:shd w:val="clear" w:color="auto" w:fill="FFFFFF"/>
        </w:rPr>
        <w:t xml:space="preserve">    В своей практике, использование компьютера позволяет создать информационную обстановку, стимулирующую интерес и пытливость ребёнка. При этом практически неограниченно увеличивается количество тренировочных заданий, достигается оптимальный темп работы ученика, легко достигается уровневая дифференциация обучения, поддерживается интерес у ребёнка, его активность на протяжении всего урока.</w:t>
      </w:r>
      <w:r w:rsidRPr="0075242A">
        <w:rPr>
          <w:color w:val="000000"/>
        </w:rPr>
        <w:br/>
      </w:r>
      <w:r w:rsidRPr="0075242A">
        <w:rPr>
          <w:color w:val="000000"/>
          <w:shd w:val="clear" w:color="auto" w:fill="FFFFFF"/>
        </w:rPr>
        <w:t xml:space="preserve">     2. </w:t>
      </w:r>
      <w:proofErr w:type="spellStart"/>
      <w:r w:rsidRPr="0075242A">
        <w:rPr>
          <w:color w:val="000000"/>
          <w:shd w:val="clear" w:color="auto" w:fill="FFFFFF"/>
        </w:rPr>
        <w:t>Мультимедийные</w:t>
      </w:r>
      <w:proofErr w:type="spellEnd"/>
      <w:r w:rsidRPr="0075242A">
        <w:rPr>
          <w:color w:val="000000"/>
          <w:shd w:val="clear" w:color="auto" w:fill="FFFFFF"/>
        </w:rPr>
        <w:t xml:space="preserve"> презентации уроков в среде </w:t>
      </w:r>
      <w:proofErr w:type="spellStart"/>
      <w:r w:rsidRPr="0075242A">
        <w:rPr>
          <w:color w:val="000000"/>
          <w:shd w:val="clear" w:color="auto" w:fill="FFFFFF"/>
        </w:rPr>
        <w:t>Microsoft</w:t>
      </w:r>
      <w:proofErr w:type="spellEnd"/>
      <w:r w:rsidRPr="0075242A">
        <w:rPr>
          <w:color w:val="000000"/>
          <w:shd w:val="clear" w:color="auto" w:fill="FFFFFF"/>
        </w:rPr>
        <w:t xml:space="preserve"> </w:t>
      </w:r>
      <w:proofErr w:type="spellStart"/>
      <w:r w:rsidRPr="0075242A">
        <w:rPr>
          <w:color w:val="000000"/>
          <w:shd w:val="clear" w:color="auto" w:fill="FFFFFF"/>
        </w:rPr>
        <w:t>Office</w:t>
      </w:r>
      <w:proofErr w:type="spellEnd"/>
      <w:r w:rsidRPr="0075242A">
        <w:rPr>
          <w:color w:val="000000"/>
          <w:shd w:val="clear" w:color="auto" w:fill="FFFFFF"/>
        </w:rPr>
        <w:t xml:space="preserve"> </w:t>
      </w:r>
      <w:proofErr w:type="spellStart"/>
      <w:r w:rsidRPr="0075242A">
        <w:rPr>
          <w:color w:val="000000"/>
          <w:shd w:val="clear" w:color="auto" w:fill="FFFFFF"/>
        </w:rPr>
        <w:t>PowerPoint</w:t>
      </w:r>
      <w:proofErr w:type="spellEnd"/>
      <w:proofErr w:type="gramStart"/>
      <w:r w:rsidRPr="0075242A">
        <w:rPr>
          <w:color w:val="000000"/>
        </w:rPr>
        <w:br/>
      </w:r>
      <w:r w:rsidRPr="0075242A">
        <w:rPr>
          <w:color w:val="000000"/>
          <w:shd w:val="clear" w:color="auto" w:fill="FFFFFF"/>
        </w:rPr>
        <w:t>В</w:t>
      </w:r>
      <w:proofErr w:type="gramEnd"/>
      <w:r w:rsidRPr="0075242A">
        <w:rPr>
          <w:color w:val="000000"/>
          <w:shd w:val="clear" w:color="auto" w:fill="FFFFFF"/>
        </w:rPr>
        <w:t xml:space="preserve"> процессе своей работы я широко использую электронные презентации при объяснении нового материала, решении задач, повторении, контроле знаний. Применение </w:t>
      </w:r>
      <w:proofErr w:type="spellStart"/>
      <w:r w:rsidRPr="0075242A">
        <w:rPr>
          <w:color w:val="000000"/>
          <w:shd w:val="clear" w:color="auto" w:fill="FFFFFF"/>
        </w:rPr>
        <w:t>мультимедийных</w:t>
      </w:r>
      <w:proofErr w:type="spellEnd"/>
      <w:r w:rsidRPr="0075242A">
        <w:rPr>
          <w:color w:val="000000"/>
          <w:shd w:val="clear" w:color="auto" w:fill="FFFFFF"/>
        </w:rPr>
        <w:t xml:space="preserve"> технологий на уроках повышает познавательную активность.</w:t>
      </w:r>
      <w:r w:rsidRPr="0075242A">
        <w:rPr>
          <w:color w:val="000000"/>
        </w:rPr>
        <w:t> </w:t>
      </w:r>
    </w:p>
    <w:p w:rsidR="00B2212C" w:rsidRPr="0075242A" w:rsidRDefault="00B2212C" w:rsidP="00B2212C">
      <w:pPr>
        <w:ind w:firstLine="709"/>
        <w:rPr>
          <w:b/>
          <w:bCs/>
          <w:color w:val="000000"/>
          <w:u w:val="single"/>
          <w:shd w:val="clear" w:color="auto" w:fill="FFFFFF"/>
        </w:rPr>
      </w:pPr>
      <w:r w:rsidRPr="0075242A">
        <w:rPr>
          <w:color w:val="000000"/>
        </w:rPr>
        <w:br/>
      </w:r>
      <w:r w:rsidRPr="0075242A">
        <w:rPr>
          <w:b/>
          <w:color w:val="000000"/>
          <w:u w:val="single"/>
          <w:shd w:val="clear" w:color="auto" w:fill="FFFFFF"/>
        </w:rPr>
        <w:t>6.</w:t>
      </w:r>
      <w:r w:rsidRPr="0075242A">
        <w:rPr>
          <w:color w:val="000000"/>
        </w:rPr>
        <w:t> </w:t>
      </w:r>
      <w:r w:rsidRPr="0075242A">
        <w:rPr>
          <w:b/>
          <w:bCs/>
          <w:color w:val="000000"/>
          <w:u w:val="single"/>
          <w:shd w:val="clear" w:color="auto" w:fill="FFFFFF"/>
        </w:rPr>
        <w:t>Результативность опыта.</w:t>
      </w:r>
    </w:p>
    <w:p w:rsidR="00B2212C" w:rsidRPr="0075242A" w:rsidRDefault="00B2212C" w:rsidP="00B2212C">
      <w:pPr>
        <w:jc w:val="both"/>
      </w:pPr>
      <w:r w:rsidRPr="0075242A">
        <w:t>Данная система качественно меняет отношение учителя к ученику, поднимая его на более высокий уровень сотворчества - идти вперёд  и вести за собой детей:</w:t>
      </w:r>
    </w:p>
    <w:p w:rsidR="00B2212C" w:rsidRPr="0075242A" w:rsidRDefault="00B2212C" w:rsidP="00B2212C">
      <w:pPr>
        <w:widowControl w:val="0"/>
        <w:numPr>
          <w:ilvl w:val="0"/>
          <w:numId w:val="1"/>
        </w:numPr>
        <w:suppressAutoHyphens/>
        <w:jc w:val="both"/>
      </w:pPr>
      <w:r w:rsidRPr="0075242A">
        <w:t>Идёт работа над развитием всех учащихся, включая слабых</w:t>
      </w:r>
    </w:p>
    <w:p w:rsidR="00B2212C" w:rsidRPr="0075242A" w:rsidRDefault="00B2212C" w:rsidP="00B2212C">
      <w:pPr>
        <w:widowControl w:val="0"/>
        <w:numPr>
          <w:ilvl w:val="0"/>
          <w:numId w:val="1"/>
        </w:numPr>
        <w:suppressAutoHyphens/>
        <w:jc w:val="both"/>
      </w:pPr>
      <w:r w:rsidRPr="0075242A">
        <w:t xml:space="preserve"> Меняется приоритет речи (больше говорят дети, учитель направляет работу в </w:t>
      </w:r>
      <w:r w:rsidRPr="0075242A">
        <w:lastRenderedPageBreak/>
        <w:t>нужное русло и не даёт отойти от темы урока).</w:t>
      </w:r>
    </w:p>
    <w:p w:rsidR="00B2212C" w:rsidRPr="0075242A" w:rsidRDefault="00B2212C" w:rsidP="00B2212C">
      <w:pPr>
        <w:ind w:left="360"/>
        <w:jc w:val="both"/>
      </w:pPr>
      <w:r w:rsidRPr="0075242A">
        <w:t xml:space="preserve"> 3. Важным моментом является форма общения учителя и ученика (сотворчество).</w:t>
      </w:r>
    </w:p>
    <w:p w:rsidR="00B2212C" w:rsidRPr="0075242A" w:rsidRDefault="00B2212C" w:rsidP="00B2212C">
      <w:pPr>
        <w:ind w:left="360"/>
        <w:jc w:val="both"/>
      </w:pPr>
      <w:r w:rsidRPr="0075242A">
        <w:t xml:space="preserve"> 4. Урок ведётся спокойно, доброжелательно, без замечаний.</w:t>
      </w:r>
    </w:p>
    <w:p w:rsidR="00B2212C" w:rsidRPr="0075242A" w:rsidRDefault="00B2212C" w:rsidP="00B2212C">
      <w:pPr>
        <w:ind w:left="360"/>
        <w:jc w:val="both"/>
      </w:pPr>
      <w:r w:rsidRPr="0075242A">
        <w:t xml:space="preserve"> 5. Дети учатся задавать вопросы учителю и товарищам, выступать с докладами.</w:t>
      </w:r>
    </w:p>
    <w:p w:rsidR="00B2212C" w:rsidRPr="0075242A" w:rsidRDefault="00B2212C" w:rsidP="00B2212C">
      <w:pPr>
        <w:jc w:val="both"/>
      </w:pPr>
      <w:r w:rsidRPr="0075242A">
        <w:t xml:space="preserve">      6. Индивидуальная работа занимает большую часть урока. </w:t>
      </w:r>
    </w:p>
    <w:p w:rsidR="00B2212C" w:rsidRPr="0075242A" w:rsidRDefault="00B2212C" w:rsidP="00B2212C">
      <w:pPr>
        <w:ind w:left="360"/>
        <w:jc w:val="both"/>
      </w:pPr>
      <w:r w:rsidRPr="0075242A">
        <w:t xml:space="preserve"> 7. Урок предусматривает вариативность материала, где всё взаимосвязано  </w:t>
      </w:r>
    </w:p>
    <w:p w:rsidR="00B2212C" w:rsidRPr="0075242A" w:rsidRDefault="00B2212C" w:rsidP="00B2212C">
      <w:pPr>
        <w:ind w:firstLine="709"/>
        <w:rPr>
          <w:color w:val="000000"/>
          <w:shd w:val="clear" w:color="auto" w:fill="FFFFFF"/>
        </w:rPr>
      </w:pPr>
      <w:r w:rsidRPr="0075242A">
        <w:rPr>
          <w:color w:val="000000"/>
          <w:shd w:val="clear" w:color="auto" w:fill="FFFFFF"/>
        </w:rPr>
        <w:t>В результате использования вышеописанных  возможностей удаётся:</w:t>
      </w:r>
      <w:r w:rsidRPr="0075242A">
        <w:rPr>
          <w:color w:val="000000"/>
        </w:rPr>
        <w:br/>
      </w:r>
      <w:r w:rsidRPr="0075242A">
        <w:rPr>
          <w:color w:val="000000"/>
          <w:shd w:val="clear" w:color="auto" w:fill="FFFFFF"/>
        </w:rPr>
        <w:t>- активизировать познавательный интерес учащихся, повысить уровень учебной мотивации;</w:t>
      </w:r>
      <w:r w:rsidRPr="0075242A">
        <w:rPr>
          <w:color w:val="000000"/>
        </w:rPr>
        <w:br/>
      </w:r>
      <w:r w:rsidRPr="0075242A">
        <w:rPr>
          <w:color w:val="000000"/>
          <w:shd w:val="clear" w:color="auto" w:fill="FFFFFF"/>
        </w:rPr>
        <w:t>- научить ребят применять полученные знания в разных ситуациях;</w:t>
      </w:r>
      <w:r w:rsidRPr="0075242A">
        <w:rPr>
          <w:color w:val="000000"/>
        </w:rPr>
        <w:br/>
      </w:r>
      <w:r w:rsidRPr="0075242A">
        <w:rPr>
          <w:color w:val="000000"/>
        </w:rPr>
        <w:br/>
      </w:r>
      <w:r w:rsidRPr="0075242A">
        <w:rPr>
          <w:color w:val="000000"/>
          <w:shd w:val="clear" w:color="auto" w:fill="FFFFFF"/>
        </w:rPr>
        <w:t>- обеспечить дифференцированный и индивидуальный подход к обучению;</w:t>
      </w:r>
      <w:r w:rsidRPr="0075242A">
        <w:rPr>
          <w:color w:val="000000"/>
        </w:rPr>
        <w:br/>
      </w:r>
      <w:r w:rsidRPr="0075242A">
        <w:rPr>
          <w:color w:val="000000"/>
          <w:shd w:val="clear" w:color="auto" w:fill="FFFFFF"/>
        </w:rPr>
        <w:t>- повысить качество знаний.</w:t>
      </w:r>
    </w:p>
    <w:p w:rsidR="00B2212C" w:rsidRPr="0075242A" w:rsidRDefault="00B2212C" w:rsidP="00B2212C">
      <w:pPr>
        <w:ind w:firstLine="709"/>
        <w:rPr>
          <w:color w:val="555555"/>
        </w:rPr>
      </w:pPr>
      <w:r w:rsidRPr="0075242A">
        <w:rPr>
          <w:rStyle w:val="apple-converted-space"/>
          <w:shd w:val="clear" w:color="auto" w:fill="FFFFFF"/>
        </w:rPr>
        <w:t xml:space="preserve"> Опыт работы </w:t>
      </w:r>
      <w:r w:rsidRPr="0075242A">
        <w:rPr>
          <w:shd w:val="clear" w:color="auto" w:fill="FFFFFF"/>
        </w:rPr>
        <w:t>дает положительные результаты</w:t>
      </w:r>
      <w:proofErr w:type="gramStart"/>
      <w:r w:rsidRPr="0075242A">
        <w:rPr>
          <w:shd w:val="clear" w:color="auto" w:fill="FFFFFF"/>
        </w:rPr>
        <w:t xml:space="preserve"> .</w:t>
      </w:r>
      <w:proofErr w:type="gramEnd"/>
      <w:r w:rsidRPr="0075242A">
        <w:rPr>
          <w:shd w:val="clear" w:color="auto" w:fill="FFFFFF"/>
        </w:rPr>
        <w:t xml:space="preserve"> Применяя разнообразные формы и методы на уроках добиваюсь хороших результатов качества знаний учащихся и  успеваемости. </w:t>
      </w:r>
      <w:r w:rsidRPr="0075242A">
        <w:t>Кроме этого у ребят формируются познавательные и учебные интересы, они задают массу вопросов, поиск ответов на которые – совместная деятельность учителя и учеников, они спорят, отстаивая свою точку зрения, но умеют и принять сторону другого ученика, если не правы.</w:t>
      </w:r>
    </w:p>
    <w:p w:rsidR="00B2212C" w:rsidRPr="0075242A" w:rsidRDefault="00B2212C" w:rsidP="00B2212C">
      <w:pPr>
        <w:ind w:firstLine="709"/>
        <w:rPr>
          <w:color w:val="000000"/>
          <w:shd w:val="clear" w:color="auto" w:fill="FFFFFF"/>
        </w:rPr>
      </w:pPr>
    </w:p>
    <w:p w:rsidR="00B2212C" w:rsidRPr="0075242A" w:rsidRDefault="00B2212C" w:rsidP="00B2212C">
      <w:pPr>
        <w:rPr>
          <w:b/>
          <w:color w:val="000000"/>
          <w:u w:val="single"/>
          <w:shd w:val="clear" w:color="auto" w:fill="FFFFFF"/>
        </w:rPr>
      </w:pPr>
    </w:p>
    <w:p w:rsidR="007703D2" w:rsidRDefault="007703D2"/>
    <w:sectPr w:rsidR="007703D2" w:rsidSect="00770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62032"/>
    <w:multiLevelType w:val="hybridMultilevel"/>
    <w:tmpl w:val="71403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12C"/>
    <w:rsid w:val="007703D2"/>
    <w:rsid w:val="00B2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221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212C"/>
  </w:style>
  <w:style w:type="character" w:styleId="a4">
    <w:name w:val="Strong"/>
    <w:basedOn w:val="a0"/>
    <w:uiPriority w:val="22"/>
    <w:qFormat/>
    <w:rsid w:val="00B221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udrost.ru/tema/vospitaniye-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2253</Words>
  <Characters>12848</Characters>
  <Application>Microsoft Office Word</Application>
  <DocSecurity>0</DocSecurity>
  <Lines>107</Lines>
  <Paragraphs>30</Paragraphs>
  <ScaleCrop>false</ScaleCrop>
  <Company/>
  <LinksUpToDate>false</LinksUpToDate>
  <CharactersWithSpaces>15071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2014-12-07T14:51:00Z</dcterms:created>
  <dcterms:modified xsi:type="dcterms:W3CDTF">2014-12-07T14:52:00Z</dcterms:modified>
</cp:coreProperties>
</file>