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31A" w:rsidRPr="003E131A" w:rsidRDefault="003E131A" w:rsidP="003E131A">
      <w:pPr>
        <w:spacing w:line="360" w:lineRule="auto"/>
        <w:jc w:val="center"/>
        <w:rPr>
          <w:rFonts w:ascii="Times New Roman" w:hAnsi="Times New Roman" w:cs="Times New Roman"/>
          <w:b/>
          <w:sz w:val="32"/>
          <w:szCs w:val="32"/>
        </w:rPr>
      </w:pPr>
      <w:r w:rsidRPr="003E131A">
        <w:rPr>
          <w:rFonts w:ascii="Times New Roman" w:hAnsi="Times New Roman" w:cs="Times New Roman"/>
          <w:b/>
          <w:sz w:val="32"/>
          <w:szCs w:val="32"/>
        </w:rPr>
        <w:t>Муниципальное бюджетное общеобразовательное учреждение "Средняя общеобразовательная школа №35"</w:t>
      </w:r>
    </w:p>
    <w:p w:rsidR="003E131A" w:rsidRPr="003E131A" w:rsidRDefault="003E131A" w:rsidP="003E131A">
      <w:pPr>
        <w:spacing w:line="360" w:lineRule="auto"/>
        <w:ind w:firstLine="709"/>
        <w:jc w:val="center"/>
        <w:rPr>
          <w:rFonts w:ascii="Times New Roman" w:hAnsi="Times New Roman" w:cs="Times New Roman"/>
          <w:b/>
          <w:sz w:val="72"/>
          <w:szCs w:val="72"/>
        </w:rPr>
      </w:pPr>
    </w:p>
    <w:p w:rsidR="003E131A" w:rsidRPr="003E131A" w:rsidRDefault="003E131A" w:rsidP="003E131A">
      <w:pPr>
        <w:spacing w:line="360" w:lineRule="auto"/>
        <w:ind w:firstLine="709"/>
        <w:jc w:val="center"/>
        <w:rPr>
          <w:rFonts w:ascii="Times New Roman" w:hAnsi="Times New Roman" w:cs="Times New Roman"/>
          <w:b/>
          <w:sz w:val="72"/>
          <w:szCs w:val="72"/>
        </w:rPr>
      </w:pPr>
    </w:p>
    <w:p w:rsidR="003E131A" w:rsidRPr="003E131A" w:rsidRDefault="003E131A" w:rsidP="003E131A">
      <w:pPr>
        <w:spacing w:line="360" w:lineRule="auto"/>
        <w:ind w:firstLine="709"/>
        <w:jc w:val="center"/>
        <w:rPr>
          <w:rFonts w:ascii="Times New Roman" w:hAnsi="Times New Roman" w:cs="Times New Roman"/>
          <w:b/>
          <w:sz w:val="52"/>
          <w:szCs w:val="52"/>
        </w:rPr>
      </w:pPr>
      <w:r w:rsidRPr="003E131A">
        <w:rPr>
          <w:rFonts w:ascii="Times New Roman" w:hAnsi="Times New Roman" w:cs="Times New Roman"/>
          <w:b/>
          <w:sz w:val="52"/>
          <w:szCs w:val="52"/>
        </w:rPr>
        <w:t xml:space="preserve">Проект </w:t>
      </w:r>
      <w:r>
        <w:rPr>
          <w:rFonts w:ascii="Times New Roman" w:hAnsi="Times New Roman" w:cs="Times New Roman"/>
          <w:b/>
          <w:sz w:val="52"/>
          <w:szCs w:val="52"/>
        </w:rPr>
        <w:t>«Мое животное»</w:t>
      </w:r>
    </w:p>
    <w:p w:rsidR="003E131A" w:rsidRPr="003E131A" w:rsidRDefault="003E131A" w:rsidP="003E131A">
      <w:pPr>
        <w:spacing w:line="360" w:lineRule="auto"/>
        <w:ind w:firstLine="709"/>
        <w:jc w:val="center"/>
        <w:rPr>
          <w:rFonts w:ascii="Times New Roman" w:hAnsi="Times New Roman" w:cs="Times New Roman"/>
          <w:b/>
          <w:sz w:val="36"/>
          <w:szCs w:val="36"/>
        </w:rPr>
      </w:pPr>
    </w:p>
    <w:p w:rsidR="003E131A" w:rsidRPr="003E131A" w:rsidRDefault="003E131A" w:rsidP="003E131A">
      <w:pPr>
        <w:spacing w:line="360" w:lineRule="auto"/>
        <w:ind w:firstLine="709"/>
        <w:jc w:val="center"/>
        <w:rPr>
          <w:rFonts w:ascii="Times New Roman" w:hAnsi="Times New Roman" w:cs="Times New Roman"/>
          <w:b/>
          <w:sz w:val="36"/>
          <w:szCs w:val="36"/>
        </w:rPr>
      </w:pPr>
    </w:p>
    <w:p w:rsidR="003E131A" w:rsidRPr="003E131A" w:rsidRDefault="003E131A" w:rsidP="003E131A">
      <w:pPr>
        <w:spacing w:line="360" w:lineRule="auto"/>
        <w:rPr>
          <w:rFonts w:ascii="Times New Roman" w:hAnsi="Times New Roman" w:cs="Times New Roman"/>
          <w:b/>
          <w:sz w:val="36"/>
          <w:szCs w:val="36"/>
        </w:rPr>
      </w:pPr>
    </w:p>
    <w:p w:rsidR="003E131A" w:rsidRDefault="003E131A" w:rsidP="003E131A">
      <w:pPr>
        <w:spacing w:line="360" w:lineRule="auto"/>
        <w:ind w:firstLine="709"/>
        <w:jc w:val="right"/>
        <w:rPr>
          <w:rFonts w:ascii="Times New Roman" w:hAnsi="Times New Roman" w:cs="Times New Roman"/>
          <w:b/>
          <w:sz w:val="36"/>
          <w:szCs w:val="36"/>
        </w:rPr>
      </w:pPr>
      <w:r>
        <w:rPr>
          <w:rFonts w:ascii="Times New Roman" w:hAnsi="Times New Roman" w:cs="Times New Roman"/>
          <w:b/>
          <w:sz w:val="36"/>
          <w:szCs w:val="36"/>
        </w:rPr>
        <w:t>Выполнила</w:t>
      </w:r>
      <w:r w:rsidRPr="003E131A">
        <w:rPr>
          <w:rFonts w:ascii="Times New Roman" w:hAnsi="Times New Roman" w:cs="Times New Roman"/>
          <w:b/>
          <w:sz w:val="36"/>
          <w:szCs w:val="36"/>
        </w:rPr>
        <w:t xml:space="preserve">: </w:t>
      </w:r>
      <w:r>
        <w:rPr>
          <w:rFonts w:ascii="Times New Roman" w:hAnsi="Times New Roman" w:cs="Times New Roman"/>
          <w:b/>
          <w:sz w:val="36"/>
          <w:szCs w:val="36"/>
        </w:rPr>
        <w:t xml:space="preserve">Учитель </w:t>
      </w:r>
      <w:r w:rsidRPr="003E131A">
        <w:rPr>
          <w:rFonts w:ascii="Times New Roman" w:hAnsi="Times New Roman" w:cs="Times New Roman"/>
          <w:b/>
          <w:sz w:val="36"/>
          <w:szCs w:val="36"/>
        </w:rPr>
        <w:t>начальных</w:t>
      </w:r>
      <w:r>
        <w:rPr>
          <w:rFonts w:ascii="Times New Roman" w:hAnsi="Times New Roman" w:cs="Times New Roman"/>
          <w:b/>
          <w:sz w:val="36"/>
          <w:szCs w:val="36"/>
        </w:rPr>
        <w:t xml:space="preserve"> классов</w:t>
      </w:r>
    </w:p>
    <w:p w:rsidR="003E131A" w:rsidRPr="003E131A" w:rsidRDefault="003E131A" w:rsidP="003E131A">
      <w:pPr>
        <w:spacing w:line="360" w:lineRule="auto"/>
        <w:ind w:firstLine="709"/>
        <w:jc w:val="right"/>
        <w:rPr>
          <w:rFonts w:ascii="Times New Roman" w:hAnsi="Times New Roman" w:cs="Times New Roman"/>
          <w:b/>
          <w:sz w:val="36"/>
          <w:szCs w:val="36"/>
        </w:rPr>
      </w:pPr>
      <w:r w:rsidRPr="003E131A">
        <w:rPr>
          <w:rFonts w:ascii="Times New Roman" w:hAnsi="Times New Roman" w:cs="Times New Roman"/>
          <w:b/>
          <w:sz w:val="36"/>
          <w:szCs w:val="36"/>
        </w:rPr>
        <w:t>Котова Ирина Валерьевна</w:t>
      </w:r>
    </w:p>
    <w:p w:rsidR="003E131A" w:rsidRPr="003E131A" w:rsidRDefault="003E131A" w:rsidP="003E131A">
      <w:pPr>
        <w:rPr>
          <w:rFonts w:ascii="Times New Roman" w:hAnsi="Times New Roman" w:cs="Times New Roman"/>
          <w:bCs/>
          <w:sz w:val="28"/>
          <w:szCs w:val="28"/>
        </w:rPr>
      </w:pPr>
      <w:r w:rsidRPr="003E131A">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3E131A">
        <w:rPr>
          <w:rFonts w:ascii="Times New Roman" w:hAnsi="Times New Roman" w:cs="Times New Roman"/>
          <w:b/>
          <w:sz w:val="36"/>
          <w:szCs w:val="36"/>
        </w:rPr>
        <w:t>Класс: 1 «Г»</w:t>
      </w:r>
    </w:p>
    <w:p w:rsidR="003E131A" w:rsidRDefault="003E131A" w:rsidP="003E131A">
      <w:pPr>
        <w:jc w:val="center"/>
        <w:rPr>
          <w:rFonts w:ascii="Times New Roman" w:hAnsi="Times New Roman" w:cs="Times New Roman"/>
          <w:bCs/>
          <w:sz w:val="28"/>
          <w:szCs w:val="28"/>
        </w:rPr>
      </w:pPr>
    </w:p>
    <w:p w:rsidR="003E131A" w:rsidRDefault="003E131A" w:rsidP="003E131A">
      <w:pPr>
        <w:jc w:val="center"/>
        <w:rPr>
          <w:rFonts w:ascii="Times New Roman" w:hAnsi="Times New Roman" w:cs="Times New Roman"/>
          <w:bCs/>
          <w:sz w:val="28"/>
          <w:szCs w:val="28"/>
        </w:rPr>
      </w:pPr>
    </w:p>
    <w:p w:rsidR="003E131A" w:rsidRDefault="003E131A" w:rsidP="003E131A">
      <w:pPr>
        <w:jc w:val="center"/>
        <w:rPr>
          <w:rFonts w:ascii="Times New Roman" w:hAnsi="Times New Roman" w:cs="Times New Roman"/>
          <w:bCs/>
          <w:sz w:val="28"/>
          <w:szCs w:val="28"/>
        </w:rPr>
      </w:pPr>
    </w:p>
    <w:p w:rsidR="00033EA2" w:rsidRDefault="00033EA2" w:rsidP="003E131A">
      <w:pPr>
        <w:jc w:val="center"/>
        <w:rPr>
          <w:rFonts w:ascii="Times New Roman" w:hAnsi="Times New Roman" w:cs="Times New Roman"/>
          <w:bCs/>
          <w:sz w:val="28"/>
          <w:szCs w:val="28"/>
        </w:rPr>
      </w:pPr>
    </w:p>
    <w:p w:rsidR="003E131A" w:rsidRDefault="003E131A" w:rsidP="003E131A">
      <w:pPr>
        <w:jc w:val="center"/>
        <w:rPr>
          <w:rFonts w:ascii="Times New Roman" w:hAnsi="Times New Roman" w:cs="Times New Roman"/>
          <w:bCs/>
          <w:sz w:val="28"/>
          <w:szCs w:val="28"/>
        </w:rPr>
      </w:pPr>
    </w:p>
    <w:p w:rsidR="003E131A" w:rsidRPr="003E131A" w:rsidRDefault="003E131A" w:rsidP="003E131A">
      <w:pPr>
        <w:jc w:val="center"/>
        <w:rPr>
          <w:rFonts w:ascii="Times New Roman" w:hAnsi="Times New Roman" w:cs="Times New Roman"/>
          <w:b/>
          <w:bCs/>
          <w:sz w:val="28"/>
          <w:szCs w:val="28"/>
        </w:rPr>
      </w:pPr>
      <w:r w:rsidRPr="003E131A">
        <w:rPr>
          <w:rFonts w:ascii="Times New Roman" w:hAnsi="Times New Roman" w:cs="Times New Roman"/>
          <w:b/>
          <w:bCs/>
          <w:sz w:val="28"/>
          <w:szCs w:val="28"/>
        </w:rPr>
        <w:t>Каменск- Уральский</w:t>
      </w:r>
    </w:p>
    <w:p w:rsidR="003E131A" w:rsidRPr="003E131A" w:rsidRDefault="003E131A" w:rsidP="003E131A">
      <w:pPr>
        <w:jc w:val="center"/>
        <w:rPr>
          <w:rFonts w:ascii="Times New Roman" w:hAnsi="Times New Roman" w:cs="Times New Roman"/>
          <w:b/>
          <w:bCs/>
          <w:sz w:val="28"/>
          <w:szCs w:val="28"/>
        </w:rPr>
      </w:pPr>
      <w:r w:rsidRPr="003E131A">
        <w:rPr>
          <w:rFonts w:ascii="Times New Roman" w:hAnsi="Times New Roman" w:cs="Times New Roman"/>
          <w:b/>
          <w:bCs/>
          <w:sz w:val="28"/>
          <w:szCs w:val="28"/>
        </w:rPr>
        <w:t>2013</w:t>
      </w:r>
    </w:p>
    <w:p w:rsidR="003E131A" w:rsidRDefault="003E131A">
      <w:pPr>
        <w:rPr>
          <w:bCs/>
          <w:sz w:val="28"/>
          <w:szCs w:val="28"/>
        </w:rPr>
      </w:pPr>
      <w:r>
        <w:rPr>
          <w:bCs/>
          <w:sz w:val="28"/>
          <w:szCs w:val="28"/>
        </w:rPr>
        <w:br w:type="page"/>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lastRenderedPageBreak/>
        <w:t>Разработанный проект “Мое жив</w:t>
      </w:r>
      <w:r w:rsidR="00033EA2">
        <w:rPr>
          <w:rFonts w:ascii="Times New Roman" w:hAnsi="Times New Roman" w:cs="Times New Roman"/>
          <w:bCs/>
          <w:sz w:val="28"/>
          <w:szCs w:val="28"/>
        </w:rPr>
        <w:t>отное” апробировался в начальном классе 1 «Г»</w:t>
      </w:r>
      <w:r w:rsidRPr="003E131A">
        <w:rPr>
          <w:rFonts w:ascii="Times New Roman" w:hAnsi="Times New Roman" w:cs="Times New Roman"/>
          <w:bCs/>
          <w:sz w:val="28"/>
          <w:szCs w:val="28"/>
        </w:rPr>
        <w:t xml:space="preserve"> школы</w:t>
      </w:r>
      <w:r w:rsidR="00033EA2">
        <w:rPr>
          <w:rFonts w:ascii="Times New Roman" w:hAnsi="Times New Roman" w:cs="Times New Roman"/>
          <w:bCs/>
          <w:sz w:val="28"/>
          <w:szCs w:val="28"/>
        </w:rPr>
        <w:t xml:space="preserve"> №35</w:t>
      </w:r>
      <w:r w:rsidRPr="003E131A">
        <w:rPr>
          <w:rFonts w:ascii="Times New Roman" w:hAnsi="Times New Roman" w:cs="Times New Roman"/>
          <w:bCs/>
          <w:sz w:val="28"/>
          <w:szCs w:val="28"/>
        </w:rPr>
        <w:t>.</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Он подразумевает выполнение детьми исследовательской работы, проведение наблюдений, обобщение результатов исследований в самой разнообразной форме и составление рекомендаций по проблеме.</w:t>
      </w: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Разработка проекта.</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35C69" w:rsidRPr="003E131A">
        <w:rPr>
          <w:rFonts w:ascii="Times New Roman" w:hAnsi="Times New Roman" w:cs="Times New Roman"/>
          <w:bCs/>
          <w:sz w:val="28"/>
          <w:szCs w:val="28"/>
        </w:rPr>
        <w:t xml:space="preserve">Разработка проектного задания. </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35C69" w:rsidRPr="003E131A">
        <w:rPr>
          <w:rFonts w:ascii="Times New Roman" w:hAnsi="Times New Roman" w:cs="Times New Roman"/>
          <w:bCs/>
          <w:sz w:val="28"/>
          <w:szCs w:val="28"/>
        </w:rPr>
        <w:t xml:space="preserve">Разработка самого проекта. </w:t>
      </w:r>
    </w:p>
    <w:p w:rsidR="00C35C69"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35C69" w:rsidRPr="003E131A">
        <w:rPr>
          <w:rFonts w:ascii="Times New Roman" w:hAnsi="Times New Roman" w:cs="Times New Roman"/>
          <w:bCs/>
          <w:sz w:val="28"/>
          <w:szCs w:val="28"/>
        </w:rPr>
        <w:t xml:space="preserve">Презентация. </w:t>
      </w:r>
    </w:p>
    <w:p w:rsidR="003E131A"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Участие в конкурсе.</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C35C69" w:rsidRPr="003E131A">
        <w:rPr>
          <w:rFonts w:ascii="Times New Roman" w:hAnsi="Times New Roman" w:cs="Times New Roman"/>
          <w:bCs/>
          <w:sz w:val="28"/>
          <w:szCs w:val="28"/>
        </w:rPr>
        <w:t xml:space="preserve">Рефлексия. </w:t>
      </w: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 xml:space="preserve">Разработка проектного задания.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Учитель предлагает тему проекта “Мое животное”, формулирует проблему проекта “Не наносим ли мы вреда домашнему животному, когда берем его в свой дом?” </w:t>
      </w: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 xml:space="preserve">Цель проекта: </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C35C69" w:rsidRPr="003E131A">
        <w:rPr>
          <w:rFonts w:ascii="Times New Roman" w:hAnsi="Times New Roman" w:cs="Times New Roman"/>
          <w:bCs/>
          <w:sz w:val="28"/>
          <w:szCs w:val="28"/>
        </w:rPr>
        <w:t>изучение проблемы жизни домашних животных с человеком и определение возможностей по ее улучшению и оздоровлению.</w:t>
      </w: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Задачи:</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C35C69" w:rsidRPr="003E131A">
        <w:rPr>
          <w:rFonts w:ascii="Times New Roman" w:hAnsi="Times New Roman" w:cs="Times New Roman"/>
          <w:bCs/>
          <w:sz w:val="28"/>
          <w:szCs w:val="28"/>
        </w:rPr>
        <w:t xml:space="preserve">научить учащихся самостоятельно собирать необходимую информацию; </w:t>
      </w:r>
    </w:p>
    <w:p w:rsidR="00C35C69" w:rsidRPr="003E131A" w:rsidRDefault="003E131A"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C35C69" w:rsidRPr="003E131A">
        <w:rPr>
          <w:rFonts w:ascii="Times New Roman" w:hAnsi="Times New Roman" w:cs="Times New Roman"/>
          <w:bCs/>
          <w:sz w:val="28"/>
          <w:szCs w:val="28"/>
        </w:rPr>
        <w:t xml:space="preserve">проводить исследовательскую работу по изучению жизни и поведения домашних животных; </w:t>
      </w:r>
    </w:p>
    <w:p w:rsidR="00C35C69" w:rsidRPr="003E131A" w:rsidRDefault="003E131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C35C69" w:rsidRPr="003E131A">
        <w:rPr>
          <w:rFonts w:ascii="Times New Roman" w:hAnsi="Times New Roman" w:cs="Times New Roman"/>
          <w:bCs/>
          <w:sz w:val="28"/>
          <w:szCs w:val="28"/>
        </w:rPr>
        <w:t xml:space="preserve">дать практические рекомендации по улучшению и оздоровлению жизни домашних животных.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 качестве объекта исследований выбрано домашнее животное. На примере животного могут быть рассмотрены взаимосвязи животных с окружающей средой.</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 результате среди объектов наблюден</w:t>
      </w:r>
      <w:r w:rsidR="00033EA2">
        <w:rPr>
          <w:rFonts w:ascii="Times New Roman" w:hAnsi="Times New Roman" w:cs="Times New Roman"/>
          <w:bCs/>
          <w:sz w:val="28"/>
          <w:szCs w:val="28"/>
        </w:rPr>
        <w:t>ий оказался</w:t>
      </w:r>
      <w:r w:rsidR="003E131A">
        <w:rPr>
          <w:rFonts w:ascii="Times New Roman" w:hAnsi="Times New Roman" w:cs="Times New Roman"/>
          <w:bCs/>
          <w:sz w:val="28"/>
          <w:szCs w:val="28"/>
        </w:rPr>
        <w:t xml:space="preserve"> хомяк</w:t>
      </w:r>
      <w:r w:rsidRPr="003E131A">
        <w:rPr>
          <w:rFonts w:ascii="Times New Roman" w:hAnsi="Times New Roman" w:cs="Times New Roman"/>
          <w:bCs/>
          <w:sz w:val="28"/>
          <w:szCs w:val="28"/>
        </w:rPr>
        <w:t>.</w:t>
      </w:r>
    </w:p>
    <w:p w:rsidR="00033EA2" w:rsidRDefault="00033EA2" w:rsidP="003E131A">
      <w:pPr>
        <w:spacing w:after="0" w:line="360" w:lineRule="auto"/>
        <w:ind w:firstLine="680"/>
        <w:contextualSpacing/>
        <w:jc w:val="both"/>
        <w:rPr>
          <w:rFonts w:ascii="Times New Roman" w:hAnsi="Times New Roman" w:cs="Times New Roman"/>
          <w:bCs/>
          <w:sz w:val="28"/>
          <w:szCs w:val="28"/>
        </w:rPr>
      </w:pPr>
    </w:p>
    <w:p w:rsidR="00C35C69" w:rsidRPr="003E131A" w:rsidRDefault="00033EA2"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Выделяем </w:t>
      </w:r>
      <w:proofErr w:type="spellStart"/>
      <w:r>
        <w:rPr>
          <w:rFonts w:ascii="Times New Roman" w:hAnsi="Times New Roman" w:cs="Times New Roman"/>
          <w:bCs/>
          <w:sz w:val="28"/>
          <w:szCs w:val="28"/>
        </w:rPr>
        <w:t>подтему</w:t>
      </w:r>
      <w:proofErr w:type="spellEnd"/>
      <w:r w:rsidR="00C35C69" w:rsidRPr="003E131A">
        <w:rPr>
          <w:rFonts w:ascii="Times New Roman" w:hAnsi="Times New Roman" w:cs="Times New Roman"/>
          <w:bCs/>
          <w:sz w:val="28"/>
          <w:szCs w:val="28"/>
        </w:rPr>
        <w:t xml:space="preserve"> в проекте: </w:t>
      </w:r>
    </w:p>
    <w:p w:rsidR="00C35C69" w:rsidRPr="003E131A" w:rsidRDefault="00033EA2"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Золотистый хомячок.</w:t>
      </w:r>
      <w:r w:rsidR="00C35C69" w:rsidRPr="003E131A">
        <w:rPr>
          <w:rFonts w:ascii="Times New Roman" w:hAnsi="Times New Roman" w:cs="Times New Roman"/>
          <w:bCs/>
          <w:sz w:val="28"/>
          <w:szCs w:val="28"/>
        </w:rPr>
        <w:t xml:space="preserve">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На этой основе учитель комплектует три группы.</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Подготовка материала.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Учитель готовит задания для групп, вопросы, на которые надо получить ответы.</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Учитель формирует творческие группы, заранее распределяет роли.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Обсуждение конкретных выходов по проекту.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газета;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альбом;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инсценировка;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плакат “Кодекс правил поведения с домашними животными” </w:t>
      </w: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 xml:space="preserve">Разработка проекта.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Группы осуществляют поисковую деятельность, отвечают на поставленные вопросы, оформляют результаты.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Самостоятельно планируют работу.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(“Прежде чем действовать, поразмышляй!”).</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Этап замысла.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Этап осуществления замысла.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Подготовка работы к презентации.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Учитель консультирует, координирует и корректирует.</w:t>
      </w:r>
    </w:p>
    <w:p w:rsidR="00C35C69" w:rsidRPr="00033EA2" w:rsidRDefault="00C35C69" w:rsidP="003E131A">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 xml:space="preserve">Презентация. </w:t>
      </w:r>
    </w:p>
    <w:p w:rsidR="00C35C69" w:rsidRPr="003E131A" w:rsidRDefault="00C35C69"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1. Каждая группа (1-2 чел.) докладывают учителю о результатах работы.</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2. Презентация - выступления с докладами от групп (1-2 человека от группы представляет работу (инсценировку, газету, альбом, кодекс правил поведения с домашними животными на плакате)).</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3. Обмен мнениями о ходе деятельности, трудностях и путях их преодоления.</w:t>
      </w:r>
    </w:p>
    <w:p w:rsidR="00033EA2" w:rsidRDefault="00033EA2" w:rsidP="003E131A">
      <w:pPr>
        <w:spacing w:after="0" w:line="360" w:lineRule="auto"/>
        <w:ind w:firstLine="680"/>
        <w:contextualSpacing/>
        <w:jc w:val="both"/>
        <w:rPr>
          <w:rFonts w:ascii="Times New Roman" w:hAnsi="Times New Roman" w:cs="Times New Roman"/>
          <w:b/>
          <w:bCs/>
          <w:sz w:val="28"/>
          <w:szCs w:val="28"/>
        </w:rPr>
      </w:pPr>
    </w:p>
    <w:p w:rsidR="00C35C69"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lastRenderedPageBreak/>
        <w:t xml:space="preserve">Рефлексия деятельности.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Работа в рамках проекта получилась интересной, увлекательной, познавательной.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Позволила раздвинуть горизонт каждого ученика, создать для него более широкие общественные контакты, чем это возможно при традиционных формах классно-урочной системы.</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Польский педагог и психолог В. </w:t>
      </w:r>
      <w:proofErr w:type="spellStart"/>
      <w:r w:rsidRPr="003E131A">
        <w:rPr>
          <w:rFonts w:ascii="Times New Roman" w:hAnsi="Times New Roman" w:cs="Times New Roman"/>
          <w:bCs/>
          <w:sz w:val="28"/>
          <w:szCs w:val="28"/>
        </w:rPr>
        <w:t>Оконь</w:t>
      </w:r>
      <w:proofErr w:type="spellEnd"/>
      <w:r w:rsidRPr="003E131A">
        <w:rPr>
          <w:rFonts w:ascii="Times New Roman" w:hAnsi="Times New Roman" w:cs="Times New Roman"/>
          <w:bCs/>
          <w:sz w:val="28"/>
          <w:szCs w:val="28"/>
        </w:rPr>
        <w:t xml:space="preserve"> подчеркивал, что “работа в группе предоставляет ученику большую свободу по сравнению </w:t>
      </w:r>
      <w:proofErr w:type="gramStart"/>
      <w:r w:rsidRPr="003E131A">
        <w:rPr>
          <w:rFonts w:ascii="Times New Roman" w:hAnsi="Times New Roman" w:cs="Times New Roman"/>
          <w:bCs/>
          <w:sz w:val="28"/>
          <w:szCs w:val="28"/>
        </w:rPr>
        <w:t>в</w:t>
      </w:r>
      <w:proofErr w:type="gramEnd"/>
      <w:r w:rsidRPr="003E131A">
        <w:rPr>
          <w:rFonts w:ascii="Times New Roman" w:hAnsi="Times New Roman" w:cs="Times New Roman"/>
          <w:bCs/>
          <w:sz w:val="28"/>
          <w:szCs w:val="28"/>
        </w:rPr>
        <w:t xml:space="preserve"> фронтальной формой обучения, где он стеснен присутствием учителя и класса, с другой стороны, эта свобода ограничена свободой других членов группы…” </w:t>
      </w:r>
    </w:p>
    <w:p w:rsidR="00C35C69" w:rsidRPr="003E131A" w:rsidRDefault="00C35C69"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Результаты исследований групп получили высокую оценку и одобрение.</w:t>
      </w:r>
    </w:p>
    <w:p w:rsidR="00033EA2" w:rsidRPr="00036C6A" w:rsidRDefault="00033EA2" w:rsidP="00036C6A">
      <w:pPr>
        <w:spacing w:after="0" w:line="360" w:lineRule="auto"/>
        <w:ind w:firstLine="680"/>
        <w:contextualSpacing/>
        <w:jc w:val="both"/>
        <w:rPr>
          <w:rFonts w:ascii="Times New Roman" w:hAnsi="Times New Roman" w:cs="Times New Roman"/>
          <w:b/>
          <w:bCs/>
          <w:sz w:val="28"/>
          <w:szCs w:val="28"/>
        </w:rPr>
      </w:pPr>
      <w:r w:rsidRPr="00036C6A">
        <w:rPr>
          <w:rFonts w:ascii="Times New Roman" w:hAnsi="Times New Roman" w:cs="Times New Roman"/>
          <w:b/>
          <w:bCs/>
          <w:sz w:val="28"/>
          <w:szCs w:val="28"/>
        </w:rPr>
        <w:t>Описание ценностных ориентиров содержания учебного предмета</w:t>
      </w:r>
      <w:r w:rsidR="00036C6A">
        <w:rPr>
          <w:rFonts w:ascii="Times New Roman" w:hAnsi="Times New Roman" w:cs="Times New Roman"/>
          <w:b/>
          <w:bCs/>
          <w:sz w:val="28"/>
          <w:szCs w:val="28"/>
        </w:rPr>
        <w:t>, используемых в проекте.</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жизни</w:t>
      </w:r>
      <w:r w:rsidRPr="00033EA2">
        <w:rPr>
          <w:rFonts w:ascii="Times New Roman" w:hAnsi="Times New Roman" w:cs="Times New Roman"/>
          <w:bCs/>
          <w:sz w:val="28"/>
          <w:szCs w:val="28"/>
        </w:rP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природы</w:t>
      </w:r>
      <w:r w:rsidRPr="00033EA2">
        <w:rPr>
          <w:rFonts w:ascii="Times New Roman" w:hAnsi="Times New Roman" w:cs="Times New Roman"/>
          <w:bCs/>
          <w:sz w:val="28"/>
          <w:szCs w:val="28"/>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w:t>
      </w:r>
      <w:proofErr w:type="gramStart"/>
      <w:r w:rsidRPr="00033EA2">
        <w:rPr>
          <w:rFonts w:ascii="Times New Roman" w:hAnsi="Times New Roman" w:cs="Times New Roman"/>
          <w:bCs/>
          <w:sz w:val="28"/>
          <w:szCs w:val="28"/>
        </w:rPr>
        <w:t>означает</w:t>
      </w:r>
      <w:proofErr w:type="gramEnd"/>
      <w:r w:rsidRPr="00033EA2">
        <w:rPr>
          <w:rFonts w:ascii="Times New Roman" w:hAnsi="Times New Roman" w:cs="Times New Roman"/>
          <w:bCs/>
          <w:sz w:val="28"/>
          <w:szCs w:val="28"/>
        </w:rPr>
        <w:t xml:space="preserve">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человека как разумного существа</w:t>
      </w:r>
      <w:r w:rsidRPr="00033EA2">
        <w:rPr>
          <w:rFonts w:ascii="Times New Roman" w:hAnsi="Times New Roman" w:cs="Times New Roman"/>
          <w:bCs/>
          <w:sz w:val="28"/>
          <w:szCs w:val="28"/>
        </w:rPr>
        <w:t>,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lastRenderedPageBreak/>
        <w:t>Ценность добра</w:t>
      </w:r>
      <w:r w:rsidRPr="00033EA2">
        <w:rPr>
          <w:rFonts w:ascii="Times New Roman" w:hAnsi="Times New Roman" w:cs="Times New Roman"/>
          <w:bCs/>
          <w:sz w:val="28"/>
          <w:szCs w:val="28"/>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 xml:space="preserve">Ценность истины </w:t>
      </w:r>
      <w:r w:rsidRPr="00033EA2">
        <w:rPr>
          <w:rFonts w:ascii="Times New Roman" w:hAnsi="Times New Roman" w:cs="Times New Roman"/>
          <w:bCs/>
          <w:sz w:val="28"/>
          <w:szCs w:val="28"/>
        </w:rPr>
        <w:t>– это ценность научного познания как части культуры человечества, разума, понимания сущности бытия, мироздания.</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семьи</w:t>
      </w:r>
      <w:r w:rsidRPr="00033EA2">
        <w:rPr>
          <w:rFonts w:ascii="Times New Roman" w:hAnsi="Times New Roman" w:cs="Times New Roman"/>
          <w:bCs/>
          <w:sz w:val="28"/>
          <w:szCs w:val="28"/>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труда</w:t>
      </w:r>
      <w:r w:rsidRPr="00033EA2">
        <w:rPr>
          <w:rFonts w:ascii="Times New Roman" w:hAnsi="Times New Roman" w:cs="Times New Roman"/>
          <w:bCs/>
          <w:sz w:val="28"/>
          <w:szCs w:val="28"/>
        </w:rPr>
        <w:t xml:space="preserve"> и творчества как естественного условия человеческой жизни, состояния нормального человеческого существования.</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свободы</w:t>
      </w:r>
      <w:r w:rsidRPr="00033EA2">
        <w:rPr>
          <w:rFonts w:ascii="Times New Roman" w:hAnsi="Times New Roman" w:cs="Times New Roman"/>
          <w:bCs/>
          <w:sz w:val="28"/>
          <w:szCs w:val="28"/>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социальной солидарности</w:t>
      </w:r>
      <w:r w:rsidRPr="00033EA2">
        <w:rPr>
          <w:rFonts w:ascii="Times New Roman" w:hAnsi="Times New Roman" w:cs="Times New Roman"/>
          <w:bCs/>
          <w:sz w:val="28"/>
          <w:szCs w:val="28"/>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гражданственности</w:t>
      </w:r>
      <w:r w:rsidRPr="00033EA2">
        <w:rPr>
          <w:rFonts w:ascii="Times New Roman" w:hAnsi="Times New Roman" w:cs="Times New Roman"/>
          <w:bCs/>
          <w:sz w:val="28"/>
          <w:szCs w:val="28"/>
        </w:rPr>
        <w:t xml:space="preserve"> – осознание человеком себя как члена общества, народа, представителя страны и государства.</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патриотизма</w:t>
      </w:r>
      <w:r w:rsidRPr="00033EA2">
        <w:rPr>
          <w:rFonts w:ascii="Times New Roman" w:hAnsi="Times New Roman" w:cs="Times New Roman"/>
          <w:bCs/>
          <w:sz w:val="28"/>
          <w:szCs w:val="28"/>
        </w:rP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033EA2" w:rsidRPr="00033EA2" w:rsidRDefault="00033EA2" w:rsidP="00033EA2">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Cs/>
          <w:sz w:val="28"/>
          <w:szCs w:val="28"/>
          <w:u w:val="single"/>
        </w:rPr>
        <w:t>Ценность человечества</w:t>
      </w:r>
      <w:r w:rsidRPr="00033EA2">
        <w:rPr>
          <w:rFonts w:ascii="Times New Roman" w:hAnsi="Times New Roman" w:cs="Times New Roman"/>
          <w:bCs/>
          <w:sz w:val="28"/>
          <w:szCs w:val="28"/>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033EA2" w:rsidRPr="00036C6A" w:rsidRDefault="00033EA2" w:rsidP="00033EA2">
      <w:pPr>
        <w:spacing w:after="0" w:line="360" w:lineRule="auto"/>
        <w:ind w:firstLine="680"/>
        <w:contextualSpacing/>
        <w:jc w:val="both"/>
        <w:rPr>
          <w:rFonts w:ascii="Times New Roman" w:hAnsi="Times New Roman" w:cs="Times New Roman"/>
          <w:b/>
          <w:bCs/>
          <w:sz w:val="28"/>
          <w:szCs w:val="28"/>
        </w:rPr>
      </w:pPr>
      <w:r w:rsidRPr="00036C6A">
        <w:rPr>
          <w:rFonts w:ascii="Times New Roman" w:hAnsi="Times New Roman" w:cs="Times New Roman"/>
          <w:b/>
          <w:bCs/>
          <w:sz w:val="28"/>
          <w:szCs w:val="28"/>
        </w:rPr>
        <w:t xml:space="preserve">Личностные, </w:t>
      </w:r>
      <w:proofErr w:type="spellStart"/>
      <w:r w:rsidRPr="00036C6A">
        <w:rPr>
          <w:rFonts w:ascii="Times New Roman" w:hAnsi="Times New Roman" w:cs="Times New Roman"/>
          <w:b/>
          <w:bCs/>
          <w:sz w:val="28"/>
          <w:szCs w:val="28"/>
        </w:rPr>
        <w:t>метапредметные</w:t>
      </w:r>
      <w:proofErr w:type="spellEnd"/>
      <w:r w:rsidRPr="00036C6A">
        <w:rPr>
          <w:rFonts w:ascii="Times New Roman" w:hAnsi="Times New Roman" w:cs="Times New Roman"/>
          <w:b/>
          <w:bCs/>
          <w:sz w:val="28"/>
          <w:szCs w:val="28"/>
        </w:rPr>
        <w:t xml:space="preserve"> и предметные результаты освоения учебного предмета</w:t>
      </w:r>
      <w:r w:rsidR="00036C6A">
        <w:rPr>
          <w:rFonts w:ascii="Times New Roman" w:hAnsi="Times New Roman" w:cs="Times New Roman"/>
          <w:b/>
          <w:bCs/>
          <w:sz w:val="28"/>
          <w:szCs w:val="28"/>
        </w:rPr>
        <w:t>, используемые в проектной деятельности.</w:t>
      </w:r>
    </w:p>
    <w:p w:rsidR="00033EA2" w:rsidRPr="00036C6A" w:rsidRDefault="00033EA2" w:rsidP="00033EA2">
      <w:pPr>
        <w:spacing w:after="0" w:line="360" w:lineRule="auto"/>
        <w:ind w:firstLine="680"/>
        <w:contextualSpacing/>
        <w:jc w:val="both"/>
        <w:rPr>
          <w:rFonts w:ascii="Times New Roman" w:hAnsi="Times New Roman" w:cs="Times New Roman"/>
          <w:bCs/>
          <w:sz w:val="28"/>
          <w:szCs w:val="28"/>
          <w:u w:val="single"/>
        </w:rPr>
      </w:pPr>
      <w:r w:rsidRPr="00036C6A">
        <w:rPr>
          <w:rFonts w:ascii="Times New Roman" w:hAnsi="Times New Roman" w:cs="Times New Roman"/>
          <w:bCs/>
          <w:sz w:val="28"/>
          <w:szCs w:val="28"/>
          <w:u w:val="single"/>
        </w:rPr>
        <w:t>Личностными результатами изучения курса «Окружающий мир» в 1-м классе является формирование следующих умений:</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033EA2" w:rsidRPr="00033EA2">
        <w:rPr>
          <w:rFonts w:ascii="Times New Roman" w:hAnsi="Times New Roman" w:cs="Times New Roman"/>
          <w:bCs/>
          <w:sz w:val="28"/>
          <w:szCs w:val="28"/>
        </w:rPr>
        <w:t xml:space="preserve">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Pr>
          <w:rFonts w:ascii="Times New Roman" w:hAnsi="Times New Roman" w:cs="Times New Roman"/>
          <w:bCs/>
          <w:sz w:val="28"/>
          <w:szCs w:val="28"/>
        </w:rPr>
        <w:t>оценить как хорошие или плохие, на примере обращени</w:t>
      </w:r>
      <w:r w:rsidRPr="00033EA2">
        <w:rPr>
          <w:rFonts w:ascii="Times New Roman" w:hAnsi="Times New Roman" w:cs="Times New Roman"/>
          <w:bCs/>
          <w:sz w:val="28"/>
          <w:szCs w:val="28"/>
        </w:rPr>
        <w:t>я</w:t>
      </w:r>
      <w:r>
        <w:rPr>
          <w:rFonts w:ascii="Times New Roman" w:hAnsi="Times New Roman" w:cs="Times New Roman"/>
          <w:bCs/>
          <w:sz w:val="28"/>
          <w:szCs w:val="28"/>
        </w:rPr>
        <w:t xml:space="preserve"> с хомяком.</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Объяснять с позиции общечеловеческих нравственных ценностей, почему конкретные поступки можно оценить как хорошие или плохие.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Самостоятельно определять и высказывать самые простые общие для всех людей правила поведения (основы общечеловеческих нравственных ценностей).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В предложенных ситуациях, опираясь на общие для всех простые правила поведения, делать выбор, какой поступок совершить. </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t xml:space="preserve">Средством достижения этих результатов служит учебный материал и задания учебника, </w:t>
      </w:r>
      <w:r w:rsidR="00036C6A">
        <w:rPr>
          <w:rFonts w:ascii="Times New Roman" w:hAnsi="Times New Roman" w:cs="Times New Roman"/>
          <w:bCs/>
          <w:sz w:val="28"/>
          <w:szCs w:val="28"/>
        </w:rPr>
        <w:t>учите</w:t>
      </w:r>
      <w:r w:rsidR="00036C6A" w:rsidRPr="00033EA2">
        <w:rPr>
          <w:rFonts w:ascii="Times New Roman" w:hAnsi="Times New Roman" w:cs="Times New Roman"/>
          <w:bCs/>
          <w:sz w:val="28"/>
          <w:szCs w:val="28"/>
        </w:rPr>
        <w:t>ля</w:t>
      </w:r>
      <w:r w:rsidR="00036C6A">
        <w:rPr>
          <w:rFonts w:ascii="Times New Roman" w:hAnsi="Times New Roman" w:cs="Times New Roman"/>
          <w:bCs/>
          <w:sz w:val="28"/>
          <w:szCs w:val="28"/>
        </w:rPr>
        <w:t xml:space="preserve">, </w:t>
      </w:r>
      <w:r w:rsidRPr="00033EA2">
        <w:rPr>
          <w:rFonts w:ascii="Times New Roman" w:hAnsi="Times New Roman" w:cs="Times New Roman"/>
          <w:bCs/>
          <w:sz w:val="28"/>
          <w:szCs w:val="28"/>
        </w:rPr>
        <w:t>обеспечивающие 2-ю линию развития – умение определять своё отношение к миру.</w:t>
      </w:r>
    </w:p>
    <w:p w:rsidR="00033EA2" w:rsidRPr="00036C6A" w:rsidRDefault="00033EA2" w:rsidP="00036C6A">
      <w:pPr>
        <w:spacing w:after="0" w:line="360" w:lineRule="auto"/>
        <w:ind w:firstLine="680"/>
        <w:contextualSpacing/>
        <w:jc w:val="both"/>
        <w:rPr>
          <w:rFonts w:ascii="Times New Roman" w:hAnsi="Times New Roman" w:cs="Times New Roman"/>
          <w:bCs/>
          <w:sz w:val="28"/>
          <w:szCs w:val="28"/>
          <w:u w:val="single"/>
        </w:rPr>
      </w:pPr>
      <w:proofErr w:type="spellStart"/>
      <w:r w:rsidRPr="00036C6A">
        <w:rPr>
          <w:rFonts w:ascii="Times New Roman" w:hAnsi="Times New Roman" w:cs="Times New Roman"/>
          <w:bCs/>
          <w:sz w:val="28"/>
          <w:szCs w:val="28"/>
          <w:u w:val="single"/>
        </w:rPr>
        <w:t>Метапредметными</w:t>
      </w:r>
      <w:proofErr w:type="spellEnd"/>
      <w:r w:rsidRPr="00036C6A">
        <w:rPr>
          <w:rFonts w:ascii="Times New Roman" w:hAnsi="Times New Roman" w:cs="Times New Roman"/>
          <w:bCs/>
          <w:sz w:val="28"/>
          <w:szCs w:val="28"/>
          <w:u w:val="single"/>
        </w:rPr>
        <w:t xml:space="preserve"> результатами изучения курса «Окружающий мир» в 1-м классе является формирование следующих универсальных учебных действий (УУД).</w:t>
      </w:r>
    </w:p>
    <w:p w:rsidR="00033EA2" w:rsidRPr="00036C6A" w:rsidRDefault="00033EA2" w:rsidP="00033EA2">
      <w:pPr>
        <w:spacing w:after="0" w:line="360" w:lineRule="auto"/>
        <w:ind w:firstLine="680"/>
        <w:contextualSpacing/>
        <w:jc w:val="both"/>
        <w:rPr>
          <w:rFonts w:ascii="Times New Roman" w:hAnsi="Times New Roman" w:cs="Times New Roman"/>
          <w:b/>
          <w:bCs/>
          <w:sz w:val="28"/>
          <w:szCs w:val="28"/>
        </w:rPr>
      </w:pPr>
      <w:r w:rsidRPr="00036C6A">
        <w:rPr>
          <w:rFonts w:ascii="Times New Roman" w:hAnsi="Times New Roman" w:cs="Times New Roman"/>
          <w:b/>
          <w:bCs/>
          <w:sz w:val="28"/>
          <w:szCs w:val="28"/>
        </w:rPr>
        <w:t>Регулятивные УУД:</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Определять и формулировать цель деятельности на уроке с помощью учителя.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Проговаривать последовательность действий на уроке.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Учиться высказывать своё предположение (версию) на основе работы с иллюстрацией учебника.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Учиться работать по предложенному учителем плану.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Средством формирования этих действий служит технология проблемного диалога на этапе изучения нового материала.</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Учиться отличать </w:t>
      </w:r>
      <w:proofErr w:type="gramStart"/>
      <w:r w:rsidR="00033EA2" w:rsidRPr="00033EA2">
        <w:rPr>
          <w:rFonts w:ascii="Times New Roman" w:hAnsi="Times New Roman" w:cs="Times New Roman"/>
          <w:bCs/>
          <w:sz w:val="28"/>
          <w:szCs w:val="28"/>
        </w:rPr>
        <w:t>верно</w:t>
      </w:r>
      <w:proofErr w:type="gramEnd"/>
      <w:r w:rsidR="00033EA2" w:rsidRPr="00033EA2">
        <w:rPr>
          <w:rFonts w:ascii="Times New Roman" w:hAnsi="Times New Roman" w:cs="Times New Roman"/>
          <w:bCs/>
          <w:sz w:val="28"/>
          <w:szCs w:val="28"/>
        </w:rPr>
        <w:t xml:space="preserve"> выполненное задание от неверного.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Учиться совместно с учителем и другими учениками давать эмоциональную оценку деятельности класса на уроке. </w:t>
      </w:r>
    </w:p>
    <w:p w:rsidR="00033EA2" w:rsidRPr="00033EA2" w:rsidRDefault="00033EA2" w:rsidP="00033EA2">
      <w:pPr>
        <w:spacing w:after="0" w:line="360" w:lineRule="auto"/>
        <w:ind w:firstLine="680"/>
        <w:contextualSpacing/>
        <w:jc w:val="both"/>
        <w:rPr>
          <w:rFonts w:ascii="Times New Roman" w:hAnsi="Times New Roman" w:cs="Times New Roman"/>
          <w:bCs/>
          <w:sz w:val="28"/>
          <w:szCs w:val="28"/>
        </w:rPr>
      </w:pP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lastRenderedPageBreak/>
        <w:t>Средством формирования этих действий служит технология оценивания образовательных достижений (учебных успехов).</w:t>
      </w:r>
    </w:p>
    <w:p w:rsidR="00033EA2" w:rsidRPr="00036C6A" w:rsidRDefault="00033EA2" w:rsidP="00033EA2">
      <w:pPr>
        <w:spacing w:after="0" w:line="360" w:lineRule="auto"/>
        <w:ind w:firstLine="680"/>
        <w:contextualSpacing/>
        <w:jc w:val="both"/>
        <w:rPr>
          <w:rFonts w:ascii="Times New Roman" w:hAnsi="Times New Roman" w:cs="Times New Roman"/>
          <w:b/>
          <w:bCs/>
          <w:sz w:val="28"/>
          <w:szCs w:val="28"/>
        </w:rPr>
      </w:pPr>
      <w:r w:rsidRPr="00036C6A">
        <w:rPr>
          <w:rFonts w:ascii="Times New Roman" w:hAnsi="Times New Roman" w:cs="Times New Roman"/>
          <w:b/>
          <w:bCs/>
          <w:sz w:val="28"/>
          <w:szCs w:val="28"/>
        </w:rPr>
        <w:t>Познавательные УУД:</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Ориентироваться в своей системе знаний: отличать новое от уже известного с помощью учителя.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Делать предварительный отбор источников информации: ориентироваться в учебнике (на развороте, в оглавлении, в словаре).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Добывать новые знания: находить ответы на вопросы, используя учебник, свой жизненный опыт и информацию, полученную на уроке.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Перерабатывать полученную информацию: делать выводы в результате совместной работы всего класса.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Перерабатывать полученную информацию: сравнивать и группировать предметы и их образы.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Преобразовывать информацию из одной формы в другую: подробно пересказывать небольшие тексты, называть их тему. </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t>Средством формирования этих действий служит учебный материал и задания учебника, обеспечивающие 1-ю линию развития – умение объяснять мир.</w:t>
      </w:r>
    </w:p>
    <w:p w:rsidR="00033EA2" w:rsidRPr="00036C6A" w:rsidRDefault="00033EA2" w:rsidP="00033EA2">
      <w:pPr>
        <w:spacing w:after="0" w:line="360" w:lineRule="auto"/>
        <w:ind w:firstLine="680"/>
        <w:contextualSpacing/>
        <w:jc w:val="both"/>
        <w:rPr>
          <w:rFonts w:ascii="Times New Roman" w:hAnsi="Times New Roman" w:cs="Times New Roman"/>
          <w:b/>
          <w:bCs/>
          <w:sz w:val="28"/>
          <w:szCs w:val="28"/>
        </w:rPr>
      </w:pPr>
      <w:r w:rsidRPr="00036C6A">
        <w:rPr>
          <w:rFonts w:ascii="Times New Roman" w:hAnsi="Times New Roman" w:cs="Times New Roman"/>
          <w:b/>
          <w:bCs/>
          <w:sz w:val="28"/>
          <w:szCs w:val="28"/>
        </w:rPr>
        <w:t>Коммуникативные УУД:</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Донести свою позицию до других: оформлять свою мысль в устной и письменной речи (на уровне предложения или небольшого текста).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Слушать и понимать речь других.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Выразительно читать и пересказывать текст. </w:t>
      </w:r>
    </w:p>
    <w:p w:rsidR="00033EA2" w:rsidRPr="00033EA2" w:rsidRDefault="00033EA2" w:rsidP="00033EA2">
      <w:pPr>
        <w:spacing w:after="0" w:line="360" w:lineRule="auto"/>
        <w:ind w:firstLine="680"/>
        <w:contextualSpacing/>
        <w:jc w:val="both"/>
        <w:rPr>
          <w:rFonts w:ascii="Times New Roman" w:hAnsi="Times New Roman" w:cs="Times New Roman"/>
          <w:bCs/>
          <w:sz w:val="28"/>
          <w:szCs w:val="28"/>
        </w:rPr>
      </w:pPr>
      <w:proofErr w:type="spellStart"/>
      <w:r w:rsidRPr="00033EA2">
        <w:rPr>
          <w:rFonts w:ascii="Times New Roman" w:hAnsi="Times New Roman" w:cs="Times New Roman"/>
          <w:bCs/>
          <w:sz w:val="28"/>
          <w:szCs w:val="28"/>
        </w:rPr>
        <w:t>Средсвом</w:t>
      </w:r>
      <w:proofErr w:type="spellEnd"/>
      <w:r w:rsidRPr="00033EA2">
        <w:rPr>
          <w:rFonts w:ascii="Times New Roman" w:hAnsi="Times New Roman" w:cs="Times New Roman"/>
          <w:bCs/>
          <w:sz w:val="28"/>
          <w:szCs w:val="28"/>
        </w:rPr>
        <w:t xml:space="preserve"> формирования этих действий служит технология проблемного диалога (побуждающий и подводящий диалог).</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Совместно договариваться о правилах общения и поведения в школе и следовать им.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33EA2" w:rsidRPr="00033EA2">
        <w:rPr>
          <w:rFonts w:ascii="Times New Roman" w:hAnsi="Times New Roman" w:cs="Times New Roman"/>
          <w:bCs/>
          <w:sz w:val="28"/>
          <w:szCs w:val="28"/>
        </w:rPr>
        <w:t xml:space="preserve">Учиться выполнять различные роли в группе (лидера, исполнителя, критика). </w:t>
      </w:r>
    </w:p>
    <w:p w:rsidR="00033EA2" w:rsidRPr="00033EA2" w:rsidRDefault="00033EA2" w:rsidP="00036C6A">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lastRenderedPageBreak/>
        <w:t>Средством формирования этих действий служит работа в малых группах (в методических рекомендациях дан такой вариант проведения уроков).</w:t>
      </w:r>
    </w:p>
    <w:p w:rsidR="00033EA2" w:rsidRPr="00036C6A" w:rsidRDefault="00033EA2" w:rsidP="00036C6A">
      <w:pPr>
        <w:spacing w:after="0" w:line="360" w:lineRule="auto"/>
        <w:ind w:firstLine="680"/>
        <w:contextualSpacing/>
        <w:jc w:val="both"/>
        <w:rPr>
          <w:rFonts w:ascii="Times New Roman" w:hAnsi="Times New Roman" w:cs="Times New Roman"/>
          <w:bCs/>
          <w:sz w:val="28"/>
          <w:szCs w:val="28"/>
          <w:u w:val="single"/>
        </w:rPr>
      </w:pPr>
      <w:r w:rsidRPr="00036C6A">
        <w:rPr>
          <w:rFonts w:ascii="Times New Roman" w:hAnsi="Times New Roman" w:cs="Times New Roman"/>
          <w:bCs/>
          <w:sz w:val="28"/>
          <w:szCs w:val="28"/>
          <w:u w:val="single"/>
        </w:rPr>
        <w:t xml:space="preserve">Предметными результатами изучения курса «Окружающий мир» в 1-м классе является </w:t>
      </w:r>
      <w:proofErr w:type="spellStart"/>
      <w:r w:rsidRPr="00036C6A">
        <w:rPr>
          <w:rFonts w:ascii="Times New Roman" w:hAnsi="Times New Roman" w:cs="Times New Roman"/>
          <w:bCs/>
          <w:sz w:val="28"/>
          <w:szCs w:val="28"/>
          <w:u w:val="single"/>
        </w:rPr>
        <w:t>сформированность</w:t>
      </w:r>
      <w:proofErr w:type="spellEnd"/>
      <w:r w:rsidRPr="00036C6A">
        <w:rPr>
          <w:rFonts w:ascii="Times New Roman" w:hAnsi="Times New Roman" w:cs="Times New Roman"/>
          <w:bCs/>
          <w:sz w:val="28"/>
          <w:szCs w:val="28"/>
          <w:u w:val="single"/>
        </w:rPr>
        <w:t xml:space="preserve"> следующих умений.</w:t>
      </w:r>
    </w:p>
    <w:p w:rsidR="00036C6A" w:rsidRDefault="00033EA2" w:rsidP="00033EA2">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
          <w:bCs/>
          <w:sz w:val="28"/>
          <w:szCs w:val="28"/>
        </w:rPr>
        <w:t>1-я линия развития</w:t>
      </w:r>
      <w:r w:rsidRPr="00033EA2">
        <w:rPr>
          <w:rFonts w:ascii="Times New Roman" w:hAnsi="Times New Roman" w:cs="Times New Roman"/>
          <w:bCs/>
          <w:sz w:val="28"/>
          <w:szCs w:val="28"/>
        </w:rPr>
        <w:t xml:space="preserve"> </w:t>
      </w:r>
    </w:p>
    <w:p w:rsidR="00033EA2" w:rsidRPr="00033EA2" w:rsidRDefault="00033EA2" w:rsidP="00033EA2">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t>– уметь объяснять мир:</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 xml:space="preserve">называть окружающие предметы и их взаимосвязи;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 xml:space="preserve">объяснять, как люди помогают друг другу жить; </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 xml:space="preserve">называть живые и неживые природные богатства и их роль в жизни человека; </w:t>
      </w:r>
    </w:p>
    <w:p w:rsidR="00033EA2" w:rsidRPr="00033EA2" w:rsidRDefault="00036C6A" w:rsidP="00036C6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 xml:space="preserve">называть основные особенности каждого времени года. </w:t>
      </w:r>
    </w:p>
    <w:p w:rsidR="00036C6A" w:rsidRDefault="00033EA2" w:rsidP="00033EA2">
      <w:pPr>
        <w:spacing w:after="0" w:line="360" w:lineRule="auto"/>
        <w:ind w:firstLine="680"/>
        <w:contextualSpacing/>
        <w:jc w:val="both"/>
        <w:rPr>
          <w:rFonts w:ascii="Times New Roman" w:hAnsi="Times New Roman" w:cs="Times New Roman"/>
          <w:bCs/>
          <w:sz w:val="28"/>
          <w:szCs w:val="28"/>
        </w:rPr>
      </w:pPr>
      <w:r w:rsidRPr="00036C6A">
        <w:rPr>
          <w:rFonts w:ascii="Times New Roman" w:hAnsi="Times New Roman" w:cs="Times New Roman"/>
          <w:b/>
          <w:bCs/>
          <w:sz w:val="28"/>
          <w:szCs w:val="28"/>
        </w:rPr>
        <w:t>2-я линия развития</w:t>
      </w:r>
      <w:r w:rsidRPr="00033EA2">
        <w:rPr>
          <w:rFonts w:ascii="Times New Roman" w:hAnsi="Times New Roman" w:cs="Times New Roman"/>
          <w:bCs/>
          <w:sz w:val="28"/>
          <w:szCs w:val="28"/>
        </w:rPr>
        <w:t xml:space="preserve"> </w:t>
      </w:r>
    </w:p>
    <w:p w:rsidR="00033EA2" w:rsidRPr="00033EA2" w:rsidRDefault="00033EA2" w:rsidP="00033EA2">
      <w:pPr>
        <w:spacing w:after="0" w:line="360" w:lineRule="auto"/>
        <w:ind w:firstLine="680"/>
        <w:contextualSpacing/>
        <w:jc w:val="both"/>
        <w:rPr>
          <w:rFonts w:ascii="Times New Roman" w:hAnsi="Times New Roman" w:cs="Times New Roman"/>
          <w:bCs/>
          <w:sz w:val="28"/>
          <w:szCs w:val="28"/>
        </w:rPr>
      </w:pPr>
      <w:r w:rsidRPr="00033EA2">
        <w:rPr>
          <w:rFonts w:ascii="Times New Roman" w:hAnsi="Times New Roman" w:cs="Times New Roman"/>
          <w:bCs/>
          <w:sz w:val="28"/>
          <w:szCs w:val="28"/>
        </w:rPr>
        <w:t>– уметь определять своё отношение к миру:</w:t>
      </w:r>
    </w:p>
    <w:p w:rsidR="00033EA2" w:rsidRPr="00033EA2" w:rsidRDefault="00036C6A"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 xml:space="preserve">оценивать правильность поведения людей в природе; </w:t>
      </w:r>
    </w:p>
    <w:p w:rsidR="00033EA2" w:rsidRDefault="00036C6A" w:rsidP="00036C6A">
      <w:pPr>
        <w:spacing w:after="0" w:line="360" w:lineRule="auto"/>
        <w:ind w:firstLine="680"/>
        <w:contextualSpacing/>
        <w:jc w:val="both"/>
        <w:rPr>
          <w:rFonts w:ascii="Times New Roman" w:hAnsi="Times New Roman" w:cs="Times New Roman"/>
          <w:b/>
          <w:bCs/>
          <w:sz w:val="28"/>
          <w:szCs w:val="28"/>
        </w:rPr>
      </w:pPr>
      <w:r>
        <w:rPr>
          <w:rFonts w:ascii="Times New Roman" w:hAnsi="Times New Roman" w:cs="Times New Roman"/>
          <w:bCs/>
          <w:sz w:val="28"/>
          <w:szCs w:val="28"/>
        </w:rPr>
        <w:t>-</w:t>
      </w:r>
      <w:r w:rsidR="00033EA2" w:rsidRPr="00033EA2">
        <w:rPr>
          <w:rFonts w:ascii="Times New Roman" w:hAnsi="Times New Roman" w:cs="Times New Roman"/>
          <w:bCs/>
          <w:sz w:val="28"/>
          <w:szCs w:val="28"/>
        </w:rPr>
        <w:t>оценивать правильность поведения в быту (правила общения, правила ОБЖ, уличного движения).</w:t>
      </w:r>
      <w:r w:rsidR="00033EA2" w:rsidRPr="00033EA2">
        <w:rPr>
          <w:rFonts w:ascii="Times New Roman" w:hAnsi="Times New Roman" w:cs="Times New Roman"/>
          <w:b/>
          <w:bCs/>
          <w:sz w:val="28"/>
          <w:szCs w:val="28"/>
        </w:rPr>
        <w:t xml:space="preserve"> </w:t>
      </w:r>
      <w:r w:rsidR="00033EA2">
        <w:rPr>
          <w:rFonts w:ascii="Times New Roman" w:hAnsi="Times New Roman" w:cs="Times New Roman"/>
          <w:b/>
          <w:bCs/>
          <w:sz w:val="28"/>
          <w:szCs w:val="28"/>
        </w:rPr>
        <w:br w:type="page"/>
      </w:r>
    </w:p>
    <w:p w:rsidR="003E47D1" w:rsidRPr="003E131A" w:rsidRDefault="00C35C69"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lastRenderedPageBreak/>
        <w:t>Способ решения проекта.</w:t>
      </w:r>
    </w:p>
    <w:p w:rsidR="003E47D1" w:rsidRPr="003E131A" w:rsidRDefault="003E47D1" w:rsidP="003E131A">
      <w:pPr>
        <w:spacing w:after="0" w:line="360" w:lineRule="auto"/>
        <w:ind w:firstLine="680"/>
        <w:contextualSpacing/>
        <w:jc w:val="both"/>
        <w:rPr>
          <w:rFonts w:ascii="Times New Roman" w:hAnsi="Times New Roman" w:cs="Times New Roman"/>
          <w:b/>
          <w:bCs/>
          <w:sz w:val="28"/>
          <w:szCs w:val="28"/>
          <w:u w:val="single"/>
        </w:rPr>
      </w:pPr>
      <w:r w:rsidRPr="003E131A">
        <w:rPr>
          <w:rFonts w:ascii="Times New Roman" w:hAnsi="Times New Roman" w:cs="Times New Roman"/>
          <w:b/>
          <w:bCs/>
          <w:sz w:val="28"/>
          <w:szCs w:val="28"/>
          <w:u w:val="single"/>
        </w:rPr>
        <w:t>Тема: “Хомячок золотистый”.</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
          <w:bCs/>
          <w:sz w:val="28"/>
          <w:szCs w:val="28"/>
        </w:rPr>
        <w:t>Задачи:</w:t>
      </w:r>
      <w:r w:rsidRPr="003E131A">
        <w:rPr>
          <w:rFonts w:ascii="Times New Roman" w:hAnsi="Times New Roman" w:cs="Times New Roman"/>
          <w:bCs/>
          <w:sz w:val="28"/>
          <w:szCs w:val="28"/>
        </w:rPr>
        <w:t xml:space="preserve"> познакомить детей с особенностями строения хомяков, получить представление об уходе за ними, учить доброте, сочувствовать животным, живущим в клетках. </w:t>
      </w:r>
    </w:p>
    <w:p w:rsidR="003E47D1" w:rsidRPr="003E131A" w:rsidRDefault="003E47D1" w:rsidP="003E131A">
      <w:pPr>
        <w:spacing w:after="0" w:line="360" w:lineRule="auto"/>
        <w:ind w:firstLine="680"/>
        <w:contextualSpacing/>
        <w:jc w:val="both"/>
        <w:rPr>
          <w:rFonts w:ascii="Times New Roman" w:hAnsi="Times New Roman" w:cs="Times New Roman"/>
          <w:b/>
          <w:bCs/>
          <w:sz w:val="28"/>
          <w:szCs w:val="28"/>
        </w:rPr>
      </w:pPr>
      <w:r w:rsidRPr="003E131A">
        <w:rPr>
          <w:rFonts w:ascii="Times New Roman" w:hAnsi="Times New Roman" w:cs="Times New Roman"/>
          <w:b/>
          <w:bCs/>
          <w:sz w:val="28"/>
          <w:szCs w:val="28"/>
        </w:rPr>
        <w:t>План.</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Можно ли брать в дом диких животных?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Внешний вид и повадки хомяка (наблюдение).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Уход за хомяками и их кормление.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Хорошо ли хомячкам у нас (наблюдение)? </w:t>
      </w:r>
    </w:p>
    <w:p w:rsidR="003E47D1" w:rsidRPr="00033EA2" w:rsidRDefault="003E47D1" w:rsidP="00033EA2">
      <w:pPr>
        <w:spacing w:after="0" w:line="360" w:lineRule="auto"/>
        <w:ind w:firstLine="680"/>
        <w:contextualSpacing/>
        <w:jc w:val="both"/>
        <w:rPr>
          <w:rFonts w:ascii="Times New Roman" w:hAnsi="Times New Roman" w:cs="Times New Roman"/>
          <w:bCs/>
          <w:i/>
          <w:sz w:val="28"/>
          <w:szCs w:val="28"/>
        </w:rPr>
      </w:pPr>
      <w:r w:rsidRPr="003E131A">
        <w:rPr>
          <w:rFonts w:ascii="Times New Roman" w:hAnsi="Times New Roman" w:cs="Times New Roman"/>
          <w:bCs/>
          <w:i/>
          <w:sz w:val="28"/>
          <w:szCs w:val="28"/>
        </w:rPr>
        <w:t>1. Можно ли брать в дом диких животных?</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“Можно ли брать в дом диких животных или их малышей?” Диким животным по-настоящему хорошо только там, где живут их собратья.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Однако есть животные, которых человек приучил к жизни в неволе с давних времён. Это, например, морские свинки или сирийские хомячки.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Людям нравятся эти симпатичные зверки. Они подумали, что будет очень забавно, если его приручить и поселить в доме. Хомячка увезли далеко-далеко от родных мест. В наших краях они не могут жить без заботы человека. Любители специально разводят их, чтобы в любое время можно было видеть эти милые создания. В неволе их содержат в клетках.</w:t>
      </w:r>
    </w:p>
    <w:p w:rsidR="003E47D1" w:rsidRPr="003E131A" w:rsidRDefault="003E47D1" w:rsidP="003E131A">
      <w:pPr>
        <w:spacing w:after="0" w:line="360" w:lineRule="auto"/>
        <w:ind w:firstLine="680"/>
        <w:contextualSpacing/>
        <w:jc w:val="both"/>
        <w:rPr>
          <w:rFonts w:ascii="Times New Roman" w:hAnsi="Times New Roman" w:cs="Times New Roman"/>
          <w:bCs/>
          <w:i/>
          <w:sz w:val="28"/>
          <w:szCs w:val="28"/>
        </w:rPr>
      </w:pPr>
      <w:r w:rsidRPr="003E131A">
        <w:rPr>
          <w:rFonts w:ascii="Times New Roman" w:hAnsi="Times New Roman" w:cs="Times New Roman"/>
          <w:bCs/>
          <w:i/>
          <w:sz w:val="28"/>
          <w:szCs w:val="28"/>
        </w:rPr>
        <w:t>2. Внешний вид и повадки хомяка (наблюдение).</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У ребят нашей группы живут сирийские хомячки. Их так называют потому, что они родом из южной страны Сирии, где никогда не бывает холодных снежных зим. Их называют также золотистыми. Как вы думаете, почему? Правильно. Потому что у них красивый золотистый мех: на спинке более тёмный, чем на брюшке.</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Хомячки добрые, доверчивые и очень симпатичные зверьки. Посмотрите, какая у них милая мордочка: глазки, как чёрные бусинки, около рта усики, ушки торчат, сзади маленький хвостик. А какие у них ножки? Да, верно, коротенькие и все одинаковые.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lastRenderedPageBreak/>
        <w:t>Какие у него лапки, сколько на них пальчиков? По пять на каждой.</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Она умывается сразу двумя лапками. </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Хомячкам очень нравится лазить, поэтому для них в клетке поставлена лесенка, сделаны жёрдочки. Спит он, свернувшись в клубок.</w:t>
      </w:r>
    </w:p>
    <w:p w:rsidR="003E47D1" w:rsidRPr="003E131A" w:rsidRDefault="003E47D1" w:rsidP="003E131A">
      <w:pPr>
        <w:spacing w:after="0" w:line="360" w:lineRule="auto"/>
        <w:ind w:firstLine="680"/>
        <w:contextualSpacing/>
        <w:jc w:val="both"/>
        <w:rPr>
          <w:rFonts w:ascii="Times New Roman" w:hAnsi="Times New Roman" w:cs="Times New Roman"/>
          <w:bCs/>
          <w:i/>
          <w:sz w:val="28"/>
          <w:szCs w:val="28"/>
        </w:rPr>
      </w:pPr>
      <w:r w:rsidRPr="003E131A">
        <w:rPr>
          <w:rFonts w:ascii="Times New Roman" w:hAnsi="Times New Roman" w:cs="Times New Roman"/>
          <w:bCs/>
          <w:i/>
          <w:sz w:val="28"/>
          <w:szCs w:val="28"/>
        </w:rPr>
        <w:t>3.Уход за хомяками и их кормление (исследование).</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 этой клетке живут наши хомячки. Сетка в клетке толстая, потому что тонкую сетку хомячки перегрызают острыми зубками. Для гнезда в клетку поставлен вот этот домик, рядом наложены лоскутки из мягкой ткани, кусочки ваты, опилки, чтобы хомячки могли устроить для себя удобное гнездо.</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Хомячкам удобна клетка размером 50х70 см с жёрдочками и лесенками, чтобы они могли двигаться: бегать, лазить, прыгать.</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Рядом с гнездом у хомячков кладовая, куда они приносят запасы пищи. У хомячков должно быть достаточно таких запасов, иначе они начинают нервничать, и </w:t>
      </w:r>
      <w:proofErr w:type="spellStart"/>
      <w:r w:rsidRPr="003E131A">
        <w:rPr>
          <w:rFonts w:ascii="Times New Roman" w:hAnsi="Times New Roman" w:cs="Times New Roman"/>
          <w:bCs/>
          <w:sz w:val="28"/>
          <w:szCs w:val="28"/>
        </w:rPr>
        <w:t>самочка</w:t>
      </w:r>
      <w:proofErr w:type="spellEnd"/>
      <w:r w:rsidRPr="003E131A">
        <w:rPr>
          <w:rFonts w:ascii="Times New Roman" w:hAnsi="Times New Roman" w:cs="Times New Roman"/>
          <w:bCs/>
          <w:sz w:val="28"/>
          <w:szCs w:val="28"/>
        </w:rPr>
        <w:t xml:space="preserve"> грызёт самца. Несмотря на то, что мы хомячков хорошо кормим, они не могут без запасов. Так уж у них, хомячков, заведено.</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Хомячки едят сухие зёрна разных растений, овощи, фрукты, зелень, сухой хлеб. Они пьют воду, а с появлением малышей </w:t>
      </w:r>
      <w:proofErr w:type="spellStart"/>
      <w:r w:rsidRPr="003E131A">
        <w:rPr>
          <w:rFonts w:ascii="Times New Roman" w:hAnsi="Times New Roman" w:cs="Times New Roman"/>
          <w:bCs/>
          <w:sz w:val="28"/>
          <w:szCs w:val="28"/>
        </w:rPr>
        <w:t>самочке</w:t>
      </w:r>
      <w:proofErr w:type="spellEnd"/>
      <w:r w:rsidRPr="003E131A">
        <w:rPr>
          <w:rFonts w:ascii="Times New Roman" w:hAnsi="Times New Roman" w:cs="Times New Roman"/>
          <w:bCs/>
          <w:sz w:val="28"/>
          <w:szCs w:val="28"/>
        </w:rPr>
        <w:t xml:space="preserve"> нужно давать молоко.</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Когда они едят, они сидят на задних лапках, а пищу держат в передних. Кладут зёрна в рот и грызут их зубами. Недаром хомячков называют грызунами</w:t>
      </w:r>
      <w:proofErr w:type="gramStart"/>
      <w:r w:rsidRPr="003E131A">
        <w:rPr>
          <w:rFonts w:ascii="Times New Roman" w:hAnsi="Times New Roman" w:cs="Times New Roman"/>
          <w:bCs/>
          <w:sz w:val="28"/>
          <w:szCs w:val="28"/>
        </w:rPr>
        <w:t xml:space="preserve"> В</w:t>
      </w:r>
      <w:proofErr w:type="gramEnd"/>
      <w:r w:rsidRPr="003E131A">
        <w:rPr>
          <w:rFonts w:ascii="Times New Roman" w:hAnsi="Times New Roman" w:cs="Times New Roman"/>
          <w:bCs/>
          <w:sz w:val="28"/>
          <w:szCs w:val="28"/>
        </w:rPr>
        <w:t>о рту у них есть большие защёчные мешки. Когда хомячок сыт, он туго набивает зерном защёчные мешки и переносит в кладовую, где высыпает его. При этом вот, что он о себе думает:</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Я запасливый зверёк:</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 сумке за щекою</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Я таскаю зёрна</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 свою кладовую.</w:t>
      </w:r>
    </w:p>
    <w:p w:rsidR="003E47D1" w:rsidRPr="003E131A" w:rsidRDefault="003E47D1" w:rsidP="003E131A">
      <w:pPr>
        <w:spacing w:after="0" w:line="360" w:lineRule="auto"/>
        <w:ind w:firstLine="680"/>
        <w:contextualSpacing/>
        <w:jc w:val="both"/>
        <w:rPr>
          <w:rFonts w:ascii="Times New Roman" w:hAnsi="Times New Roman" w:cs="Times New Roman"/>
          <w:bCs/>
          <w:i/>
          <w:sz w:val="28"/>
          <w:szCs w:val="28"/>
        </w:rPr>
      </w:pPr>
      <w:r w:rsidRPr="003E131A">
        <w:rPr>
          <w:rFonts w:ascii="Times New Roman" w:hAnsi="Times New Roman" w:cs="Times New Roman"/>
          <w:bCs/>
          <w:i/>
          <w:sz w:val="28"/>
          <w:szCs w:val="28"/>
        </w:rPr>
        <w:t>4. Хорошо ли хомячкам у нас? (наблюдение)</w:t>
      </w:r>
    </w:p>
    <w:p w:rsidR="003E47D1" w:rsidRPr="003E131A"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lastRenderedPageBreak/>
        <w:t xml:space="preserve">Какие глаза у хомячков? Глаза у хомячков печальные. Мы стараемся делать всё, чтобы хомячкам было у нас хорошо, но лучше, чем на свободе, не бывает. Наши хомячки родились в клетке и, наверное, не понимают, отчего им тоскливо. Вернуть в природу мы их не можем, слишком далеко их родина. У нас для них холодно. Чтобы скрасить жизнь хомячкам, мы должны жалеть их, не обижать, постоянно заботиться о них, вовремя кормить тем, что они любят. </w:t>
      </w:r>
    </w:p>
    <w:p w:rsidR="003E47D1" w:rsidRPr="003E131A" w:rsidRDefault="003E131A" w:rsidP="008C772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Животные -</w:t>
      </w:r>
      <w:r w:rsidR="003E47D1" w:rsidRPr="003E131A">
        <w:rPr>
          <w:rFonts w:ascii="Times New Roman" w:hAnsi="Times New Roman" w:cs="Times New Roman"/>
          <w:bCs/>
          <w:sz w:val="28"/>
          <w:szCs w:val="28"/>
        </w:rPr>
        <w:t xml:space="preserve"> это не игрушка для развлечений и забав. Они нуждаются во внимании и заботе человека. Однако нередко можно видеть, как якобы для воспитания “любви к природе” их держат в банках, вёдрах и других ёмкостях, не приспособленных для жизни зверьков. Порой их забывают даже кормить, обрекая на мучения. Не дают, например, хомячкам заготовить впрок зерно, горох, кукурузу, овёс или содержат самца вместе с самкой перед родами, а затем с малышами и т. д. Безразличный к животным человек не сможет воспитать любовь к ним у детей, а только равнодушие.</w:t>
      </w:r>
      <w:r w:rsidR="003E47D1" w:rsidRPr="003E131A">
        <w:rPr>
          <w:rFonts w:ascii="Times New Roman" w:hAnsi="Times New Roman" w:cs="Times New Roman"/>
          <w:bCs/>
          <w:sz w:val="28"/>
          <w:szCs w:val="28"/>
        </w:rPr>
        <w:br w:type="page"/>
      </w:r>
    </w:p>
    <w:p w:rsidR="003E47D1" w:rsidRPr="008C772A" w:rsidRDefault="003E47D1" w:rsidP="008C772A">
      <w:pPr>
        <w:spacing w:after="0" w:line="360" w:lineRule="auto"/>
        <w:ind w:firstLine="680"/>
        <w:contextualSpacing/>
        <w:jc w:val="center"/>
        <w:rPr>
          <w:rFonts w:ascii="Times New Roman" w:hAnsi="Times New Roman" w:cs="Times New Roman"/>
          <w:b/>
          <w:bCs/>
          <w:sz w:val="28"/>
          <w:szCs w:val="28"/>
          <w:u w:val="single"/>
        </w:rPr>
      </w:pPr>
      <w:r w:rsidRPr="008C772A">
        <w:rPr>
          <w:rFonts w:ascii="Times New Roman" w:hAnsi="Times New Roman" w:cs="Times New Roman"/>
          <w:b/>
          <w:bCs/>
          <w:sz w:val="28"/>
          <w:szCs w:val="28"/>
          <w:u w:val="single"/>
        </w:rPr>
        <w:lastRenderedPageBreak/>
        <w:t>Тема: «Знакомство и наблюдение за хомячком».</w:t>
      </w:r>
    </w:p>
    <w:p w:rsidR="003E47D1" w:rsidRPr="008C772A" w:rsidRDefault="003E47D1" w:rsidP="008C772A">
      <w:pPr>
        <w:spacing w:after="0" w:line="360" w:lineRule="auto"/>
        <w:ind w:firstLine="680"/>
        <w:contextualSpacing/>
        <w:jc w:val="both"/>
        <w:rPr>
          <w:rFonts w:ascii="Times New Roman" w:hAnsi="Times New Roman" w:cs="Times New Roman"/>
          <w:b/>
          <w:bCs/>
          <w:sz w:val="28"/>
          <w:szCs w:val="28"/>
        </w:rPr>
      </w:pPr>
      <w:r w:rsidRPr="008C772A">
        <w:rPr>
          <w:rFonts w:ascii="Times New Roman" w:hAnsi="Times New Roman" w:cs="Times New Roman"/>
          <w:b/>
          <w:bCs/>
          <w:sz w:val="28"/>
          <w:szCs w:val="28"/>
        </w:rPr>
        <w:t>Программное содержание:</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1.     Продолжать расширять и уточнять представления детей об окружающем мире, об обитателях живого уголка группы, как о природных объектах;</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2.     Познакомить детей с новым видом животного: - Хомяк.</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3.     Вызвать у детей эмоциональное отношение к зверьку, желание наблюдать за ним.</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4.     Способствовать возникновению у детей желания ухаживать за хомячком;</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5.     Освоение детьми представлений о способах ухода за хомяком: сколько корма давать хомяку, нужно ли убирать остатки корма из «кладовки», как мыть кормушку, поилку, как менять подстилку, не пугая хомячка, аккуратно беря его в руки, делая «лодочку»;</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6.     Расширять представления о повадках хомячка (прячет за щеки, делает запасы, днем спит больше, чем ночью, зарывшись в подстилку), о его потребностях (чтоб хомяк не болел, хорошо себя чувствовал, ему нужны теплый дом, пища, чистота и доброе отношение людей);</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7.     Установление детьми связей между внешним строением и особенностями поведения хомячка, между повадками и способами ухода за ним.</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8.     Воспитывать бережное отношение к окружающему миру.</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Предварительная  работа.</w:t>
      </w:r>
    </w:p>
    <w:p w:rsidR="003E47D1" w:rsidRPr="003E131A" w:rsidRDefault="00033EA2" w:rsidP="008C772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3E47D1" w:rsidRPr="003E131A">
        <w:rPr>
          <w:rFonts w:ascii="Times New Roman" w:hAnsi="Times New Roman" w:cs="Times New Roman"/>
          <w:bCs/>
          <w:sz w:val="28"/>
          <w:szCs w:val="28"/>
        </w:rPr>
        <w:t>Наблюдение за хомячком в экологической комнате или в группе./</w:t>
      </w:r>
    </w:p>
    <w:p w:rsidR="003E47D1" w:rsidRPr="003E131A" w:rsidRDefault="00033EA2" w:rsidP="008C772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w:t>
      </w:r>
      <w:r w:rsidR="003E47D1" w:rsidRPr="003E131A">
        <w:rPr>
          <w:rFonts w:ascii="Times New Roman" w:hAnsi="Times New Roman" w:cs="Times New Roman"/>
          <w:bCs/>
          <w:sz w:val="28"/>
          <w:szCs w:val="28"/>
        </w:rPr>
        <w:t>Чтение художественной и популярной литературы о хомяках.</w:t>
      </w:r>
    </w:p>
    <w:p w:rsidR="003E47D1" w:rsidRPr="003E131A" w:rsidRDefault="003E47D1" w:rsidP="008C772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–Рассматривание картинок и фо</w:t>
      </w:r>
      <w:r w:rsidR="008C772A">
        <w:rPr>
          <w:rFonts w:ascii="Times New Roman" w:hAnsi="Times New Roman" w:cs="Times New Roman"/>
          <w:bCs/>
          <w:sz w:val="28"/>
          <w:szCs w:val="28"/>
        </w:rPr>
        <w:t>тографий с изображением хомячка</w:t>
      </w:r>
      <w:r w:rsidR="00036C6A">
        <w:rPr>
          <w:rFonts w:ascii="Times New Roman" w:hAnsi="Times New Roman" w:cs="Times New Roman"/>
          <w:bCs/>
          <w:sz w:val="28"/>
          <w:szCs w:val="28"/>
        </w:rPr>
        <w:t>.</w:t>
      </w:r>
    </w:p>
    <w:p w:rsidR="00033EA2" w:rsidRDefault="00033EA2" w:rsidP="003E131A">
      <w:pPr>
        <w:spacing w:after="0" w:line="360" w:lineRule="auto"/>
        <w:ind w:firstLine="680"/>
        <w:contextualSpacing/>
        <w:jc w:val="both"/>
        <w:rPr>
          <w:rFonts w:ascii="Times New Roman" w:hAnsi="Times New Roman" w:cs="Times New Roman"/>
          <w:bCs/>
          <w:sz w:val="28"/>
          <w:szCs w:val="28"/>
        </w:rPr>
      </w:pPr>
    </w:p>
    <w:p w:rsidR="00033EA2" w:rsidRDefault="00033EA2" w:rsidP="00036C6A">
      <w:pPr>
        <w:spacing w:after="0" w:line="360" w:lineRule="auto"/>
        <w:contextualSpacing/>
        <w:jc w:val="both"/>
        <w:rPr>
          <w:rFonts w:ascii="Times New Roman" w:hAnsi="Times New Roman" w:cs="Times New Roman"/>
          <w:bCs/>
          <w:sz w:val="28"/>
          <w:szCs w:val="28"/>
        </w:rPr>
      </w:pPr>
    </w:p>
    <w:p w:rsidR="00033EA2" w:rsidRDefault="00033EA2" w:rsidP="003E131A">
      <w:pPr>
        <w:spacing w:after="0" w:line="360" w:lineRule="auto"/>
        <w:ind w:firstLine="680"/>
        <w:contextualSpacing/>
        <w:jc w:val="both"/>
        <w:rPr>
          <w:rFonts w:ascii="Times New Roman" w:hAnsi="Times New Roman" w:cs="Times New Roman"/>
          <w:bCs/>
          <w:sz w:val="28"/>
          <w:szCs w:val="28"/>
        </w:rPr>
      </w:pPr>
    </w:p>
    <w:p w:rsidR="00033EA2" w:rsidRDefault="00033EA2" w:rsidP="003E131A">
      <w:pPr>
        <w:spacing w:after="0" w:line="360" w:lineRule="auto"/>
        <w:ind w:firstLine="680"/>
        <w:contextualSpacing/>
        <w:jc w:val="both"/>
        <w:rPr>
          <w:rFonts w:ascii="Times New Roman" w:hAnsi="Times New Roman" w:cs="Times New Roman"/>
          <w:bCs/>
          <w:sz w:val="28"/>
          <w:szCs w:val="28"/>
        </w:rPr>
      </w:pPr>
    </w:p>
    <w:p w:rsidR="00033EA2" w:rsidRPr="00033EA2" w:rsidRDefault="003E47D1" w:rsidP="003E131A">
      <w:pPr>
        <w:spacing w:after="0" w:line="360" w:lineRule="auto"/>
        <w:ind w:firstLine="680"/>
        <w:contextualSpacing/>
        <w:jc w:val="both"/>
        <w:rPr>
          <w:rFonts w:ascii="Times New Roman" w:hAnsi="Times New Roman" w:cs="Times New Roman"/>
          <w:b/>
          <w:bCs/>
          <w:sz w:val="28"/>
          <w:szCs w:val="28"/>
        </w:rPr>
      </w:pPr>
      <w:r w:rsidRPr="00033EA2">
        <w:rPr>
          <w:rFonts w:ascii="Times New Roman" w:hAnsi="Times New Roman" w:cs="Times New Roman"/>
          <w:b/>
          <w:bCs/>
          <w:sz w:val="28"/>
          <w:szCs w:val="28"/>
        </w:rPr>
        <w:lastRenderedPageBreak/>
        <w:t xml:space="preserve">Ход занятия. </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Игровой сюрпризный момент.</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У Тимошки-хомяка</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За щеками два мешка:</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лево</w:t>
      </w:r>
      <w:proofErr w:type="gramStart"/>
      <w:r w:rsidRPr="003E47D1">
        <w:rPr>
          <w:rFonts w:ascii="Times New Roman" w:hAnsi="Times New Roman" w:cs="Times New Roman"/>
          <w:sz w:val="28"/>
          <w:szCs w:val="28"/>
        </w:rPr>
        <w:t>м-</w:t>
      </w:r>
      <w:proofErr w:type="gramEnd"/>
      <w:r w:rsidRPr="003E47D1">
        <w:rPr>
          <w:rFonts w:ascii="Times New Roman" w:hAnsi="Times New Roman" w:cs="Times New Roman"/>
          <w:sz w:val="28"/>
          <w:szCs w:val="28"/>
        </w:rPr>
        <w:t xml:space="preserve"> завтрак,</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право</w:t>
      </w:r>
      <w:proofErr w:type="gramStart"/>
      <w:r w:rsidRPr="003E47D1">
        <w:rPr>
          <w:rFonts w:ascii="Times New Roman" w:hAnsi="Times New Roman" w:cs="Times New Roman"/>
          <w:sz w:val="28"/>
          <w:szCs w:val="28"/>
        </w:rPr>
        <w:t>м-</w:t>
      </w:r>
      <w:proofErr w:type="gramEnd"/>
      <w:r w:rsidRPr="003E47D1">
        <w:rPr>
          <w:rFonts w:ascii="Times New Roman" w:hAnsi="Times New Roman" w:cs="Times New Roman"/>
          <w:sz w:val="28"/>
          <w:szCs w:val="28"/>
        </w:rPr>
        <w:t xml:space="preserve"> ужин...</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-Где обед, Тимошка?</w:t>
      </w:r>
    </w:p>
    <w:p w:rsidR="00E2175E" w:rsidRPr="003E47D1"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w:t>
      </w:r>
      <w:proofErr w:type="spellStart"/>
      <w:r w:rsidRPr="003E47D1">
        <w:rPr>
          <w:rFonts w:ascii="Times New Roman" w:hAnsi="Times New Roman" w:cs="Times New Roman"/>
          <w:sz w:val="28"/>
          <w:szCs w:val="28"/>
        </w:rPr>
        <w:t>Шшкушан</w:t>
      </w:r>
      <w:proofErr w:type="spellEnd"/>
      <w:r w:rsidRPr="003E47D1">
        <w:rPr>
          <w:rFonts w:ascii="Times New Roman" w:hAnsi="Times New Roman" w:cs="Times New Roman"/>
          <w:sz w:val="28"/>
          <w:szCs w:val="28"/>
        </w:rPr>
        <w:t>!</w:t>
      </w:r>
    </w:p>
    <w:p w:rsidR="00E2175E" w:rsidRPr="00E2175E" w:rsidRDefault="00E2175E"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Е. Долгих</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1«Знакомьтесь, дети, я — хомяк».</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proofErr w:type="spellStart"/>
      <w:r w:rsidRPr="003E131A">
        <w:rPr>
          <w:rFonts w:ascii="Times New Roman" w:hAnsi="Times New Roman" w:cs="Times New Roman"/>
          <w:bCs/>
          <w:sz w:val="28"/>
          <w:szCs w:val="28"/>
        </w:rPr>
        <w:t>Цель</w:t>
      </w:r>
      <w:proofErr w:type="gramStart"/>
      <w:r w:rsidRPr="003E131A">
        <w:rPr>
          <w:rFonts w:ascii="Times New Roman" w:hAnsi="Times New Roman" w:cs="Times New Roman"/>
          <w:bCs/>
          <w:sz w:val="28"/>
          <w:szCs w:val="28"/>
        </w:rPr>
        <w:t>:в</w:t>
      </w:r>
      <w:proofErr w:type="gramEnd"/>
      <w:r w:rsidRPr="003E131A">
        <w:rPr>
          <w:rFonts w:ascii="Times New Roman" w:hAnsi="Times New Roman" w:cs="Times New Roman"/>
          <w:bCs/>
          <w:sz w:val="28"/>
          <w:szCs w:val="28"/>
        </w:rPr>
        <w:t>ызвать</w:t>
      </w:r>
      <w:proofErr w:type="spellEnd"/>
      <w:r w:rsidRPr="003E131A">
        <w:rPr>
          <w:rFonts w:ascii="Times New Roman" w:hAnsi="Times New Roman" w:cs="Times New Roman"/>
          <w:bCs/>
          <w:sz w:val="28"/>
          <w:szCs w:val="28"/>
        </w:rPr>
        <w:t xml:space="preserve"> у детей эмоциональное отношение к зверьку, желание наблюдать за ним.</w:t>
      </w:r>
    </w:p>
    <w:p w:rsidR="00033EA2" w:rsidRDefault="00033EA2"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Учитель</w:t>
      </w:r>
      <w:r w:rsidR="003E47D1" w:rsidRPr="003E131A">
        <w:rPr>
          <w:rFonts w:ascii="Times New Roman" w:hAnsi="Times New Roman" w:cs="Times New Roman"/>
          <w:bCs/>
          <w:sz w:val="28"/>
          <w:szCs w:val="28"/>
        </w:rPr>
        <w:t xml:space="preserve"> вносит клетку с животным, сообщает, что это хомяк. Спрашивает, похож ли хомяк на мышонка. Предлагает дать ему</w:t>
      </w:r>
      <w:r>
        <w:rPr>
          <w:rFonts w:ascii="Times New Roman" w:hAnsi="Times New Roman" w:cs="Times New Roman"/>
          <w:bCs/>
          <w:sz w:val="28"/>
          <w:szCs w:val="28"/>
        </w:rPr>
        <w:t xml:space="preserve"> имя </w:t>
      </w:r>
      <w:proofErr w:type="spellStart"/>
      <w:r>
        <w:rPr>
          <w:rFonts w:ascii="Times New Roman" w:hAnsi="Times New Roman" w:cs="Times New Roman"/>
          <w:bCs/>
          <w:sz w:val="28"/>
          <w:szCs w:val="28"/>
        </w:rPr>
        <w:t>Хомка</w:t>
      </w:r>
      <w:proofErr w:type="spellEnd"/>
      <w:r>
        <w:rPr>
          <w:rFonts w:ascii="Times New Roman" w:hAnsi="Times New Roman" w:cs="Times New Roman"/>
          <w:bCs/>
          <w:sz w:val="28"/>
          <w:szCs w:val="28"/>
        </w:rPr>
        <w:t>. Говорит, что хомяк -</w:t>
      </w:r>
      <w:r w:rsidR="003E47D1" w:rsidRPr="003E131A">
        <w:rPr>
          <w:rFonts w:ascii="Times New Roman" w:hAnsi="Times New Roman" w:cs="Times New Roman"/>
          <w:bCs/>
          <w:sz w:val="28"/>
          <w:szCs w:val="28"/>
        </w:rPr>
        <w:t xml:space="preserve"> необычное животное, предлагает понаблюдать за ним и узнать, что ему нужно для хорошего самочувствия. Предлагает детям постоять возле клетки, посмотреть, что зверек будет делать. Дети наблюдают за хомячком и обсуждают, как он себя ведет, что делает.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Вопросы к детям: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 Как вы думаете, что ему нужно, чтобы он чувствовал себя хорошо?  </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Зачем нужно ухаживать за хомячком?</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2«Домик хомячка».</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proofErr w:type="spellStart"/>
      <w:r w:rsidRPr="003E131A">
        <w:rPr>
          <w:rFonts w:ascii="Times New Roman" w:hAnsi="Times New Roman" w:cs="Times New Roman"/>
          <w:bCs/>
          <w:sz w:val="28"/>
          <w:szCs w:val="28"/>
        </w:rPr>
        <w:t>Цель</w:t>
      </w:r>
      <w:proofErr w:type="gramStart"/>
      <w:r w:rsidRPr="003E131A">
        <w:rPr>
          <w:rFonts w:ascii="Times New Roman" w:hAnsi="Times New Roman" w:cs="Times New Roman"/>
          <w:bCs/>
          <w:sz w:val="28"/>
          <w:szCs w:val="28"/>
        </w:rPr>
        <w:t>:у</w:t>
      </w:r>
      <w:proofErr w:type="gramEnd"/>
      <w:r w:rsidRPr="003E131A">
        <w:rPr>
          <w:rFonts w:ascii="Times New Roman" w:hAnsi="Times New Roman" w:cs="Times New Roman"/>
          <w:bCs/>
          <w:sz w:val="28"/>
          <w:szCs w:val="28"/>
        </w:rPr>
        <w:t>становить</w:t>
      </w:r>
      <w:proofErr w:type="spellEnd"/>
      <w:r w:rsidRPr="003E131A">
        <w:rPr>
          <w:rFonts w:ascii="Times New Roman" w:hAnsi="Times New Roman" w:cs="Times New Roman"/>
          <w:bCs/>
          <w:sz w:val="28"/>
          <w:szCs w:val="28"/>
        </w:rPr>
        <w:t>, что хорошие условия для хомяка, в которых он будет себя но</w:t>
      </w:r>
      <w:r w:rsidR="00033EA2">
        <w:rPr>
          <w:rFonts w:ascii="Times New Roman" w:hAnsi="Times New Roman" w:cs="Times New Roman"/>
          <w:bCs/>
          <w:sz w:val="28"/>
          <w:szCs w:val="28"/>
        </w:rPr>
        <w:t>рмально чувствовать, не болеть,-</w:t>
      </w:r>
      <w:r w:rsidRPr="003E131A">
        <w:rPr>
          <w:rFonts w:ascii="Times New Roman" w:hAnsi="Times New Roman" w:cs="Times New Roman"/>
          <w:bCs/>
          <w:sz w:val="28"/>
          <w:szCs w:val="28"/>
        </w:rPr>
        <w:t xml:space="preserve"> это просторная клетка (ее может заменить аквариум), подстилка из песка или опилок, домик или нора, в которых он устроит гнездо, колесо для бега, лесенки, палочки, возвышения, коробочка для туалета;</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3«Что и как ест хомяк?»</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proofErr w:type="spellStart"/>
      <w:r w:rsidRPr="003E131A">
        <w:rPr>
          <w:rFonts w:ascii="Times New Roman" w:hAnsi="Times New Roman" w:cs="Times New Roman"/>
          <w:bCs/>
          <w:sz w:val="28"/>
          <w:szCs w:val="28"/>
        </w:rPr>
        <w:lastRenderedPageBreak/>
        <w:t>Цель</w:t>
      </w:r>
      <w:proofErr w:type="gramStart"/>
      <w:r w:rsidRPr="003E131A">
        <w:rPr>
          <w:rFonts w:ascii="Times New Roman" w:hAnsi="Times New Roman" w:cs="Times New Roman"/>
          <w:bCs/>
          <w:sz w:val="28"/>
          <w:szCs w:val="28"/>
        </w:rPr>
        <w:t>:п</w:t>
      </w:r>
      <w:proofErr w:type="gramEnd"/>
      <w:r w:rsidRPr="003E131A">
        <w:rPr>
          <w:rFonts w:ascii="Times New Roman" w:hAnsi="Times New Roman" w:cs="Times New Roman"/>
          <w:bCs/>
          <w:sz w:val="28"/>
          <w:szCs w:val="28"/>
        </w:rPr>
        <w:t>ознакомить</w:t>
      </w:r>
      <w:proofErr w:type="spellEnd"/>
      <w:r w:rsidRPr="003E131A">
        <w:rPr>
          <w:rFonts w:ascii="Times New Roman" w:hAnsi="Times New Roman" w:cs="Times New Roman"/>
          <w:bCs/>
          <w:sz w:val="28"/>
          <w:szCs w:val="28"/>
        </w:rPr>
        <w:t xml:space="preserve"> детей с набором кормов для </w:t>
      </w:r>
      <w:proofErr w:type="spellStart"/>
      <w:r w:rsidRPr="003E131A">
        <w:rPr>
          <w:rFonts w:ascii="Times New Roman" w:hAnsi="Times New Roman" w:cs="Times New Roman"/>
          <w:bCs/>
          <w:sz w:val="28"/>
          <w:szCs w:val="28"/>
        </w:rPr>
        <w:t>Хомки</w:t>
      </w:r>
      <w:proofErr w:type="spellEnd"/>
      <w:r w:rsidRPr="003E131A">
        <w:rPr>
          <w:rFonts w:ascii="Times New Roman" w:hAnsi="Times New Roman" w:cs="Times New Roman"/>
          <w:bCs/>
          <w:sz w:val="28"/>
          <w:szCs w:val="28"/>
        </w:rPr>
        <w:t>, выяснить, как он ест, какую еду предпочитает. Показать детям, что у хомяка есть защечные мешки, в которых он може</w:t>
      </w:r>
      <w:r w:rsidR="00033EA2">
        <w:rPr>
          <w:rFonts w:ascii="Times New Roman" w:hAnsi="Times New Roman" w:cs="Times New Roman"/>
          <w:bCs/>
          <w:sz w:val="28"/>
          <w:szCs w:val="28"/>
        </w:rPr>
        <w:t>т переносить еду в свое гнездо -</w:t>
      </w:r>
      <w:r w:rsidRPr="003E131A">
        <w:rPr>
          <w:rFonts w:ascii="Times New Roman" w:hAnsi="Times New Roman" w:cs="Times New Roman"/>
          <w:bCs/>
          <w:sz w:val="28"/>
          <w:szCs w:val="28"/>
        </w:rPr>
        <w:t xml:space="preserve"> запасать ее.</w:t>
      </w:r>
    </w:p>
    <w:p w:rsidR="003E47D1" w:rsidRPr="003E131A" w:rsidRDefault="00033EA2" w:rsidP="00033EA2">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Уч</w:t>
      </w:r>
      <w:r w:rsidRPr="003E131A">
        <w:rPr>
          <w:rFonts w:ascii="Times New Roman" w:hAnsi="Times New Roman" w:cs="Times New Roman"/>
          <w:bCs/>
          <w:sz w:val="28"/>
          <w:szCs w:val="28"/>
        </w:rPr>
        <w:t>итель</w:t>
      </w:r>
      <w:r w:rsidR="003E47D1" w:rsidRPr="003E131A">
        <w:rPr>
          <w:rFonts w:ascii="Times New Roman" w:hAnsi="Times New Roman" w:cs="Times New Roman"/>
          <w:bCs/>
          <w:sz w:val="28"/>
          <w:szCs w:val="28"/>
        </w:rPr>
        <w:t xml:space="preserve"> предлагает ребятам рассмотреть различную пищу. В процессе беседы и наблюдения за хомячком выясняют, что любит, есть хомячок, сколько корма ему нужно, как часто его следует кормить.</w:t>
      </w:r>
    </w:p>
    <w:p w:rsidR="00033EA2" w:rsidRDefault="00033EA2" w:rsidP="003E131A">
      <w:pPr>
        <w:spacing w:after="0" w:line="360" w:lineRule="auto"/>
        <w:ind w:firstLine="680"/>
        <w:contextualSpacing/>
        <w:jc w:val="both"/>
        <w:rPr>
          <w:rFonts w:ascii="Times New Roman" w:hAnsi="Times New Roman" w:cs="Times New Roman"/>
          <w:bCs/>
          <w:sz w:val="28"/>
          <w:szCs w:val="28"/>
        </w:rPr>
      </w:pPr>
      <w:r>
        <w:rPr>
          <w:rFonts w:ascii="Times New Roman" w:hAnsi="Times New Roman" w:cs="Times New Roman"/>
          <w:bCs/>
          <w:sz w:val="28"/>
          <w:szCs w:val="28"/>
        </w:rPr>
        <w:t>Уч</w:t>
      </w:r>
      <w:r w:rsidRPr="003E131A">
        <w:rPr>
          <w:rFonts w:ascii="Times New Roman" w:hAnsi="Times New Roman" w:cs="Times New Roman"/>
          <w:bCs/>
          <w:sz w:val="28"/>
          <w:szCs w:val="28"/>
        </w:rPr>
        <w:t xml:space="preserve">итель </w:t>
      </w:r>
      <w:r w:rsidR="003E47D1" w:rsidRPr="003E131A">
        <w:rPr>
          <w:rFonts w:ascii="Times New Roman" w:hAnsi="Times New Roman" w:cs="Times New Roman"/>
          <w:bCs/>
          <w:sz w:val="28"/>
          <w:szCs w:val="28"/>
        </w:rPr>
        <w:t>обращает внимание детей на то,</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1.как зверек берет еду лапками,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2.как грызет овощи зубами,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3.какую принимает позу,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4.как берет еду из кормушки,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5.куда спрятал часть пищи, </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6.Хомячок – запасливый зверек, он прячет пищу в защечные мешочки, а затем относит в «</w:t>
      </w:r>
      <w:proofErr w:type="spellStart"/>
      <w:r w:rsidRPr="003E131A">
        <w:rPr>
          <w:rFonts w:ascii="Times New Roman" w:hAnsi="Times New Roman" w:cs="Times New Roman"/>
          <w:bCs/>
          <w:sz w:val="28"/>
          <w:szCs w:val="28"/>
        </w:rPr>
        <w:t>кладовочку</w:t>
      </w:r>
      <w:proofErr w:type="spellEnd"/>
      <w:r w:rsidRPr="003E131A">
        <w:rPr>
          <w:rFonts w:ascii="Times New Roman" w:hAnsi="Times New Roman" w:cs="Times New Roman"/>
          <w:bCs/>
          <w:sz w:val="28"/>
          <w:szCs w:val="28"/>
        </w:rPr>
        <w:t xml:space="preserve">». Не нужно разорять запасы хомячка. Вопросы к детям: </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Как вы думаете, зачем хомячок делает запасы?</w:t>
      </w:r>
    </w:p>
    <w:p w:rsidR="003E47D1" w:rsidRPr="00033EA2" w:rsidRDefault="00033EA2" w:rsidP="00033EA2">
      <w:pPr>
        <w:spacing w:after="0" w:line="360" w:lineRule="auto"/>
        <w:ind w:firstLine="680"/>
        <w:contextualSpacing/>
        <w:jc w:val="both"/>
        <w:rPr>
          <w:rFonts w:ascii="Times New Roman" w:hAnsi="Times New Roman" w:cs="Times New Roman"/>
          <w:bCs/>
          <w:sz w:val="28"/>
          <w:szCs w:val="28"/>
          <w:u w:val="single"/>
        </w:rPr>
      </w:pPr>
      <w:r>
        <w:rPr>
          <w:rFonts w:ascii="Times New Roman" w:hAnsi="Times New Roman" w:cs="Times New Roman"/>
          <w:bCs/>
          <w:sz w:val="28"/>
          <w:szCs w:val="28"/>
          <w:u w:val="single"/>
        </w:rPr>
        <w:t>Наблюдение: 4«Хомяк -</w:t>
      </w:r>
      <w:r w:rsidR="003E47D1" w:rsidRPr="00033EA2">
        <w:rPr>
          <w:rFonts w:ascii="Times New Roman" w:hAnsi="Times New Roman" w:cs="Times New Roman"/>
          <w:bCs/>
          <w:sz w:val="28"/>
          <w:szCs w:val="28"/>
          <w:u w:val="single"/>
        </w:rPr>
        <w:t xml:space="preserve"> чистоплотный зверек».</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xml:space="preserve">Цель: учить детей замечать, как </w:t>
      </w:r>
      <w:proofErr w:type="spellStart"/>
      <w:r w:rsidRPr="003E131A">
        <w:rPr>
          <w:rFonts w:ascii="Times New Roman" w:hAnsi="Times New Roman" w:cs="Times New Roman"/>
          <w:bCs/>
          <w:sz w:val="28"/>
          <w:szCs w:val="28"/>
        </w:rPr>
        <w:t>Хомка</w:t>
      </w:r>
      <w:proofErr w:type="spellEnd"/>
      <w:r w:rsidRPr="003E131A">
        <w:rPr>
          <w:rFonts w:ascii="Times New Roman" w:hAnsi="Times New Roman" w:cs="Times New Roman"/>
          <w:bCs/>
          <w:sz w:val="28"/>
          <w:szCs w:val="28"/>
        </w:rPr>
        <w:t xml:space="preserve"> ухаживает за собой, умывается, чистит шерсть, какие при этом совершает действия./Наблюдение организуется после того, как хомяк поест./</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5«Как хомяк отдыхает?» (Самостоятельное наблюдение.)</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Цель: выяснить режим отдыха и бодрствования зверька в течение дня, понаблюдать, в какой позе он спит, в каком месте. Воспитатель, давая детям, задание для наблюдения, предлагает подходить к клетке в разное время — до завтрака и после него, после прогулки, вечером. При обсуждении результатов наблюдения подводит детей к мысли, что хомяки днем больше отдыхают, к вечеру становятся более активными, а ночью бодрствуют. Хомячок это ночное животное, поэтому он ночью больше бодрствует.</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6«Какой хомяк и чем он отличается от мышонка?»</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lastRenderedPageBreak/>
        <w:t>Цель: уточнить с детьми внешние особенности зверька. Воспитатель обращает внимание детей на то, что туловище у хомяка толстенькое, голова большая, шеи почти нет. На голове небольшие ушки, глаза как бусинки, подвижный нос, вокруг которого густые усы. Лапки короткие, на них маленькие пальчики с острыми когтями. Тело хомяка покрыто мягкой пушистой шерсткой с черным, серым и белым окрасом. Хомяк отличается от мышки (и от других животных) тем, что не имеет хвоста</w:t>
      </w:r>
      <w:proofErr w:type="gramStart"/>
      <w:r w:rsidRPr="003E131A">
        <w:rPr>
          <w:rFonts w:ascii="Times New Roman" w:hAnsi="Times New Roman" w:cs="Times New Roman"/>
          <w:bCs/>
          <w:sz w:val="28"/>
          <w:szCs w:val="28"/>
        </w:rPr>
        <w:t>.(</w:t>
      </w:r>
      <w:proofErr w:type="gramEnd"/>
      <w:r w:rsidRPr="003E131A">
        <w:rPr>
          <w:rFonts w:ascii="Times New Roman" w:hAnsi="Times New Roman" w:cs="Times New Roman"/>
          <w:bCs/>
          <w:sz w:val="28"/>
          <w:szCs w:val="28"/>
        </w:rPr>
        <w:t>Или он совсем маленький)</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Наблюдение: 7«Как передвигается хомяк?»</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Цель: уточнить способы перемещения зверька в пространстве. Надо рассказать и показать детям, как хомяк ходит, бегает, лазает, спрыгивает, ловко бегает в колесе. Хомяк может лазать, потому что имеет загнутые коготки. Бегает не очень быстро, потому что у него короткие ноги. Молодой хомяк много двигается, взрослый больше спит (особенно днем).</w:t>
      </w:r>
    </w:p>
    <w:p w:rsidR="003E47D1" w:rsidRPr="00033EA2" w:rsidRDefault="003E47D1" w:rsidP="00033EA2">
      <w:pPr>
        <w:spacing w:after="0" w:line="360" w:lineRule="auto"/>
        <w:ind w:firstLine="680"/>
        <w:contextualSpacing/>
        <w:jc w:val="both"/>
        <w:rPr>
          <w:rFonts w:ascii="Times New Roman" w:hAnsi="Times New Roman" w:cs="Times New Roman"/>
          <w:bCs/>
          <w:sz w:val="28"/>
          <w:szCs w:val="28"/>
          <w:u w:val="single"/>
        </w:rPr>
      </w:pPr>
      <w:r w:rsidRPr="00033EA2">
        <w:rPr>
          <w:rFonts w:ascii="Times New Roman" w:hAnsi="Times New Roman" w:cs="Times New Roman"/>
          <w:bCs/>
          <w:sz w:val="28"/>
          <w:szCs w:val="28"/>
          <w:u w:val="single"/>
        </w:rPr>
        <w:t>Заключительная часть. Вывод.</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На этом наше с вами знакомство с хомячком подошло к концу, и мы вспомним все, о чем сегодня узнали.</w:t>
      </w:r>
    </w:p>
    <w:p w:rsidR="00033EA2" w:rsidRDefault="003E47D1" w:rsidP="003E131A">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Вопросы к детям:</w:t>
      </w:r>
    </w:p>
    <w:p w:rsidR="003E47D1" w:rsidRPr="003E131A" w:rsidRDefault="003E47D1" w:rsidP="00033EA2">
      <w:pPr>
        <w:spacing w:after="0" w:line="360" w:lineRule="auto"/>
        <w:ind w:firstLine="680"/>
        <w:contextualSpacing/>
        <w:jc w:val="both"/>
        <w:rPr>
          <w:rFonts w:ascii="Times New Roman" w:hAnsi="Times New Roman" w:cs="Times New Roman"/>
          <w:bCs/>
          <w:sz w:val="28"/>
          <w:szCs w:val="28"/>
        </w:rPr>
      </w:pPr>
      <w:r w:rsidRPr="003E131A">
        <w:rPr>
          <w:rFonts w:ascii="Times New Roman" w:hAnsi="Times New Roman" w:cs="Times New Roman"/>
          <w:bCs/>
          <w:sz w:val="28"/>
          <w:szCs w:val="28"/>
        </w:rPr>
        <w:t>- С кем мы сегодня познакомились? Где живет хомяк? Что есть у него в клетке? Для чего ему это? Зачем нужно чистить клетку? Чем питается хомяк? Для чего делает запасы? Где любит отдыхать хомяк? Почему днем больше спит, чем ночью? Как выглядит хомяк? Что у него есть? Чем хомяк отличается от мышки?</w:t>
      </w:r>
    </w:p>
    <w:p w:rsidR="00C35C69" w:rsidRPr="003E131A" w:rsidRDefault="003E47D1" w:rsidP="003E131A">
      <w:pPr>
        <w:spacing w:after="0" w:line="360" w:lineRule="auto"/>
        <w:ind w:firstLine="680"/>
        <w:contextualSpacing/>
        <w:jc w:val="both"/>
        <w:rPr>
          <w:rFonts w:ascii="Times New Roman" w:eastAsia="Times New Roman" w:hAnsi="Times New Roman" w:cs="Times New Roman"/>
          <w:b/>
          <w:bCs/>
          <w:sz w:val="28"/>
          <w:szCs w:val="28"/>
          <w:lang w:eastAsia="ru-RU"/>
        </w:rPr>
      </w:pPr>
      <w:r w:rsidRPr="003E131A">
        <w:rPr>
          <w:rFonts w:ascii="Times New Roman" w:hAnsi="Times New Roman" w:cs="Times New Roman"/>
          <w:bCs/>
          <w:sz w:val="28"/>
          <w:szCs w:val="28"/>
        </w:rPr>
        <w:t>Вам понравилось знакомство с хомячком? Что понравилось больше всего?</w:t>
      </w:r>
      <w:r w:rsidR="00C35C69" w:rsidRPr="003E131A">
        <w:rPr>
          <w:rFonts w:ascii="Times New Roman" w:hAnsi="Times New Roman" w:cs="Times New Roman"/>
          <w:b/>
          <w:bCs/>
          <w:sz w:val="28"/>
          <w:szCs w:val="28"/>
        </w:rPr>
        <w:br w:type="page"/>
      </w:r>
    </w:p>
    <w:p w:rsidR="00C35C69" w:rsidRPr="003E131A" w:rsidRDefault="00C35C69" w:rsidP="003E131A">
      <w:pPr>
        <w:pStyle w:val="a6"/>
        <w:spacing w:before="0" w:beforeAutospacing="0" w:after="0" w:afterAutospacing="0" w:line="360" w:lineRule="auto"/>
        <w:ind w:firstLine="680"/>
        <w:contextualSpacing/>
        <w:jc w:val="both"/>
        <w:rPr>
          <w:sz w:val="28"/>
          <w:szCs w:val="28"/>
        </w:rPr>
      </w:pPr>
      <w:proofErr w:type="gramStart"/>
      <w:r w:rsidRPr="003E131A">
        <w:rPr>
          <w:b/>
          <w:bCs/>
          <w:sz w:val="28"/>
          <w:szCs w:val="28"/>
        </w:rPr>
        <w:lastRenderedPageBreak/>
        <w:t>Грызуны́</w:t>
      </w:r>
      <w:r w:rsidRPr="003E131A">
        <w:rPr>
          <w:sz w:val="28"/>
          <w:szCs w:val="28"/>
        </w:rPr>
        <w:t xml:space="preserve"> (</w:t>
      </w:r>
      <w:hyperlink r:id="rId5" w:tooltip="Латинский язык" w:history="1">
        <w:r w:rsidRPr="003E131A">
          <w:rPr>
            <w:rStyle w:val="a5"/>
            <w:color w:val="auto"/>
            <w:sz w:val="28"/>
            <w:szCs w:val="28"/>
            <w:u w:val="none"/>
          </w:rPr>
          <w:t>лат.</w:t>
        </w:r>
        <w:proofErr w:type="gramEnd"/>
      </w:hyperlink>
      <w:r w:rsidRPr="003E131A">
        <w:rPr>
          <w:sz w:val="28"/>
          <w:szCs w:val="28"/>
        </w:rPr>
        <w:t> </w:t>
      </w:r>
      <w:r w:rsidRPr="003E131A">
        <w:rPr>
          <w:i/>
          <w:iCs/>
          <w:sz w:val="28"/>
          <w:szCs w:val="28"/>
          <w:lang w:val="la-Latn"/>
        </w:rPr>
        <w:t>Rodentia</w:t>
      </w:r>
      <w:r w:rsidRPr="003E131A">
        <w:rPr>
          <w:sz w:val="28"/>
          <w:szCs w:val="28"/>
        </w:rPr>
        <w:t xml:space="preserve">) — самый многочисленный отряд </w:t>
      </w:r>
      <w:hyperlink r:id="rId6" w:tooltip="Млекопитающие" w:history="1">
        <w:r w:rsidRPr="003E131A">
          <w:rPr>
            <w:rStyle w:val="a5"/>
            <w:color w:val="auto"/>
            <w:sz w:val="28"/>
            <w:szCs w:val="28"/>
            <w:u w:val="none"/>
          </w:rPr>
          <w:t>млекопитающих</w:t>
        </w:r>
      </w:hyperlink>
      <w:r w:rsidRPr="003E131A">
        <w:rPr>
          <w:sz w:val="28"/>
          <w:szCs w:val="28"/>
        </w:rPr>
        <w:t xml:space="preserve">. Всего в мире насчитывается примерно 2277 видов. Они распространены на всех континентах, кроме </w:t>
      </w:r>
      <w:hyperlink r:id="rId7" w:tooltip="Антарктида" w:history="1">
        <w:r w:rsidRPr="003E131A">
          <w:rPr>
            <w:rStyle w:val="a5"/>
            <w:color w:val="auto"/>
            <w:sz w:val="28"/>
            <w:szCs w:val="28"/>
            <w:u w:val="none"/>
          </w:rPr>
          <w:t>Антарктиды</w:t>
        </w:r>
      </w:hyperlink>
      <w:r w:rsidRPr="003E131A">
        <w:rPr>
          <w:sz w:val="28"/>
          <w:szCs w:val="28"/>
        </w:rPr>
        <w:t>, а также некоторых островов.</w:t>
      </w:r>
    </w:p>
    <w:p w:rsidR="00C35C69" w:rsidRPr="003E131A" w:rsidRDefault="00C35C69" w:rsidP="003E131A">
      <w:pPr>
        <w:pStyle w:val="a6"/>
        <w:spacing w:before="0" w:beforeAutospacing="0" w:after="0" w:afterAutospacing="0" w:line="360" w:lineRule="auto"/>
        <w:ind w:firstLine="680"/>
        <w:contextualSpacing/>
        <w:jc w:val="both"/>
        <w:rPr>
          <w:sz w:val="28"/>
          <w:szCs w:val="28"/>
        </w:rPr>
      </w:pPr>
      <w:proofErr w:type="gramStart"/>
      <w:r w:rsidRPr="003E131A">
        <w:rPr>
          <w:sz w:val="28"/>
          <w:szCs w:val="28"/>
        </w:rPr>
        <w:t xml:space="preserve">Отличительным признаком грызунов является наличие </w:t>
      </w:r>
      <w:hyperlink r:id="rId8" w:tooltip="Диастема" w:history="1">
        <w:proofErr w:type="spellStart"/>
        <w:r w:rsidRPr="003E131A">
          <w:rPr>
            <w:rStyle w:val="a5"/>
            <w:color w:val="auto"/>
            <w:sz w:val="28"/>
            <w:szCs w:val="28"/>
            <w:u w:val="none"/>
          </w:rPr>
          <w:t>диастемы</w:t>
        </w:r>
        <w:proofErr w:type="spellEnd"/>
      </w:hyperlink>
      <w:r w:rsidRPr="003E131A">
        <w:rPr>
          <w:sz w:val="28"/>
          <w:szCs w:val="28"/>
        </w:rPr>
        <w:t xml:space="preserve"> и одной пары крупных </w:t>
      </w:r>
      <w:hyperlink r:id="rId9" w:tooltip="Резцы" w:history="1">
        <w:r w:rsidRPr="003E131A">
          <w:rPr>
            <w:rStyle w:val="a5"/>
            <w:color w:val="auto"/>
            <w:sz w:val="28"/>
            <w:szCs w:val="28"/>
            <w:u w:val="none"/>
          </w:rPr>
          <w:t>резцов</w:t>
        </w:r>
      </w:hyperlink>
      <w:r w:rsidRPr="003E131A">
        <w:rPr>
          <w:sz w:val="28"/>
          <w:szCs w:val="28"/>
        </w:rPr>
        <w:t xml:space="preserve"> в </w:t>
      </w:r>
      <w:hyperlink r:id="rId10" w:tooltip="Верхняя челюсть" w:history="1">
        <w:r w:rsidRPr="003E131A">
          <w:rPr>
            <w:rStyle w:val="a5"/>
            <w:color w:val="auto"/>
            <w:sz w:val="28"/>
            <w:szCs w:val="28"/>
            <w:u w:val="none"/>
          </w:rPr>
          <w:t>верхней</w:t>
        </w:r>
      </w:hyperlink>
      <w:r w:rsidRPr="003E131A">
        <w:rPr>
          <w:sz w:val="28"/>
          <w:szCs w:val="28"/>
        </w:rPr>
        <w:t xml:space="preserve"> и </w:t>
      </w:r>
      <w:hyperlink r:id="rId11" w:tooltip="Нижняя челюсть" w:history="1">
        <w:r w:rsidRPr="003E131A">
          <w:rPr>
            <w:rStyle w:val="a5"/>
            <w:color w:val="auto"/>
            <w:sz w:val="28"/>
            <w:szCs w:val="28"/>
            <w:u w:val="none"/>
          </w:rPr>
          <w:t>нижней челюстях</w:t>
        </w:r>
      </w:hyperlink>
      <w:r w:rsidRPr="003E131A">
        <w:rPr>
          <w:sz w:val="28"/>
          <w:szCs w:val="28"/>
        </w:rPr>
        <w:t>.</w:t>
      </w:r>
      <w:proofErr w:type="gramEnd"/>
    </w:p>
    <w:p w:rsidR="00C35C69" w:rsidRPr="003E131A" w:rsidRDefault="00C35C69" w:rsidP="00036C6A">
      <w:pPr>
        <w:pStyle w:val="a6"/>
        <w:spacing w:before="0" w:beforeAutospacing="0" w:after="0" w:afterAutospacing="0" w:line="360" w:lineRule="auto"/>
        <w:contextualSpacing/>
        <w:jc w:val="both"/>
        <w:rPr>
          <w:b/>
          <w:bCs/>
          <w:sz w:val="28"/>
          <w:szCs w:val="28"/>
          <w:u w:val="single"/>
        </w:rPr>
      </w:pPr>
      <w:r w:rsidRPr="003E131A">
        <w:rPr>
          <w:sz w:val="28"/>
          <w:szCs w:val="28"/>
        </w:rPr>
        <w:t xml:space="preserve">Латинское название отряда является причастием от глагола </w:t>
      </w:r>
      <w:proofErr w:type="spellStart"/>
      <w:r w:rsidRPr="003E131A">
        <w:rPr>
          <w:i/>
          <w:iCs/>
          <w:sz w:val="28"/>
          <w:szCs w:val="28"/>
        </w:rPr>
        <w:t>rodo</w:t>
      </w:r>
      <w:proofErr w:type="spellEnd"/>
      <w:r w:rsidRPr="003E131A">
        <w:rPr>
          <w:sz w:val="28"/>
          <w:szCs w:val="28"/>
        </w:rPr>
        <w:t xml:space="preserve"> «грызу, глодаю».</w:t>
      </w:r>
    </w:p>
    <w:p w:rsidR="00C35C69" w:rsidRPr="003E131A" w:rsidRDefault="00C35C69" w:rsidP="00036C6A">
      <w:pPr>
        <w:pStyle w:val="a6"/>
        <w:numPr>
          <w:ilvl w:val="0"/>
          <w:numId w:val="2"/>
        </w:numPr>
        <w:spacing w:before="0" w:beforeAutospacing="0" w:after="0" w:afterAutospacing="0" w:line="360" w:lineRule="auto"/>
        <w:contextualSpacing/>
        <w:jc w:val="both"/>
        <w:rPr>
          <w:sz w:val="28"/>
          <w:szCs w:val="28"/>
        </w:rPr>
      </w:pPr>
      <w:r w:rsidRPr="003E131A">
        <w:rPr>
          <w:b/>
          <w:bCs/>
          <w:sz w:val="28"/>
          <w:szCs w:val="28"/>
        </w:rPr>
        <w:t>Внешний вид</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Грызуны обычно небольших размеров животные. Размеры тела колеблются от 5 сантиметров у некоторых </w:t>
      </w:r>
      <w:hyperlink r:id="rId12" w:tooltip="Мышовки" w:history="1">
        <w:proofErr w:type="spellStart"/>
        <w:r w:rsidRPr="003E131A">
          <w:rPr>
            <w:rFonts w:ascii="Times New Roman" w:eastAsia="Times New Roman" w:hAnsi="Times New Roman" w:cs="Times New Roman"/>
            <w:sz w:val="28"/>
            <w:szCs w:val="28"/>
            <w:u w:val="single"/>
            <w:lang w:eastAsia="ru-RU"/>
          </w:rPr>
          <w:t>мышовок</w:t>
        </w:r>
        <w:proofErr w:type="spellEnd"/>
      </w:hyperlink>
      <w:r w:rsidRPr="003E131A">
        <w:rPr>
          <w:rFonts w:ascii="Times New Roman" w:eastAsia="Times New Roman" w:hAnsi="Times New Roman" w:cs="Times New Roman"/>
          <w:sz w:val="28"/>
          <w:szCs w:val="28"/>
          <w:lang w:eastAsia="ru-RU"/>
        </w:rPr>
        <w:t xml:space="preserve">, до 130 сантиметров у </w:t>
      </w:r>
      <w:hyperlink r:id="rId13" w:tooltip="Капибара" w:history="1">
        <w:proofErr w:type="spellStart"/>
        <w:r w:rsidRPr="003E131A">
          <w:rPr>
            <w:rFonts w:ascii="Times New Roman" w:eastAsia="Times New Roman" w:hAnsi="Times New Roman" w:cs="Times New Roman"/>
            <w:sz w:val="28"/>
            <w:szCs w:val="28"/>
            <w:u w:val="single"/>
            <w:lang w:eastAsia="ru-RU"/>
          </w:rPr>
          <w:t>капибары</w:t>
        </w:r>
        <w:proofErr w:type="spellEnd"/>
      </w:hyperlink>
      <w:r w:rsidRPr="003E131A">
        <w:rPr>
          <w:rFonts w:ascii="Times New Roman" w:eastAsia="Times New Roman" w:hAnsi="Times New Roman" w:cs="Times New Roman"/>
          <w:sz w:val="28"/>
          <w:szCs w:val="28"/>
          <w:lang w:eastAsia="ru-RU"/>
        </w:rPr>
        <w:t>. Но обычно не превышают 50 см</w:t>
      </w:r>
      <w:hyperlink r:id="rId14" w:anchor="cite_note-.D0.93.D1.80.D0.BE.D0.BC.D0.BE.D0.B2-3" w:history="1">
        <w:r w:rsidRPr="003E131A">
          <w:rPr>
            <w:rFonts w:ascii="Times New Roman" w:eastAsia="Times New Roman" w:hAnsi="Times New Roman" w:cs="Times New Roman"/>
            <w:sz w:val="28"/>
            <w:szCs w:val="28"/>
            <w:u w:val="single"/>
            <w:vertAlign w:val="superscript"/>
            <w:lang w:eastAsia="ru-RU"/>
          </w:rPr>
          <w:t>[3]</w:t>
        </w:r>
      </w:hyperlink>
      <w:r w:rsidRPr="003E131A">
        <w:rPr>
          <w:rFonts w:ascii="Times New Roman" w:eastAsia="Times New Roman" w:hAnsi="Times New Roman" w:cs="Times New Roman"/>
          <w:sz w:val="28"/>
          <w:szCs w:val="28"/>
          <w:lang w:eastAsia="ru-RU"/>
        </w:rPr>
        <w:t xml:space="preserve">. Хвост у грызунов может быть значительно длиннее тела (например, у </w:t>
      </w:r>
      <w:hyperlink r:id="rId15" w:tooltip="Мышовки" w:history="1">
        <w:proofErr w:type="spellStart"/>
        <w:r w:rsidRPr="003E131A">
          <w:rPr>
            <w:rFonts w:ascii="Times New Roman" w:eastAsia="Times New Roman" w:hAnsi="Times New Roman" w:cs="Times New Roman"/>
            <w:sz w:val="28"/>
            <w:szCs w:val="28"/>
            <w:u w:val="single"/>
            <w:lang w:eastAsia="ru-RU"/>
          </w:rPr>
          <w:t>мышовок</w:t>
        </w:r>
        <w:proofErr w:type="spellEnd"/>
      </w:hyperlink>
      <w:r w:rsidRPr="003E131A">
        <w:rPr>
          <w:rFonts w:ascii="Times New Roman" w:eastAsia="Times New Roman" w:hAnsi="Times New Roman" w:cs="Times New Roman"/>
          <w:sz w:val="28"/>
          <w:szCs w:val="28"/>
          <w:lang w:eastAsia="ru-RU"/>
        </w:rPr>
        <w:t xml:space="preserve"> и </w:t>
      </w:r>
      <w:hyperlink r:id="rId16" w:tooltip="Тушканчиковые" w:history="1">
        <w:r w:rsidRPr="003E131A">
          <w:rPr>
            <w:rFonts w:ascii="Times New Roman" w:eastAsia="Times New Roman" w:hAnsi="Times New Roman" w:cs="Times New Roman"/>
            <w:sz w:val="28"/>
            <w:szCs w:val="28"/>
            <w:u w:val="single"/>
            <w:lang w:eastAsia="ru-RU"/>
          </w:rPr>
          <w:t>тушканчиков</w:t>
        </w:r>
      </w:hyperlink>
      <w:r w:rsidRPr="003E131A">
        <w:rPr>
          <w:rFonts w:ascii="Times New Roman" w:eastAsia="Times New Roman" w:hAnsi="Times New Roman" w:cs="Times New Roman"/>
          <w:sz w:val="28"/>
          <w:szCs w:val="28"/>
          <w:lang w:eastAsia="ru-RU"/>
        </w:rPr>
        <w:t>), а может и вовсе отсутствоват</w:t>
      </w:r>
      <w:proofErr w:type="gramStart"/>
      <w:r w:rsidRPr="003E131A">
        <w:rPr>
          <w:rFonts w:ascii="Times New Roman" w:eastAsia="Times New Roman" w:hAnsi="Times New Roman" w:cs="Times New Roman"/>
          <w:sz w:val="28"/>
          <w:szCs w:val="28"/>
          <w:lang w:eastAsia="ru-RU"/>
        </w:rPr>
        <w:t>ь(</w:t>
      </w:r>
      <w:proofErr w:type="gramEnd"/>
      <w:r w:rsidRPr="003E131A">
        <w:rPr>
          <w:rFonts w:ascii="Times New Roman" w:eastAsia="Times New Roman" w:hAnsi="Times New Roman" w:cs="Times New Roman"/>
          <w:sz w:val="28"/>
          <w:szCs w:val="28"/>
          <w:lang w:eastAsia="ru-RU"/>
        </w:rPr>
        <w:t xml:space="preserve">например, у </w:t>
      </w:r>
      <w:hyperlink r:id="rId17" w:tooltip="Морская свинка" w:history="1">
        <w:r w:rsidRPr="003E131A">
          <w:rPr>
            <w:rFonts w:ascii="Times New Roman" w:eastAsia="Times New Roman" w:hAnsi="Times New Roman" w:cs="Times New Roman"/>
            <w:sz w:val="28"/>
            <w:szCs w:val="28"/>
            <w:u w:val="single"/>
            <w:lang w:eastAsia="ru-RU"/>
          </w:rPr>
          <w:t>морских свинок</w:t>
        </w:r>
      </w:hyperlink>
      <w:r w:rsidRPr="003E131A">
        <w:rPr>
          <w:rFonts w:ascii="Times New Roman" w:eastAsia="Times New Roman" w:hAnsi="Times New Roman" w:cs="Times New Roman"/>
          <w:sz w:val="28"/>
          <w:szCs w:val="28"/>
          <w:lang w:eastAsia="ru-RU"/>
        </w:rPr>
        <w:t>).</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Форма тела и конечностей у грызунов может достаточно сильно отличаться в зависимости от образа жизни. Так у прыгающих форм могут быть сильно развиты задние конечности. </w:t>
      </w:r>
      <w:proofErr w:type="gramStart"/>
      <w:r w:rsidRPr="003E131A">
        <w:rPr>
          <w:rFonts w:ascii="Times New Roman" w:eastAsia="Times New Roman" w:hAnsi="Times New Roman" w:cs="Times New Roman"/>
          <w:sz w:val="28"/>
          <w:szCs w:val="28"/>
          <w:lang w:eastAsia="ru-RU"/>
        </w:rPr>
        <w:t>У</w:t>
      </w:r>
      <w:proofErr w:type="gramEnd"/>
      <w:r w:rsidRPr="003E131A">
        <w:rPr>
          <w:rFonts w:ascii="Times New Roman" w:eastAsia="Times New Roman" w:hAnsi="Times New Roman" w:cs="Times New Roman"/>
          <w:sz w:val="28"/>
          <w:szCs w:val="28"/>
          <w:lang w:eastAsia="ru-RU"/>
        </w:rPr>
        <w:t xml:space="preserve"> роющих тело приобретает </w:t>
      </w:r>
      <w:proofErr w:type="spellStart"/>
      <w:r w:rsidRPr="003E131A">
        <w:rPr>
          <w:rFonts w:ascii="Times New Roman" w:eastAsia="Times New Roman" w:hAnsi="Times New Roman" w:cs="Times New Roman"/>
          <w:sz w:val="28"/>
          <w:szCs w:val="28"/>
          <w:lang w:eastAsia="ru-RU"/>
        </w:rPr>
        <w:t>овальковатую</w:t>
      </w:r>
      <w:proofErr w:type="spellEnd"/>
      <w:r w:rsidRPr="003E131A">
        <w:rPr>
          <w:rFonts w:ascii="Times New Roman" w:eastAsia="Times New Roman" w:hAnsi="Times New Roman" w:cs="Times New Roman"/>
          <w:sz w:val="28"/>
          <w:szCs w:val="28"/>
          <w:lang w:eastAsia="ru-RU"/>
        </w:rPr>
        <w:t xml:space="preserve"> форму и хорошо развиты когти на передних конечностях. Также есть планирующие грызуны с боковой кожной складкой</w:t>
      </w:r>
      <w:hyperlink r:id="rId18" w:anchor="cite_note-.D0.9F.D0.B0.D0.B2.D0.BB.D0.B8.D0.BD.D0.BE.D0.B2-4" w:history="1">
        <w:r w:rsidRPr="003E131A">
          <w:rPr>
            <w:rFonts w:ascii="Times New Roman" w:eastAsia="Times New Roman" w:hAnsi="Times New Roman" w:cs="Times New Roman"/>
            <w:sz w:val="28"/>
            <w:szCs w:val="28"/>
            <w:u w:val="single"/>
            <w:vertAlign w:val="superscript"/>
            <w:lang w:eastAsia="ru-RU"/>
          </w:rPr>
          <w:t>[4]</w:t>
        </w:r>
      </w:hyperlink>
      <w:r w:rsidRPr="003E131A">
        <w:rPr>
          <w:rFonts w:ascii="Times New Roman" w:eastAsia="Times New Roman" w:hAnsi="Times New Roman" w:cs="Times New Roman"/>
          <w:sz w:val="28"/>
          <w:szCs w:val="28"/>
          <w:lang w:eastAsia="ru-RU"/>
        </w:rPr>
        <w:t>.</w:t>
      </w:r>
    </w:p>
    <w:p w:rsidR="00C35C69" w:rsidRPr="00036C6A" w:rsidRDefault="00C35C69" w:rsidP="00036C6A">
      <w:pPr>
        <w:pStyle w:val="a7"/>
        <w:numPr>
          <w:ilvl w:val="0"/>
          <w:numId w:val="2"/>
        </w:numPr>
        <w:spacing w:after="0" w:line="360" w:lineRule="auto"/>
        <w:jc w:val="both"/>
        <w:rPr>
          <w:rFonts w:ascii="Times New Roman" w:eastAsia="Times New Roman" w:hAnsi="Times New Roman" w:cs="Times New Roman"/>
          <w:b/>
          <w:bCs/>
          <w:sz w:val="28"/>
          <w:szCs w:val="28"/>
          <w:lang w:eastAsia="ru-RU"/>
        </w:rPr>
      </w:pPr>
      <w:r w:rsidRPr="00036C6A">
        <w:rPr>
          <w:rFonts w:ascii="Times New Roman" w:eastAsia="Times New Roman" w:hAnsi="Times New Roman" w:cs="Times New Roman"/>
          <w:b/>
          <w:bCs/>
          <w:sz w:val="28"/>
          <w:szCs w:val="28"/>
          <w:lang w:eastAsia="ru-RU"/>
        </w:rPr>
        <w:t>Анатомия</w:t>
      </w:r>
    </w:p>
    <w:p w:rsidR="00C35C69" w:rsidRPr="003E131A" w:rsidRDefault="00C35C69" w:rsidP="003E131A">
      <w:pPr>
        <w:spacing w:after="0" w:line="360" w:lineRule="auto"/>
        <w:ind w:firstLine="680"/>
        <w:contextualSpacing/>
        <w:jc w:val="both"/>
        <w:rPr>
          <w:rFonts w:ascii="Times New Roman" w:eastAsia="Times New Roman" w:hAnsi="Times New Roman" w:cs="Times New Roman"/>
          <w:b/>
          <w:bCs/>
          <w:sz w:val="28"/>
          <w:szCs w:val="28"/>
          <w:lang w:eastAsia="ru-RU"/>
        </w:rPr>
      </w:pPr>
      <w:r w:rsidRPr="003E131A">
        <w:rPr>
          <w:rFonts w:ascii="Times New Roman" w:eastAsia="Times New Roman" w:hAnsi="Times New Roman" w:cs="Times New Roman"/>
          <w:b/>
          <w:bCs/>
          <w:sz w:val="28"/>
          <w:szCs w:val="28"/>
          <w:lang w:eastAsia="ru-RU"/>
        </w:rPr>
        <w:t>Зубы</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noProof/>
          <w:sz w:val="28"/>
          <w:szCs w:val="28"/>
          <w:lang w:eastAsia="ru-RU"/>
        </w:rPr>
        <w:drawing>
          <wp:inline distT="0" distB="0" distL="0" distR="0">
            <wp:extent cx="1905000" cy="1600200"/>
            <wp:effectExtent l="19050" t="0" r="0" b="0"/>
            <wp:docPr id="8" name="Рисунок 10" descr="http://upload.wikimedia.org/wikipedia/commons/thumb/b/b1/Gnagarnas_tandsystem%2C_Nordisk_familjebok.png/200px-Gnagarnas_tandsystem%2C_Nordisk_familjeb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b/b1/Gnagarnas_tandsystem%2C_Nordisk_familjebok.png/200px-Gnagarnas_tandsystem%2C_Nordisk_familjebok.png">
                      <a:hlinkClick r:id="rId19"/>
                    </pic:cNvPr>
                    <pic:cNvPicPr>
                      <a:picLocks noChangeAspect="1" noChangeArrowheads="1"/>
                    </pic:cNvPicPr>
                  </pic:nvPicPr>
                  <pic:blipFill>
                    <a:blip r:embed="rId20" cstate="print"/>
                    <a:srcRect/>
                    <a:stretch>
                      <a:fillRect/>
                    </a:stretch>
                  </pic:blipFill>
                  <pic:spPr bwMode="auto">
                    <a:xfrm>
                      <a:off x="0" y="0"/>
                      <a:ext cx="1905000" cy="1600200"/>
                    </a:xfrm>
                    <a:prstGeom prst="rect">
                      <a:avLst/>
                    </a:prstGeom>
                    <a:noFill/>
                    <a:ln w="9525">
                      <a:noFill/>
                      <a:miter lim="800000"/>
                      <a:headEnd/>
                      <a:tailEnd/>
                    </a:ln>
                  </pic:spPr>
                </pic:pic>
              </a:graphicData>
            </a:graphic>
          </wp:inline>
        </w:drawing>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noProof/>
          <w:sz w:val="28"/>
          <w:szCs w:val="28"/>
          <w:lang w:eastAsia="ru-RU"/>
        </w:rPr>
        <w:drawing>
          <wp:inline distT="0" distB="0" distL="0" distR="0">
            <wp:extent cx="139700" cy="101600"/>
            <wp:effectExtent l="19050" t="0" r="0" b="0"/>
            <wp:docPr id="11" name="Рисунок 11" descr="http://bits.wikimedia.org/static-1.21wmf7/skins/common/images/magnify-clip.png">
              <a:hlinkClick xmlns:a="http://schemas.openxmlformats.org/drawingml/2006/main" r:id="rId21"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tatic-1.21wmf7/skins/common/images/magnify-clip.png">
                      <a:hlinkClick r:id="rId21" tooltip="Увеличить"/>
                    </pic:cNvPr>
                    <pic:cNvPicPr>
                      <a:picLocks noChangeAspect="1" noChangeArrowheads="1"/>
                    </pic:cNvPicPr>
                  </pic:nvPicPr>
                  <pic:blipFill>
                    <a:blip r:embed="rId22" cstate="print"/>
                    <a:srcRect/>
                    <a:stretch>
                      <a:fillRect/>
                    </a:stretch>
                  </pic:blipFill>
                  <pic:spPr bwMode="auto">
                    <a:xfrm>
                      <a:off x="0" y="0"/>
                      <a:ext cx="139700" cy="101600"/>
                    </a:xfrm>
                    <a:prstGeom prst="rect">
                      <a:avLst/>
                    </a:prstGeom>
                    <a:noFill/>
                    <a:ln w="9525">
                      <a:noFill/>
                      <a:miter lim="800000"/>
                      <a:headEnd/>
                      <a:tailEnd/>
                    </a:ln>
                  </pic:spPr>
                </pic:pic>
              </a:graphicData>
            </a:graphic>
          </wp:inline>
        </w:drawing>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Зубная система грызунов</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lastRenderedPageBreak/>
        <w:t xml:space="preserve">Главным характеризующим отличием зубов у грызунов являются одна пара увеличенных резцов, как на верхней челюсти, так и на нижней. </w:t>
      </w:r>
      <w:hyperlink r:id="rId23" w:tooltip="Резцы" w:history="1">
        <w:r w:rsidRPr="003E131A">
          <w:rPr>
            <w:rFonts w:ascii="Times New Roman" w:eastAsia="Times New Roman" w:hAnsi="Times New Roman" w:cs="Times New Roman"/>
            <w:sz w:val="28"/>
            <w:szCs w:val="28"/>
            <w:u w:val="single"/>
            <w:lang w:eastAsia="ru-RU"/>
          </w:rPr>
          <w:t>Резцы</w:t>
        </w:r>
      </w:hyperlink>
      <w:r w:rsidRPr="003E131A">
        <w:rPr>
          <w:rFonts w:ascii="Times New Roman" w:eastAsia="Times New Roman" w:hAnsi="Times New Roman" w:cs="Times New Roman"/>
          <w:sz w:val="28"/>
          <w:szCs w:val="28"/>
          <w:lang w:eastAsia="ru-RU"/>
        </w:rPr>
        <w:t xml:space="preserve"> грызунов постоянно растут и стачиваются. Скорость их роста достигает 0,8 мм в сутки (у бобров)</w:t>
      </w:r>
      <w:hyperlink r:id="rId24" w:anchor="cite_note-.D0.93.D1.80.D0.BE.D0.BC.D0.BE.D0.B2-3" w:history="1">
        <w:r w:rsidRPr="003E131A">
          <w:rPr>
            <w:rFonts w:ascii="Times New Roman" w:eastAsia="Times New Roman" w:hAnsi="Times New Roman" w:cs="Times New Roman"/>
            <w:sz w:val="28"/>
            <w:szCs w:val="28"/>
            <w:u w:val="single"/>
            <w:vertAlign w:val="superscript"/>
            <w:lang w:eastAsia="ru-RU"/>
          </w:rPr>
          <w:t>[3]</w:t>
        </w:r>
      </w:hyperlink>
      <w:r w:rsidRPr="003E131A">
        <w:rPr>
          <w:rFonts w:ascii="Times New Roman" w:eastAsia="Times New Roman" w:hAnsi="Times New Roman" w:cs="Times New Roman"/>
          <w:sz w:val="28"/>
          <w:szCs w:val="28"/>
          <w:lang w:eastAsia="ru-RU"/>
        </w:rPr>
        <w:t xml:space="preserve">. Передняя поверхность резцов покрыта </w:t>
      </w:r>
      <w:hyperlink r:id="rId25" w:tooltip="Зубная эмаль" w:history="1">
        <w:r w:rsidRPr="003E131A">
          <w:rPr>
            <w:rFonts w:ascii="Times New Roman" w:eastAsia="Times New Roman" w:hAnsi="Times New Roman" w:cs="Times New Roman"/>
            <w:sz w:val="28"/>
            <w:szCs w:val="28"/>
            <w:u w:val="single"/>
            <w:lang w:eastAsia="ru-RU"/>
          </w:rPr>
          <w:t>эмалью</w:t>
        </w:r>
      </w:hyperlink>
      <w:r w:rsidRPr="003E131A">
        <w:rPr>
          <w:rFonts w:ascii="Times New Roman" w:eastAsia="Times New Roman" w:hAnsi="Times New Roman" w:cs="Times New Roman"/>
          <w:sz w:val="28"/>
          <w:szCs w:val="28"/>
          <w:lang w:eastAsia="ru-RU"/>
        </w:rPr>
        <w:t xml:space="preserve">, задняя же — </w:t>
      </w:r>
      <w:hyperlink r:id="rId26" w:tooltip="Дентин" w:history="1">
        <w:r w:rsidRPr="003E131A">
          <w:rPr>
            <w:rFonts w:ascii="Times New Roman" w:eastAsia="Times New Roman" w:hAnsi="Times New Roman" w:cs="Times New Roman"/>
            <w:sz w:val="28"/>
            <w:szCs w:val="28"/>
            <w:u w:val="single"/>
            <w:lang w:eastAsia="ru-RU"/>
          </w:rPr>
          <w:t>дентином</w:t>
        </w:r>
      </w:hyperlink>
      <w:r w:rsidRPr="003E131A">
        <w:rPr>
          <w:rFonts w:ascii="Times New Roman" w:eastAsia="Times New Roman" w:hAnsi="Times New Roman" w:cs="Times New Roman"/>
          <w:sz w:val="28"/>
          <w:szCs w:val="28"/>
          <w:lang w:eastAsia="ru-RU"/>
        </w:rPr>
        <w:t xml:space="preserve">, так что эти зубы самозатачиваются при </w:t>
      </w:r>
      <w:proofErr w:type="spellStart"/>
      <w:r w:rsidRPr="003E131A">
        <w:rPr>
          <w:rFonts w:ascii="Times New Roman" w:eastAsia="Times New Roman" w:hAnsi="Times New Roman" w:cs="Times New Roman"/>
          <w:sz w:val="28"/>
          <w:szCs w:val="28"/>
          <w:lang w:eastAsia="ru-RU"/>
        </w:rPr>
        <w:t>грызении</w:t>
      </w:r>
      <w:proofErr w:type="spellEnd"/>
      <w:r w:rsidR="00DC4182" w:rsidRPr="003E131A">
        <w:rPr>
          <w:rFonts w:ascii="Times New Roman" w:eastAsia="Times New Roman" w:hAnsi="Times New Roman" w:cs="Times New Roman"/>
          <w:sz w:val="28"/>
          <w:szCs w:val="28"/>
          <w:vertAlign w:val="superscript"/>
          <w:lang w:eastAsia="ru-RU"/>
        </w:rPr>
        <w:fldChar w:fldCharType="begin"/>
      </w:r>
      <w:r w:rsidRPr="003E131A">
        <w:rPr>
          <w:rFonts w:ascii="Times New Roman" w:eastAsia="Times New Roman" w:hAnsi="Times New Roman" w:cs="Times New Roman"/>
          <w:sz w:val="28"/>
          <w:szCs w:val="28"/>
          <w:vertAlign w:val="superscript"/>
          <w:lang w:eastAsia="ru-RU"/>
        </w:rPr>
        <w:instrText xml:space="preserve"> HYPERLINK "http://ru.wikipedia.org/wiki/%C3%F0%FB%E7%F3%ED%FB" \l "cite_note-.D0.93.D1.80.D0.BE.D0.BC.D0.BE.D0.B2-3" </w:instrText>
      </w:r>
      <w:r w:rsidR="00DC4182" w:rsidRPr="003E131A">
        <w:rPr>
          <w:rFonts w:ascii="Times New Roman" w:eastAsia="Times New Roman" w:hAnsi="Times New Roman" w:cs="Times New Roman"/>
          <w:sz w:val="28"/>
          <w:szCs w:val="28"/>
          <w:vertAlign w:val="superscript"/>
          <w:lang w:eastAsia="ru-RU"/>
        </w:rPr>
        <w:fldChar w:fldCharType="separate"/>
      </w:r>
      <w:r w:rsidRPr="003E131A">
        <w:rPr>
          <w:rFonts w:ascii="Times New Roman" w:eastAsia="Times New Roman" w:hAnsi="Times New Roman" w:cs="Times New Roman"/>
          <w:sz w:val="28"/>
          <w:szCs w:val="28"/>
          <w:u w:val="single"/>
          <w:vertAlign w:val="superscript"/>
          <w:lang w:eastAsia="ru-RU"/>
        </w:rPr>
        <w:t>[3]</w:t>
      </w:r>
      <w:r w:rsidR="00DC4182" w:rsidRPr="003E131A">
        <w:rPr>
          <w:rFonts w:ascii="Times New Roman" w:eastAsia="Times New Roman" w:hAnsi="Times New Roman" w:cs="Times New Roman"/>
          <w:sz w:val="28"/>
          <w:szCs w:val="28"/>
          <w:vertAlign w:val="superscript"/>
          <w:lang w:eastAsia="ru-RU"/>
        </w:rPr>
        <w:fldChar w:fldCharType="end"/>
      </w:r>
      <w:r w:rsidRPr="003E131A">
        <w:rPr>
          <w:rFonts w:ascii="Times New Roman" w:eastAsia="Times New Roman" w:hAnsi="Times New Roman" w:cs="Times New Roman"/>
          <w:sz w:val="28"/>
          <w:szCs w:val="28"/>
          <w:lang w:eastAsia="ru-RU"/>
        </w:rPr>
        <w:t>.</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У грызунов отсутствуют </w:t>
      </w:r>
      <w:hyperlink r:id="rId27" w:tooltip="Клыки" w:history="1">
        <w:r w:rsidRPr="003E131A">
          <w:rPr>
            <w:rFonts w:ascii="Times New Roman" w:eastAsia="Times New Roman" w:hAnsi="Times New Roman" w:cs="Times New Roman"/>
            <w:sz w:val="28"/>
            <w:szCs w:val="28"/>
            <w:u w:val="single"/>
            <w:lang w:eastAsia="ru-RU"/>
          </w:rPr>
          <w:t>клыки</w:t>
        </w:r>
      </w:hyperlink>
      <w:r w:rsidRPr="003E131A">
        <w:rPr>
          <w:rFonts w:ascii="Times New Roman" w:eastAsia="Times New Roman" w:hAnsi="Times New Roman" w:cs="Times New Roman"/>
          <w:sz w:val="28"/>
          <w:szCs w:val="28"/>
          <w:lang w:eastAsia="ru-RU"/>
        </w:rPr>
        <w:t xml:space="preserve">, и резцы отделены от малых коренных зубов некоторым расстоянием — </w:t>
      </w:r>
      <w:proofErr w:type="spellStart"/>
      <w:r w:rsidRPr="003E131A">
        <w:rPr>
          <w:rFonts w:ascii="Times New Roman" w:eastAsia="Times New Roman" w:hAnsi="Times New Roman" w:cs="Times New Roman"/>
          <w:sz w:val="28"/>
          <w:szCs w:val="28"/>
          <w:lang w:eastAsia="ru-RU"/>
        </w:rPr>
        <w:t>диастемой</w:t>
      </w:r>
      <w:proofErr w:type="spellEnd"/>
      <w:r w:rsidRPr="003E131A">
        <w:rPr>
          <w:rFonts w:ascii="Times New Roman" w:eastAsia="Times New Roman" w:hAnsi="Times New Roman" w:cs="Times New Roman"/>
          <w:sz w:val="28"/>
          <w:szCs w:val="28"/>
          <w:lang w:eastAsia="ru-RU"/>
        </w:rPr>
        <w:t xml:space="preserve">. </w:t>
      </w:r>
      <w:hyperlink r:id="rId28" w:tooltip="Коренные зубы" w:history="1">
        <w:r w:rsidRPr="003E131A">
          <w:rPr>
            <w:rFonts w:ascii="Times New Roman" w:eastAsia="Times New Roman" w:hAnsi="Times New Roman" w:cs="Times New Roman"/>
            <w:sz w:val="28"/>
            <w:szCs w:val="28"/>
            <w:u w:val="single"/>
            <w:lang w:eastAsia="ru-RU"/>
          </w:rPr>
          <w:t>Коренные</w:t>
        </w:r>
      </w:hyperlink>
      <w:r w:rsidRPr="003E131A">
        <w:rPr>
          <w:rFonts w:ascii="Times New Roman" w:eastAsia="Times New Roman" w:hAnsi="Times New Roman" w:cs="Times New Roman"/>
          <w:sz w:val="28"/>
          <w:szCs w:val="28"/>
          <w:lang w:eastAsia="ru-RU"/>
        </w:rPr>
        <w:t xml:space="preserve"> имеют плоскую жевательную поверхность, несущую бугорки либо петли эмали</w:t>
      </w:r>
      <w:hyperlink r:id="rId29" w:anchor="cite_note-Nowak-5" w:history="1">
        <w:r w:rsidRPr="003E131A">
          <w:rPr>
            <w:rFonts w:ascii="Times New Roman" w:eastAsia="Times New Roman" w:hAnsi="Times New Roman" w:cs="Times New Roman"/>
            <w:sz w:val="28"/>
            <w:szCs w:val="28"/>
            <w:u w:val="single"/>
            <w:vertAlign w:val="superscript"/>
            <w:lang w:eastAsia="ru-RU"/>
          </w:rPr>
          <w:t>[5]</w:t>
        </w:r>
      </w:hyperlink>
      <w:r w:rsidRPr="003E131A">
        <w:rPr>
          <w:rFonts w:ascii="Times New Roman" w:eastAsia="Times New Roman" w:hAnsi="Times New Roman" w:cs="Times New Roman"/>
          <w:sz w:val="28"/>
          <w:szCs w:val="28"/>
          <w:lang w:eastAsia="ru-RU"/>
        </w:rPr>
        <w:t xml:space="preserve">. Резцы (а у некоторых видов и коренные) не имеют </w:t>
      </w:r>
      <w:hyperlink r:id="rId30" w:tooltip="Корень зуба (страница отсутствует)" w:history="1">
        <w:r w:rsidRPr="003E131A">
          <w:rPr>
            <w:rFonts w:ascii="Times New Roman" w:eastAsia="Times New Roman" w:hAnsi="Times New Roman" w:cs="Times New Roman"/>
            <w:sz w:val="28"/>
            <w:szCs w:val="28"/>
            <w:u w:val="single"/>
            <w:lang w:eastAsia="ru-RU"/>
          </w:rPr>
          <w:t>корней</w:t>
        </w:r>
      </w:hyperlink>
      <w:r w:rsidRPr="003E131A">
        <w:rPr>
          <w:rFonts w:ascii="Times New Roman" w:eastAsia="Times New Roman" w:hAnsi="Times New Roman" w:cs="Times New Roman"/>
          <w:sz w:val="28"/>
          <w:szCs w:val="28"/>
          <w:lang w:eastAsia="ru-RU"/>
        </w:rPr>
        <w:t>.</w:t>
      </w:r>
      <w:r w:rsidRPr="003E131A">
        <w:rPr>
          <w:rFonts w:ascii="Times New Roman" w:eastAsia="Times New Roman" w:hAnsi="Times New Roman" w:cs="Times New Roman"/>
          <w:sz w:val="28"/>
          <w:szCs w:val="28"/>
          <w:lang w:eastAsia="ru-RU"/>
        </w:rPr>
        <w:br/>
        <w:t>Зубов от 12 до 22</w:t>
      </w:r>
      <w:r w:rsidR="00036C6A">
        <w:rPr>
          <w:rFonts w:ascii="Times New Roman" w:eastAsia="Times New Roman" w:hAnsi="Times New Roman" w:cs="Times New Roman"/>
          <w:sz w:val="28"/>
          <w:szCs w:val="28"/>
          <w:lang w:eastAsia="ru-RU"/>
        </w:rPr>
        <w:t>.</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noProof/>
          <w:sz w:val="28"/>
          <w:szCs w:val="28"/>
          <w:lang w:eastAsia="ru-RU"/>
        </w:rPr>
        <w:drawing>
          <wp:inline distT="0" distB="0" distL="0" distR="0">
            <wp:extent cx="2095500" cy="1574800"/>
            <wp:effectExtent l="19050" t="0" r="0" b="0"/>
            <wp:docPr id="6" name="Рисунок 13" descr="http://upload.wikimedia.org/wikipedia/commons/thumb/8/8c/Cranium_of_a_European_Beaver.JPG/220px-Cranium_of_a_European_Beave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8/8c/Cranium_of_a_European_Beaver.JPG/220px-Cranium_of_a_European_Beaver.JPG">
                      <a:hlinkClick r:id="rId31"/>
                    </pic:cNvPr>
                    <pic:cNvPicPr>
                      <a:picLocks noChangeAspect="1" noChangeArrowheads="1"/>
                    </pic:cNvPicPr>
                  </pic:nvPicPr>
                  <pic:blipFill>
                    <a:blip r:embed="rId32" cstate="print"/>
                    <a:srcRect/>
                    <a:stretch>
                      <a:fillRect/>
                    </a:stretch>
                  </pic:blipFill>
                  <pic:spPr bwMode="auto">
                    <a:xfrm>
                      <a:off x="0" y="0"/>
                      <a:ext cx="2095500" cy="1574800"/>
                    </a:xfrm>
                    <a:prstGeom prst="rect">
                      <a:avLst/>
                    </a:prstGeom>
                    <a:noFill/>
                    <a:ln w="9525">
                      <a:noFill/>
                      <a:miter lim="800000"/>
                      <a:headEnd/>
                      <a:tailEnd/>
                    </a:ln>
                  </pic:spPr>
                </pic:pic>
              </a:graphicData>
            </a:graphic>
          </wp:inline>
        </w:drawing>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noProof/>
          <w:sz w:val="28"/>
          <w:szCs w:val="28"/>
          <w:lang w:eastAsia="ru-RU"/>
        </w:rPr>
        <w:drawing>
          <wp:inline distT="0" distB="0" distL="0" distR="0">
            <wp:extent cx="139700" cy="101600"/>
            <wp:effectExtent l="19050" t="0" r="0" b="0"/>
            <wp:docPr id="14" name="Рисунок 14" descr="http://bits.wikimedia.org/static-1.21wmf7/skins/common/images/magnify-clip.png">
              <a:hlinkClick xmlns:a="http://schemas.openxmlformats.org/drawingml/2006/main" r:id="rId33"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tatic-1.21wmf7/skins/common/images/magnify-clip.png">
                      <a:hlinkClick r:id="rId33" tooltip="Увеличить"/>
                    </pic:cNvPr>
                    <pic:cNvPicPr>
                      <a:picLocks noChangeAspect="1" noChangeArrowheads="1"/>
                    </pic:cNvPicPr>
                  </pic:nvPicPr>
                  <pic:blipFill>
                    <a:blip r:embed="rId22" cstate="print"/>
                    <a:srcRect/>
                    <a:stretch>
                      <a:fillRect/>
                    </a:stretch>
                  </pic:blipFill>
                  <pic:spPr bwMode="auto">
                    <a:xfrm>
                      <a:off x="0" y="0"/>
                      <a:ext cx="139700" cy="101600"/>
                    </a:xfrm>
                    <a:prstGeom prst="rect">
                      <a:avLst/>
                    </a:prstGeom>
                    <a:noFill/>
                    <a:ln w="9525">
                      <a:noFill/>
                      <a:miter lim="800000"/>
                      <a:headEnd/>
                      <a:tailEnd/>
                    </a:ln>
                  </pic:spPr>
                </pic:pic>
              </a:graphicData>
            </a:graphic>
          </wp:inline>
        </w:drawing>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Череп </w:t>
      </w:r>
      <w:hyperlink r:id="rId34" w:tooltip="Обыкновенный бобр" w:history="1">
        <w:r w:rsidRPr="003E131A">
          <w:rPr>
            <w:rFonts w:ascii="Times New Roman" w:eastAsia="Times New Roman" w:hAnsi="Times New Roman" w:cs="Times New Roman"/>
            <w:sz w:val="28"/>
            <w:szCs w:val="28"/>
            <w:u w:val="single"/>
            <w:lang w:eastAsia="ru-RU"/>
          </w:rPr>
          <w:t>обыкновенного бобра</w:t>
        </w:r>
      </w:hyperlink>
    </w:p>
    <w:p w:rsidR="00C35C69" w:rsidRPr="0001352C" w:rsidRDefault="00C35C69" w:rsidP="0001352C">
      <w:pPr>
        <w:pStyle w:val="a7"/>
        <w:numPr>
          <w:ilvl w:val="0"/>
          <w:numId w:val="2"/>
        </w:numPr>
        <w:spacing w:after="0" w:line="360" w:lineRule="auto"/>
        <w:jc w:val="both"/>
        <w:rPr>
          <w:rFonts w:ascii="Times New Roman" w:eastAsia="Times New Roman" w:hAnsi="Times New Roman" w:cs="Times New Roman"/>
          <w:b/>
          <w:bCs/>
          <w:sz w:val="28"/>
          <w:szCs w:val="28"/>
          <w:lang w:eastAsia="ru-RU"/>
        </w:rPr>
      </w:pPr>
      <w:r w:rsidRPr="0001352C">
        <w:rPr>
          <w:rFonts w:ascii="Times New Roman" w:eastAsia="Times New Roman" w:hAnsi="Times New Roman" w:cs="Times New Roman"/>
          <w:b/>
          <w:bCs/>
          <w:sz w:val="28"/>
          <w:szCs w:val="28"/>
          <w:lang w:eastAsia="ru-RU"/>
        </w:rPr>
        <w:t>Кишечник</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В связи с питанием грубой растительной пищей кишечный тракт грызунов довольно длинный. Все грызуны, кроме </w:t>
      </w:r>
      <w:proofErr w:type="spellStart"/>
      <w:r w:rsidRPr="003E131A">
        <w:rPr>
          <w:rFonts w:ascii="Times New Roman" w:eastAsia="Times New Roman" w:hAnsi="Times New Roman" w:cs="Times New Roman"/>
          <w:sz w:val="28"/>
          <w:szCs w:val="28"/>
          <w:lang w:eastAsia="ru-RU"/>
        </w:rPr>
        <w:t>соневидных</w:t>
      </w:r>
      <w:proofErr w:type="spellEnd"/>
      <w:r w:rsidRPr="003E131A">
        <w:rPr>
          <w:rFonts w:ascii="Times New Roman" w:eastAsia="Times New Roman" w:hAnsi="Times New Roman" w:cs="Times New Roman"/>
          <w:sz w:val="28"/>
          <w:szCs w:val="28"/>
          <w:lang w:eastAsia="ru-RU"/>
        </w:rPr>
        <w:t>, имеют слепую кишку</w:t>
      </w:r>
      <w:hyperlink r:id="rId35" w:anchor="cite_note-.D0.A1.D0.BE.D0.BA.D0.BE.D0.BB.D0.BE.D0.B2-2" w:history="1">
        <w:r w:rsidRPr="003E131A">
          <w:rPr>
            <w:rFonts w:ascii="Times New Roman" w:eastAsia="Times New Roman" w:hAnsi="Times New Roman" w:cs="Times New Roman"/>
            <w:sz w:val="28"/>
            <w:szCs w:val="28"/>
            <w:u w:val="single"/>
            <w:vertAlign w:val="superscript"/>
            <w:lang w:eastAsia="ru-RU"/>
          </w:rPr>
          <w:t>[2]</w:t>
        </w:r>
      </w:hyperlink>
      <w:r w:rsidRPr="003E131A">
        <w:rPr>
          <w:rFonts w:ascii="Times New Roman" w:eastAsia="Times New Roman" w:hAnsi="Times New Roman" w:cs="Times New Roman"/>
          <w:sz w:val="28"/>
          <w:szCs w:val="28"/>
          <w:lang w:eastAsia="ru-RU"/>
        </w:rPr>
        <w:t xml:space="preserve">, в которой пища, в частности, перерабатывается путём брожения. Особенно сильно </w:t>
      </w:r>
      <w:hyperlink r:id="rId36" w:tooltip="Слепая кишка" w:history="1">
        <w:r w:rsidRPr="003E131A">
          <w:rPr>
            <w:rFonts w:ascii="Times New Roman" w:eastAsia="Times New Roman" w:hAnsi="Times New Roman" w:cs="Times New Roman"/>
            <w:sz w:val="28"/>
            <w:szCs w:val="28"/>
            <w:u w:val="single"/>
            <w:lang w:eastAsia="ru-RU"/>
          </w:rPr>
          <w:t>слепая кишка</w:t>
        </w:r>
      </w:hyperlink>
      <w:r w:rsidRPr="003E131A">
        <w:rPr>
          <w:rFonts w:ascii="Times New Roman" w:eastAsia="Times New Roman" w:hAnsi="Times New Roman" w:cs="Times New Roman"/>
          <w:sz w:val="28"/>
          <w:szCs w:val="28"/>
          <w:lang w:eastAsia="ru-RU"/>
        </w:rPr>
        <w:t xml:space="preserve"> развита у видов, кормящихся травой и корой деревьев.</w:t>
      </w:r>
    </w:p>
    <w:p w:rsidR="00C35C69" w:rsidRPr="0001352C" w:rsidRDefault="00C35C69" w:rsidP="0001352C">
      <w:pPr>
        <w:pStyle w:val="a7"/>
        <w:numPr>
          <w:ilvl w:val="0"/>
          <w:numId w:val="2"/>
        </w:numPr>
        <w:spacing w:after="0" w:line="360" w:lineRule="auto"/>
        <w:jc w:val="both"/>
        <w:rPr>
          <w:rFonts w:ascii="Times New Roman" w:eastAsia="Times New Roman" w:hAnsi="Times New Roman" w:cs="Times New Roman"/>
          <w:b/>
          <w:bCs/>
          <w:sz w:val="28"/>
          <w:szCs w:val="28"/>
          <w:lang w:eastAsia="ru-RU"/>
        </w:rPr>
      </w:pPr>
      <w:r w:rsidRPr="0001352C">
        <w:rPr>
          <w:rFonts w:ascii="Times New Roman" w:eastAsia="Times New Roman" w:hAnsi="Times New Roman" w:cs="Times New Roman"/>
          <w:b/>
          <w:bCs/>
          <w:sz w:val="28"/>
          <w:szCs w:val="28"/>
          <w:lang w:eastAsia="ru-RU"/>
        </w:rPr>
        <w:t>Образ жизни</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Большинство грызунов </w:t>
      </w:r>
      <w:proofErr w:type="gramStart"/>
      <w:r w:rsidRPr="003E131A">
        <w:rPr>
          <w:rFonts w:ascii="Times New Roman" w:eastAsia="Times New Roman" w:hAnsi="Times New Roman" w:cs="Times New Roman"/>
          <w:sz w:val="28"/>
          <w:szCs w:val="28"/>
          <w:lang w:eastAsia="ru-RU"/>
        </w:rPr>
        <w:t>активны</w:t>
      </w:r>
      <w:proofErr w:type="gramEnd"/>
      <w:r w:rsidRPr="003E131A">
        <w:rPr>
          <w:rFonts w:ascii="Times New Roman" w:eastAsia="Times New Roman" w:hAnsi="Times New Roman" w:cs="Times New Roman"/>
          <w:sz w:val="28"/>
          <w:szCs w:val="28"/>
          <w:lang w:eastAsia="ru-RU"/>
        </w:rPr>
        <w:t xml:space="preserve"> ночью или в сумерках, но достаточно многих можно встретить и на протяжении дня. Грызуны могут жить как </w:t>
      </w:r>
      <w:proofErr w:type="gramStart"/>
      <w:r w:rsidRPr="003E131A">
        <w:rPr>
          <w:rFonts w:ascii="Times New Roman" w:eastAsia="Times New Roman" w:hAnsi="Times New Roman" w:cs="Times New Roman"/>
          <w:sz w:val="28"/>
          <w:szCs w:val="28"/>
          <w:lang w:eastAsia="ru-RU"/>
        </w:rPr>
        <w:t>отдельно</w:t>
      </w:r>
      <w:proofErr w:type="gramEnd"/>
      <w:r w:rsidRPr="003E131A">
        <w:rPr>
          <w:rFonts w:ascii="Times New Roman" w:eastAsia="Times New Roman" w:hAnsi="Times New Roman" w:cs="Times New Roman"/>
          <w:sz w:val="28"/>
          <w:szCs w:val="28"/>
          <w:lang w:eastAsia="ru-RU"/>
        </w:rPr>
        <w:t xml:space="preserve"> так и в группах, доходящих до 100 особей (у </w:t>
      </w:r>
      <w:hyperlink r:id="rId37" w:tooltip="Слепыши (страница отсутствует)" w:history="1">
        <w:r w:rsidRPr="003E131A">
          <w:rPr>
            <w:rFonts w:ascii="Times New Roman" w:eastAsia="Times New Roman" w:hAnsi="Times New Roman" w:cs="Times New Roman"/>
            <w:sz w:val="28"/>
            <w:szCs w:val="28"/>
            <w:u w:val="single"/>
            <w:lang w:eastAsia="ru-RU"/>
          </w:rPr>
          <w:t>слепышей</w:t>
        </w:r>
      </w:hyperlink>
      <w:r w:rsidRPr="003E131A">
        <w:rPr>
          <w:rFonts w:ascii="Times New Roman" w:eastAsia="Times New Roman" w:hAnsi="Times New Roman" w:cs="Times New Roman"/>
          <w:sz w:val="28"/>
          <w:szCs w:val="28"/>
          <w:lang w:eastAsia="ru-RU"/>
        </w:rPr>
        <w:t xml:space="preserve">). Грызуны живут во всех жизненных пространствах, включая </w:t>
      </w:r>
      <w:hyperlink r:id="rId38" w:tooltip="Воздух" w:history="1">
        <w:r w:rsidRPr="003E131A">
          <w:rPr>
            <w:rFonts w:ascii="Times New Roman" w:eastAsia="Times New Roman" w:hAnsi="Times New Roman" w:cs="Times New Roman"/>
            <w:sz w:val="28"/>
            <w:szCs w:val="28"/>
            <w:u w:val="single"/>
            <w:lang w:eastAsia="ru-RU"/>
          </w:rPr>
          <w:t>воздух</w:t>
        </w:r>
      </w:hyperlink>
      <w:r w:rsidRPr="003E131A">
        <w:rPr>
          <w:rFonts w:ascii="Times New Roman" w:eastAsia="Times New Roman" w:hAnsi="Times New Roman" w:cs="Times New Roman"/>
          <w:sz w:val="28"/>
          <w:szCs w:val="28"/>
          <w:lang w:eastAsia="ru-RU"/>
        </w:rPr>
        <w:t xml:space="preserve"> (</w:t>
      </w:r>
      <w:proofErr w:type="spellStart"/>
      <w:r w:rsidR="00DC4182" w:rsidRPr="003E131A">
        <w:rPr>
          <w:rFonts w:ascii="Times New Roman" w:eastAsia="Times New Roman" w:hAnsi="Times New Roman" w:cs="Times New Roman"/>
          <w:sz w:val="28"/>
          <w:szCs w:val="28"/>
          <w:lang w:eastAsia="ru-RU"/>
        </w:rPr>
        <w:fldChar w:fldCharType="begin"/>
      </w:r>
      <w:r w:rsidRPr="003E131A">
        <w:rPr>
          <w:rFonts w:ascii="Times New Roman" w:eastAsia="Times New Roman" w:hAnsi="Times New Roman" w:cs="Times New Roman"/>
          <w:sz w:val="28"/>
          <w:szCs w:val="28"/>
          <w:lang w:eastAsia="ru-RU"/>
        </w:rPr>
        <w:instrText xml:space="preserve"> HYPERLINK "http://ru.wikipedia.org/wiki/%D0%9B%D0%B5%D1%82%D1%8F%D0%B3%D0%BE%D0%B2%D1%8B%D0%B5" \o "Летяговые" </w:instrText>
      </w:r>
      <w:r w:rsidR="00DC4182" w:rsidRPr="003E131A">
        <w:rPr>
          <w:rFonts w:ascii="Times New Roman" w:eastAsia="Times New Roman" w:hAnsi="Times New Roman" w:cs="Times New Roman"/>
          <w:sz w:val="28"/>
          <w:szCs w:val="28"/>
          <w:lang w:eastAsia="ru-RU"/>
        </w:rPr>
        <w:fldChar w:fldCharType="separate"/>
      </w:r>
      <w:r w:rsidRPr="003E131A">
        <w:rPr>
          <w:rFonts w:ascii="Times New Roman" w:eastAsia="Times New Roman" w:hAnsi="Times New Roman" w:cs="Times New Roman"/>
          <w:sz w:val="28"/>
          <w:szCs w:val="28"/>
          <w:u w:val="single"/>
          <w:lang w:eastAsia="ru-RU"/>
        </w:rPr>
        <w:t>летяговые</w:t>
      </w:r>
      <w:proofErr w:type="spellEnd"/>
      <w:r w:rsidR="00DC4182" w:rsidRPr="003E131A">
        <w:rPr>
          <w:rFonts w:ascii="Times New Roman" w:eastAsia="Times New Roman" w:hAnsi="Times New Roman" w:cs="Times New Roman"/>
          <w:sz w:val="28"/>
          <w:szCs w:val="28"/>
          <w:lang w:eastAsia="ru-RU"/>
        </w:rPr>
        <w:fldChar w:fldCharType="end"/>
      </w:r>
      <w:r w:rsidRPr="003E131A">
        <w:rPr>
          <w:rFonts w:ascii="Times New Roman" w:eastAsia="Times New Roman" w:hAnsi="Times New Roman" w:cs="Times New Roman"/>
          <w:sz w:val="28"/>
          <w:szCs w:val="28"/>
          <w:lang w:eastAsia="ru-RU"/>
        </w:rPr>
        <w:t xml:space="preserve">). Их нет только в </w:t>
      </w:r>
      <w:hyperlink r:id="rId39" w:tooltip="Антарктида" w:history="1">
        <w:r w:rsidRPr="003E131A">
          <w:rPr>
            <w:rFonts w:ascii="Times New Roman" w:eastAsia="Times New Roman" w:hAnsi="Times New Roman" w:cs="Times New Roman"/>
            <w:sz w:val="28"/>
            <w:szCs w:val="28"/>
            <w:u w:val="single"/>
            <w:lang w:eastAsia="ru-RU"/>
          </w:rPr>
          <w:t>Антарктиде</w:t>
        </w:r>
      </w:hyperlink>
      <w:r w:rsidRPr="003E131A">
        <w:rPr>
          <w:rFonts w:ascii="Times New Roman" w:eastAsia="Times New Roman" w:hAnsi="Times New Roman" w:cs="Times New Roman"/>
          <w:sz w:val="28"/>
          <w:szCs w:val="28"/>
          <w:lang w:eastAsia="ru-RU"/>
        </w:rPr>
        <w:t xml:space="preserve"> и на некоторых мелких островах. Грызуны и </w:t>
      </w:r>
      <w:hyperlink r:id="rId40" w:tooltip="Зайцеобразные" w:history="1">
        <w:r w:rsidRPr="003E131A">
          <w:rPr>
            <w:rFonts w:ascii="Times New Roman" w:eastAsia="Times New Roman" w:hAnsi="Times New Roman" w:cs="Times New Roman"/>
            <w:sz w:val="28"/>
            <w:szCs w:val="28"/>
            <w:u w:val="single"/>
            <w:lang w:eastAsia="ru-RU"/>
          </w:rPr>
          <w:t>зайцеобразные</w:t>
        </w:r>
      </w:hyperlink>
      <w:r w:rsidRPr="003E131A">
        <w:rPr>
          <w:rFonts w:ascii="Times New Roman" w:eastAsia="Times New Roman" w:hAnsi="Times New Roman" w:cs="Times New Roman"/>
          <w:sz w:val="28"/>
          <w:szCs w:val="28"/>
          <w:lang w:eastAsia="ru-RU"/>
        </w:rPr>
        <w:t xml:space="preserve"> развили особое приспособление приёма </w:t>
      </w:r>
      <w:hyperlink r:id="rId41" w:tooltip="Растения" w:history="1">
        <w:r w:rsidRPr="003E131A">
          <w:rPr>
            <w:rFonts w:ascii="Times New Roman" w:eastAsia="Times New Roman" w:hAnsi="Times New Roman" w:cs="Times New Roman"/>
            <w:sz w:val="28"/>
            <w:szCs w:val="28"/>
            <w:u w:val="single"/>
            <w:lang w:eastAsia="ru-RU"/>
          </w:rPr>
          <w:t>растительной</w:t>
        </w:r>
      </w:hyperlink>
      <w:r w:rsidRPr="003E131A">
        <w:rPr>
          <w:rFonts w:ascii="Times New Roman" w:eastAsia="Times New Roman" w:hAnsi="Times New Roman" w:cs="Times New Roman"/>
          <w:sz w:val="28"/>
          <w:szCs w:val="28"/>
          <w:lang w:eastAsia="ru-RU"/>
        </w:rPr>
        <w:t xml:space="preserve"> пищи, при котором при съедении некоторых форм кала пища дважды проходит систему пищеварения.</w:t>
      </w:r>
    </w:p>
    <w:p w:rsidR="00C35C69" w:rsidRPr="0001352C" w:rsidRDefault="00C35C69" w:rsidP="0001352C">
      <w:pPr>
        <w:pStyle w:val="a7"/>
        <w:numPr>
          <w:ilvl w:val="0"/>
          <w:numId w:val="2"/>
        </w:numPr>
        <w:spacing w:after="0" w:line="360" w:lineRule="auto"/>
        <w:jc w:val="both"/>
        <w:rPr>
          <w:rFonts w:ascii="Times New Roman" w:eastAsia="Times New Roman" w:hAnsi="Times New Roman" w:cs="Times New Roman"/>
          <w:b/>
          <w:bCs/>
          <w:sz w:val="28"/>
          <w:szCs w:val="28"/>
          <w:lang w:eastAsia="ru-RU"/>
        </w:rPr>
      </w:pPr>
      <w:r w:rsidRPr="0001352C">
        <w:rPr>
          <w:rFonts w:ascii="Times New Roman" w:eastAsia="Times New Roman" w:hAnsi="Times New Roman" w:cs="Times New Roman"/>
          <w:b/>
          <w:bCs/>
          <w:sz w:val="28"/>
          <w:szCs w:val="28"/>
          <w:lang w:eastAsia="ru-RU"/>
        </w:rPr>
        <w:t>Происхождение и эволюция</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Согласно молекулярно-генетическим данным, грызуны возникли примерно 60 миллионов лет назад</w:t>
      </w:r>
      <w:hyperlink r:id="rId42" w:anchor="cite_note-6" w:history="1">
        <w:r w:rsidRPr="003E131A">
          <w:rPr>
            <w:rFonts w:ascii="Times New Roman" w:eastAsia="Times New Roman" w:hAnsi="Times New Roman" w:cs="Times New Roman"/>
            <w:sz w:val="28"/>
            <w:szCs w:val="28"/>
            <w:u w:val="single"/>
            <w:vertAlign w:val="superscript"/>
            <w:lang w:eastAsia="ru-RU"/>
          </w:rPr>
          <w:t>[6]</w:t>
        </w:r>
      </w:hyperlink>
      <w:hyperlink r:id="rId43" w:anchor="cite_note-7" w:history="1">
        <w:r w:rsidRPr="003E131A">
          <w:rPr>
            <w:rFonts w:ascii="Times New Roman" w:eastAsia="Times New Roman" w:hAnsi="Times New Roman" w:cs="Times New Roman"/>
            <w:sz w:val="28"/>
            <w:szCs w:val="28"/>
            <w:u w:val="single"/>
            <w:vertAlign w:val="superscript"/>
            <w:lang w:eastAsia="ru-RU"/>
          </w:rPr>
          <w:t>[7]</w:t>
        </w:r>
      </w:hyperlink>
      <w:r w:rsidRPr="003E131A">
        <w:rPr>
          <w:rFonts w:ascii="Times New Roman" w:eastAsia="Times New Roman" w:hAnsi="Times New Roman" w:cs="Times New Roman"/>
          <w:sz w:val="28"/>
          <w:szCs w:val="28"/>
          <w:lang w:eastAsia="ru-RU"/>
        </w:rPr>
        <w:t xml:space="preserve">. Это согласуется с палеонтологическими данными. Так старейшими ископаемыми грызунами являются представители </w:t>
      </w:r>
      <w:hyperlink r:id="rId44" w:tooltip="Палеоцен" w:history="1">
        <w:r w:rsidRPr="003E131A">
          <w:rPr>
            <w:rFonts w:ascii="Times New Roman" w:eastAsia="Times New Roman" w:hAnsi="Times New Roman" w:cs="Times New Roman"/>
            <w:sz w:val="28"/>
            <w:szCs w:val="28"/>
            <w:u w:val="single"/>
            <w:lang w:eastAsia="ru-RU"/>
          </w:rPr>
          <w:t>палеоценового</w:t>
        </w:r>
      </w:hyperlink>
      <w:r w:rsidRPr="003E131A">
        <w:rPr>
          <w:rFonts w:ascii="Times New Roman" w:eastAsia="Times New Roman" w:hAnsi="Times New Roman" w:cs="Times New Roman"/>
          <w:sz w:val="28"/>
          <w:szCs w:val="28"/>
          <w:lang w:eastAsia="ru-RU"/>
        </w:rPr>
        <w:t xml:space="preserve"> рода </w:t>
      </w:r>
      <w:hyperlink r:id="rId45" w:tooltip="Paramys (страница отсутствует)" w:history="1">
        <w:proofErr w:type="spellStart"/>
        <w:r w:rsidRPr="003E131A">
          <w:rPr>
            <w:rFonts w:ascii="Times New Roman" w:eastAsia="Times New Roman" w:hAnsi="Times New Roman" w:cs="Times New Roman"/>
            <w:i/>
            <w:iCs/>
            <w:sz w:val="28"/>
            <w:szCs w:val="28"/>
            <w:u w:val="single"/>
            <w:lang w:eastAsia="ru-RU"/>
          </w:rPr>
          <w:t>Paramys</w:t>
        </w:r>
        <w:proofErr w:type="spellEnd"/>
      </w:hyperlink>
      <w:r w:rsidRPr="003E131A">
        <w:rPr>
          <w:rFonts w:ascii="Times New Roman" w:eastAsia="Times New Roman" w:hAnsi="Times New Roman" w:cs="Times New Roman"/>
          <w:sz w:val="28"/>
          <w:szCs w:val="28"/>
          <w:lang w:eastAsia="ru-RU"/>
        </w:rPr>
        <w:t xml:space="preserve">, обитавшего на территории современной </w:t>
      </w:r>
      <w:hyperlink r:id="rId46" w:tooltip="Северная Америка" w:history="1">
        <w:r w:rsidRPr="003E131A">
          <w:rPr>
            <w:rFonts w:ascii="Times New Roman" w:eastAsia="Times New Roman" w:hAnsi="Times New Roman" w:cs="Times New Roman"/>
            <w:sz w:val="28"/>
            <w:szCs w:val="28"/>
            <w:u w:val="single"/>
            <w:lang w:eastAsia="ru-RU"/>
          </w:rPr>
          <w:t>Северной Америки</w:t>
        </w:r>
      </w:hyperlink>
      <w:r w:rsidRPr="003E131A">
        <w:rPr>
          <w:rFonts w:ascii="Times New Roman" w:eastAsia="Times New Roman" w:hAnsi="Times New Roman" w:cs="Times New Roman"/>
          <w:sz w:val="28"/>
          <w:szCs w:val="28"/>
          <w:lang w:eastAsia="ru-RU"/>
        </w:rPr>
        <w:t>.</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Современные группы грызунов образовались и достаточно быстро эволюционировали в течение позднего </w:t>
      </w:r>
      <w:hyperlink r:id="rId47" w:tooltip="Эоцен" w:history="1">
        <w:r w:rsidRPr="003E131A">
          <w:rPr>
            <w:rFonts w:ascii="Times New Roman" w:eastAsia="Times New Roman" w:hAnsi="Times New Roman" w:cs="Times New Roman"/>
            <w:sz w:val="28"/>
            <w:szCs w:val="28"/>
            <w:u w:val="single"/>
            <w:lang w:eastAsia="ru-RU"/>
          </w:rPr>
          <w:t>эоцена</w:t>
        </w:r>
      </w:hyperlink>
      <w:r w:rsidRPr="003E131A">
        <w:rPr>
          <w:rFonts w:ascii="Times New Roman" w:eastAsia="Times New Roman" w:hAnsi="Times New Roman" w:cs="Times New Roman"/>
          <w:sz w:val="28"/>
          <w:szCs w:val="28"/>
          <w:lang w:eastAsia="ru-RU"/>
        </w:rPr>
        <w:t>.</w:t>
      </w:r>
    </w:p>
    <w:p w:rsidR="00C35C69" w:rsidRPr="0001352C" w:rsidRDefault="00C35C69" w:rsidP="0001352C">
      <w:pPr>
        <w:pStyle w:val="a7"/>
        <w:numPr>
          <w:ilvl w:val="0"/>
          <w:numId w:val="2"/>
        </w:numPr>
        <w:spacing w:after="0" w:line="360" w:lineRule="auto"/>
        <w:jc w:val="both"/>
        <w:rPr>
          <w:rFonts w:ascii="Times New Roman" w:eastAsia="Times New Roman" w:hAnsi="Times New Roman" w:cs="Times New Roman"/>
          <w:b/>
          <w:bCs/>
          <w:sz w:val="28"/>
          <w:szCs w:val="28"/>
          <w:lang w:eastAsia="ru-RU"/>
        </w:rPr>
      </w:pPr>
      <w:r w:rsidRPr="0001352C">
        <w:rPr>
          <w:rFonts w:ascii="Times New Roman" w:eastAsia="Times New Roman" w:hAnsi="Times New Roman" w:cs="Times New Roman"/>
          <w:b/>
          <w:bCs/>
          <w:sz w:val="28"/>
          <w:szCs w:val="28"/>
          <w:lang w:eastAsia="ru-RU"/>
        </w:rPr>
        <w:t>Систематика</w:t>
      </w:r>
    </w:p>
    <w:p w:rsidR="00C35C69" w:rsidRPr="003E131A" w:rsidRDefault="00C35C69" w:rsidP="003E131A">
      <w:pPr>
        <w:spacing w:after="0" w:line="360" w:lineRule="auto"/>
        <w:ind w:firstLine="680"/>
        <w:contextualSpacing/>
        <w:jc w:val="both"/>
        <w:rPr>
          <w:rFonts w:ascii="Times New Roman" w:eastAsia="Times New Roman" w:hAnsi="Times New Roman" w:cs="Times New Roman"/>
          <w:b/>
          <w:bCs/>
          <w:sz w:val="28"/>
          <w:szCs w:val="28"/>
          <w:lang w:eastAsia="ru-RU"/>
        </w:rPr>
      </w:pPr>
      <w:r w:rsidRPr="003E131A">
        <w:rPr>
          <w:rFonts w:ascii="Times New Roman" w:eastAsia="Times New Roman" w:hAnsi="Times New Roman" w:cs="Times New Roman"/>
          <w:b/>
          <w:bCs/>
          <w:sz w:val="28"/>
          <w:szCs w:val="28"/>
          <w:lang w:eastAsia="ru-RU"/>
        </w:rPr>
        <w:t>Внешняя систематика</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Раньше грызунов вместе </w:t>
      </w:r>
      <w:proofErr w:type="gramStart"/>
      <w:r w:rsidRPr="003E131A">
        <w:rPr>
          <w:rFonts w:ascii="Times New Roman" w:eastAsia="Times New Roman" w:hAnsi="Times New Roman" w:cs="Times New Roman"/>
          <w:sz w:val="28"/>
          <w:szCs w:val="28"/>
          <w:lang w:eastAsia="ru-RU"/>
        </w:rPr>
        <w:t>с</w:t>
      </w:r>
      <w:proofErr w:type="gramEnd"/>
      <w:r w:rsidRPr="003E131A">
        <w:rPr>
          <w:rFonts w:ascii="Times New Roman" w:eastAsia="Times New Roman" w:hAnsi="Times New Roman" w:cs="Times New Roman"/>
          <w:sz w:val="28"/>
          <w:szCs w:val="28"/>
          <w:lang w:eastAsia="ru-RU"/>
        </w:rPr>
        <w:t xml:space="preserve"> </w:t>
      </w:r>
      <w:proofErr w:type="gramStart"/>
      <w:r w:rsidRPr="003E131A">
        <w:rPr>
          <w:rFonts w:ascii="Times New Roman" w:eastAsia="Times New Roman" w:hAnsi="Times New Roman" w:cs="Times New Roman"/>
          <w:sz w:val="28"/>
          <w:szCs w:val="28"/>
          <w:lang w:eastAsia="ru-RU"/>
        </w:rPr>
        <w:t>зайцеобразными</w:t>
      </w:r>
      <w:proofErr w:type="gramEnd"/>
      <w:r w:rsidRPr="003E131A">
        <w:rPr>
          <w:rFonts w:ascii="Times New Roman" w:eastAsia="Times New Roman" w:hAnsi="Times New Roman" w:cs="Times New Roman"/>
          <w:sz w:val="28"/>
          <w:szCs w:val="28"/>
          <w:lang w:eastAsia="ru-RU"/>
        </w:rPr>
        <w:t xml:space="preserve"> объединяли в один общий отряд </w:t>
      </w:r>
      <w:hyperlink r:id="rId48" w:tooltip="Glires" w:history="1">
        <w:proofErr w:type="spellStart"/>
        <w:r w:rsidRPr="003E131A">
          <w:rPr>
            <w:rFonts w:ascii="Times New Roman" w:eastAsia="Times New Roman" w:hAnsi="Times New Roman" w:cs="Times New Roman"/>
            <w:sz w:val="28"/>
            <w:szCs w:val="28"/>
            <w:u w:val="single"/>
            <w:lang w:eastAsia="ru-RU"/>
          </w:rPr>
          <w:t>Glires</w:t>
        </w:r>
        <w:proofErr w:type="spellEnd"/>
      </w:hyperlink>
      <w:r w:rsidRPr="003E131A">
        <w:rPr>
          <w:rFonts w:ascii="Times New Roman" w:eastAsia="Times New Roman" w:hAnsi="Times New Roman" w:cs="Times New Roman"/>
          <w:sz w:val="28"/>
          <w:szCs w:val="28"/>
          <w:lang w:eastAsia="ru-RU"/>
        </w:rPr>
        <w:t xml:space="preserve">. После того, как от этого концепта на долгое время полностью отказались, сегодня снова появляются биологи, поддерживающие такую классификацию. Некоторые пытаются их объединить даже с </w:t>
      </w:r>
      <w:hyperlink r:id="rId49" w:tooltip="Прыгунчиковые" w:history="1">
        <w:proofErr w:type="spellStart"/>
        <w:r w:rsidRPr="003E131A">
          <w:rPr>
            <w:rFonts w:ascii="Times New Roman" w:eastAsia="Times New Roman" w:hAnsi="Times New Roman" w:cs="Times New Roman"/>
            <w:sz w:val="28"/>
            <w:szCs w:val="28"/>
            <w:u w:val="single"/>
            <w:lang w:eastAsia="ru-RU"/>
          </w:rPr>
          <w:t>прыгунчиковыми</w:t>
        </w:r>
        <w:proofErr w:type="spellEnd"/>
      </w:hyperlink>
      <w:r w:rsidRPr="003E131A">
        <w:rPr>
          <w:rFonts w:ascii="Times New Roman" w:eastAsia="Times New Roman" w:hAnsi="Times New Roman" w:cs="Times New Roman"/>
          <w:sz w:val="28"/>
          <w:szCs w:val="28"/>
          <w:lang w:eastAsia="ru-RU"/>
        </w:rPr>
        <w:t xml:space="preserve">. </w:t>
      </w:r>
      <w:proofErr w:type="gramStart"/>
      <w:r w:rsidRPr="003E131A">
        <w:rPr>
          <w:rFonts w:ascii="Times New Roman" w:eastAsia="Times New Roman" w:hAnsi="Times New Roman" w:cs="Times New Roman"/>
          <w:sz w:val="28"/>
          <w:szCs w:val="28"/>
          <w:lang w:eastAsia="ru-RU"/>
        </w:rPr>
        <w:t>Однако</w:t>
      </w:r>
      <w:proofErr w:type="gramEnd"/>
      <w:r w:rsidRPr="003E131A">
        <w:rPr>
          <w:rFonts w:ascii="Times New Roman" w:eastAsia="Times New Roman" w:hAnsi="Times New Roman" w:cs="Times New Roman"/>
          <w:sz w:val="28"/>
          <w:szCs w:val="28"/>
          <w:lang w:eastAsia="ru-RU"/>
        </w:rPr>
        <w:t xml:space="preserve"> такие тезисы спорные. Другие исследования приводят к противоположенным результатам и видят в </w:t>
      </w:r>
      <w:proofErr w:type="gramStart"/>
      <w:r w:rsidRPr="003E131A">
        <w:rPr>
          <w:rFonts w:ascii="Times New Roman" w:eastAsia="Times New Roman" w:hAnsi="Times New Roman" w:cs="Times New Roman"/>
          <w:sz w:val="28"/>
          <w:szCs w:val="28"/>
          <w:lang w:eastAsia="ru-RU"/>
        </w:rPr>
        <w:t>зайцеобразных</w:t>
      </w:r>
      <w:proofErr w:type="gramEnd"/>
      <w:r w:rsidRPr="003E131A">
        <w:rPr>
          <w:rFonts w:ascii="Times New Roman" w:eastAsia="Times New Roman" w:hAnsi="Times New Roman" w:cs="Times New Roman"/>
          <w:sz w:val="28"/>
          <w:szCs w:val="28"/>
          <w:lang w:eastAsia="ru-RU"/>
        </w:rPr>
        <w:t xml:space="preserve"> признаки совсем другой </w:t>
      </w:r>
      <w:hyperlink r:id="rId50" w:tooltip="Эволюция" w:history="1">
        <w:r w:rsidRPr="003E131A">
          <w:rPr>
            <w:rFonts w:ascii="Times New Roman" w:eastAsia="Times New Roman" w:hAnsi="Times New Roman" w:cs="Times New Roman"/>
            <w:sz w:val="28"/>
            <w:szCs w:val="28"/>
            <w:u w:val="single"/>
            <w:lang w:eastAsia="ru-RU"/>
          </w:rPr>
          <w:t>эволюционной</w:t>
        </w:r>
      </w:hyperlink>
      <w:r w:rsidRPr="003E131A">
        <w:rPr>
          <w:rFonts w:ascii="Times New Roman" w:eastAsia="Times New Roman" w:hAnsi="Times New Roman" w:cs="Times New Roman"/>
          <w:sz w:val="28"/>
          <w:szCs w:val="28"/>
          <w:lang w:eastAsia="ru-RU"/>
        </w:rPr>
        <w:t xml:space="preserve"> линии. Что касается </w:t>
      </w:r>
      <w:proofErr w:type="spellStart"/>
      <w:r w:rsidRPr="003E131A">
        <w:rPr>
          <w:rFonts w:ascii="Times New Roman" w:eastAsia="Times New Roman" w:hAnsi="Times New Roman" w:cs="Times New Roman"/>
          <w:sz w:val="28"/>
          <w:szCs w:val="28"/>
          <w:lang w:eastAsia="ru-RU"/>
        </w:rPr>
        <w:t>прыгунчиковых</w:t>
      </w:r>
      <w:proofErr w:type="spellEnd"/>
      <w:r w:rsidRPr="003E131A">
        <w:rPr>
          <w:rFonts w:ascii="Times New Roman" w:eastAsia="Times New Roman" w:hAnsi="Times New Roman" w:cs="Times New Roman"/>
          <w:sz w:val="28"/>
          <w:szCs w:val="28"/>
          <w:lang w:eastAsia="ru-RU"/>
        </w:rPr>
        <w:t xml:space="preserve">, то большинство считает, что они не являются даже представителями одного </w:t>
      </w:r>
      <w:proofErr w:type="spellStart"/>
      <w:r w:rsidRPr="003E131A">
        <w:rPr>
          <w:rFonts w:ascii="Times New Roman" w:eastAsia="Times New Roman" w:hAnsi="Times New Roman" w:cs="Times New Roman"/>
          <w:sz w:val="28"/>
          <w:szCs w:val="28"/>
          <w:lang w:eastAsia="ru-RU"/>
        </w:rPr>
        <w:t>надотряда</w:t>
      </w:r>
      <w:proofErr w:type="spellEnd"/>
      <w:r w:rsidRPr="003E131A">
        <w:rPr>
          <w:rFonts w:ascii="Times New Roman" w:eastAsia="Times New Roman" w:hAnsi="Times New Roman" w:cs="Times New Roman"/>
          <w:sz w:val="28"/>
          <w:szCs w:val="28"/>
          <w:lang w:eastAsia="ru-RU"/>
        </w:rPr>
        <w:t xml:space="preserve"> с грызунами (</w:t>
      </w:r>
      <w:proofErr w:type="spellStart"/>
      <w:r w:rsidRPr="003E131A">
        <w:rPr>
          <w:rFonts w:ascii="Times New Roman" w:eastAsia="Times New Roman" w:hAnsi="Times New Roman" w:cs="Times New Roman"/>
          <w:sz w:val="28"/>
          <w:szCs w:val="28"/>
          <w:lang w:eastAsia="ru-RU"/>
        </w:rPr>
        <w:t>надотряд</w:t>
      </w:r>
      <w:proofErr w:type="spellEnd"/>
      <w:r w:rsidRPr="003E131A">
        <w:rPr>
          <w:rFonts w:ascii="Times New Roman" w:eastAsia="Times New Roman" w:hAnsi="Times New Roman" w:cs="Times New Roman"/>
          <w:sz w:val="28"/>
          <w:szCs w:val="28"/>
          <w:lang w:eastAsia="ru-RU"/>
        </w:rPr>
        <w:t xml:space="preserve"> </w:t>
      </w:r>
      <w:hyperlink r:id="rId51" w:tooltip="Euarchontoglires" w:history="1">
        <w:proofErr w:type="spellStart"/>
        <w:r w:rsidRPr="003E131A">
          <w:rPr>
            <w:rFonts w:ascii="Times New Roman" w:eastAsia="Times New Roman" w:hAnsi="Times New Roman" w:cs="Times New Roman"/>
            <w:sz w:val="28"/>
            <w:szCs w:val="28"/>
            <w:u w:val="single"/>
            <w:lang w:eastAsia="ru-RU"/>
          </w:rPr>
          <w:t>Euarchontoglires</w:t>
        </w:r>
        <w:proofErr w:type="spellEnd"/>
      </w:hyperlink>
      <w:r w:rsidRPr="003E131A">
        <w:rPr>
          <w:rFonts w:ascii="Times New Roman" w:eastAsia="Times New Roman" w:hAnsi="Times New Roman" w:cs="Times New Roman"/>
          <w:sz w:val="28"/>
          <w:szCs w:val="28"/>
          <w:lang w:eastAsia="ru-RU"/>
        </w:rPr>
        <w:t xml:space="preserve">), будучи частью </w:t>
      </w:r>
      <w:proofErr w:type="spellStart"/>
      <w:r w:rsidRPr="003E131A">
        <w:rPr>
          <w:rFonts w:ascii="Times New Roman" w:eastAsia="Times New Roman" w:hAnsi="Times New Roman" w:cs="Times New Roman"/>
          <w:sz w:val="28"/>
          <w:szCs w:val="28"/>
          <w:lang w:eastAsia="ru-RU"/>
        </w:rPr>
        <w:t>надотряда</w:t>
      </w:r>
      <w:proofErr w:type="spellEnd"/>
      <w:r w:rsidRPr="003E131A">
        <w:rPr>
          <w:rFonts w:ascii="Times New Roman" w:eastAsia="Times New Roman" w:hAnsi="Times New Roman" w:cs="Times New Roman"/>
          <w:sz w:val="28"/>
          <w:szCs w:val="28"/>
          <w:lang w:eastAsia="ru-RU"/>
        </w:rPr>
        <w:t xml:space="preserve"> </w:t>
      </w:r>
      <w:hyperlink r:id="rId52" w:tooltip="Afrotheria" w:history="1">
        <w:proofErr w:type="spellStart"/>
        <w:r w:rsidRPr="003E131A">
          <w:rPr>
            <w:rFonts w:ascii="Times New Roman" w:eastAsia="Times New Roman" w:hAnsi="Times New Roman" w:cs="Times New Roman"/>
            <w:sz w:val="28"/>
            <w:szCs w:val="28"/>
            <w:u w:val="single"/>
            <w:lang w:eastAsia="ru-RU"/>
          </w:rPr>
          <w:t>Afrotheria</w:t>
        </w:r>
        <w:proofErr w:type="spellEnd"/>
      </w:hyperlink>
      <w:r w:rsidRPr="003E131A">
        <w:rPr>
          <w:rFonts w:ascii="Times New Roman" w:eastAsia="Times New Roman" w:hAnsi="Times New Roman" w:cs="Times New Roman"/>
          <w:sz w:val="28"/>
          <w:szCs w:val="28"/>
          <w:lang w:eastAsia="ru-RU"/>
        </w:rPr>
        <w:t>.</w:t>
      </w:r>
    </w:p>
    <w:p w:rsidR="00C35C69" w:rsidRPr="003E131A" w:rsidRDefault="00C35C69" w:rsidP="003E131A">
      <w:pPr>
        <w:spacing w:after="0" w:line="360" w:lineRule="auto"/>
        <w:ind w:firstLine="680"/>
        <w:contextualSpacing/>
        <w:jc w:val="both"/>
        <w:rPr>
          <w:rFonts w:ascii="Times New Roman" w:eastAsia="Times New Roman" w:hAnsi="Times New Roman" w:cs="Times New Roman"/>
          <w:b/>
          <w:bCs/>
          <w:sz w:val="28"/>
          <w:szCs w:val="28"/>
          <w:lang w:eastAsia="ru-RU"/>
        </w:rPr>
      </w:pPr>
      <w:r w:rsidRPr="003E131A">
        <w:rPr>
          <w:rFonts w:ascii="Times New Roman" w:eastAsia="Times New Roman" w:hAnsi="Times New Roman" w:cs="Times New Roman"/>
          <w:b/>
          <w:bCs/>
          <w:sz w:val="28"/>
          <w:szCs w:val="28"/>
          <w:lang w:eastAsia="ru-RU"/>
        </w:rPr>
        <w:t>Внутренняя систематика</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Традиционно грызуны разделяются на три подотряда: </w:t>
      </w:r>
      <w:hyperlink r:id="rId53" w:tooltip="Белкообразные" w:history="1">
        <w:proofErr w:type="spellStart"/>
        <w:r w:rsidRPr="003E131A">
          <w:rPr>
            <w:rFonts w:ascii="Times New Roman" w:eastAsia="Times New Roman" w:hAnsi="Times New Roman" w:cs="Times New Roman"/>
            <w:sz w:val="28"/>
            <w:szCs w:val="28"/>
            <w:u w:val="single"/>
            <w:lang w:eastAsia="ru-RU"/>
          </w:rPr>
          <w:t>белкообразные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Sciuromorpha</w:t>
      </w:r>
      <w:proofErr w:type="spellEnd"/>
      <w:r w:rsidRPr="003E131A">
        <w:rPr>
          <w:rFonts w:ascii="Times New Roman" w:eastAsia="Times New Roman" w:hAnsi="Times New Roman" w:cs="Times New Roman"/>
          <w:sz w:val="28"/>
          <w:szCs w:val="28"/>
          <w:lang w:eastAsia="ru-RU"/>
        </w:rPr>
        <w:t xml:space="preserve">), </w:t>
      </w:r>
      <w:hyperlink r:id="rId54" w:tooltip="Мышеобразные" w:history="1">
        <w:proofErr w:type="spellStart"/>
        <w:r w:rsidRPr="003E131A">
          <w:rPr>
            <w:rFonts w:ascii="Times New Roman" w:eastAsia="Times New Roman" w:hAnsi="Times New Roman" w:cs="Times New Roman"/>
            <w:sz w:val="28"/>
            <w:szCs w:val="28"/>
            <w:u w:val="single"/>
            <w:lang w:eastAsia="ru-RU"/>
          </w:rPr>
          <w:t>мышеобразные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Myomorpha</w:t>
      </w:r>
      <w:proofErr w:type="spellEnd"/>
      <w:r w:rsidRPr="003E131A">
        <w:rPr>
          <w:rFonts w:ascii="Times New Roman" w:eastAsia="Times New Roman" w:hAnsi="Times New Roman" w:cs="Times New Roman"/>
          <w:sz w:val="28"/>
          <w:szCs w:val="28"/>
          <w:lang w:eastAsia="ru-RU"/>
        </w:rPr>
        <w:t xml:space="preserve">) и </w:t>
      </w:r>
      <w:hyperlink r:id="rId55" w:tooltip="Дикобразообразные (страница отсутствует)" w:history="1">
        <w:proofErr w:type="spellStart"/>
        <w:r w:rsidRPr="003E131A">
          <w:rPr>
            <w:rFonts w:ascii="Times New Roman" w:eastAsia="Times New Roman" w:hAnsi="Times New Roman" w:cs="Times New Roman"/>
            <w:sz w:val="28"/>
            <w:szCs w:val="28"/>
            <w:u w:val="single"/>
            <w:lang w:eastAsia="ru-RU"/>
          </w:rPr>
          <w:t>дикобразообразные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Hystricomorpha</w:t>
      </w:r>
      <w:proofErr w:type="spellEnd"/>
      <w:r w:rsidRPr="003E131A">
        <w:rPr>
          <w:rFonts w:ascii="Times New Roman" w:eastAsia="Times New Roman" w:hAnsi="Times New Roman" w:cs="Times New Roman"/>
          <w:sz w:val="28"/>
          <w:szCs w:val="28"/>
          <w:lang w:eastAsia="ru-RU"/>
        </w:rPr>
        <w:t>). Но в последнее время всё больше замечают, что систематика грызунов гораздо сложнее.</w:t>
      </w:r>
    </w:p>
    <w:p w:rsidR="00C35C69" w:rsidRPr="003E131A" w:rsidRDefault="00C35C69" w:rsidP="003E131A">
      <w:pPr>
        <w:numPr>
          <w:ilvl w:val="0"/>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Подотряд </w:t>
      </w:r>
      <w:hyperlink r:id="rId56" w:tooltip="Белкообразные" w:history="1">
        <w:proofErr w:type="spellStart"/>
        <w:r w:rsidRPr="003E131A">
          <w:rPr>
            <w:rFonts w:ascii="Times New Roman" w:eastAsia="Times New Roman" w:hAnsi="Times New Roman" w:cs="Times New Roman"/>
            <w:sz w:val="28"/>
            <w:szCs w:val="28"/>
            <w:u w:val="single"/>
            <w:lang w:eastAsia="ru-RU"/>
          </w:rPr>
          <w:t>белкообразные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Sciuromorpha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57" w:tooltip="Аплодонтовые" w:history="1">
        <w:proofErr w:type="spellStart"/>
        <w:r w:rsidRPr="003E131A">
          <w:rPr>
            <w:rFonts w:ascii="Times New Roman" w:eastAsia="Times New Roman" w:hAnsi="Times New Roman" w:cs="Times New Roman"/>
            <w:sz w:val="28"/>
            <w:szCs w:val="28"/>
            <w:u w:val="single"/>
            <w:lang w:eastAsia="ru-RU"/>
          </w:rPr>
          <w:t>аплодонтовые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Aplodontiidae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lastRenderedPageBreak/>
        <w:t xml:space="preserve">семейство </w:t>
      </w:r>
      <w:hyperlink r:id="rId58" w:tooltip="Беличьи" w:history="1">
        <w:proofErr w:type="gramStart"/>
        <w:r w:rsidRPr="003E131A">
          <w:rPr>
            <w:rFonts w:ascii="Times New Roman" w:eastAsia="Times New Roman" w:hAnsi="Times New Roman" w:cs="Times New Roman"/>
            <w:sz w:val="28"/>
            <w:szCs w:val="28"/>
            <w:u w:val="single"/>
            <w:lang w:eastAsia="ru-RU"/>
          </w:rPr>
          <w:t>беличьи</w:t>
        </w:r>
        <w:proofErr w:type="gram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Sciuridae</w:t>
      </w:r>
      <w:proofErr w:type="spellEnd"/>
      <w:r w:rsidRPr="003E131A">
        <w:rPr>
          <w:rFonts w:ascii="Times New Roman" w:eastAsia="Times New Roman" w:hAnsi="Times New Roman" w:cs="Times New Roman"/>
          <w:sz w:val="28"/>
          <w:szCs w:val="28"/>
          <w:lang w:eastAsia="ru-RU"/>
        </w:rPr>
        <w:t xml:space="preserve">), в том числе </w:t>
      </w:r>
      <w:hyperlink r:id="rId59" w:tooltip="Белка" w:history="1">
        <w:r w:rsidRPr="003E131A">
          <w:rPr>
            <w:rFonts w:ascii="Times New Roman" w:eastAsia="Times New Roman" w:hAnsi="Times New Roman" w:cs="Times New Roman"/>
            <w:sz w:val="28"/>
            <w:szCs w:val="28"/>
            <w:u w:val="single"/>
            <w:lang w:eastAsia="ru-RU"/>
          </w:rPr>
          <w:t>белка</w:t>
        </w:r>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i/>
          <w:iCs/>
          <w:sz w:val="28"/>
          <w:szCs w:val="28"/>
          <w:lang w:eastAsia="ru-RU"/>
        </w:rPr>
        <w:t>Sciurus</w:t>
      </w:r>
      <w:proofErr w:type="spellEnd"/>
      <w:r w:rsidRPr="003E131A">
        <w:rPr>
          <w:rFonts w:ascii="Times New Roman" w:eastAsia="Times New Roman" w:hAnsi="Times New Roman" w:cs="Times New Roman"/>
          <w:sz w:val="28"/>
          <w:szCs w:val="28"/>
          <w:lang w:eastAsia="ru-RU"/>
        </w:rPr>
        <w:t xml:space="preserve">) и </w:t>
      </w:r>
      <w:hyperlink r:id="rId60" w:tooltip="Сурок" w:history="1">
        <w:r w:rsidRPr="003E131A">
          <w:rPr>
            <w:rFonts w:ascii="Times New Roman" w:eastAsia="Times New Roman" w:hAnsi="Times New Roman" w:cs="Times New Roman"/>
            <w:sz w:val="28"/>
            <w:szCs w:val="28"/>
            <w:u w:val="single"/>
            <w:lang w:eastAsia="ru-RU"/>
          </w:rPr>
          <w:t>сурок</w:t>
        </w:r>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i/>
          <w:iCs/>
          <w:sz w:val="28"/>
          <w:szCs w:val="28"/>
          <w:lang w:eastAsia="ru-RU"/>
        </w:rPr>
        <w:t>Marmota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1" w:tooltip="Соневые" w:history="1">
        <w:proofErr w:type="spellStart"/>
        <w:r w:rsidRPr="003E131A">
          <w:rPr>
            <w:rFonts w:ascii="Times New Roman" w:eastAsia="Times New Roman" w:hAnsi="Times New Roman" w:cs="Times New Roman"/>
            <w:sz w:val="28"/>
            <w:szCs w:val="28"/>
            <w:u w:val="single"/>
            <w:lang w:eastAsia="ru-RU"/>
          </w:rPr>
          <w:t>соневые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Gliridae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0"/>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Подотряд </w:t>
      </w:r>
      <w:hyperlink r:id="rId62" w:tooltip="Боброобразные" w:history="1">
        <w:proofErr w:type="spellStart"/>
        <w:r w:rsidRPr="003E131A">
          <w:rPr>
            <w:rFonts w:ascii="Times New Roman" w:eastAsia="Times New Roman" w:hAnsi="Times New Roman" w:cs="Times New Roman"/>
            <w:sz w:val="28"/>
            <w:szCs w:val="28"/>
            <w:u w:val="single"/>
            <w:lang w:eastAsia="ru-RU"/>
          </w:rPr>
          <w:t>боброобразные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Castorimorpha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3" w:tooltip="Бобровые" w:history="1">
        <w:proofErr w:type="gramStart"/>
        <w:r w:rsidRPr="003E131A">
          <w:rPr>
            <w:rFonts w:ascii="Times New Roman" w:eastAsia="Times New Roman" w:hAnsi="Times New Roman" w:cs="Times New Roman"/>
            <w:sz w:val="28"/>
            <w:szCs w:val="28"/>
            <w:u w:val="single"/>
            <w:lang w:eastAsia="ru-RU"/>
          </w:rPr>
          <w:t>бобровые</w:t>
        </w:r>
        <w:proofErr w:type="gram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Castoridae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4" w:tooltip="Гоферовые" w:history="1">
        <w:proofErr w:type="spellStart"/>
        <w:r w:rsidRPr="003E131A">
          <w:rPr>
            <w:rFonts w:ascii="Times New Roman" w:eastAsia="Times New Roman" w:hAnsi="Times New Roman" w:cs="Times New Roman"/>
            <w:sz w:val="28"/>
            <w:szCs w:val="28"/>
            <w:u w:val="single"/>
            <w:lang w:eastAsia="ru-RU"/>
          </w:rPr>
          <w:t>гоферовые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Geomyidae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5" w:tooltip="Мешотчатопрыгуновые" w:history="1">
        <w:proofErr w:type="spellStart"/>
        <w:r w:rsidRPr="003E131A">
          <w:rPr>
            <w:rFonts w:ascii="Times New Roman" w:eastAsia="Times New Roman" w:hAnsi="Times New Roman" w:cs="Times New Roman"/>
            <w:sz w:val="28"/>
            <w:szCs w:val="28"/>
            <w:u w:val="single"/>
            <w:lang w:eastAsia="ru-RU"/>
          </w:rPr>
          <w:t>мешотчатопрыгуновые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Heteromyidae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0"/>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Подотряд </w:t>
      </w:r>
      <w:hyperlink r:id="rId66" w:tooltip="Дикобразообразные (страница отсутствует)" w:history="1">
        <w:proofErr w:type="spellStart"/>
        <w:r w:rsidRPr="003E131A">
          <w:rPr>
            <w:rFonts w:ascii="Times New Roman" w:eastAsia="Times New Roman" w:hAnsi="Times New Roman" w:cs="Times New Roman"/>
            <w:sz w:val="28"/>
            <w:szCs w:val="28"/>
            <w:u w:val="single"/>
            <w:lang w:eastAsia="ru-RU"/>
          </w:rPr>
          <w:t>дикобразообразные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Hystricomorpha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надсемейство </w:t>
      </w:r>
      <w:hyperlink r:id="rId67" w:tooltip="Свинкообразные (страница отсутствует)" w:history="1">
        <w:proofErr w:type="spellStart"/>
        <w:r w:rsidRPr="003E131A">
          <w:rPr>
            <w:rFonts w:ascii="Times New Roman" w:eastAsia="Times New Roman" w:hAnsi="Times New Roman" w:cs="Times New Roman"/>
            <w:sz w:val="28"/>
            <w:szCs w:val="28"/>
            <w:u w:val="single"/>
            <w:lang w:eastAsia="ru-RU"/>
          </w:rPr>
          <w:t>свинкообразные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Cavioidea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8" w:tooltip="Агутиевые" w:history="1">
        <w:proofErr w:type="spellStart"/>
        <w:r w:rsidRPr="003E131A">
          <w:rPr>
            <w:rFonts w:ascii="Times New Roman" w:eastAsia="Times New Roman" w:hAnsi="Times New Roman" w:cs="Times New Roman"/>
            <w:sz w:val="28"/>
            <w:szCs w:val="28"/>
            <w:u w:val="single"/>
            <w:lang w:eastAsia="ru-RU"/>
          </w:rPr>
          <w:t>агутиевые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Dasyproctidae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69" w:tooltip="Водосвинковые" w:history="1">
        <w:proofErr w:type="spellStart"/>
        <w:r w:rsidRPr="003E131A">
          <w:rPr>
            <w:rFonts w:ascii="Times New Roman" w:eastAsia="Times New Roman" w:hAnsi="Times New Roman" w:cs="Times New Roman"/>
            <w:sz w:val="28"/>
            <w:szCs w:val="28"/>
            <w:u w:val="single"/>
            <w:lang w:eastAsia="ru-RU"/>
          </w:rPr>
          <w:t>водосвинковые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Hydrochoeridae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0" w:tooltip="Пакарановые" w:history="1">
        <w:proofErr w:type="spellStart"/>
        <w:r w:rsidRPr="003E131A">
          <w:rPr>
            <w:rFonts w:ascii="Times New Roman" w:eastAsia="Times New Roman" w:hAnsi="Times New Roman" w:cs="Times New Roman"/>
            <w:sz w:val="28"/>
            <w:szCs w:val="28"/>
            <w:u w:val="single"/>
            <w:lang w:eastAsia="ru-RU"/>
          </w:rPr>
          <w:t>пакарановые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Dinomyidae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1" w:tooltip="Свинковые" w:history="1">
        <w:proofErr w:type="spellStart"/>
        <w:r w:rsidRPr="003E131A">
          <w:rPr>
            <w:rFonts w:ascii="Times New Roman" w:eastAsia="Times New Roman" w:hAnsi="Times New Roman" w:cs="Times New Roman"/>
            <w:sz w:val="28"/>
            <w:szCs w:val="28"/>
            <w:u w:val="single"/>
            <w:lang w:eastAsia="ru-RU"/>
          </w:rPr>
          <w:t>свинковые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Caviidae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надсемейство </w:t>
      </w:r>
      <w:hyperlink r:id="rId72" w:tooltip="Нутриеобразные (страница отсутствует)" w:history="1">
        <w:proofErr w:type="spellStart"/>
        <w:r w:rsidRPr="003E131A">
          <w:rPr>
            <w:rFonts w:ascii="Times New Roman" w:eastAsia="Times New Roman" w:hAnsi="Times New Roman" w:cs="Times New Roman"/>
            <w:sz w:val="28"/>
            <w:szCs w:val="28"/>
            <w:u w:val="single"/>
            <w:lang w:eastAsia="ru-RU"/>
          </w:rPr>
          <w:t>нутриеобразные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Octodontoidea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3" w:tooltip="Восьмизубые" w:history="1">
        <w:proofErr w:type="spellStart"/>
        <w:r w:rsidRPr="003E131A">
          <w:rPr>
            <w:rFonts w:ascii="Times New Roman" w:eastAsia="Times New Roman" w:hAnsi="Times New Roman" w:cs="Times New Roman"/>
            <w:sz w:val="28"/>
            <w:szCs w:val="28"/>
            <w:u w:val="single"/>
            <w:lang w:eastAsia="ru-RU"/>
          </w:rPr>
          <w:t>восьмизубые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Octodontidae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4" w:tooltip="Колючешиншилловые" w:history="1">
        <w:proofErr w:type="spellStart"/>
        <w:r w:rsidRPr="003E131A">
          <w:rPr>
            <w:rFonts w:ascii="Times New Roman" w:eastAsia="Times New Roman" w:hAnsi="Times New Roman" w:cs="Times New Roman"/>
            <w:sz w:val="28"/>
            <w:szCs w:val="28"/>
            <w:u w:val="single"/>
            <w:lang w:eastAsia="ru-RU"/>
          </w:rPr>
          <w:t>колючешиншилловые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Echimyidae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5" w:tooltip="Хутиевые" w:history="1">
        <w:proofErr w:type="spellStart"/>
        <w:r w:rsidRPr="003E131A">
          <w:rPr>
            <w:rFonts w:ascii="Times New Roman" w:eastAsia="Times New Roman" w:hAnsi="Times New Roman" w:cs="Times New Roman"/>
            <w:sz w:val="28"/>
            <w:szCs w:val="28"/>
            <w:u w:val="single"/>
            <w:lang w:eastAsia="ru-RU"/>
          </w:rPr>
          <w:t>хутиевые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Capromyidae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6" w:tooltip="Нутриевые" w:history="1">
        <w:proofErr w:type="gramStart"/>
        <w:r w:rsidRPr="003E131A">
          <w:rPr>
            <w:rFonts w:ascii="Times New Roman" w:eastAsia="Times New Roman" w:hAnsi="Times New Roman" w:cs="Times New Roman"/>
            <w:sz w:val="28"/>
            <w:szCs w:val="28"/>
            <w:u w:val="single"/>
            <w:lang w:eastAsia="ru-RU"/>
          </w:rPr>
          <w:t>нутриевые</w:t>
        </w:r>
        <w:proofErr w:type="gram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Myocastoridae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надсемейство </w:t>
      </w:r>
      <w:hyperlink r:id="rId77" w:tooltip="Шиншиллобразные" w:history="1">
        <w:proofErr w:type="spellStart"/>
        <w:r w:rsidRPr="003E131A">
          <w:rPr>
            <w:rFonts w:ascii="Times New Roman" w:eastAsia="Times New Roman" w:hAnsi="Times New Roman" w:cs="Times New Roman"/>
            <w:sz w:val="28"/>
            <w:szCs w:val="28"/>
            <w:u w:val="single"/>
            <w:lang w:eastAsia="ru-RU"/>
          </w:rPr>
          <w:t>шиншиллобразные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Chinchilloidea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8" w:tooltip="Шиншилловые" w:history="1">
        <w:proofErr w:type="gramStart"/>
        <w:r w:rsidRPr="003E131A">
          <w:rPr>
            <w:rFonts w:ascii="Times New Roman" w:eastAsia="Times New Roman" w:hAnsi="Times New Roman" w:cs="Times New Roman"/>
            <w:sz w:val="28"/>
            <w:szCs w:val="28"/>
            <w:u w:val="single"/>
            <w:lang w:eastAsia="ru-RU"/>
          </w:rPr>
          <w:t>шиншилловые</w:t>
        </w:r>
        <w:proofErr w:type="gram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Chinchillidae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79" w:tooltip="Крысиношиншилловые" w:history="1">
        <w:proofErr w:type="spellStart"/>
        <w:r w:rsidRPr="003E131A">
          <w:rPr>
            <w:rFonts w:ascii="Times New Roman" w:eastAsia="Times New Roman" w:hAnsi="Times New Roman" w:cs="Times New Roman"/>
            <w:sz w:val="28"/>
            <w:szCs w:val="28"/>
            <w:u w:val="single"/>
            <w:lang w:eastAsia="ru-RU"/>
          </w:rPr>
          <w:t>крысиношиншилловые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Abrocomidae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(не распределены)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0" w:tooltip="Diatomyidae" w:history="1">
        <w:proofErr w:type="spellStart"/>
        <w:r w:rsidRPr="003E131A">
          <w:rPr>
            <w:rFonts w:ascii="Times New Roman" w:eastAsia="Times New Roman" w:hAnsi="Times New Roman" w:cs="Times New Roman"/>
            <w:sz w:val="28"/>
            <w:szCs w:val="28"/>
            <w:u w:val="single"/>
            <w:lang w:eastAsia="ru-RU"/>
          </w:rPr>
          <w:t>Diatomyidae</w:t>
        </w:r>
        <w:proofErr w:type="spellEnd"/>
      </w:hyperlink>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1" w:tooltip="Дикобразовые" w:history="1">
        <w:proofErr w:type="gramStart"/>
        <w:r w:rsidRPr="003E131A">
          <w:rPr>
            <w:rFonts w:ascii="Times New Roman" w:eastAsia="Times New Roman" w:hAnsi="Times New Roman" w:cs="Times New Roman"/>
            <w:sz w:val="28"/>
            <w:szCs w:val="28"/>
            <w:u w:val="single"/>
            <w:lang w:eastAsia="ru-RU"/>
          </w:rPr>
          <w:t>дикобразовые</w:t>
        </w:r>
        <w:proofErr w:type="gram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Hystricidae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2" w:tooltip="Древеснодикобразовые" w:history="1">
        <w:proofErr w:type="spellStart"/>
        <w:r w:rsidRPr="003E131A">
          <w:rPr>
            <w:rFonts w:ascii="Times New Roman" w:eastAsia="Times New Roman" w:hAnsi="Times New Roman" w:cs="Times New Roman"/>
            <w:sz w:val="28"/>
            <w:szCs w:val="28"/>
            <w:u w:val="single"/>
            <w:lang w:eastAsia="ru-RU"/>
          </w:rPr>
          <w:t>древеснодикобразовые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Erethizontidae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3" w:tooltip="Землекоповые" w:history="1">
        <w:proofErr w:type="spellStart"/>
        <w:r w:rsidRPr="003E131A">
          <w:rPr>
            <w:rFonts w:ascii="Times New Roman" w:eastAsia="Times New Roman" w:hAnsi="Times New Roman" w:cs="Times New Roman"/>
            <w:sz w:val="28"/>
            <w:szCs w:val="28"/>
            <w:u w:val="single"/>
            <w:lang w:eastAsia="ru-RU"/>
          </w:rPr>
          <w:t>землекоповые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Bathyergidae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4" w:tooltip="Скальнокрысиные" w:history="1">
        <w:proofErr w:type="spellStart"/>
        <w:r w:rsidRPr="003E131A">
          <w:rPr>
            <w:rFonts w:ascii="Times New Roman" w:eastAsia="Times New Roman" w:hAnsi="Times New Roman" w:cs="Times New Roman"/>
            <w:sz w:val="28"/>
            <w:szCs w:val="28"/>
            <w:u w:val="single"/>
            <w:lang w:eastAsia="ru-RU"/>
          </w:rPr>
          <w:t>скальнокрысиные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Petromuridae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2"/>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5" w:tooltip="Тростниковокрысиные" w:history="1">
        <w:proofErr w:type="spellStart"/>
        <w:r w:rsidRPr="003E131A">
          <w:rPr>
            <w:rFonts w:ascii="Times New Roman" w:eastAsia="Times New Roman" w:hAnsi="Times New Roman" w:cs="Times New Roman"/>
            <w:sz w:val="28"/>
            <w:szCs w:val="28"/>
            <w:u w:val="single"/>
            <w:lang w:eastAsia="ru-RU"/>
          </w:rPr>
          <w:t>тростниковокрысиные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Thryonomyidae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6" w:tooltip="Гребнепалые" w:history="1">
        <w:proofErr w:type="spellStart"/>
        <w:r w:rsidRPr="003E131A">
          <w:rPr>
            <w:rFonts w:ascii="Times New Roman" w:eastAsia="Times New Roman" w:hAnsi="Times New Roman" w:cs="Times New Roman"/>
            <w:sz w:val="28"/>
            <w:szCs w:val="28"/>
            <w:u w:val="single"/>
            <w:lang w:eastAsia="ru-RU"/>
          </w:rPr>
          <w:t>гребнепалые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Ctenodactylidae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7" w:tooltip="Гребнемышиные" w:history="1">
        <w:proofErr w:type="spellStart"/>
        <w:r w:rsidRPr="003E131A">
          <w:rPr>
            <w:rFonts w:ascii="Times New Roman" w:eastAsia="Times New Roman" w:hAnsi="Times New Roman" w:cs="Times New Roman"/>
            <w:sz w:val="28"/>
            <w:szCs w:val="28"/>
            <w:u w:val="single"/>
            <w:lang w:eastAsia="ru-RU"/>
          </w:rPr>
          <w:t>гребнемышиные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Ctenomyidae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0"/>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lastRenderedPageBreak/>
        <w:t xml:space="preserve">подотряд </w:t>
      </w:r>
      <w:hyperlink r:id="rId88" w:tooltip="Шипохвостообразные (страница отсутствует)" w:history="1">
        <w:proofErr w:type="spellStart"/>
        <w:r w:rsidRPr="003E131A">
          <w:rPr>
            <w:rFonts w:ascii="Times New Roman" w:eastAsia="Times New Roman" w:hAnsi="Times New Roman" w:cs="Times New Roman"/>
            <w:sz w:val="28"/>
            <w:szCs w:val="28"/>
            <w:u w:val="single"/>
            <w:lang w:eastAsia="ru-RU"/>
          </w:rPr>
          <w:t>шипохвостообразные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Anomaluromorpha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89" w:tooltip="Долгоноговые" w:history="1">
        <w:proofErr w:type="spellStart"/>
        <w:r w:rsidRPr="003E131A">
          <w:rPr>
            <w:rFonts w:ascii="Times New Roman" w:eastAsia="Times New Roman" w:hAnsi="Times New Roman" w:cs="Times New Roman"/>
            <w:sz w:val="28"/>
            <w:szCs w:val="28"/>
            <w:u w:val="single"/>
            <w:lang w:eastAsia="ru-RU"/>
          </w:rPr>
          <w:t>долгоноговые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Pedetidae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0" w:tooltip="Шипохвостые" w:history="1">
        <w:proofErr w:type="spellStart"/>
        <w:r w:rsidRPr="003E131A">
          <w:rPr>
            <w:rFonts w:ascii="Times New Roman" w:eastAsia="Times New Roman" w:hAnsi="Times New Roman" w:cs="Times New Roman"/>
            <w:sz w:val="28"/>
            <w:szCs w:val="28"/>
            <w:u w:val="single"/>
            <w:lang w:eastAsia="ru-RU"/>
          </w:rPr>
          <w:t>шипохвостые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Anomaluridae</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0"/>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подотряд </w:t>
      </w:r>
      <w:hyperlink r:id="rId91" w:tooltip="Мышеобразные" w:history="1">
        <w:proofErr w:type="spellStart"/>
        <w:r w:rsidRPr="003E131A">
          <w:rPr>
            <w:rFonts w:ascii="Times New Roman" w:eastAsia="Times New Roman" w:hAnsi="Times New Roman" w:cs="Times New Roman"/>
            <w:sz w:val="28"/>
            <w:szCs w:val="28"/>
            <w:u w:val="single"/>
            <w:lang w:eastAsia="ru-RU"/>
          </w:rPr>
          <w:t>мышеобразные</w:t>
        </w:r>
        <w:proofErr w:type="spellEnd"/>
      </w:hyperlink>
      <w:r w:rsidRPr="003E131A">
        <w:rPr>
          <w:rFonts w:ascii="Times New Roman" w:eastAsia="Times New Roman" w:hAnsi="Times New Roman" w:cs="Times New Roman"/>
          <w:sz w:val="28"/>
          <w:szCs w:val="28"/>
          <w:lang w:eastAsia="ru-RU"/>
        </w:rPr>
        <w:t xml:space="preserve"> (</w:t>
      </w:r>
      <w:proofErr w:type="spellStart"/>
      <w:r w:rsidRPr="003E131A">
        <w:rPr>
          <w:rFonts w:ascii="Times New Roman" w:eastAsia="Times New Roman" w:hAnsi="Times New Roman" w:cs="Times New Roman"/>
          <w:sz w:val="28"/>
          <w:szCs w:val="28"/>
          <w:lang w:eastAsia="ru-RU"/>
        </w:rPr>
        <w:t>Myomorpha</w:t>
      </w:r>
      <w:proofErr w:type="spellEnd"/>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2" w:tooltip="Тушканчиковые" w:history="1">
        <w:proofErr w:type="gramStart"/>
        <w:r w:rsidRPr="003E131A">
          <w:rPr>
            <w:rFonts w:ascii="Times New Roman" w:eastAsia="Times New Roman" w:hAnsi="Times New Roman" w:cs="Times New Roman"/>
            <w:sz w:val="28"/>
            <w:szCs w:val="28"/>
            <w:u w:val="single"/>
            <w:lang w:eastAsia="ru-RU"/>
          </w:rPr>
          <w:t>тушканчиковые</w:t>
        </w:r>
        <w:proofErr w:type="gram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Dipodidae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3" w:tooltip="Полутушканчиковые" w:history="1">
        <w:proofErr w:type="spellStart"/>
        <w:r w:rsidRPr="003E131A">
          <w:rPr>
            <w:rFonts w:ascii="Times New Roman" w:eastAsia="Times New Roman" w:hAnsi="Times New Roman" w:cs="Times New Roman"/>
            <w:sz w:val="28"/>
            <w:szCs w:val="28"/>
            <w:u w:val="single"/>
            <w:lang w:eastAsia="ru-RU"/>
          </w:rPr>
          <w:t>полутушканчиковые</w:t>
        </w:r>
        <w:proofErr w:type="spell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Zapodidae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4" w:tooltip="Мышиные" w:history="1">
        <w:proofErr w:type="gramStart"/>
        <w:r w:rsidRPr="003E131A">
          <w:rPr>
            <w:rFonts w:ascii="Times New Roman" w:eastAsia="Times New Roman" w:hAnsi="Times New Roman" w:cs="Times New Roman"/>
            <w:sz w:val="28"/>
            <w:szCs w:val="28"/>
            <w:u w:val="single"/>
            <w:lang w:eastAsia="ru-RU"/>
          </w:rPr>
          <w:t>мышиные</w:t>
        </w:r>
        <w:proofErr w:type="gram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Muridae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5" w:tooltip="Колючие сони" w:history="1">
        <w:r w:rsidRPr="003E131A">
          <w:rPr>
            <w:rFonts w:ascii="Times New Roman" w:eastAsia="Times New Roman" w:hAnsi="Times New Roman" w:cs="Times New Roman"/>
            <w:sz w:val="28"/>
            <w:szCs w:val="28"/>
            <w:u w:val="single"/>
            <w:lang w:eastAsia="ru-RU"/>
          </w:rPr>
          <w:t>колючие сони</w:t>
        </w:r>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Platacanthomyidae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6" w:tooltip="Слепышовые" w:history="1">
        <w:proofErr w:type="spellStart"/>
        <w:r w:rsidRPr="003E131A">
          <w:rPr>
            <w:rFonts w:ascii="Times New Roman" w:eastAsia="Times New Roman" w:hAnsi="Times New Roman" w:cs="Times New Roman"/>
            <w:sz w:val="28"/>
            <w:szCs w:val="28"/>
            <w:u w:val="single"/>
            <w:lang w:eastAsia="ru-RU"/>
          </w:rPr>
          <w:t>слепышовые</w:t>
        </w:r>
        <w:proofErr w:type="spell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Spalacidae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7" w:tooltip="Мышевидные хомячки" w:history="1">
        <w:r w:rsidRPr="003E131A">
          <w:rPr>
            <w:rFonts w:ascii="Times New Roman" w:eastAsia="Times New Roman" w:hAnsi="Times New Roman" w:cs="Times New Roman"/>
            <w:sz w:val="28"/>
            <w:szCs w:val="28"/>
            <w:u w:val="single"/>
            <w:lang w:eastAsia="ru-RU"/>
          </w:rPr>
          <w:t>мышевидные хомячки</w:t>
        </w:r>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Calomyscidae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8" w:tooltip="Незомииды" w:history="1">
        <w:proofErr w:type="spellStart"/>
        <w:r w:rsidRPr="003E131A">
          <w:rPr>
            <w:rFonts w:ascii="Times New Roman" w:eastAsia="Times New Roman" w:hAnsi="Times New Roman" w:cs="Times New Roman"/>
            <w:sz w:val="28"/>
            <w:szCs w:val="28"/>
            <w:u w:val="single"/>
            <w:lang w:eastAsia="ru-RU"/>
          </w:rPr>
          <w:t>незомииды</w:t>
        </w:r>
        <w:proofErr w:type="spell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Nesomyidae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numPr>
          <w:ilvl w:val="1"/>
          <w:numId w:val="1"/>
        </w:numPr>
        <w:spacing w:after="0" w:line="360" w:lineRule="auto"/>
        <w:ind w:left="0"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семейство </w:t>
      </w:r>
      <w:hyperlink r:id="rId99" w:tooltip="Хомяковые" w:history="1">
        <w:proofErr w:type="spellStart"/>
        <w:r w:rsidRPr="003E131A">
          <w:rPr>
            <w:rFonts w:ascii="Times New Roman" w:eastAsia="Times New Roman" w:hAnsi="Times New Roman" w:cs="Times New Roman"/>
            <w:sz w:val="28"/>
            <w:szCs w:val="28"/>
            <w:u w:val="single"/>
            <w:lang w:eastAsia="ru-RU"/>
          </w:rPr>
          <w:t>хомяковые</w:t>
        </w:r>
        <w:proofErr w:type="spellEnd"/>
      </w:hyperlink>
      <w:r w:rsidRPr="003E131A">
        <w:rPr>
          <w:rFonts w:ascii="Times New Roman" w:eastAsia="Times New Roman" w:hAnsi="Times New Roman" w:cs="Times New Roman"/>
          <w:sz w:val="28"/>
          <w:szCs w:val="28"/>
          <w:lang w:eastAsia="ru-RU"/>
        </w:rPr>
        <w:t xml:space="preserve"> (</w:t>
      </w:r>
      <w:r w:rsidRPr="003E131A">
        <w:rPr>
          <w:rFonts w:ascii="Times New Roman" w:eastAsia="Times New Roman" w:hAnsi="Times New Roman" w:cs="Times New Roman"/>
          <w:i/>
          <w:iCs/>
          <w:sz w:val="28"/>
          <w:szCs w:val="28"/>
          <w:lang w:val="la-Latn" w:eastAsia="ru-RU"/>
        </w:rPr>
        <w:t>Cricetidae</w:t>
      </w:r>
      <w:r w:rsidRPr="003E131A">
        <w:rPr>
          <w:rFonts w:ascii="Times New Roman" w:eastAsia="Times New Roman" w:hAnsi="Times New Roman" w:cs="Times New Roman"/>
          <w:sz w:val="28"/>
          <w:szCs w:val="28"/>
          <w:lang w:eastAsia="ru-RU"/>
        </w:rPr>
        <w:t xml:space="preserve">) </w:t>
      </w:r>
    </w:p>
    <w:p w:rsidR="00C35C69" w:rsidRPr="003E131A" w:rsidRDefault="00C35C69" w:rsidP="003E131A">
      <w:pPr>
        <w:spacing w:after="0" w:line="360" w:lineRule="auto"/>
        <w:ind w:firstLine="680"/>
        <w:contextualSpacing/>
        <w:jc w:val="both"/>
        <w:rPr>
          <w:rFonts w:ascii="Times New Roman" w:eastAsia="Times New Roman" w:hAnsi="Times New Roman" w:cs="Times New Roman"/>
          <w:sz w:val="28"/>
          <w:szCs w:val="28"/>
          <w:lang w:eastAsia="ru-RU"/>
        </w:rPr>
      </w:pPr>
      <w:r w:rsidRPr="003E131A">
        <w:rPr>
          <w:rFonts w:ascii="Times New Roman" w:eastAsia="Times New Roman" w:hAnsi="Times New Roman" w:cs="Times New Roman"/>
          <w:sz w:val="28"/>
          <w:szCs w:val="28"/>
          <w:lang w:eastAsia="ru-RU"/>
        </w:rPr>
        <w:t xml:space="preserve">При этом </w:t>
      </w:r>
      <w:proofErr w:type="spellStart"/>
      <w:r w:rsidRPr="003E131A">
        <w:rPr>
          <w:rFonts w:ascii="Times New Roman" w:eastAsia="Times New Roman" w:hAnsi="Times New Roman" w:cs="Times New Roman"/>
          <w:sz w:val="28"/>
          <w:szCs w:val="28"/>
          <w:lang w:eastAsia="ru-RU"/>
        </w:rPr>
        <w:t>белкообразные</w:t>
      </w:r>
      <w:proofErr w:type="spellEnd"/>
      <w:r w:rsidRPr="003E131A">
        <w:rPr>
          <w:rFonts w:ascii="Times New Roman" w:eastAsia="Times New Roman" w:hAnsi="Times New Roman" w:cs="Times New Roman"/>
          <w:sz w:val="28"/>
          <w:szCs w:val="28"/>
          <w:lang w:eastAsia="ru-RU"/>
        </w:rPr>
        <w:t xml:space="preserve"> составляют самый древний подотряд грызунов. Вероятно все остальные, за исключением </w:t>
      </w:r>
      <w:proofErr w:type="spellStart"/>
      <w:r w:rsidRPr="003E131A">
        <w:rPr>
          <w:rFonts w:ascii="Times New Roman" w:eastAsia="Times New Roman" w:hAnsi="Times New Roman" w:cs="Times New Roman"/>
          <w:sz w:val="28"/>
          <w:szCs w:val="28"/>
          <w:lang w:eastAsia="ru-RU"/>
        </w:rPr>
        <w:t>дикобразообразных</w:t>
      </w:r>
      <w:proofErr w:type="spellEnd"/>
      <w:r w:rsidRPr="003E131A">
        <w:rPr>
          <w:rFonts w:ascii="Times New Roman" w:eastAsia="Times New Roman" w:hAnsi="Times New Roman" w:cs="Times New Roman"/>
          <w:sz w:val="28"/>
          <w:szCs w:val="28"/>
          <w:lang w:eastAsia="ru-RU"/>
        </w:rPr>
        <w:t xml:space="preserve">, откололись от них в течение эволюции. Особым предметом споров являются </w:t>
      </w:r>
      <w:proofErr w:type="spellStart"/>
      <w:r w:rsidRPr="003E131A">
        <w:rPr>
          <w:rFonts w:ascii="Times New Roman" w:eastAsia="Times New Roman" w:hAnsi="Times New Roman" w:cs="Times New Roman"/>
          <w:sz w:val="28"/>
          <w:szCs w:val="28"/>
          <w:lang w:eastAsia="ru-RU"/>
        </w:rPr>
        <w:t>дикобразообразные</w:t>
      </w:r>
      <w:proofErr w:type="spellEnd"/>
      <w:r w:rsidRPr="003E131A">
        <w:rPr>
          <w:rFonts w:ascii="Times New Roman" w:eastAsia="Times New Roman" w:hAnsi="Times New Roman" w:cs="Times New Roman"/>
          <w:sz w:val="28"/>
          <w:szCs w:val="28"/>
          <w:lang w:eastAsia="ru-RU"/>
        </w:rPr>
        <w:t>. Некоторые исследователи считают, что их вообще не следует причислять к грызунам, а составить из них отдельный отряд.</w:t>
      </w:r>
    </w:p>
    <w:p w:rsidR="00C35C69" w:rsidRPr="003E131A" w:rsidRDefault="00C35C69" w:rsidP="003E131A">
      <w:pPr>
        <w:spacing w:after="0" w:line="360" w:lineRule="auto"/>
        <w:ind w:firstLine="680"/>
        <w:contextualSpacing/>
        <w:jc w:val="both"/>
        <w:rPr>
          <w:rFonts w:ascii="Times New Roman" w:hAnsi="Times New Roman" w:cs="Times New Roman"/>
          <w:color w:val="FF0000"/>
          <w:sz w:val="28"/>
          <w:szCs w:val="28"/>
        </w:rPr>
      </w:pPr>
    </w:p>
    <w:p w:rsidR="0001352C" w:rsidRDefault="0001352C">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E707F2" w:rsidRPr="0001352C" w:rsidRDefault="00E707F2" w:rsidP="00E707F2">
      <w:pPr>
        <w:spacing w:after="0" w:line="360" w:lineRule="auto"/>
        <w:ind w:firstLine="680"/>
        <w:contextualSpacing/>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-19685</wp:posOffset>
            </wp:positionH>
            <wp:positionV relativeFrom="paragraph">
              <wp:posOffset>-224790</wp:posOffset>
            </wp:positionV>
            <wp:extent cx="5949950" cy="4597400"/>
            <wp:effectExtent l="19050" t="0" r="0" b="0"/>
            <wp:wrapNone/>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5949950" cy="4597400"/>
                    </a:xfrm>
                    <a:prstGeom prst="rect">
                      <a:avLst/>
                    </a:prstGeom>
                    <a:noFill/>
                    <a:ln w="9525">
                      <a:noFill/>
                      <a:miter lim="800000"/>
                      <a:headEnd/>
                      <a:tailEnd/>
                    </a:ln>
                  </pic:spPr>
                </pic:pic>
              </a:graphicData>
            </a:graphic>
          </wp:anchor>
        </w:drawing>
      </w:r>
      <w:r w:rsidRPr="00E707F2">
        <w:rPr>
          <w:rFonts w:ascii="Times New Roman" w:hAnsi="Times New Roman" w:cs="Times New Roman"/>
          <w:b/>
          <w:sz w:val="56"/>
          <w:szCs w:val="56"/>
        </w:rPr>
        <w:t>Виды</w:t>
      </w:r>
      <w:r w:rsidRPr="0001352C">
        <w:rPr>
          <w:rFonts w:ascii="Times New Roman" w:hAnsi="Times New Roman" w:cs="Times New Roman"/>
          <w:b/>
          <w:sz w:val="28"/>
          <w:szCs w:val="28"/>
        </w:rPr>
        <w:t xml:space="preserve"> </w:t>
      </w:r>
      <w:r w:rsidRPr="00E707F2">
        <w:rPr>
          <w:rFonts w:ascii="Times New Roman" w:hAnsi="Times New Roman" w:cs="Times New Roman"/>
          <w:b/>
          <w:sz w:val="56"/>
          <w:szCs w:val="56"/>
        </w:rPr>
        <w:t>хомячков</w:t>
      </w:r>
    </w:p>
    <w:p w:rsidR="00797B36" w:rsidRPr="009B5F06" w:rsidRDefault="00797B36" w:rsidP="0001352C">
      <w:pPr>
        <w:spacing w:after="0" w:line="360" w:lineRule="auto"/>
        <w:ind w:firstLine="680"/>
        <w:contextualSpacing/>
        <w:jc w:val="center"/>
        <w:rPr>
          <w:rFonts w:ascii="Times New Roman" w:hAnsi="Times New Roman" w:cs="Times New Roman"/>
          <w:b/>
          <w:color w:val="FF0000"/>
          <w:sz w:val="52"/>
          <w:szCs w:val="52"/>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01352C">
      <w:pPr>
        <w:spacing w:after="0" w:line="360" w:lineRule="auto"/>
        <w:ind w:firstLine="680"/>
        <w:contextualSpacing/>
        <w:jc w:val="both"/>
        <w:rPr>
          <w:rFonts w:ascii="Times New Roman" w:hAnsi="Times New Roman" w:cs="Times New Roman"/>
          <w:b/>
          <w:sz w:val="28"/>
          <w:szCs w:val="28"/>
        </w:rPr>
      </w:pPr>
    </w:p>
    <w:p w:rsidR="009B5F06" w:rsidRDefault="009B5F06" w:rsidP="00E707F2">
      <w:pPr>
        <w:spacing w:after="0" w:line="360" w:lineRule="auto"/>
        <w:contextualSpacing/>
        <w:jc w:val="both"/>
        <w:rPr>
          <w:rFonts w:ascii="Times New Roman" w:hAnsi="Times New Roman" w:cs="Times New Roman"/>
          <w:b/>
          <w:sz w:val="28"/>
          <w:szCs w:val="28"/>
        </w:rPr>
      </w:pPr>
    </w:p>
    <w:p w:rsidR="00E707F2" w:rsidRDefault="00E707F2" w:rsidP="00E707F2">
      <w:pPr>
        <w:spacing w:after="0" w:line="360" w:lineRule="auto"/>
        <w:contextualSpacing/>
        <w:jc w:val="both"/>
        <w:rPr>
          <w:rFonts w:ascii="Times New Roman" w:hAnsi="Times New Roman" w:cs="Times New Roman"/>
          <w:b/>
          <w:sz w:val="28"/>
          <w:szCs w:val="28"/>
        </w:rPr>
      </w:pPr>
    </w:p>
    <w:p w:rsidR="00797B36" w:rsidRPr="003E131A" w:rsidRDefault="00797B36" w:rsidP="0001352C">
      <w:pPr>
        <w:spacing w:after="0" w:line="360" w:lineRule="auto"/>
        <w:ind w:firstLine="680"/>
        <w:contextualSpacing/>
        <w:jc w:val="both"/>
        <w:rPr>
          <w:rFonts w:ascii="Times New Roman" w:hAnsi="Times New Roman" w:cs="Times New Roman"/>
          <w:sz w:val="28"/>
          <w:szCs w:val="28"/>
        </w:rPr>
      </w:pPr>
      <w:r w:rsidRPr="003E131A">
        <w:rPr>
          <w:rFonts w:ascii="Times New Roman" w:hAnsi="Times New Roman" w:cs="Times New Roman"/>
          <w:sz w:val="28"/>
          <w:szCs w:val="28"/>
        </w:rPr>
        <w:t>Если вы решили завести маленького пушистого питомца, вам следует знать, что, в отличие от собаки, он не станет вашим слугой или собственностью. Хомячок просто будет жить рядом с вами и общаться с людьми только тогда, когда сам этого захочет. Слова «хозяин» для него не существует, и с этим, увы, вам придется смириться.</w:t>
      </w:r>
    </w:p>
    <w:p w:rsidR="00797B36" w:rsidRPr="003E131A" w:rsidRDefault="00797B36" w:rsidP="0001352C">
      <w:pPr>
        <w:spacing w:after="0" w:line="360" w:lineRule="auto"/>
        <w:ind w:firstLine="680"/>
        <w:contextualSpacing/>
        <w:jc w:val="both"/>
        <w:rPr>
          <w:rFonts w:ascii="Times New Roman" w:hAnsi="Times New Roman" w:cs="Times New Roman"/>
          <w:sz w:val="28"/>
          <w:szCs w:val="28"/>
        </w:rPr>
      </w:pPr>
      <w:r w:rsidRPr="003E131A">
        <w:rPr>
          <w:rFonts w:ascii="Times New Roman" w:hAnsi="Times New Roman" w:cs="Times New Roman"/>
          <w:sz w:val="28"/>
          <w:szCs w:val="28"/>
        </w:rPr>
        <w:t>Большинство хомяков, обитающих в дикой природе, довольно крупные животные. Длина тела отдельных особей достигает 30 см. Содержать их в домашних условиях, как правило, бывает весьма проблематично.</w:t>
      </w:r>
    </w:p>
    <w:p w:rsidR="00797B36" w:rsidRPr="00797B36" w:rsidRDefault="00797B36" w:rsidP="00A53A31">
      <w:pPr>
        <w:spacing w:after="0" w:line="360" w:lineRule="auto"/>
        <w:ind w:firstLine="680"/>
        <w:contextualSpacing/>
        <w:jc w:val="both"/>
        <w:rPr>
          <w:rFonts w:ascii="Times New Roman" w:hAnsi="Times New Roman" w:cs="Times New Roman"/>
          <w:sz w:val="28"/>
          <w:szCs w:val="28"/>
        </w:rPr>
      </w:pPr>
      <w:r w:rsidRPr="003E131A">
        <w:rPr>
          <w:rFonts w:ascii="Times New Roman" w:hAnsi="Times New Roman" w:cs="Times New Roman"/>
          <w:sz w:val="28"/>
          <w:szCs w:val="28"/>
        </w:rPr>
        <w:t xml:space="preserve">В семействе </w:t>
      </w:r>
      <w:proofErr w:type="spellStart"/>
      <w:r w:rsidRPr="003E131A">
        <w:rPr>
          <w:rFonts w:ascii="Times New Roman" w:hAnsi="Times New Roman" w:cs="Times New Roman"/>
          <w:sz w:val="28"/>
          <w:szCs w:val="28"/>
        </w:rPr>
        <w:t>хомякообразных</w:t>
      </w:r>
      <w:proofErr w:type="spellEnd"/>
      <w:r w:rsidRPr="003E131A">
        <w:rPr>
          <w:rFonts w:ascii="Times New Roman" w:hAnsi="Times New Roman" w:cs="Times New Roman"/>
          <w:sz w:val="28"/>
          <w:szCs w:val="28"/>
        </w:rPr>
        <w:t xml:space="preserve"> выделяют также род хомячков, насчитывающий</w:t>
      </w:r>
      <w:r w:rsidRPr="00797B36">
        <w:rPr>
          <w:rFonts w:ascii="Times New Roman" w:hAnsi="Times New Roman" w:cs="Times New Roman"/>
          <w:sz w:val="28"/>
          <w:szCs w:val="28"/>
        </w:rPr>
        <w:t xml:space="preserve"> 5-7 видов, распространенных преимущественно в лесостепной и степной зонах Европы и Северной Азии. Размеры этих зверьков невелики: длина их тела не превышает 15 см. Многие из них не требуют сложного ухода, поэтому их одомашнивают и успешно содержат в неволе.</w:t>
      </w:r>
    </w:p>
    <w:p w:rsidR="00797B36" w:rsidRPr="0001352C" w:rsidRDefault="00A53A31" w:rsidP="00797B36">
      <w:pPr>
        <w:spacing w:after="0" w:line="360" w:lineRule="auto"/>
        <w:ind w:firstLine="680"/>
        <w:contextualSpacing/>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anchor distT="0" distB="0" distL="114300" distR="114300" simplePos="0" relativeHeight="251658240" behindDoc="1" locked="0" layoutInCell="1" allowOverlap="1">
            <wp:simplePos x="0" y="0"/>
            <wp:positionH relativeFrom="column">
              <wp:posOffset>2926715</wp:posOffset>
            </wp:positionH>
            <wp:positionV relativeFrom="paragraph">
              <wp:posOffset>-745490</wp:posOffset>
            </wp:positionV>
            <wp:extent cx="3429000" cy="50800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3429000" cy="5080000"/>
                    </a:xfrm>
                    <a:prstGeom prst="rect">
                      <a:avLst/>
                    </a:prstGeom>
                    <a:noFill/>
                    <a:ln w="9525">
                      <a:noFill/>
                      <a:miter lim="800000"/>
                      <a:headEnd/>
                      <a:tailEnd/>
                    </a:ln>
                  </pic:spPr>
                </pic:pic>
              </a:graphicData>
            </a:graphic>
          </wp:anchor>
        </w:drawing>
      </w:r>
      <w:r w:rsidR="00797B36" w:rsidRPr="0001352C">
        <w:rPr>
          <w:rFonts w:ascii="Times New Roman" w:hAnsi="Times New Roman" w:cs="Times New Roman"/>
          <w:sz w:val="28"/>
          <w:szCs w:val="28"/>
          <w:u w:val="single"/>
        </w:rPr>
        <w:t>Обыкновенный хомяк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797B36" w:rsidRPr="00A53A31" w:rsidRDefault="0001352C" w:rsidP="00A53A31">
      <w:pPr>
        <w:spacing w:after="0" w:line="360" w:lineRule="auto"/>
        <w:ind w:firstLine="680"/>
        <w:contextualSpacing/>
        <w:jc w:val="both"/>
        <w:rPr>
          <w:rFonts w:ascii="Times New Roman" w:hAnsi="Times New Roman" w:cs="Times New Roman"/>
          <w:sz w:val="28"/>
          <w:szCs w:val="28"/>
        </w:rPr>
      </w:pPr>
      <w:r w:rsidRPr="0001352C">
        <w:rPr>
          <w:rFonts w:ascii="Times New Roman" w:hAnsi="Times New Roman" w:cs="Times New Roman"/>
          <w:sz w:val="26"/>
          <w:szCs w:val="26"/>
        </w:rPr>
        <w:t>Обыкновенный хомяк -</w:t>
      </w:r>
      <w:r w:rsidR="00797B36" w:rsidRPr="0001352C">
        <w:rPr>
          <w:rFonts w:ascii="Times New Roman" w:hAnsi="Times New Roman" w:cs="Times New Roman"/>
          <w:sz w:val="26"/>
          <w:szCs w:val="26"/>
        </w:rPr>
        <w:t xml:space="preserve"> очень красивое животное. Его шерстка окрашена в яркие цвета: спинка и бока рыжие, брюшко черное, лапки и нос белые, на груди и боках головы по 3 белых пятна. Изредка встречаются экземпляры с черно-белой и почти черной окраской. Длина тела животного составляет 25-30 см.</w:t>
      </w:r>
    </w:p>
    <w:p w:rsidR="00797B36" w:rsidRPr="0001352C" w:rsidRDefault="00797B36" w:rsidP="00A53A31">
      <w:pPr>
        <w:spacing w:after="0" w:line="360" w:lineRule="auto"/>
        <w:ind w:firstLine="680"/>
        <w:contextualSpacing/>
        <w:jc w:val="both"/>
        <w:rPr>
          <w:rFonts w:ascii="Times New Roman" w:hAnsi="Times New Roman" w:cs="Times New Roman"/>
          <w:sz w:val="26"/>
          <w:szCs w:val="26"/>
        </w:rPr>
      </w:pPr>
      <w:r w:rsidRPr="0001352C">
        <w:rPr>
          <w:rFonts w:ascii="Times New Roman" w:hAnsi="Times New Roman" w:cs="Times New Roman"/>
          <w:sz w:val="26"/>
          <w:szCs w:val="26"/>
        </w:rPr>
        <w:t>Животные охотно селятся на окраинах полей и огородов.</w:t>
      </w:r>
    </w:p>
    <w:p w:rsidR="00797B36" w:rsidRPr="0001352C" w:rsidRDefault="00797B36" w:rsidP="0001352C">
      <w:pPr>
        <w:spacing w:after="0" w:line="360" w:lineRule="auto"/>
        <w:ind w:firstLine="680"/>
        <w:contextualSpacing/>
        <w:jc w:val="both"/>
        <w:rPr>
          <w:rFonts w:ascii="Times New Roman" w:hAnsi="Times New Roman" w:cs="Times New Roman"/>
          <w:sz w:val="26"/>
          <w:szCs w:val="26"/>
        </w:rPr>
      </w:pPr>
      <w:r w:rsidRPr="0001352C">
        <w:rPr>
          <w:rFonts w:ascii="Times New Roman" w:hAnsi="Times New Roman" w:cs="Times New Roman"/>
          <w:sz w:val="26"/>
          <w:szCs w:val="26"/>
        </w:rPr>
        <w:t>Хомяки вырывают добротные норы, глубина которых иногда достигает 2,5 м. В них они у</w:t>
      </w:r>
      <w:r w:rsidR="0001352C" w:rsidRPr="0001352C">
        <w:rPr>
          <w:rFonts w:ascii="Times New Roman" w:hAnsi="Times New Roman" w:cs="Times New Roman"/>
          <w:sz w:val="26"/>
          <w:szCs w:val="26"/>
        </w:rPr>
        <w:t>страивают многочисленные</w:t>
      </w:r>
      <w:r w:rsidRPr="0001352C">
        <w:rPr>
          <w:rFonts w:ascii="Times New Roman" w:hAnsi="Times New Roman" w:cs="Times New Roman"/>
          <w:sz w:val="26"/>
          <w:szCs w:val="26"/>
        </w:rPr>
        <w:t xml:space="preserve"> кладовые, соединенные туннелями, а также гнездовые камеры. В конце лета животные начинают делать запасы на зиму, заполняя свои кладовые зерном, картофелем, морковью, кукурузой и другими подобными продуктами.</w:t>
      </w:r>
    </w:p>
    <w:p w:rsidR="0001352C" w:rsidRPr="0001352C" w:rsidRDefault="00797B36" w:rsidP="0001352C">
      <w:pPr>
        <w:spacing w:after="0" w:line="360" w:lineRule="auto"/>
        <w:ind w:firstLine="680"/>
        <w:contextualSpacing/>
        <w:jc w:val="both"/>
        <w:rPr>
          <w:rFonts w:ascii="Times New Roman" w:hAnsi="Times New Roman" w:cs="Times New Roman"/>
          <w:sz w:val="26"/>
          <w:szCs w:val="26"/>
        </w:rPr>
      </w:pPr>
      <w:r w:rsidRPr="0001352C">
        <w:rPr>
          <w:rFonts w:ascii="Times New Roman" w:hAnsi="Times New Roman" w:cs="Times New Roman"/>
          <w:sz w:val="26"/>
          <w:szCs w:val="26"/>
        </w:rPr>
        <w:t xml:space="preserve">Масса запасенного корма обычно достигает 10-20 кг, Эти запасы необходимы животным для питания зимой, когда они периодически просыпаются, а насытившись, снова впадают в спячку. </w:t>
      </w:r>
    </w:p>
    <w:p w:rsidR="00797B36" w:rsidRPr="0001352C" w:rsidRDefault="00797B36" w:rsidP="0001352C">
      <w:pPr>
        <w:spacing w:after="0" w:line="360" w:lineRule="auto"/>
        <w:ind w:firstLine="680"/>
        <w:contextualSpacing/>
        <w:jc w:val="both"/>
        <w:rPr>
          <w:rFonts w:ascii="Times New Roman" w:hAnsi="Times New Roman" w:cs="Times New Roman"/>
          <w:sz w:val="26"/>
          <w:szCs w:val="26"/>
        </w:rPr>
      </w:pPr>
      <w:r w:rsidRPr="0001352C">
        <w:rPr>
          <w:rFonts w:ascii="Times New Roman" w:hAnsi="Times New Roman" w:cs="Times New Roman"/>
          <w:sz w:val="26"/>
          <w:szCs w:val="26"/>
        </w:rPr>
        <w:t>Летом хомяки питаются зеленью трав, кореньями, семенами растений, ловят и поедают насекомых, а иногда и мелких животных, например мышей. Активность грызуны проявляют ночью. Если враг (лисица, собака или человек) неожиданно преградит хомяку путь в его нору, он может броситься на неприятеля и больно его укусить.</w:t>
      </w:r>
    </w:p>
    <w:p w:rsidR="00797B36" w:rsidRPr="0001352C" w:rsidRDefault="0001352C" w:rsidP="00797B36">
      <w:pPr>
        <w:spacing w:after="0" w:line="360" w:lineRule="auto"/>
        <w:ind w:firstLine="680"/>
        <w:contextualSpacing/>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lastRenderedPageBreak/>
        <w:drawing>
          <wp:anchor distT="0" distB="0" distL="114300" distR="114300" simplePos="0" relativeHeight="251659264" behindDoc="1" locked="0" layoutInCell="1" allowOverlap="1">
            <wp:simplePos x="0" y="0"/>
            <wp:positionH relativeFrom="column">
              <wp:posOffset>-305435</wp:posOffset>
            </wp:positionH>
            <wp:positionV relativeFrom="paragraph">
              <wp:posOffset>288290</wp:posOffset>
            </wp:positionV>
            <wp:extent cx="6567170" cy="4368800"/>
            <wp:effectExtent l="1905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srcRect/>
                    <a:stretch>
                      <a:fillRect/>
                    </a:stretch>
                  </pic:blipFill>
                  <pic:spPr bwMode="auto">
                    <a:xfrm>
                      <a:off x="0" y="0"/>
                      <a:ext cx="6567170" cy="4368800"/>
                    </a:xfrm>
                    <a:prstGeom prst="rect">
                      <a:avLst/>
                    </a:prstGeom>
                    <a:noFill/>
                    <a:ln w="9525">
                      <a:noFill/>
                      <a:miter lim="800000"/>
                      <a:headEnd/>
                      <a:tailEnd/>
                    </a:ln>
                  </pic:spPr>
                </pic:pic>
              </a:graphicData>
            </a:graphic>
          </wp:anchor>
        </w:drawing>
      </w:r>
      <w:proofErr w:type="spellStart"/>
      <w:r w:rsidR="00797B36" w:rsidRPr="0001352C">
        <w:rPr>
          <w:rFonts w:ascii="Times New Roman" w:hAnsi="Times New Roman" w:cs="Times New Roman"/>
          <w:sz w:val="28"/>
          <w:szCs w:val="28"/>
          <w:u w:val="single"/>
        </w:rPr>
        <w:t>Крысовидный</w:t>
      </w:r>
      <w:proofErr w:type="spellEnd"/>
      <w:r w:rsidR="00797B36" w:rsidRPr="0001352C">
        <w:rPr>
          <w:rFonts w:ascii="Times New Roman" w:hAnsi="Times New Roman" w:cs="Times New Roman"/>
          <w:sz w:val="28"/>
          <w:szCs w:val="28"/>
          <w:u w:val="single"/>
        </w:rPr>
        <w:t xml:space="preserve"> хомяк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A53A31" w:rsidRDefault="00A53A31" w:rsidP="00A53A31">
      <w:pPr>
        <w:rPr>
          <w:rFonts w:ascii="Times New Roman" w:hAnsi="Times New Roman" w:cs="Times New Roman"/>
          <w:sz w:val="28"/>
          <w:szCs w:val="28"/>
        </w:rPr>
      </w:pPr>
    </w:p>
    <w:p w:rsidR="00797B36" w:rsidRPr="00797B36" w:rsidRDefault="00797B36" w:rsidP="00A53A31">
      <w:pPr>
        <w:spacing w:after="0" w:line="360" w:lineRule="auto"/>
        <w:ind w:firstLine="680"/>
        <w:contextualSpacing/>
        <w:rPr>
          <w:rFonts w:ascii="Times New Roman" w:hAnsi="Times New Roman" w:cs="Times New Roman"/>
          <w:sz w:val="28"/>
          <w:szCs w:val="28"/>
        </w:rPr>
      </w:pPr>
      <w:proofErr w:type="spellStart"/>
      <w:r w:rsidRPr="00797B36">
        <w:rPr>
          <w:rFonts w:ascii="Times New Roman" w:hAnsi="Times New Roman" w:cs="Times New Roman"/>
          <w:sz w:val="28"/>
          <w:szCs w:val="28"/>
        </w:rPr>
        <w:t>Крысовидный</w:t>
      </w:r>
      <w:proofErr w:type="spellEnd"/>
      <w:r w:rsidRPr="00797B36">
        <w:rPr>
          <w:rFonts w:ascii="Times New Roman" w:hAnsi="Times New Roman" w:cs="Times New Roman"/>
          <w:sz w:val="28"/>
          <w:szCs w:val="28"/>
        </w:rPr>
        <w:t xml:space="preserve"> хомяк </w:t>
      </w:r>
      <w:r w:rsidR="0001352C">
        <w:rPr>
          <w:rFonts w:ascii="Times New Roman" w:hAnsi="Times New Roman" w:cs="Times New Roman"/>
          <w:sz w:val="28"/>
          <w:szCs w:val="28"/>
        </w:rPr>
        <w:t>селится</w:t>
      </w:r>
      <w:r w:rsidRPr="00797B36">
        <w:rPr>
          <w:rFonts w:ascii="Times New Roman" w:hAnsi="Times New Roman" w:cs="Times New Roman"/>
          <w:sz w:val="28"/>
          <w:szCs w:val="28"/>
        </w:rPr>
        <w:t>, как правило, в речных долинах. Длина тела животного составляет 18-25 см. Отличительной особенностью этого вида является довольно длинный хвост. Его длина, равная 7-10 см</w:t>
      </w:r>
      <w:r w:rsidR="0001352C">
        <w:rPr>
          <w:rFonts w:ascii="Times New Roman" w:hAnsi="Times New Roman" w:cs="Times New Roman"/>
          <w:sz w:val="28"/>
          <w:szCs w:val="28"/>
        </w:rPr>
        <w:t xml:space="preserve">. </w:t>
      </w:r>
      <w:r w:rsidRPr="00797B36">
        <w:rPr>
          <w:rFonts w:ascii="Times New Roman" w:hAnsi="Times New Roman" w:cs="Times New Roman"/>
          <w:sz w:val="28"/>
          <w:szCs w:val="28"/>
        </w:rPr>
        <w:t xml:space="preserve">Хвост окрашен в серо-бурый цвет, причем снизу и на кончике он более светлый, чем сверху. </w:t>
      </w:r>
    </w:p>
    <w:p w:rsidR="00A53A31" w:rsidRDefault="00797B36" w:rsidP="00A53A31">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По сравнению с другими представителями рода </w:t>
      </w:r>
      <w:proofErr w:type="spellStart"/>
      <w:r w:rsidRPr="00797B36">
        <w:rPr>
          <w:rFonts w:ascii="Times New Roman" w:hAnsi="Times New Roman" w:cs="Times New Roman"/>
          <w:sz w:val="28"/>
          <w:szCs w:val="28"/>
        </w:rPr>
        <w:t>крысовидный</w:t>
      </w:r>
      <w:proofErr w:type="spellEnd"/>
      <w:r w:rsidRPr="00797B36">
        <w:rPr>
          <w:rFonts w:ascii="Times New Roman" w:hAnsi="Times New Roman" w:cs="Times New Roman"/>
          <w:sz w:val="28"/>
          <w:szCs w:val="28"/>
        </w:rPr>
        <w:t xml:space="preserve"> хомяк роет самые сложные норы. В своих кладовых зверек накапливает большие запасы семян или зерна с близлежащих полей. Этим кормом он питается на протяжении всей зимы. Летом </w:t>
      </w:r>
      <w:proofErr w:type="spellStart"/>
      <w:r w:rsidRPr="00797B36">
        <w:rPr>
          <w:rFonts w:ascii="Times New Roman" w:hAnsi="Times New Roman" w:cs="Times New Roman"/>
          <w:sz w:val="28"/>
          <w:szCs w:val="28"/>
        </w:rPr>
        <w:t>крысовидные</w:t>
      </w:r>
      <w:proofErr w:type="spellEnd"/>
      <w:r w:rsidRPr="00797B36">
        <w:rPr>
          <w:rFonts w:ascii="Times New Roman" w:hAnsi="Times New Roman" w:cs="Times New Roman"/>
          <w:sz w:val="28"/>
          <w:szCs w:val="28"/>
        </w:rPr>
        <w:t xml:space="preserve"> хомяки едят семена травянистых растений, а также зелень и животную пищу. Размножаются грызуны с апреля по октябрь. В этот период самка успевает выкормить 2-3 выводка, число детенышей, в которых иногда достигает 20, но обычно их бывает от 8 до 10.</w:t>
      </w:r>
    </w:p>
    <w:p w:rsidR="00797B36" w:rsidRPr="00A53A31" w:rsidRDefault="00A53A31" w:rsidP="00A53A31">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u w:val="single"/>
          <w:lang w:eastAsia="ru-RU"/>
        </w:rPr>
        <w:lastRenderedPageBreak/>
        <w:drawing>
          <wp:anchor distT="0" distB="0" distL="114300" distR="114300" simplePos="0" relativeHeight="251660288" behindDoc="1" locked="0" layoutInCell="1" allowOverlap="1">
            <wp:simplePos x="0" y="0"/>
            <wp:positionH relativeFrom="column">
              <wp:posOffset>-514985</wp:posOffset>
            </wp:positionH>
            <wp:positionV relativeFrom="paragraph">
              <wp:posOffset>283210</wp:posOffset>
            </wp:positionV>
            <wp:extent cx="6826250" cy="4648200"/>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srcRect/>
                    <a:stretch>
                      <a:fillRect/>
                    </a:stretch>
                  </pic:blipFill>
                  <pic:spPr bwMode="auto">
                    <a:xfrm>
                      <a:off x="0" y="0"/>
                      <a:ext cx="6826250" cy="4648200"/>
                    </a:xfrm>
                    <a:prstGeom prst="rect">
                      <a:avLst/>
                    </a:prstGeom>
                    <a:noFill/>
                    <a:ln w="9525">
                      <a:noFill/>
                      <a:miter lim="800000"/>
                      <a:headEnd/>
                      <a:tailEnd/>
                    </a:ln>
                  </pic:spPr>
                </pic:pic>
              </a:graphicData>
            </a:graphic>
          </wp:anchor>
        </w:drawing>
      </w:r>
      <w:r w:rsidR="00797B36" w:rsidRPr="0001352C">
        <w:rPr>
          <w:rFonts w:ascii="Times New Roman" w:hAnsi="Times New Roman" w:cs="Times New Roman"/>
          <w:sz w:val="28"/>
          <w:szCs w:val="28"/>
          <w:u w:val="single"/>
        </w:rPr>
        <w:t>Серый хомяк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A53A31" w:rsidRDefault="00A53A31">
      <w:pPr>
        <w:rPr>
          <w:rFonts w:ascii="Times New Roman" w:hAnsi="Times New Roman" w:cs="Times New Roman"/>
          <w:sz w:val="28"/>
          <w:szCs w:val="28"/>
        </w:rPr>
      </w:pPr>
    </w:p>
    <w:p w:rsidR="00797B36" w:rsidRPr="00797B36" w:rsidRDefault="00797B36" w:rsidP="00A53A31">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Серый хомячок </w:t>
      </w:r>
      <w:r w:rsidR="0001352C">
        <w:rPr>
          <w:rFonts w:ascii="Times New Roman" w:hAnsi="Times New Roman" w:cs="Times New Roman"/>
          <w:sz w:val="28"/>
          <w:szCs w:val="28"/>
        </w:rPr>
        <w:t>п</w:t>
      </w:r>
      <w:r w:rsidRPr="00797B36">
        <w:rPr>
          <w:rFonts w:ascii="Times New Roman" w:hAnsi="Times New Roman" w:cs="Times New Roman"/>
          <w:sz w:val="28"/>
          <w:szCs w:val="28"/>
        </w:rPr>
        <w:t xml:space="preserve">редпочитает злаковые и </w:t>
      </w:r>
      <w:proofErr w:type="spellStart"/>
      <w:r w:rsidRPr="00797B36">
        <w:rPr>
          <w:rFonts w:ascii="Times New Roman" w:hAnsi="Times New Roman" w:cs="Times New Roman"/>
          <w:sz w:val="28"/>
          <w:szCs w:val="28"/>
        </w:rPr>
        <w:t>злакополынные</w:t>
      </w:r>
      <w:proofErr w:type="spellEnd"/>
      <w:r w:rsidRPr="00797B36">
        <w:rPr>
          <w:rFonts w:ascii="Times New Roman" w:hAnsi="Times New Roman" w:cs="Times New Roman"/>
          <w:sz w:val="28"/>
          <w:szCs w:val="28"/>
        </w:rPr>
        <w:t xml:space="preserve"> степи, полузакрепленные пески, участки сухих горных степей, сельскохозяйственные угодья. Хомячок был завезен в Москву, и одичавшие особи приж</w:t>
      </w:r>
      <w:r w:rsidR="0001352C">
        <w:rPr>
          <w:rFonts w:ascii="Times New Roman" w:hAnsi="Times New Roman" w:cs="Times New Roman"/>
          <w:sz w:val="28"/>
          <w:szCs w:val="28"/>
        </w:rPr>
        <w:t>ились некоторых районах, города.</w:t>
      </w:r>
    </w:p>
    <w:p w:rsidR="00797B36" w:rsidRPr="00797B36" w:rsidRDefault="0001352C" w:rsidP="0001352C">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Серый хомячок -</w:t>
      </w:r>
      <w:r w:rsidR="00797B36" w:rsidRPr="00797B36">
        <w:rPr>
          <w:rFonts w:ascii="Times New Roman" w:hAnsi="Times New Roman" w:cs="Times New Roman"/>
          <w:sz w:val="28"/>
          <w:szCs w:val="28"/>
        </w:rPr>
        <w:t xml:space="preserve"> мелкий, короткохвостый зверек. Длина его тела составляет 9,5-13 см, а хвоста — 2-3,5 см. </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Окраска тела серого хомячка может быть дымчато-серой, темно-</w:t>
      </w:r>
      <w:r w:rsidR="0001352C">
        <w:rPr>
          <w:rFonts w:ascii="Times New Roman" w:hAnsi="Times New Roman" w:cs="Times New Roman"/>
          <w:sz w:val="28"/>
          <w:szCs w:val="28"/>
        </w:rPr>
        <w:t>серой или буровато-серой, реже - рыже</w:t>
      </w:r>
      <w:r w:rsidRPr="00797B36">
        <w:rPr>
          <w:rFonts w:ascii="Times New Roman" w:hAnsi="Times New Roman" w:cs="Times New Roman"/>
          <w:sz w:val="28"/>
          <w:szCs w:val="28"/>
        </w:rPr>
        <w:t xml:space="preserve">вато-песчаной. </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Пищей зверьку служат в основном незрелые семена и соцветия дикорастущих и культурных растений. Кроме того, хомячок питается наземными моллюсками, жуками, муравьями, кузнечиками, личинками насекомых.</w:t>
      </w:r>
    </w:p>
    <w:p w:rsidR="00797B36" w:rsidRPr="00797B36" w:rsidRDefault="00797B36" w:rsidP="00A53A31">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Серых хомячков содержат в домашних условиях. Правила ухода за ними такие же, как за сирийскими хомячками.</w:t>
      </w:r>
    </w:p>
    <w:p w:rsidR="00797B36" w:rsidRPr="0001352C" w:rsidRDefault="00797B36" w:rsidP="00797B36">
      <w:pPr>
        <w:spacing w:after="0" w:line="360" w:lineRule="auto"/>
        <w:ind w:firstLine="680"/>
        <w:contextualSpacing/>
        <w:jc w:val="both"/>
        <w:rPr>
          <w:rFonts w:ascii="Times New Roman" w:hAnsi="Times New Roman" w:cs="Times New Roman"/>
          <w:sz w:val="28"/>
          <w:szCs w:val="28"/>
          <w:u w:val="single"/>
        </w:rPr>
      </w:pPr>
      <w:proofErr w:type="spellStart"/>
      <w:r w:rsidRPr="0001352C">
        <w:rPr>
          <w:rFonts w:ascii="Times New Roman" w:hAnsi="Times New Roman" w:cs="Times New Roman"/>
          <w:sz w:val="28"/>
          <w:szCs w:val="28"/>
          <w:u w:val="single"/>
        </w:rPr>
        <w:lastRenderedPageBreak/>
        <w:t>Даурский</w:t>
      </w:r>
      <w:proofErr w:type="spellEnd"/>
      <w:r w:rsidRPr="0001352C">
        <w:rPr>
          <w:rFonts w:ascii="Times New Roman" w:hAnsi="Times New Roman" w:cs="Times New Roman"/>
          <w:sz w:val="28"/>
          <w:szCs w:val="28"/>
          <w:u w:val="single"/>
        </w:rPr>
        <w:t xml:space="preserve"> хомяк</w:t>
      </w:r>
    </w:p>
    <w:p w:rsidR="00797B36" w:rsidRPr="00797B36" w:rsidRDefault="0001352C"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-832485</wp:posOffset>
            </wp:positionH>
            <wp:positionV relativeFrom="paragraph">
              <wp:posOffset>189865</wp:posOffset>
            </wp:positionV>
            <wp:extent cx="7134292" cy="4546600"/>
            <wp:effectExtent l="19050" t="0" r="9458"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7134292" cy="4546600"/>
                    </a:xfrm>
                    <a:prstGeom prst="rect">
                      <a:avLst/>
                    </a:prstGeom>
                    <a:noFill/>
                    <a:ln w="9525">
                      <a:noFill/>
                      <a:miter lim="800000"/>
                      <a:headEnd/>
                      <a:tailEnd/>
                    </a:ln>
                  </pic:spPr>
                </pic:pic>
              </a:graphicData>
            </a:graphic>
          </wp:anchor>
        </w:drawing>
      </w:r>
      <w:r w:rsidR="00797B36"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01352C" w:rsidRDefault="0001352C">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proofErr w:type="spellStart"/>
      <w:r w:rsidRPr="00797B36">
        <w:rPr>
          <w:rFonts w:ascii="Times New Roman" w:hAnsi="Times New Roman" w:cs="Times New Roman"/>
          <w:sz w:val="28"/>
          <w:szCs w:val="28"/>
        </w:rPr>
        <w:lastRenderedPageBreak/>
        <w:t>Даурский</w:t>
      </w:r>
      <w:proofErr w:type="spellEnd"/>
      <w:r w:rsidRPr="00797B36">
        <w:rPr>
          <w:rFonts w:ascii="Times New Roman" w:hAnsi="Times New Roman" w:cs="Times New Roman"/>
          <w:sz w:val="28"/>
          <w:szCs w:val="28"/>
        </w:rPr>
        <w:t xml:space="preserve"> хомячок встречается в степной и лесостепной </w:t>
      </w:r>
      <w:proofErr w:type="gramStart"/>
      <w:r w:rsidRPr="00797B36">
        <w:rPr>
          <w:rFonts w:ascii="Times New Roman" w:hAnsi="Times New Roman" w:cs="Times New Roman"/>
          <w:sz w:val="28"/>
          <w:szCs w:val="28"/>
        </w:rPr>
        <w:t>зонах</w:t>
      </w:r>
      <w:proofErr w:type="gramEnd"/>
      <w:r w:rsidRPr="00797B36">
        <w:rPr>
          <w:rFonts w:ascii="Times New Roman" w:hAnsi="Times New Roman" w:cs="Times New Roman"/>
          <w:sz w:val="28"/>
          <w:szCs w:val="28"/>
        </w:rPr>
        <w:t xml:space="preserve"> на территории от Иртыша до Забайкалья, а также на лугах Южного Приморья. Длина тела зверька со</w:t>
      </w:r>
      <w:r w:rsidR="0001352C">
        <w:rPr>
          <w:rFonts w:ascii="Times New Roman" w:hAnsi="Times New Roman" w:cs="Times New Roman"/>
          <w:sz w:val="28"/>
          <w:szCs w:val="28"/>
        </w:rPr>
        <w:t>ставляет от 8 до 13 см, хвоста -</w:t>
      </w:r>
      <w:r w:rsidRPr="00797B36">
        <w:rPr>
          <w:rFonts w:ascii="Times New Roman" w:hAnsi="Times New Roman" w:cs="Times New Roman"/>
          <w:sz w:val="28"/>
          <w:szCs w:val="28"/>
        </w:rPr>
        <w:t xml:space="preserve"> 2-3,5 см. Хомячок предпочитает устраивать норы на опушках, в балках, кустарнике, на окраинах полей, а в песчаных степях его излюбленным местом обитания являются заросли </w:t>
      </w:r>
      <w:proofErr w:type="spellStart"/>
      <w:r w:rsidRPr="00797B36">
        <w:rPr>
          <w:rFonts w:ascii="Times New Roman" w:hAnsi="Times New Roman" w:cs="Times New Roman"/>
          <w:sz w:val="28"/>
          <w:szCs w:val="28"/>
        </w:rPr>
        <w:t>караганы</w:t>
      </w:r>
      <w:proofErr w:type="spellEnd"/>
      <w:r w:rsidRPr="00797B36">
        <w:rPr>
          <w:rFonts w:ascii="Times New Roman" w:hAnsi="Times New Roman" w:cs="Times New Roman"/>
          <w:sz w:val="28"/>
          <w:szCs w:val="28"/>
        </w:rPr>
        <w:t>.</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Шерстка у </w:t>
      </w:r>
      <w:proofErr w:type="spellStart"/>
      <w:r w:rsidRPr="00797B36">
        <w:rPr>
          <w:rFonts w:ascii="Times New Roman" w:hAnsi="Times New Roman" w:cs="Times New Roman"/>
          <w:sz w:val="28"/>
          <w:szCs w:val="28"/>
        </w:rPr>
        <w:t>даурского</w:t>
      </w:r>
      <w:proofErr w:type="spellEnd"/>
      <w:r w:rsidRPr="00797B36">
        <w:rPr>
          <w:rFonts w:ascii="Times New Roman" w:hAnsi="Times New Roman" w:cs="Times New Roman"/>
          <w:sz w:val="28"/>
          <w:szCs w:val="28"/>
        </w:rPr>
        <w:t xml:space="preserve"> хомячка коричневая или рыжеватая. По лбу и вдоль спины зверька проходит черная полоса. Брюшко серое, уши с белой каймой.</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Питается животное семенами, поедает насекомых. В спячку хомячок впадает не на всю зиму. Обычно он периодически засыпает на несколько дней, однако в периоды бодрствования норку почти не покидает.</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01352C" w:rsidRDefault="0001352C" w:rsidP="00797B36">
      <w:pPr>
        <w:spacing w:after="0" w:line="360" w:lineRule="auto"/>
        <w:ind w:firstLine="680"/>
        <w:contextualSpacing/>
        <w:jc w:val="both"/>
        <w:rPr>
          <w:rFonts w:ascii="Times New Roman" w:hAnsi="Times New Roman" w:cs="Times New Roman"/>
          <w:sz w:val="28"/>
          <w:szCs w:val="28"/>
        </w:rPr>
      </w:pPr>
    </w:p>
    <w:p w:rsidR="00797B36" w:rsidRPr="0001352C" w:rsidRDefault="00797B36" w:rsidP="00797B36">
      <w:pPr>
        <w:spacing w:after="0" w:line="360" w:lineRule="auto"/>
        <w:ind w:firstLine="680"/>
        <w:contextualSpacing/>
        <w:jc w:val="both"/>
        <w:rPr>
          <w:rFonts w:ascii="Times New Roman" w:hAnsi="Times New Roman" w:cs="Times New Roman"/>
          <w:sz w:val="28"/>
          <w:szCs w:val="28"/>
          <w:u w:val="single"/>
        </w:rPr>
      </w:pPr>
      <w:r w:rsidRPr="0001352C">
        <w:rPr>
          <w:rFonts w:ascii="Times New Roman" w:hAnsi="Times New Roman" w:cs="Times New Roman"/>
          <w:sz w:val="28"/>
          <w:szCs w:val="28"/>
          <w:u w:val="single"/>
        </w:rPr>
        <w:t>Длиннохвостый хомячок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 </w:t>
      </w:r>
    </w:p>
    <w:p w:rsidR="00797B36" w:rsidRPr="00797B36" w:rsidRDefault="0001352C"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-502285</wp:posOffset>
            </wp:positionH>
            <wp:positionV relativeFrom="paragraph">
              <wp:posOffset>62865</wp:posOffset>
            </wp:positionV>
            <wp:extent cx="6445250" cy="463550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srcRect/>
                    <a:stretch>
                      <a:fillRect/>
                    </a:stretch>
                  </pic:blipFill>
                  <pic:spPr bwMode="auto">
                    <a:xfrm>
                      <a:off x="0" y="0"/>
                      <a:ext cx="6446074" cy="4636093"/>
                    </a:xfrm>
                    <a:prstGeom prst="rect">
                      <a:avLst/>
                    </a:prstGeom>
                    <a:noFill/>
                    <a:ln w="9525">
                      <a:noFill/>
                      <a:miter lim="800000"/>
                      <a:headEnd/>
                      <a:tailEnd/>
                    </a:ln>
                  </pic:spPr>
                </pic:pic>
              </a:graphicData>
            </a:graphic>
          </wp:anchor>
        </w:drawing>
      </w:r>
    </w:p>
    <w:p w:rsidR="0001352C" w:rsidRDefault="0001352C">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Длиннохвостый хомячок обитает в горных степях Тувы, Саян и Юго-Западного Забайкалья. Зверек предпочитает селиться на каменистых склонах гор, на осыпях и в скалах. Норы он устраивает под камнями среди скал.</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Длина тела длиннохвостого хомя</w:t>
      </w:r>
      <w:r w:rsidR="0001352C">
        <w:rPr>
          <w:rFonts w:ascii="Times New Roman" w:hAnsi="Times New Roman" w:cs="Times New Roman"/>
          <w:sz w:val="28"/>
          <w:szCs w:val="28"/>
        </w:rPr>
        <w:t>чка составляет 9-12 см, хвоста -</w:t>
      </w:r>
      <w:r w:rsidRPr="00797B36">
        <w:rPr>
          <w:rFonts w:ascii="Times New Roman" w:hAnsi="Times New Roman" w:cs="Times New Roman"/>
          <w:sz w:val="28"/>
          <w:szCs w:val="28"/>
        </w:rPr>
        <w:t xml:space="preserve"> 3-5 см. Шерстка зверька чаще всего бывает темно-серой</w:t>
      </w:r>
      <w:r w:rsidR="0001352C">
        <w:rPr>
          <w:rFonts w:ascii="Times New Roman" w:hAnsi="Times New Roman" w:cs="Times New Roman"/>
          <w:sz w:val="28"/>
          <w:szCs w:val="28"/>
        </w:rPr>
        <w:t xml:space="preserve">, иногда с </w:t>
      </w:r>
      <w:proofErr w:type="spellStart"/>
      <w:r w:rsidR="0001352C">
        <w:rPr>
          <w:rFonts w:ascii="Times New Roman" w:hAnsi="Times New Roman" w:cs="Times New Roman"/>
          <w:sz w:val="28"/>
          <w:szCs w:val="28"/>
        </w:rPr>
        <w:t>рыжинкой</w:t>
      </w:r>
      <w:proofErr w:type="spellEnd"/>
      <w:r w:rsidR="0001352C">
        <w:rPr>
          <w:rFonts w:ascii="Times New Roman" w:hAnsi="Times New Roman" w:cs="Times New Roman"/>
          <w:sz w:val="28"/>
          <w:szCs w:val="28"/>
        </w:rPr>
        <w:t>, на брюшке -</w:t>
      </w:r>
      <w:r w:rsidRPr="00797B36">
        <w:rPr>
          <w:rFonts w:ascii="Times New Roman" w:hAnsi="Times New Roman" w:cs="Times New Roman"/>
          <w:sz w:val="28"/>
          <w:szCs w:val="28"/>
        </w:rPr>
        <w:t xml:space="preserve"> светло-серой. Ушки, так же как и у </w:t>
      </w:r>
      <w:proofErr w:type="spellStart"/>
      <w:r w:rsidRPr="00797B36">
        <w:rPr>
          <w:rFonts w:ascii="Times New Roman" w:hAnsi="Times New Roman" w:cs="Times New Roman"/>
          <w:sz w:val="28"/>
          <w:szCs w:val="28"/>
        </w:rPr>
        <w:t>даурского</w:t>
      </w:r>
      <w:proofErr w:type="spellEnd"/>
      <w:r w:rsidRPr="00797B36">
        <w:rPr>
          <w:rFonts w:ascii="Times New Roman" w:hAnsi="Times New Roman" w:cs="Times New Roman"/>
          <w:sz w:val="28"/>
          <w:szCs w:val="28"/>
        </w:rPr>
        <w:t xml:space="preserve"> хомячка, окаймлены тонкой белой полосой. Хвост сверху темно-серый, а снизу светло-серый.</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Питается длиннохвостый хомячок семенами растений. Особенно он любит семена дикого миндаля, </w:t>
      </w:r>
      <w:proofErr w:type="spellStart"/>
      <w:r w:rsidRPr="00797B36">
        <w:rPr>
          <w:rFonts w:ascii="Times New Roman" w:hAnsi="Times New Roman" w:cs="Times New Roman"/>
          <w:sz w:val="28"/>
          <w:szCs w:val="28"/>
        </w:rPr>
        <w:t>караганы</w:t>
      </w:r>
      <w:proofErr w:type="spellEnd"/>
      <w:r w:rsidRPr="00797B36">
        <w:rPr>
          <w:rFonts w:ascii="Times New Roman" w:hAnsi="Times New Roman" w:cs="Times New Roman"/>
          <w:sz w:val="28"/>
          <w:szCs w:val="28"/>
        </w:rPr>
        <w:t xml:space="preserve"> и злаков. Охотно поедает зверек и насекомых. Зимой он впадает в спячку лишь изредка.</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Период размножения у длиннохвостых хомячков продолжается с апреля по август. Количество детенышей в помете колеблется от 4 до 9.</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01352C" w:rsidRDefault="0001352C" w:rsidP="00797B36">
      <w:pPr>
        <w:spacing w:after="0" w:line="360" w:lineRule="auto"/>
        <w:ind w:firstLine="680"/>
        <w:contextualSpacing/>
        <w:jc w:val="both"/>
        <w:rPr>
          <w:rFonts w:ascii="Times New Roman" w:hAnsi="Times New Roman" w:cs="Times New Roman"/>
          <w:sz w:val="28"/>
          <w:szCs w:val="28"/>
        </w:rPr>
      </w:pPr>
    </w:p>
    <w:p w:rsidR="00797B36" w:rsidRPr="0001352C" w:rsidRDefault="00797B36" w:rsidP="00797B36">
      <w:pPr>
        <w:spacing w:after="0" w:line="360" w:lineRule="auto"/>
        <w:ind w:firstLine="680"/>
        <w:contextualSpacing/>
        <w:jc w:val="both"/>
        <w:rPr>
          <w:rFonts w:ascii="Times New Roman" w:hAnsi="Times New Roman" w:cs="Times New Roman"/>
          <w:sz w:val="28"/>
          <w:szCs w:val="28"/>
          <w:u w:val="single"/>
        </w:rPr>
      </w:pPr>
      <w:r w:rsidRPr="0001352C">
        <w:rPr>
          <w:rFonts w:ascii="Times New Roman" w:hAnsi="Times New Roman" w:cs="Times New Roman"/>
          <w:sz w:val="28"/>
          <w:szCs w:val="28"/>
          <w:u w:val="single"/>
        </w:rPr>
        <w:t xml:space="preserve">Хомячок </w:t>
      </w:r>
      <w:proofErr w:type="spellStart"/>
      <w:r w:rsidRPr="0001352C">
        <w:rPr>
          <w:rFonts w:ascii="Times New Roman" w:hAnsi="Times New Roman" w:cs="Times New Roman"/>
          <w:sz w:val="28"/>
          <w:szCs w:val="28"/>
          <w:u w:val="single"/>
        </w:rPr>
        <w:t>Эверьсмана</w:t>
      </w:r>
      <w:proofErr w:type="spellEnd"/>
    </w:p>
    <w:p w:rsidR="00797B36" w:rsidRPr="00797B36" w:rsidRDefault="0001352C"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-521569</wp:posOffset>
            </wp:positionH>
            <wp:positionV relativeFrom="paragraph">
              <wp:posOffset>280670</wp:posOffset>
            </wp:positionV>
            <wp:extent cx="6794734" cy="4470400"/>
            <wp:effectExtent l="19050" t="0" r="6116"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cstate="print"/>
                    <a:srcRect/>
                    <a:stretch>
                      <a:fillRect/>
                    </a:stretch>
                  </pic:blipFill>
                  <pic:spPr bwMode="auto">
                    <a:xfrm>
                      <a:off x="0" y="0"/>
                      <a:ext cx="6794734" cy="4470400"/>
                    </a:xfrm>
                    <a:prstGeom prst="rect">
                      <a:avLst/>
                    </a:prstGeom>
                    <a:noFill/>
                    <a:ln w="9525">
                      <a:noFill/>
                      <a:miter lim="800000"/>
                      <a:headEnd/>
                      <a:tailEnd/>
                    </a:ln>
                  </pic:spPr>
                </pic:pic>
              </a:graphicData>
            </a:graphic>
          </wp:anchor>
        </w:drawing>
      </w:r>
    </w:p>
    <w:p w:rsid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Default="00797B36" w:rsidP="00797B36">
      <w:pPr>
        <w:spacing w:after="0" w:line="360" w:lineRule="auto"/>
        <w:ind w:firstLine="680"/>
        <w:contextualSpacing/>
        <w:jc w:val="both"/>
        <w:rPr>
          <w:rFonts w:ascii="Times New Roman" w:hAnsi="Times New Roman" w:cs="Times New Roman"/>
          <w:sz w:val="28"/>
          <w:szCs w:val="28"/>
        </w:rPr>
      </w:pPr>
    </w:p>
    <w:p w:rsidR="0001352C" w:rsidRDefault="0001352C">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 xml:space="preserve">Он предпочитает селиться в </w:t>
      </w:r>
      <w:proofErr w:type="spellStart"/>
      <w:r w:rsidRPr="00797B36">
        <w:rPr>
          <w:rFonts w:ascii="Times New Roman" w:hAnsi="Times New Roman" w:cs="Times New Roman"/>
          <w:sz w:val="28"/>
          <w:szCs w:val="28"/>
        </w:rPr>
        <w:t>злакополынных</w:t>
      </w:r>
      <w:proofErr w:type="spellEnd"/>
      <w:r w:rsidRPr="00797B36">
        <w:rPr>
          <w:rFonts w:ascii="Times New Roman" w:hAnsi="Times New Roman" w:cs="Times New Roman"/>
          <w:sz w:val="28"/>
          <w:szCs w:val="28"/>
        </w:rPr>
        <w:t xml:space="preserve"> степях, на солонцах, целине и окраинах распаханных земель. Хомячок никогда не устраивает</w:t>
      </w:r>
      <w:r w:rsidR="00835730">
        <w:rPr>
          <w:rFonts w:ascii="Times New Roman" w:hAnsi="Times New Roman" w:cs="Times New Roman"/>
          <w:sz w:val="28"/>
          <w:szCs w:val="28"/>
        </w:rPr>
        <w:t xml:space="preserve"> свои норки в </w:t>
      </w:r>
      <w:proofErr w:type="spellStart"/>
      <w:r w:rsidR="00835730">
        <w:rPr>
          <w:rFonts w:ascii="Times New Roman" w:hAnsi="Times New Roman" w:cs="Times New Roman"/>
          <w:sz w:val="28"/>
          <w:szCs w:val="28"/>
        </w:rPr>
        <w:t>пере</w:t>
      </w:r>
      <w:r w:rsidRPr="00797B36">
        <w:rPr>
          <w:rFonts w:ascii="Times New Roman" w:hAnsi="Times New Roman" w:cs="Times New Roman"/>
          <w:sz w:val="28"/>
          <w:szCs w:val="28"/>
        </w:rPr>
        <w:t>увлажненных</w:t>
      </w:r>
      <w:proofErr w:type="spellEnd"/>
      <w:r w:rsidRPr="00797B36">
        <w:rPr>
          <w:rFonts w:ascii="Times New Roman" w:hAnsi="Times New Roman" w:cs="Times New Roman"/>
          <w:sz w:val="28"/>
          <w:szCs w:val="28"/>
        </w:rPr>
        <w:t xml:space="preserve"> местах.</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По размеру хомячок </w:t>
      </w:r>
      <w:proofErr w:type="spellStart"/>
      <w:r w:rsidRPr="00797B36">
        <w:rPr>
          <w:rFonts w:ascii="Times New Roman" w:hAnsi="Times New Roman" w:cs="Times New Roman"/>
          <w:sz w:val="28"/>
          <w:szCs w:val="28"/>
        </w:rPr>
        <w:t>Эверсманна</w:t>
      </w:r>
      <w:proofErr w:type="spellEnd"/>
      <w:r w:rsidRPr="00797B36">
        <w:rPr>
          <w:rFonts w:ascii="Times New Roman" w:hAnsi="Times New Roman" w:cs="Times New Roman"/>
          <w:sz w:val="28"/>
          <w:szCs w:val="28"/>
        </w:rPr>
        <w:t xml:space="preserve"> немного </w:t>
      </w:r>
      <w:r w:rsidR="00835730">
        <w:rPr>
          <w:rFonts w:ascii="Times New Roman" w:hAnsi="Times New Roman" w:cs="Times New Roman"/>
          <w:sz w:val="28"/>
          <w:szCs w:val="28"/>
        </w:rPr>
        <w:t xml:space="preserve">крупнее обычной домовой мыши. </w:t>
      </w:r>
    </w:p>
    <w:p w:rsidR="00797B36" w:rsidRPr="00797B36" w:rsidRDefault="00797B36" w:rsidP="0001352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Для хомячка </w:t>
      </w:r>
      <w:proofErr w:type="spellStart"/>
      <w:r w:rsidRPr="00797B36">
        <w:rPr>
          <w:rFonts w:ascii="Times New Roman" w:hAnsi="Times New Roman" w:cs="Times New Roman"/>
          <w:sz w:val="28"/>
          <w:szCs w:val="28"/>
        </w:rPr>
        <w:t>Эверсманна</w:t>
      </w:r>
      <w:proofErr w:type="spellEnd"/>
      <w:r w:rsidRPr="00797B36">
        <w:rPr>
          <w:rFonts w:ascii="Times New Roman" w:hAnsi="Times New Roman" w:cs="Times New Roman"/>
          <w:sz w:val="28"/>
          <w:szCs w:val="28"/>
        </w:rPr>
        <w:t xml:space="preserve"> характерно разнообразие окрасок. Цвет шерстки на спине варьируется от </w:t>
      </w:r>
      <w:proofErr w:type="gramStart"/>
      <w:r w:rsidRPr="00797B36">
        <w:rPr>
          <w:rFonts w:ascii="Times New Roman" w:hAnsi="Times New Roman" w:cs="Times New Roman"/>
          <w:sz w:val="28"/>
          <w:szCs w:val="28"/>
        </w:rPr>
        <w:t>черно-белого</w:t>
      </w:r>
      <w:proofErr w:type="gramEnd"/>
      <w:r w:rsidRPr="00797B36">
        <w:rPr>
          <w:rFonts w:ascii="Times New Roman" w:hAnsi="Times New Roman" w:cs="Times New Roman"/>
          <w:sz w:val="28"/>
          <w:szCs w:val="28"/>
        </w:rPr>
        <w:t xml:space="preserve"> до пепельно-песчаного и палево-рыжего. Чисто белая окраска брюшка резко контрастирует с темной шерсткой на боках. На шее и между передними лапками на груди располагается четко обозначенное пятно буроватого или охристого цвета. Лапки и низ хвоста белые. Короткая шерстка хомячка удивительно мягкая и бархатистая.</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Питается зверек главным образом семенами и побегами злаковых трав, полыни, солянок, луковицами тюльпанов. Изредка он поедает насекомых и их личинок.</w:t>
      </w:r>
    </w:p>
    <w:p w:rsidR="00797B36" w:rsidRPr="00835730" w:rsidRDefault="00835730" w:rsidP="00797B36">
      <w:pPr>
        <w:spacing w:after="0" w:line="360" w:lineRule="auto"/>
        <w:ind w:firstLine="680"/>
        <w:contextualSpacing/>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664384" behindDoc="1" locked="0" layoutInCell="1" allowOverlap="1">
            <wp:simplePos x="0" y="0"/>
            <wp:positionH relativeFrom="column">
              <wp:posOffset>-19685</wp:posOffset>
            </wp:positionH>
            <wp:positionV relativeFrom="paragraph">
              <wp:posOffset>267970</wp:posOffset>
            </wp:positionV>
            <wp:extent cx="5988050" cy="500380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a:stretch>
                      <a:fillRect/>
                    </a:stretch>
                  </pic:blipFill>
                  <pic:spPr bwMode="auto">
                    <a:xfrm>
                      <a:off x="0" y="0"/>
                      <a:ext cx="5988050" cy="5003800"/>
                    </a:xfrm>
                    <a:prstGeom prst="rect">
                      <a:avLst/>
                    </a:prstGeom>
                    <a:noFill/>
                    <a:ln w="9525">
                      <a:noFill/>
                      <a:miter lim="800000"/>
                      <a:headEnd/>
                      <a:tailEnd/>
                    </a:ln>
                  </pic:spPr>
                </pic:pic>
              </a:graphicData>
            </a:graphic>
          </wp:anchor>
        </w:drawing>
      </w:r>
      <w:proofErr w:type="spellStart"/>
      <w:r w:rsidR="00797B36" w:rsidRPr="00835730">
        <w:rPr>
          <w:rFonts w:ascii="Times New Roman" w:hAnsi="Times New Roman" w:cs="Times New Roman"/>
          <w:sz w:val="28"/>
          <w:szCs w:val="28"/>
          <w:u w:val="single"/>
        </w:rPr>
        <w:t>Джунгарский</w:t>
      </w:r>
      <w:proofErr w:type="spellEnd"/>
      <w:r w:rsidR="00797B36" w:rsidRPr="00835730">
        <w:rPr>
          <w:rFonts w:ascii="Times New Roman" w:hAnsi="Times New Roman" w:cs="Times New Roman"/>
          <w:sz w:val="28"/>
          <w:szCs w:val="28"/>
          <w:u w:val="single"/>
        </w:rPr>
        <w:t xml:space="preserve"> хомячок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proofErr w:type="spellStart"/>
      <w:r w:rsidRPr="00835730">
        <w:rPr>
          <w:rFonts w:ascii="Times New Roman" w:hAnsi="Times New Roman" w:cs="Times New Roman"/>
          <w:sz w:val="26"/>
          <w:szCs w:val="26"/>
        </w:rPr>
        <w:lastRenderedPageBreak/>
        <w:t>Джунгарский</w:t>
      </w:r>
      <w:proofErr w:type="spellEnd"/>
      <w:r w:rsidRPr="00835730">
        <w:rPr>
          <w:rFonts w:ascii="Times New Roman" w:hAnsi="Times New Roman" w:cs="Times New Roman"/>
          <w:sz w:val="26"/>
          <w:szCs w:val="26"/>
        </w:rPr>
        <w:t xml:space="preserve"> хомячок относится к роду мохноногих хомячков. </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proofErr w:type="spellStart"/>
      <w:r w:rsidRPr="00835730">
        <w:rPr>
          <w:rFonts w:ascii="Times New Roman" w:hAnsi="Times New Roman" w:cs="Times New Roman"/>
          <w:sz w:val="26"/>
          <w:szCs w:val="26"/>
        </w:rPr>
        <w:t>Джунгарские</w:t>
      </w:r>
      <w:proofErr w:type="spellEnd"/>
      <w:r w:rsidRPr="00835730">
        <w:rPr>
          <w:rFonts w:ascii="Times New Roman" w:hAnsi="Times New Roman" w:cs="Times New Roman"/>
          <w:sz w:val="26"/>
          <w:szCs w:val="26"/>
        </w:rPr>
        <w:t xml:space="preserve"> хомячки предпочитают селиться в </w:t>
      </w:r>
      <w:proofErr w:type="spellStart"/>
      <w:proofErr w:type="gramStart"/>
      <w:r w:rsidRPr="00835730">
        <w:rPr>
          <w:rFonts w:ascii="Times New Roman" w:hAnsi="Times New Roman" w:cs="Times New Roman"/>
          <w:sz w:val="26"/>
          <w:szCs w:val="26"/>
        </w:rPr>
        <w:t>ксеро-фитных</w:t>
      </w:r>
      <w:proofErr w:type="spellEnd"/>
      <w:proofErr w:type="gramEnd"/>
      <w:r w:rsidRPr="00835730">
        <w:rPr>
          <w:rFonts w:ascii="Times New Roman" w:hAnsi="Times New Roman" w:cs="Times New Roman"/>
          <w:sz w:val="26"/>
          <w:szCs w:val="26"/>
        </w:rPr>
        <w:t xml:space="preserve"> </w:t>
      </w:r>
      <w:proofErr w:type="spellStart"/>
      <w:r w:rsidRPr="00835730">
        <w:rPr>
          <w:rFonts w:ascii="Times New Roman" w:hAnsi="Times New Roman" w:cs="Times New Roman"/>
          <w:sz w:val="26"/>
          <w:szCs w:val="26"/>
        </w:rPr>
        <w:t>злакопустынных</w:t>
      </w:r>
      <w:proofErr w:type="spellEnd"/>
      <w:r w:rsidRPr="00835730">
        <w:rPr>
          <w:rFonts w:ascii="Times New Roman" w:hAnsi="Times New Roman" w:cs="Times New Roman"/>
          <w:sz w:val="26"/>
          <w:szCs w:val="26"/>
        </w:rPr>
        <w:t xml:space="preserve">, полынных и </w:t>
      </w:r>
      <w:proofErr w:type="spellStart"/>
      <w:r w:rsidRPr="00835730">
        <w:rPr>
          <w:rFonts w:ascii="Times New Roman" w:hAnsi="Times New Roman" w:cs="Times New Roman"/>
          <w:sz w:val="26"/>
          <w:szCs w:val="26"/>
        </w:rPr>
        <w:t>лапчатковых</w:t>
      </w:r>
      <w:proofErr w:type="spellEnd"/>
      <w:r w:rsidRPr="00835730">
        <w:rPr>
          <w:rFonts w:ascii="Times New Roman" w:hAnsi="Times New Roman" w:cs="Times New Roman"/>
          <w:sz w:val="26"/>
          <w:szCs w:val="26"/>
        </w:rPr>
        <w:t xml:space="preserve"> степях без зарослей кустарников. </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 xml:space="preserve">Взрослые </w:t>
      </w:r>
      <w:proofErr w:type="spellStart"/>
      <w:r w:rsidRPr="00835730">
        <w:rPr>
          <w:rFonts w:ascii="Times New Roman" w:hAnsi="Times New Roman" w:cs="Times New Roman"/>
          <w:sz w:val="26"/>
          <w:szCs w:val="26"/>
        </w:rPr>
        <w:t>джунгарские</w:t>
      </w:r>
      <w:proofErr w:type="spellEnd"/>
      <w:r w:rsidRPr="00835730">
        <w:rPr>
          <w:rFonts w:ascii="Times New Roman" w:hAnsi="Times New Roman" w:cs="Times New Roman"/>
          <w:sz w:val="26"/>
          <w:szCs w:val="26"/>
        </w:rPr>
        <w:t xml:space="preserve"> хомячки достигают в длину 10 см. Мордочка у зверька заостренная, ушки небольшие. Подошвы лапок покрыты густыми волосами, скрывающими пальцевые бугорки. Шерстка на спинке буроват</w:t>
      </w:r>
      <w:proofErr w:type="gramStart"/>
      <w:r w:rsidRPr="00835730">
        <w:rPr>
          <w:rFonts w:ascii="Times New Roman" w:hAnsi="Times New Roman" w:cs="Times New Roman"/>
          <w:sz w:val="26"/>
          <w:szCs w:val="26"/>
        </w:rPr>
        <w:t>о-</w:t>
      </w:r>
      <w:proofErr w:type="gramEnd"/>
      <w:r w:rsidRPr="00835730">
        <w:rPr>
          <w:rFonts w:ascii="Times New Roman" w:hAnsi="Times New Roman" w:cs="Times New Roman"/>
          <w:sz w:val="26"/>
          <w:szCs w:val="26"/>
        </w:rPr>
        <w:t xml:space="preserve"> или охристо-серая. Брюшко светлое. Лапки у него белые, ушки изнутри также белые, а снаружи черные.</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 xml:space="preserve">Активность </w:t>
      </w:r>
      <w:proofErr w:type="spellStart"/>
      <w:r w:rsidRPr="00835730">
        <w:rPr>
          <w:rFonts w:ascii="Times New Roman" w:hAnsi="Times New Roman" w:cs="Times New Roman"/>
          <w:sz w:val="26"/>
          <w:szCs w:val="26"/>
        </w:rPr>
        <w:t>джунгарские</w:t>
      </w:r>
      <w:proofErr w:type="spellEnd"/>
      <w:r w:rsidRPr="00835730">
        <w:rPr>
          <w:rFonts w:ascii="Times New Roman" w:hAnsi="Times New Roman" w:cs="Times New Roman"/>
          <w:sz w:val="26"/>
          <w:szCs w:val="26"/>
        </w:rPr>
        <w:t xml:space="preserve"> хомячки проявляют в сумерках и ночью. Норы зверьки устраивают с несколькими входами, </w:t>
      </w:r>
      <w:proofErr w:type="spellStart"/>
      <w:r w:rsidRPr="00835730">
        <w:rPr>
          <w:rFonts w:ascii="Times New Roman" w:hAnsi="Times New Roman" w:cs="Times New Roman"/>
          <w:sz w:val="26"/>
          <w:szCs w:val="26"/>
        </w:rPr>
        <w:t>отнорками</w:t>
      </w:r>
      <w:proofErr w:type="spellEnd"/>
      <w:r w:rsidRPr="00835730">
        <w:rPr>
          <w:rFonts w:ascii="Times New Roman" w:hAnsi="Times New Roman" w:cs="Times New Roman"/>
          <w:sz w:val="26"/>
          <w:szCs w:val="26"/>
        </w:rPr>
        <w:t xml:space="preserve"> и гнездовой камерой. Питаются животные в основном семенами и зелеными частями травянистых растений. Поедают также и насекомых. На зиму хомячки запасают семена. В спячку не впадают. К ноябрю-декабрю шерстка зверьков становится белой, благодаря чему они могут время от времени выбираться из норок на поверхность.</w:t>
      </w:r>
    </w:p>
    <w:p w:rsidR="00797B36" w:rsidRPr="00835730" w:rsidRDefault="00835730" w:rsidP="00835730">
      <w:pPr>
        <w:spacing w:after="0" w:line="360" w:lineRule="auto"/>
        <w:ind w:firstLine="680"/>
        <w:contextualSpacing/>
        <w:jc w:val="both"/>
        <w:rPr>
          <w:rFonts w:ascii="Times New Roman" w:hAnsi="Times New Roman" w:cs="Times New Roman"/>
          <w:sz w:val="26"/>
          <w:szCs w:val="26"/>
        </w:rPr>
      </w:pPr>
      <w:proofErr w:type="spellStart"/>
      <w:r w:rsidRPr="00835730">
        <w:rPr>
          <w:rFonts w:ascii="Times New Roman" w:hAnsi="Times New Roman" w:cs="Times New Roman"/>
          <w:sz w:val="26"/>
          <w:szCs w:val="26"/>
        </w:rPr>
        <w:t>Джунгарские</w:t>
      </w:r>
      <w:proofErr w:type="spellEnd"/>
      <w:r w:rsidRPr="00835730">
        <w:rPr>
          <w:rFonts w:ascii="Times New Roman" w:hAnsi="Times New Roman" w:cs="Times New Roman"/>
          <w:sz w:val="26"/>
          <w:szCs w:val="26"/>
        </w:rPr>
        <w:t xml:space="preserve"> хомячки -</w:t>
      </w:r>
      <w:r w:rsidR="00797B36" w:rsidRPr="00835730">
        <w:rPr>
          <w:rFonts w:ascii="Times New Roman" w:hAnsi="Times New Roman" w:cs="Times New Roman"/>
          <w:sz w:val="26"/>
          <w:szCs w:val="26"/>
        </w:rPr>
        <w:t xml:space="preserve"> симпатичные, добродушные зверьки, которые хорошо живут в неволе.</w:t>
      </w:r>
    </w:p>
    <w:p w:rsidR="00797B36" w:rsidRPr="00835730" w:rsidRDefault="00797B36" w:rsidP="00797B36">
      <w:pPr>
        <w:spacing w:after="0" w:line="360" w:lineRule="auto"/>
        <w:ind w:firstLine="680"/>
        <w:contextualSpacing/>
        <w:jc w:val="both"/>
        <w:rPr>
          <w:rFonts w:ascii="Times New Roman" w:hAnsi="Times New Roman" w:cs="Times New Roman"/>
          <w:sz w:val="28"/>
          <w:szCs w:val="28"/>
          <w:u w:val="single"/>
        </w:rPr>
      </w:pPr>
      <w:r w:rsidRPr="00835730">
        <w:rPr>
          <w:rFonts w:ascii="Times New Roman" w:hAnsi="Times New Roman" w:cs="Times New Roman"/>
          <w:sz w:val="28"/>
          <w:szCs w:val="28"/>
          <w:u w:val="single"/>
        </w:rPr>
        <w:t>Сибирский хомячок</w:t>
      </w:r>
    </w:p>
    <w:p w:rsidR="00797B36" w:rsidRPr="00797B36" w:rsidRDefault="00835730"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-108585</wp:posOffset>
            </wp:positionH>
            <wp:positionV relativeFrom="paragraph">
              <wp:posOffset>144780</wp:posOffset>
            </wp:positionV>
            <wp:extent cx="6076950" cy="4775200"/>
            <wp:effectExtent l="19050" t="0" r="0" b="0"/>
            <wp:wrapNone/>
            <wp:docPr id="2" name="Рисунок 1" descr="http://moi-pushistye-druzya.narod.ru/images/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pushistye-druzya.narod.ru/images/00068.jpg"/>
                    <pic:cNvPicPr>
                      <a:picLocks noChangeAspect="1" noChangeArrowheads="1"/>
                    </pic:cNvPicPr>
                  </pic:nvPicPr>
                  <pic:blipFill>
                    <a:blip r:embed="rId108" cstate="print"/>
                    <a:srcRect b="3836"/>
                    <a:stretch>
                      <a:fillRect/>
                    </a:stretch>
                  </pic:blipFill>
                  <pic:spPr bwMode="auto">
                    <a:xfrm>
                      <a:off x="0" y="0"/>
                      <a:ext cx="6076950" cy="4775200"/>
                    </a:xfrm>
                    <a:prstGeom prst="rect">
                      <a:avLst/>
                    </a:prstGeom>
                    <a:noFill/>
                    <a:ln w="9525">
                      <a:noFill/>
                      <a:miter lim="800000"/>
                      <a:headEnd/>
                      <a:tailEnd/>
                    </a:ln>
                  </pic:spPr>
                </pic:pic>
              </a:graphicData>
            </a:graphic>
          </wp:anchor>
        </w:drawing>
      </w: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 xml:space="preserve">Сибирский хомячок по своему внешнему виду очень похож на </w:t>
      </w:r>
      <w:proofErr w:type="spellStart"/>
      <w:r w:rsidRPr="00797B36">
        <w:rPr>
          <w:rFonts w:ascii="Times New Roman" w:hAnsi="Times New Roman" w:cs="Times New Roman"/>
          <w:sz w:val="28"/>
          <w:szCs w:val="28"/>
        </w:rPr>
        <w:t>джунгарского</w:t>
      </w:r>
      <w:proofErr w:type="spellEnd"/>
      <w:r w:rsidRPr="00797B36">
        <w:rPr>
          <w:rFonts w:ascii="Times New Roman" w:hAnsi="Times New Roman" w:cs="Times New Roman"/>
          <w:sz w:val="28"/>
          <w:szCs w:val="28"/>
        </w:rPr>
        <w:t xml:space="preserve"> и принадлежит к тому же роду мохноногих хомячков. Но его шерстка гораздо светлее, чем у </w:t>
      </w:r>
      <w:proofErr w:type="spellStart"/>
      <w:r w:rsidRPr="00797B36">
        <w:rPr>
          <w:rFonts w:ascii="Times New Roman" w:hAnsi="Times New Roman" w:cs="Times New Roman"/>
          <w:sz w:val="28"/>
          <w:szCs w:val="28"/>
        </w:rPr>
        <w:t>джунгарского</w:t>
      </w:r>
      <w:proofErr w:type="spellEnd"/>
      <w:r w:rsidRPr="00797B36">
        <w:rPr>
          <w:rFonts w:ascii="Times New Roman" w:hAnsi="Times New Roman" w:cs="Times New Roman"/>
          <w:sz w:val="28"/>
          <w:szCs w:val="28"/>
        </w:rPr>
        <w:t xml:space="preserve"> хомячка. Зимой она также приобретает белую окраску. Обитает сибирский хомячок в сухих равнинных и холмистых степях Тувы. Норы зверек роет такие же, как и </w:t>
      </w:r>
      <w:proofErr w:type="spellStart"/>
      <w:r w:rsidRPr="00797B36">
        <w:rPr>
          <w:rFonts w:ascii="Times New Roman" w:hAnsi="Times New Roman" w:cs="Times New Roman"/>
          <w:sz w:val="28"/>
          <w:szCs w:val="28"/>
        </w:rPr>
        <w:t>джунгарский</w:t>
      </w:r>
      <w:proofErr w:type="spellEnd"/>
      <w:r w:rsidRPr="00797B36">
        <w:rPr>
          <w:rFonts w:ascii="Times New Roman" w:hAnsi="Times New Roman" w:cs="Times New Roman"/>
          <w:sz w:val="28"/>
          <w:szCs w:val="28"/>
        </w:rPr>
        <w:t xml:space="preserve"> хомячок.</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835730" w:rsidRDefault="00835730" w:rsidP="00797B36">
      <w:pPr>
        <w:spacing w:after="0" w:line="360" w:lineRule="auto"/>
        <w:ind w:firstLine="680"/>
        <w:contextualSpacing/>
        <w:jc w:val="both"/>
        <w:rPr>
          <w:rFonts w:ascii="Times New Roman" w:hAnsi="Times New Roman" w:cs="Times New Roman"/>
          <w:sz w:val="28"/>
          <w:szCs w:val="28"/>
        </w:rPr>
      </w:pPr>
    </w:p>
    <w:p w:rsidR="00797B36" w:rsidRPr="00835730" w:rsidRDefault="00797B36" w:rsidP="00797B36">
      <w:pPr>
        <w:spacing w:after="0" w:line="360" w:lineRule="auto"/>
        <w:ind w:firstLine="680"/>
        <w:contextualSpacing/>
        <w:jc w:val="both"/>
        <w:rPr>
          <w:rFonts w:ascii="Times New Roman" w:hAnsi="Times New Roman" w:cs="Times New Roman"/>
          <w:sz w:val="28"/>
          <w:szCs w:val="28"/>
          <w:u w:val="single"/>
        </w:rPr>
      </w:pPr>
      <w:r w:rsidRPr="00835730">
        <w:rPr>
          <w:rFonts w:ascii="Times New Roman" w:hAnsi="Times New Roman" w:cs="Times New Roman"/>
          <w:sz w:val="28"/>
          <w:szCs w:val="28"/>
          <w:u w:val="single"/>
        </w:rPr>
        <w:t xml:space="preserve">Хомячок </w:t>
      </w:r>
      <w:proofErr w:type="spellStart"/>
      <w:r w:rsidRPr="00835730">
        <w:rPr>
          <w:rFonts w:ascii="Times New Roman" w:hAnsi="Times New Roman" w:cs="Times New Roman"/>
          <w:sz w:val="28"/>
          <w:szCs w:val="28"/>
          <w:u w:val="single"/>
        </w:rPr>
        <w:t>Роборовского</w:t>
      </w:r>
      <w:proofErr w:type="spellEnd"/>
    </w:p>
    <w:p w:rsidR="00797B36" w:rsidRPr="00797B36" w:rsidRDefault="00835730"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-108585</wp:posOffset>
            </wp:positionH>
            <wp:positionV relativeFrom="paragraph">
              <wp:posOffset>39370</wp:posOffset>
            </wp:positionV>
            <wp:extent cx="6356350" cy="5168900"/>
            <wp:effectExtent l="19050" t="0" r="635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srcRect/>
                    <a:stretch>
                      <a:fillRect/>
                    </a:stretch>
                  </pic:blipFill>
                  <pic:spPr bwMode="auto">
                    <a:xfrm>
                      <a:off x="0" y="0"/>
                      <a:ext cx="6356350" cy="5168900"/>
                    </a:xfrm>
                    <a:prstGeom prst="rect">
                      <a:avLst/>
                    </a:prstGeom>
                    <a:noFill/>
                    <a:ln w="9525">
                      <a:noFill/>
                      <a:miter lim="800000"/>
                      <a:headEnd/>
                      <a:tailEnd/>
                    </a:ln>
                  </pic:spPr>
                </pic:pic>
              </a:graphicData>
            </a:graphic>
          </wp:anchor>
        </w:drawing>
      </w:r>
      <w:r w:rsidR="00797B36"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lastRenderedPageBreak/>
        <w:t xml:space="preserve">Хомячок </w:t>
      </w:r>
      <w:proofErr w:type="spellStart"/>
      <w:r w:rsidRPr="00835730">
        <w:rPr>
          <w:rFonts w:ascii="Times New Roman" w:hAnsi="Times New Roman" w:cs="Times New Roman"/>
          <w:sz w:val="26"/>
          <w:szCs w:val="26"/>
        </w:rPr>
        <w:t>Роб</w:t>
      </w:r>
      <w:r w:rsidR="00835730" w:rsidRPr="00835730">
        <w:rPr>
          <w:rFonts w:ascii="Times New Roman" w:hAnsi="Times New Roman" w:cs="Times New Roman"/>
          <w:sz w:val="26"/>
          <w:szCs w:val="26"/>
        </w:rPr>
        <w:t>оровского</w:t>
      </w:r>
      <w:proofErr w:type="spellEnd"/>
      <w:r w:rsidR="00835730" w:rsidRPr="00835730">
        <w:rPr>
          <w:rFonts w:ascii="Times New Roman" w:hAnsi="Times New Roman" w:cs="Times New Roman"/>
          <w:sz w:val="26"/>
          <w:szCs w:val="26"/>
        </w:rPr>
        <w:t xml:space="preserve"> -</w:t>
      </w:r>
      <w:r w:rsidRPr="00835730">
        <w:rPr>
          <w:rFonts w:ascii="Times New Roman" w:hAnsi="Times New Roman" w:cs="Times New Roman"/>
          <w:sz w:val="26"/>
          <w:szCs w:val="26"/>
        </w:rPr>
        <w:t xml:space="preserve"> трети</w:t>
      </w:r>
      <w:r w:rsidR="00835730" w:rsidRPr="00835730">
        <w:rPr>
          <w:rFonts w:ascii="Times New Roman" w:hAnsi="Times New Roman" w:cs="Times New Roman"/>
          <w:sz w:val="26"/>
          <w:szCs w:val="26"/>
        </w:rPr>
        <w:t>й вид рода мохноногих хомячков -</w:t>
      </w:r>
      <w:r w:rsidRPr="00835730">
        <w:rPr>
          <w:rFonts w:ascii="Times New Roman" w:hAnsi="Times New Roman" w:cs="Times New Roman"/>
          <w:sz w:val="26"/>
          <w:szCs w:val="26"/>
        </w:rPr>
        <w:t xml:space="preserve"> обитает в слабо-закрепленных песчаных пустынях, поросших </w:t>
      </w:r>
      <w:proofErr w:type="spellStart"/>
      <w:r w:rsidRPr="00835730">
        <w:rPr>
          <w:rFonts w:ascii="Times New Roman" w:hAnsi="Times New Roman" w:cs="Times New Roman"/>
          <w:sz w:val="26"/>
          <w:szCs w:val="26"/>
        </w:rPr>
        <w:t>караганой</w:t>
      </w:r>
      <w:proofErr w:type="spellEnd"/>
      <w:r w:rsidRPr="00835730">
        <w:rPr>
          <w:rFonts w:ascii="Times New Roman" w:hAnsi="Times New Roman" w:cs="Times New Roman"/>
          <w:sz w:val="26"/>
          <w:szCs w:val="26"/>
        </w:rPr>
        <w:t xml:space="preserve">. Это очень мелкий зверек с коротким хвостиком, который практически незаметен под пушистой шерсткой. Окраска спинки розово-палевая, брюшка и лапок чисто белая. Над глазами имеются небольшие белые пятна. </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 xml:space="preserve">Пищей для хомячка </w:t>
      </w:r>
      <w:proofErr w:type="spellStart"/>
      <w:r w:rsidRPr="00835730">
        <w:rPr>
          <w:rFonts w:ascii="Times New Roman" w:hAnsi="Times New Roman" w:cs="Times New Roman"/>
          <w:sz w:val="26"/>
          <w:szCs w:val="26"/>
        </w:rPr>
        <w:t>Роборовского</w:t>
      </w:r>
      <w:proofErr w:type="spellEnd"/>
      <w:r w:rsidRPr="00835730">
        <w:rPr>
          <w:rFonts w:ascii="Times New Roman" w:hAnsi="Times New Roman" w:cs="Times New Roman"/>
          <w:sz w:val="26"/>
          <w:szCs w:val="26"/>
        </w:rPr>
        <w:t xml:space="preserve"> служат в основном семена свеклы, </w:t>
      </w:r>
      <w:proofErr w:type="spellStart"/>
      <w:r w:rsidRPr="00835730">
        <w:rPr>
          <w:rFonts w:ascii="Times New Roman" w:hAnsi="Times New Roman" w:cs="Times New Roman"/>
          <w:sz w:val="26"/>
          <w:szCs w:val="26"/>
        </w:rPr>
        <w:t>караганы</w:t>
      </w:r>
      <w:proofErr w:type="spellEnd"/>
      <w:r w:rsidRPr="00835730">
        <w:rPr>
          <w:rFonts w:ascii="Times New Roman" w:hAnsi="Times New Roman" w:cs="Times New Roman"/>
          <w:sz w:val="26"/>
          <w:szCs w:val="26"/>
        </w:rPr>
        <w:t>, солянок, злаковых, осок, луковицы тюльпанов. Насекомых зверек ловит и поедает лишь изредка.</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 xml:space="preserve">Активны хомячки в сумерках и ночью. Норы в песке устраивают неглубокие. Состоят они из 1-2 ходов и гнездовой камеры. </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Это идеальный домашний питомец, поскольку неприхотлив к условиям жизни и не требует сложного ухода.</w:t>
      </w:r>
    </w:p>
    <w:p w:rsidR="00797B36" w:rsidRPr="00835730" w:rsidRDefault="00797B36" w:rsidP="00835730">
      <w:pPr>
        <w:spacing w:after="0" w:line="360" w:lineRule="auto"/>
        <w:ind w:firstLine="680"/>
        <w:contextualSpacing/>
        <w:jc w:val="both"/>
        <w:rPr>
          <w:rFonts w:ascii="Times New Roman" w:hAnsi="Times New Roman" w:cs="Times New Roman"/>
          <w:sz w:val="26"/>
          <w:szCs w:val="26"/>
        </w:rPr>
      </w:pPr>
      <w:r w:rsidRPr="00835730">
        <w:rPr>
          <w:rFonts w:ascii="Times New Roman" w:hAnsi="Times New Roman" w:cs="Times New Roman"/>
          <w:sz w:val="26"/>
          <w:szCs w:val="26"/>
        </w:rPr>
        <w:t>На дно металлической клетки, в которой поселится зверек, насыпают слой песка толщиной 2-3 см, кладут несколько камней, мох, сено, тонкие веточки и помещают ящик, где зверек смог бы скрыться от посторонних глаз и отдохнуть. По мере загрязнения песок заменяют чистым.</w:t>
      </w:r>
    </w:p>
    <w:p w:rsidR="00797B36" w:rsidRPr="00835730" w:rsidRDefault="00797B36" w:rsidP="00797B36">
      <w:pPr>
        <w:spacing w:after="0" w:line="360" w:lineRule="auto"/>
        <w:ind w:firstLine="680"/>
        <w:contextualSpacing/>
        <w:jc w:val="both"/>
        <w:rPr>
          <w:rFonts w:ascii="Times New Roman" w:hAnsi="Times New Roman" w:cs="Times New Roman"/>
          <w:sz w:val="28"/>
          <w:szCs w:val="28"/>
          <w:u w:val="single"/>
        </w:rPr>
      </w:pPr>
      <w:r w:rsidRPr="00835730">
        <w:rPr>
          <w:rFonts w:ascii="Times New Roman" w:hAnsi="Times New Roman" w:cs="Times New Roman"/>
          <w:sz w:val="28"/>
          <w:szCs w:val="28"/>
          <w:u w:val="single"/>
        </w:rPr>
        <w:t xml:space="preserve">Карликовый хомячок </w:t>
      </w:r>
      <w:proofErr w:type="spellStart"/>
      <w:r w:rsidRPr="00835730">
        <w:rPr>
          <w:rFonts w:ascii="Times New Roman" w:hAnsi="Times New Roman" w:cs="Times New Roman"/>
          <w:sz w:val="28"/>
          <w:szCs w:val="28"/>
          <w:u w:val="single"/>
        </w:rPr>
        <w:t>Тэй-лора</w:t>
      </w:r>
      <w:proofErr w:type="spellEnd"/>
    </w:p>
    <w:p w:rsidR="00797B36" w:rsidRPr="00797B36" w:rsidRDefault="00835730"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-594606</wp:posOffset>
            </wp:positionH>
            <wp:positionV relativeFrom="paragraph">
              <wp:posOffset>17780</wp:posOffset>
            </wp:positionV>
            <wp:extent cx="6851261" cy="4584700"/>
            <wp:effectExtent l="19050" t="0" r="6739" b="0"/>
            <wp:wrapNone/>
            <wp:docPr id="3" name="Рисунок 4" descr="http://im0-tub-ru.yandex.net/i?id=387392592-45-72&amp;n=21">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387392592-45-72&amp;n=21">
                      <a:hlinkClick r:id="rId110" tgtFrame="_blank"/>
                    </pic:cNvPr>
                    <pic:cNvPicPr>
                      <a:picLocks noChangeAspect="1" noChangeArrowheads="1"/>
                    </pic:cNvPicPr>
                  </pic:nvPicPr>
                  <pic:blipFill>
                    <a:blip r:embed="rId111" cstate="print"/>
                    <a:srcRect/>
                    <a:stretch>
                      <a:fillRect/>
                    </a:stretch>
                  </pic:blipFill>
                  <pic:spPr bwMode="auto">
                    <a:xfrm>
                      <a:off x="0" y="0"/>
                      <a:ext cx="6851261" cy="4584700"/>
                    </a:xfrm>
                    <a:prstGeom prst="rect">
                      <a:avLst/>
                    </a:prstGeom>
                    <a:noFill/>
                    <a:ln w="9525">
                      <a:noFill/>
                      <a:miter lim="800000"/>
                      <a:headEnd/>
                      <a:tailEnd/>
                    </a:ln>
                  </pic:spPr>
                </pic:pic>
              </a:graphicData>
            </a:graphic>
          </wp:anchor>
        </w:drawing>
      </w: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Зверьки обычно живут на полянах или травянистых опушках. Под густой травой они прокладывают сеть тропинок. Гнездо грызуны устраивают в небольших углублениях под защитой куста или камня.</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Питаются карликовые хомячки в </w:t>
      </w:r>
      <w:r w:rsidR="00835730">
        <w:rPr>
          <w:rFonts w:ascii="Times New Roman" w:hAnsi="Times New Roman" w:cs="Times New Roman"/>
          <w:sz w:val="28"/>
          <w:szCs w:val="28"/>
        </w:rPr>
        <w:t xml:space="preserve">основном растительными кормами </w:t>
      </w:r>
      <w:proofErr w:type="gramStart"/>
      <w:r w:rsidR="00835730">
        <w:rPr>
          <w:rFonts w:ascii="Times New Roman" w:hAnsi="Times New Roman" w:cs="Times New Roman"/>
          <w:sz w:val="28"/>
          <w:szCs w:val="28"/>
        </w:rPr>
        <w:t>-</w:t>
      </w:r>
      <w:r w:rsidRPr="00797B36">
        <w:rPr>
          <w:rFonts w:ascii="Times New Roman" w:hAnsi="Times New Roman" w:cs="Times New Roman"/>
          <w:sz w:val="28"/>
          <w:szCs w:val="28"/>
        </w:rPr>
        <w:t>с</w:t>
      </w:r>
      <w:proofErr w:type="gramEnd"/>
      <w:r w:rsidRPr="00797B36">
        <w:rPr>
          <w:rFonts w:ascii="Times New Roman" w:hAnsi="Times New Roman" w:cs="Times New Roman"/>
          <w:sz w:val="28"/>
          <w:szCs w:val="28"/>
        </w:rPr>
        <w:t>еменами и побегами трав, но иногда употребляют в пищу и насекомых. Активность зверьки проявляют в темное время суток.</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Самыми мелкими из мышевидных грызунов, обитающих на территории Северной и Южной Америки, являются карликовые хомячки. Длина их тела составляет всего лишь 5-8 см, хвост немного короче. Масса взрослых особей не превышает 7~8 г. Спинка у карликовых хомячков серовато-коричневая, а брюшко светлое.</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Карликовые хомячки хорошо живут и размножаются в неволе. Эти добродушные животные очень быстро привыкают к человеку, становятся ручными и очень редко кусаются. Их можно содержать большими группами.</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835730" w:rsidRDefault="00797B36" w:rsidP="00797B36">
      <w:pPr>
        <w:spacing w:after="0" w:line="360" w:lineRule="auto"/>
        <w:ind w:firstLine="680"/>
        <w:contextualSpacing/>
        <w:jc w:val="both"/>
        <w:rPr>
          <w:rFonts w:ascii="Times New Roman" w:hAnsi="Times New Roman" w:cs="Times New Roman"/>
          <w:sz w:val="28"/>
          <w:szCs w:val="28"/>
          <w:u w:val="single"/>
        </w:rPr>
      </w:pPr>
      <w:r w:rsidRPr="00835730">
        <w:rPr>
          <w:rFonts w:ascii="Times New Roman" w:hAnsi="Times New Roman" w:cs="Times New Roman"/>
          <w:sz w:val="28"/>
          <w:szCs w:val="28"/>
          <w:u w:val="single"/>
        </w:rPr>
        <w:t xml:space="preserve">Хомячки </w:t>
      </w:r>
      <w:proofErr w:type="spellStart"/>
      <w:r w:rsidRPr="00835730">
        <w:rPr>
          <w:rFonts w:ascii="Times New Roman" w:hAnsi="Times New Roman" w:cs="Times New Roman"/>
          <w:sz w:val="28"/>
          <w:szCs w:val="28"/>
          <w:u w:val="single"/>
        </w:rPr>
        <w:t>альтиплано</w:t>
      </w:r>
      <w:proofErr w:type="spellEnd"/>
    </w:p>
    <w:p w:rsidR="00797B36" w:rsidRPr="00797B36" w:rsidRDefault="00835730"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450215</wp:posOffset>
            </wp:positionH>
            <wp:positionV relativeFrom="paragraph">
              <wp:posOffset>37465</wp:posOffset>
            </wp:positionV>
            <wp:extent cx="5014243" cy="4864100"/>
            <wp:effectExtent l="19050" t="0" r="0" b="0"/>
            <wp:wrapNone/>
            <wp:docPr id="5" name="Рисунок 7" descr="http://forum.sibnet.ru/uploads/post-39987-124567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sibnet.ru/uploads/post-39987-1245676073.jpg"/>
                    <pic:cNvPicPr>
                      <a:picLocks noChangeAspect="1" noChangeArrowheads="1"/>
                    </pic:cNvPicPr>
                  </pic:nvPicPr>
                  <pic:blipFill>
                    <a:blip r:embed="rId112" cstate="print"/>
                    <a:srcRect/>
                    <a:stretch>
                      <a:fillRect/>
                    </a:stretch>
                  </pic:blipFill>
                  <pic:spPr bwMode="auto">
                    <a:xfrm>
                      <a:off x="0" y="0"/>
                      <a:ext cx="5017394" cy="4867157"/>
                    </a:xfrm>
                    <a:prstGeom prst="rect">
                      <a:avLst/>
                    </a:prstGeom>
                    <a:noFill/>
                    <a:ln w="9525">
                      <a:noFill/>
                      <a:miter lim="800000"/>
                      <a:headEnd/>
                      <a:tailEnd/>
                    </a:ln>
                  </pic:spPr>
                </pic:pic>
              </a:graphicData>
            </a:graphic>
          </wp:anchor>
        </w:drawing>
      </w: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Населяют главным образом скалистые и каменистые участки.</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По внешнему виду эти грызуны напоминают песчанок или мышей и крыс с хорошо опушенными хвостами. Длина тела зверьков колеблется от 8 до 17 см. Длина хвоста примерно такая же. Густая и мягкая шерстка хомячков </w:t>
      </w:r>
      <w:proofErr w:type="spellStart"/>
      <w:r w:rsidRPr="00797B36">
        <w:rPr>
          <w:rFonts w:ascii="Times New Roman" w:hAnsi="Times New Roman" w:cs="Times New Roman"/>
          <w:sz w:val="28"/>
          <w:szCs w:val="28"/>
        </w:rPr>
        <w:t>альтиплано</w:t>
      </w:r>
      <w:proofErr w:type="spellEnd"/>
      <w:r w:rsidRPr="00797B36">
        <w:rPr>
          <w:rFonts w:ascii="Times New Roman" w:hAnsi="Times New Roman" w:cs="Times New Roman"/>
          <w:sz w:val="28"/>
          <w:szCs w:val="28"/>
        </w:rPr>
        <w:t xml:space="preserve"> окрашена в коричневато-желтоватые тона. Брюшко или грудь и шейка чисто белые.</w:t>
      </w:r>
    </w:p>
    <w:p w:rsidR="00797B36" w:rsidRPr="00797B36" w:rsidRDefault="00835730" w:rsidP="00835730">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Хомячки </w:t>
      </w:r>
      <w:proofErr w:type="spellStart"/>
      <w:r>
        <w:rPr>
          <w:rFonts w:ascii="Times New Roman" w:hAnsi="Times New Roman" w:cs="Times New Roman"/>
          <w:sz w:val="28"/>
          <w:szCs w:val="28"/>
        </w:rPr>
        <w:t>альтиплано</w:t>
      </w:r>
      <w:proofErr w:type="spellEnd"/>
      <w:r>
        <w:rPr>
          <w:rFonts w:ascii="Times New Roman" w:hAnsi="Times New Roman" w:cs="Times New Roman"/>
          <w:sz w:val="28"/>
          <w:szCs w:val="28"/>
        </w:rPr>
        <w:t xml:space="preserve"> -</w:t>
      </w:r>
      <w:r w:rsidR="00797B36" w:rsidRPr="00797B36">
        <w:rPr>
          <w:rFonts w:ascii="Times New Roman" w:hAnsi="Times New Roman" w:cs="Times New Roman"/>
          <w:sz w:val="28"/>
          <w:szCs w:val="28"/>
        </w:rPr>
        <w:t xml:space="preserve"> ночные животные. </w:t>
      </w:r>
      <w:proofErr w:type="gramStart"/>
      <w:r w:rsidR="00797B36" w:rsidRPr="00797B36">
        <w:rPr>
          <w:rFonts w:ascii="Times New Roman" w:hAnsi="Times New Roman" w:cs="Times New Roman"/>
          <w:sz w:val="28"/>
          <w:szCs w:val="28"/>
        </w:rPr>
        <w:t>Во время зимы зверьки предположительно впадают в спячку, поскольку в это время года они не проявляют никаких при признаков деятельности.</w:t>
      </w:r>
      <w:proofErr w:type="gramEnd"/>
      <w:r w:rsidR="00797B36" w:rsidRPr="00797B36">
        <w:rPr>
          <w:rFonts w:ascii="Times New Roman" w:hAnsi="Times New Roman" w:cs="Times New Roman"/>
          <w:sz w:val="28"/>
          <w:szCs w:val="28"/>
        </w:rPr>
        <w:t xml:space="preserve"> Основной пищей грызунам служат насекомые.</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Обычно хомячки </w:t>
      </w:r>
      <w:proofErr w:type="spellStart"/>
      <w:proofErr w:type="gramStart"/>
      <w:r w:rsidRPr="00797B36">
        <w:rPr>
          <w:rFonts w:ascii="Times New Roman" w:hAnsi="Times New Roman" w:cs="Times New Roman"/>
          <w:sz w:val="28"/>
          <w:szCs w:val="28"/>
        </w:rPr>
        <w:t>альтипла</w:t>
      </w:r>
      <w:proofErr w:type="spellEnd"/>
      <w:proofErr w:type="gramEnd"/>
      <w:r w:rsidRPr="00797B36">
        <w:rPr>
          <w:rFonts w:ascii="Times New Roman" w:hAnsi="Times New Roman" w:cs="Times New Roman"/>
          <w:sz w:val="28"/>
          <w:szCs w:val="28"/>
        </w:rPr>
        <w:t xml:space="preserve"> но не устраивают собственных нор. Они селятся среди камней или занимают чужие гнезда, нередко изгоняя из них прежнего хозяина. Бывают случаи проникновения грызунов в постройки человека, однако жилища людей на таких высокогорных участках встречаются очень редко.</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835730" w:rsidRDefault="00797B36" w:rsidP="00797B36">
      <w:pPr>
        <w:spacing w:after="0" w:line="360" w:lineRule="auto"/>
        <w:ind w:firstLine="680"/>
        <w:contextualSpacing/>
        <w:jc w:val="both"/>
        <w:rPr>
          <w:rFonts w:ascii="Times New Roman" w:hAnsi="Times New Roman" w:cs="Times New Roman"/>
          <w:sz w:val="28"/>
          <w:szCs w:val="28"/>
          <w:u w:val="single"/>
        </w:rPr>
      </w:pPr>
      <w:r w:rsidRPr="00835730">
        <w:rPr>
          <w:rFonts w:ascii="Times New Roman" w:hAnsi="Times New Roman" w:cs="Times New Roman"/>
          <w:sz w:val="28"/>
          <w:szCs w:val="28"/>
          <w:u w:val="single"/>
        </w:rPr>
        <w:t>Золотистый, или сирийский, хомячок</w:t>
      </w:r>
    </w:p>
    <w:p w:rsidR="00797B36" w:rsidRPr="00797B36" w:rsidRDefault="00835730"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-408783</wp:posOffset>
            </wp:positionH>
            <wp:positionV relativeFrom="paragraph">
              <wp:posOffset>22860</wp:posOffset>
            </wp:positionV>
            <wp:extent cx="6371434" cy="44450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srcRect/>
                    <a:stretch>
                      <a:fillRect/>
                    </a:stretch>
                  </pic:blipFill>
                  <pic:spPr bwMode="auto">
                    <a:xfrm>
                      <a:off x="0" y="0"/>
                      <a:ext cx="6371434" cy="4445000"/>
                    </a:xfrm>
                    <a:prstGeom prst="rect">
                      <a:avLst/>
                    </a:prstGeom>
                    <a:noFill/>
                    <a:ln w="9525">
                      <a:noFill/>
                      <a:miter lim="800000"/>
                      <a:headEnd/>
                      <a:tailEnd/>
                    </a:ln>
                  </pic:spPr>
                </pic:pic>
              </a:graphicData>
            </a:graphic>
          </wp:anchor>
        </w:drawing>
      </w:r>
      <w:r w:rsidR="00797B36"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35730" w:rsidRDefault="00835730">
      <w:pPr>
        <w:rPr>
          <w:rFonts w:ascii="Times New Roman" w:hAnsi="Times New Roman" w:cs="Times New Roman"/>
          <w:sz w:val="28"/>
          <w:szCs w:val="28"/>
        </w:rPr>
      </w:pPr>
      <w:r>
        <w:rPr>
          <w:rFonts w:ascii="Times New Roman" w:hAnsi="Times New Roman" w:cs="Times New Roman"/>
          <w:sz w:val="28"/>
          <w:szCs w:val="28"/>
        </w:rPr>
        <w:br w:type="page"/>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Золотистый, или сир</w:t>
      </w:r>
      <w:r w:rsidR="00835730">
        <w:rPr>
          <w:rFonts w:ascii="Times New Roman" w:hAnsi="Times New Roman" w:cs="Times New Roman"/>
          <w:sz w:val="28"/>
          <w:szCs w:val="28"/>
        </w:rPr>
        <w:t>ийский, хомячок -</w:t>
      </w:r>
      <w:r w:rsidRPr="00797B36">
        <w:rPr>
          <w:rFonts w:ascii="Times New Roman" w:hAnsi="Times New Roman" w:cs="Times New Roman"/>
          <w:sz w:val="28"/>
          <w:szCs w:val="28"/>
        </w:rPr>
        <w:t xml:space="preserve"> один из лучших обитателей домашнего живого уголка. Он неприхотлив, вынослив и плодовит. К тому же это очень забавный зверек, который доставит вам массу удовольствия своими повадками. </w:t>
      </w:r>
    </w:p>
    <w:p w:rsidR="00797B36" w:rsidRPr="00797B36" w:rsidRDefault="00835730" w:rsidP="00835730">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Золотистый хомячок -</w:t>
      </w:r>
      <w:r w:rsidR="00797B36" w:rsidRPr="00797B36">
        <w:rPr>
          <w:rFonts w:ascii="Times New Roman" w:hAnsi="Times New Roman" w:cs="Times New Roman"/>
          <w:sz w:val="28"/>
          <w:szCs w:val="28"/>
        </w:rPr>
        <w:t xml:space="preserve"> небольшой зверек. По размеру он в 2 раза меньше крысы. </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Длина тела золотистого хомячка достигает 17-18 см. Он коренаст. Хвостик у зверька очень короткий. Шерстка на спинке обычно рыжевато-коричневая, охристо-буроватая или золотисто-желтая. Она густая, мягкая и бархатистая.</w:t>
      </w:r>
      <w:r w:rsidR="00835730">
        <w:rPr>
          <w:rFonts w:ascii="Times New Roman" w:hAnsi="Times New Roman" w:cs="Times New Roman"/>
          <w:sz w:val="28"/>
          <w:szCs w:val="28"/>
        </w:rPr>
        <w:t xml:space="preserve"> </w:t>
      </w:r>
      <w:r w:rsidRPr="00797B36">
        <w:rPr>
          <w:rFonts w:ascii="Times New Roman" w:hAnsi="Times New Roman" w:cs="Times New Roman"/>
          <w:sz w:val="28"/>
          <w:szCs w:val="28"/>
        </w:rPr>
        <w:t xml:space="preserve">Брюшко светлое. </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В природе сирийские хомячки предпочитают селиться в предгорных степных ландшафтах, луговых степях и на посевах. Живут они поодиночке в норах, глубина которых достигает 2-2,5 м. Как и все их сородичи, сирийские хомячки делают запасы на зиму. В спячку они впадают при температуре около 4° С.</w:t>
      </w:r>
    </w:p>
    <w:p w:rsidR="00E707F2" w:rsidRPr="00E707F2" w:rsidRDefault="00E707F2" w:rsidP="00E707F2">
      <w:pPr>
        <w:spacing w:after="0" w:line="360" w:lineRule="auto"/>
        <w:ind w:firstLine="680"/>
        <w:contextualSpacing/>
        <w:jc w:val="center"/>
        <w:rPr>
          <w:rFonts w:ascii="Times New Roman" w:hAnsi="Times New Roman" w:cs="Times New Roman"/>
          <w:b/>
          <w:sz w:val="56"/>
          <w:szCs w:val="56"/>
        </w:rPr>
      </w:pPr>
      <w:r>
        <w:rPr>
          <w:rFonts w:ascii="Times New Roman" w:hAnsi="Times New Roman" w:cs="Times New Roman"/>
          <w:b/>
          <w:noProof/>
          <w:sz w:val="56"/>
          <w:szCs w:val="56"/>
          <w:lang w:eastAsia="ru-RU"/>
        </w:rPr>
        <w:drawing>
          <wp:anchor distT="0" distB="0" distL="114300" distR="114300" simplePos="0" relativeHeight="251679744" behindDoc="1" locked="0" layoutInCell="1" allowOverlap="1">
            <wp:simplePos x="0" y="0"/>
            <wp:positionH relativeFrom="column">
              <wp:posOffset>-959485</wp:posOffset>
            </wp:positionH>
            <wp:positionV relativeFrom="paragraph">
              <wp:posOffset>394970</wp:posOffset>
            </wp:positionV>
            <wp:extent cx="7369175" cy="4965700"/>
            <wp:effectExtent l="19050" t="0" r="317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t="13592" b="9709"/>
                    <a:stretch>
                      <a:fillRect/>
                    </a:stretch>
                  </pic:blipFill>
                  <pic:spPr bwMode="auto">
                    <a:xfrm>
                      <a:off x="0" y="0"/>
                      <a:ext cx="7369175" cy="4965700"/>
                    </a:xfrm>
                    <a:prstGeom prst="rect">
                      <a:avLst/>
                    </a:prstGeom>
                    <a:noFill/>
                    <a:ln w="9525">
                      <a:noFill/>
                      <a:miter lim="800000"/>
                      <a:headEnd/>
                      <a:tailEnd/>
                    </a:ln>
                  </pic:spPr>
                </pic:pic>
              </a:graphicData>
            </a:graphic>
          </wp:anchor>
        </w:drawing>
      </w:r>
      <w:r w:rsidRPr="00E707F2">
        <w:rPr>
          <w:rFonts w:ascii="Times New Roman" w:hAnsi="Times New Roman" w:cs="Times New Roman"/>
          <w:b/>
          <w:sz w:val="56"/>
          <w:szCs w:val="56"/>
        </w:rPr>
        <w:t>Уход за хомячками</w:t>
      </w:r>
    </w:p>
    <w:p w:rsidR="00797B36" w:rsidRPr="00797B36" w:rsidRDefault="00797B36" w:rsidP="00835730">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A53A31" w:rsidRDefault="00A53A31" w:rsidP="00797B36">
      <w:pPr>
        <w:spacing w:after="0" w:line="360" w:lineRule="auto"/>
        <w:ind w:firstLine="680"/>
        <w:contextualSpacing/>
        <w:jc w:val="both"/>
        <w:rPr>
          <w:rFonts w:ascii="Times New Roman" w:hAnsi="Times New Roman" w:cs="Times New Roman"/>
          <w:sz w:val="28"/>
          <w:szCs w:val="28"/>
        </w:rPr>
      </w:pPr>
    </w:p>
    <w:p w:rsidR="00797B36" w:rsidRPr="00797B36" w:rsidRDefault="00835730" w:rsidP="008013BD">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Х</w:t>
      </w:r>
      <w:r w:rsidR="00797B36" w:rsidRPr="00797B36">
        <w:rPr>
          <w:rFonts w:ascii="Times New Roman" w:hAnsi="Times New Roman" w:cs="Times New Roman"/>
          <w:sz w:val="28"/>
          <w:szCs w:val="28"/>
        </w:rPr>
        <w:t xml:space="preserve">омячков содержат в решетчатой клетке с высоким поддоном, размером 50 </w:t>
      </w:r>
      <w:proofErr w:type="spellStart"/>
      <w:r w:rsidR="00797B36" w:rsidRPr="00797B36">
        <w:rPr>
          <w:rFonts w:ascii="Times New Roman" w:hAnsi="Times New Roman" w:cs="Times New Roman"/>
          <w:sz w:val="28"/>
          <w:szCs w:val="28"/>
        </w:rPr>
        <w:t>х</w:t>
      </w:r>
      <w:proofErr w:type="spellEnd"/>
      <w:r w:rsidR="00797B36" w:rsidRPr="00797B36">
        <w:rPr>
          <w:rFonts w:ascii="Times New Roman" w:hAnsi="Times New Roman" w:cs="Times New Roman"/>
          <w:sz w:val="28"/>
          <w:szCs w:val="28"/>
        </w:rPr>
        <w:t xml:space="preserve"> 40 </w:t>
      </w:r>
      <w:proofErr w:type="spellStart"/>
      <w:r w:rsidR="00797B36" w:rsidRPr="00797B36">
        <w:rPr>
          <w:rFonts w:ascii="Times New Roman" w:hAnsi="Times New Roman" w:cs="Times New Roman"/>
          <w:sz w:val="28"/>
          <w:szCs w:val="28"/>
        </w:rPr>
        <w:t>х</w:t>
      </w:r>
      <w:proofErr w:type="spellEnd"/>
      <w:r w:rsidR="00797B36" w:rsidRPr="00797B36">
        <w:rPr>
          <w:rFonts w:ascii="Times New Roman" w:hAnsi="Times New Roman" w:cs="Times New Roman"/>
          <w:sz w:val="28"/>
          <w:szCs w:val="28"/>
        </w:rPr>
        <w:t xml:space="preserve"> 40 см, а также в стеклянных или пластиковых аквариумах того же размера. Для карликовых хомячков подойдут клетки меньших размеров. Как клетка, так и аквариум имеют свои достоинства и недостатки.</w:t>
      </w:r>
    </w:p>
    <w:p w:rsidR="008013BD" w:rsidRDefault="008013BD"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В клетке хомячок не только упражняется на прутьях, но и стачивает о них зубы. Зверек с удовольствием забирается на потолок клетки. Он может повисать на одной лапке, подтягивать остальные три, передвигаться с помощью одних передних лапок и т. д. Выглядит это очень забавно.</w:t>
      </w: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450215</wp:posOffset>
            </wp:positionH>
            <wp:positionV relativeFrom="paragraph">
              <wp:posOffset>1270</wp:posOffset>
            </wp:positionV>
            <wp:extent cx="1263650" cy="1168400"/>
            <wp:effectExtent l="19050" t="0" r="0" b="0"/>
            <wp:wrapNone/>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a:stretch>
                      <a:fillRect/>
                    </a:stretch>
                  </pic:blipFill>
                  <pic:spPr bwMode="auto">
                    <a:xfrm>
                      <a:off x="0" y="0"/>
                      <a:ext cx="1263650" cy="1168400"/>
                    </a:xfrm>
                    <a:prstGeom prst="rect">
                      <a:avLst/>
                    </a:prstGeom>
                    <a:noFill/>
                    <a:ln w="9525">
                      <a:noFill/>
                      <a:miter lim="800000"/>
                      <a:headEnd/>
                      <a:tailEnd/>
                    </a:ln>
                  </pic:spPr>
                </pic:pic>
              </a:graphicData>
            </a:graphic>
          </wp:anchor>
        </w:drawing>
      </w: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Бесспорное преимущество клетки заключается в том, что она хорошо проветривается. К тому же ее легче мыть: для этого достаточно снять днище.</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120015</wp:posOffset>
            </wp:positionH>
            <wp:positionV relativeFrom="paragraph">
              <wp:posOffset>193675</wp:posOffset>
            </wp:positionV>
            <wp:extent cx="5226050" cy="483870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a:stretch>
                      <a:fillRect/>
                    </a:stretch>
                  </pic:blipFill>
                  <pic:spPr bwMode="auto">
                    <a:xfrm>
                      <a:off x="0" y="0"/>
                      <a:ext cx="5226050" cy="4838700"/>
                    </a:xfrm>
                    <a:prstGeom prst="rect">
                      <a:avLst/>
                    </a:prstGeom>
                    <a:noFill/>
                    <a:ln w="9525">
                      <a:noFill/>
                      <a:miter lim="800000"/>
                      <a:headEnd/>
                      <a:tailEnd/>
                    </a:ln>
                  </pic:spPr>
                </pic:pic>
              </a:graphicData>
            </a:graphic>
          </wp:anchor>
        </w:drawing>
      </w: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120015</wp:posOffset>
            </wp:positionH>
            <wp:positionV relativeFrom="paragraph">
              <wp:posOffset>-707390</wp:posOffset>
            </wp:positionV>
            <wp:extent cx="4756150" cy="4660900"/>
            <wp:effectExtent l="19050" t="0" r="635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6" cstate="print"/>
                    <a:srcRect/>
                    <a:stretch>
                      <a:fillRect/>
                    </a:stretch>
                  </pic:blipFill>
                  <pic:spPr bwMode="auto">
                    <a:xfrm>
                      <a:off x="0" y="0"/>
                      <a:ext cx="4756150" cy="4660900"/>
                    </a:xfrm>
                    <a:prstGeom prst="rect">
                      <a:avLst/>
                    </a:prstGeom>
                    <a:noFill/>
                    <a:ln w="9525">
                      <a:noFill/>
                      <a:miter lim="800000"/>
                      <a:headEnd/>
                      <a:tailEnd/>
                    </a:ln>
                  </pic:spPr>
                </pic:pic>
              </a:graphicData>
            </a:graphic>
          </wp:anchor>
        </w:drawing>
      </w: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В аквариуме хомячок не будет шуметь по ночам. Если сверху накрыть аквариум воздухопроницаемой сеткой, другие животные не смогут добраться до вашего пушистого питомца. Кроме того, аквариум решает проблемы с рассыпанными по полу опилками. Однако на этом достоинства аквариума, пожалуй, и заканчиваются, а вот недостатков у него гораздо больше. Впрочем, исправить некоторые из них поможет правильный выбор и оформление такого жилища.</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Большую часть времени хомячок будет путешествовать по потолку аквариума вниз головой, пытаясь перегрызть сетку или прутья решетки, чтобы выбраться наружу. Чтобы этого не произошло, не покрывайте аквариум решеткой с прутьями из мягких металлов (медь, алюминий). Такое покрытие зверек перегрызет буквально за один вечер.</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Ни в коем случае не помещайте в одну клетку разных представителей отряда грызунов в надежде на то, что они подружатся. Особенно это опасно для взрослых животных. Поначалу оба грызуна могут вести себя вполне дружелюбно по отношению друг к другу, но это только видимость. Вскоре вы обнаружите одно из животных покалеченным или в худшем случае убитым.</w:t>
      </w: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Лучшей подстилкой для жилища хомячка служат опилки, которые обязательно должны быть мягкими. Рекомендуется использовать осиновые или сосновые опилки, но без ярко выраженного запаха. Для подстилки подойдет также и мягкая бумага, например салфетки. Жесткую бумагу, а тем более газеты применять не следует. Газета — плохой адсорбент. К тому же если хомячок решит погрызть ее, а он рано или поздно обязательно это сделает, то наестся типографской краски.</w:t>
      </w: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Если в жилище вашего хомячка будет подстилка из бумаги, он сможет построить себе уютное гнездышко из подручного материала. Если же подстилка из опилок, положите хомячку кусочки бумаги, целые салфетки или тряпочки. Зверек найдет им применение по своему вкусу. Помимо этого, можно купить сено, которое продается в зоомагазинах и предназначено специально для грызунов. Оно пойдет не только на строительство гнезда, которое будет свито, как и положено, с проходами, кладовками и тому подобными атрибутами. Сено полезно также включать в рацион питания хомячка. Зверек с удовольствием его поедает.</w:t>
      </w:r>
    </w:p>
    <w:p w:rsid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Не годятся для подстилки хомячкам и наполнители для кошачьих туалетов. Они обычно производятся на основе глины, поэтому, намокнув, будут прилипать к лапкам зверьков.</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5648" behindDoc="1" locked="0" layoutInCell="1" allowOverlap="1">
            <wp:simplePos x="0" y="0"/>
            <wp:positionH relativeFrom="column">
              <wp:posOffset>-109594</wp:posOffset>
            </wp:positionH>
            <wp:positionV relativeFrom="paragraph">
              <wp:posOffset>-364490</wp:posOffset>
            </wp:positionV>
            <wp:extent cx="5771889" cy="3987800"/>
            <wp:effectExtent l="19050" t="0" r="261"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5771889" cy="3987800"/>
                    </a:xfrm>
                    <a:prstGeom prst="rect">
                      <a:avLst/>
                    </a:prstGeom>
                    <a:noFill/>
                    <a:ln w="9525">
                      <a:noFill/>
                      <a:miter lim="800000"/>
                      <a:headEnd/>
                      <a:tailEnd/>
                    </a:ln>
                  </pic:spPr>
                </pic:pic>
              </a:graphicData>
            </a:graphic>
          </wp:anchor>
        </w:drawing>
      </w: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Специальные домики, купленные в зоомагазинах, хомячкам также очень нравятся. Но, даже если домик придется вашему питомцу по вкусу, через день-другой зверек начнет его переделывать на свой лад, прогрызая новые ходы до тех пор, пока домик не разрушится. Поэтому не стоит делать дорогостоящие покупки. Лучше всего периодически приобретать транспортные клетки или давать хомячку небольшие коробочки из картона.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Пластмассовые домики, может быть, и прочнее, но, во-первых, они плохо вентилируются, а во-вторых, зверек может наесться пластмассы, потому что грызуны все пробуют на зуб. Известно, что в природе хомячки пробегают довольно внушительные расстояния в поисках пищи. Загрузив защечные мешки, зверек возвращается в норку, выгружает корм в кладовую и отправляется за новой порцией припасов. В общей сложности за ночь зверек преодолевает около 10 км.</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183515</wp:posOffset>
            </wp:positionH>
            <wp:positionV relativeFrom="paragraph">
              <wp:posOffset>-516890</wp:posOffset>
            </wp:positionV>
            <wp:extent cx="5111750" cy="431800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srcRect/>
                    <a:stretch>
                      <a:fillRect/>
                    </a:stretch>
                  </pic:blipFill>
                  <pic:spPr bwMode="auto">
                    <a:xfrm>
                      <a:off x="0" y="0"/>
                      <a:ext cx="5111750" cy="4318000"/>
                    </a:xfrm>
                    <a:prstGeom prst="rect">
                      <a:avLst/>
                    </a:prstGeom>
                    <a:noFill/>
                    <a:ln w="9525">
                      <a:noFill/>
                      <a:miter lim="800000"/>
                      <a:headEnd/>
                      <a:tailEnd/>
                    </a:ln>
                  </pic:spPr>
                </pic:pic>
              </a:graphicData>
            </a:graphic>
          </wp:anchor>
        </w:drawing>
      </w: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797B36">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8013BD" w:rsidRDefault="008013BD" w:rsidP="008013BD">
      <w:pPr>
        <w:spacing w:after="0" w:line="360" w:lineRule="auto"/>
        <w:ind w:firstLine="680"/>
        <w:contextualSpacing/>
        <w:jc w:val="both"/>
        <w:rPr>
          <w:rFonts w:ascii="Times New Roman" w:hAnsi="Times New Roman" w:cs="Times New Roman"/>
          <w:sz w:val="28"/>
          <w:szCs w:val="28"/>
        </w:rPr>
      </w:pPr>
    </w:p>
    <w:p w:rsidR="00696CBC" w:rsidRDefault="00696CBC" w:rsidP="008013BD">
      <w:pPr>
        <w:spacing w:after="0" w:line="360" w:lineRule="auto"/>
        <w:ind w:firstLine="680"/>
        <w:contextualSpacing/>
        <w:jc w:val="both"/>
        <w:rPr>
          <w:rFonts w:ascii="Times New Roman" w:hAnsi="Times New Roman" w:cs="Times New Roman"/>
          <w:sz w:val="28"/>
          <w:szCs w:val="28"/>
        </w:rPr>
      </w:pPr>
    </w:p>
    <w:p w:rsidR="00696CBC" w:rsidRDefault="00696CBC" w:rsidP="008013BD">
      <w:pPr>
        <w:spacing w:after="0" w:line="360" w:lineRule="auto"/>
        <w:ind w:firstLine="680"/>
        <w:contextualSpacing/>
        <w:jc w:val="both"/>
        <w:rPr>
          <w:rFonts w:ascii="Times New Roman" w:hAnsi="Times New Roman" w:cs="Times New Roman"/>
          <w:sz w:val="28"/>
          <w:szCs w:val="28"/>
        </w:rPr>
      </w:pPr>
    </w:p>
    <w:p w:rsidR="00797B36" w:rsidRPr="00797B36" w:rsidRDefault="00797B36" w:rsidP="008013BD">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Колесо хомячку лучше купить сварное металлическое. Оно прослужит дольше, и мыть его легче. Деревянное колесо, так же как и пластмассовое, обычно бывает испорченным уже через месяц, а то и раньше. Перед покупкой покрутите колесо. Проверьте, чтобы ширина щели между крутящейся частью и неподвижной конструкцией была не больше 1-2 мм, иначе в колесе может застрять лапка хомячка.</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Для того чтобы дать вашему питомцу возможность подвигаться, не обязательно выпускать его ночью побегать по квартире. Это чревато разрушительными последствиями. Приобретите для хомячка специальное беговое колесо. Они бывают разных видов и конструкций и продаются в специальных зоомагазинах. Есть колеса, которые ставят на пол. Существуют также варианты, закрепляющиеся на стенке клетки.</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696CBC"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simplePos x="0" y="0"/>
            <wp:positionH relativeFrom="column">
              <wp:posOffset>2327882</wp:posOffset>
            </wp:positionH>
            <wp:positionV relativeFrom="paragraph">
              <wp:posOffset>-300990</wp:posOffset>
            </wp:positionV>
            <wp:extent cx="3780183" cy="248920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srcRect/>
                    <a:stretch>
                      <a:fillRect/>
                    </a:stretch>
                  </pic:blipFill>
                  <pic:spPr bwMode="auto">
                    <a:xfrm>
                      <a:off x="0" y="0"/>
                      <a:ext cx="3780183" cy="2489200"/>
                    </a:xfrm>
                    <a:prstGeom prst="rect">
                      <a:avLst/>
                    </a:prstGeom>
                    <a:noFill/>
                    <a:ln w="9525">
                      <a:noFill/>
                      <a:miter lim="800000"/>
                      <a:headEnd/>
                      <a:tailEnd/>
                    </a:ln>
                  </pic:spPr>
                </pic:pic>
              </a:graphicData>
            </a:graphic>
          </wp:anchor>
        </w:drawing>
      </w: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-883285</wp:posOffset>
            </wp:positionH>
            <wp:positionV relativeFrom="paragraph">
              <wp:posOffset>275590</wp:posOffset>
            </wp:positionV>
            <wp:extent cx="3956050" cy="3238500"/>
            <wp:effectExtent l="19050" t="0" r="635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srcRect/>
                    <a:stretch>
                      <a:fillRect/>
                    </a:stretch>
                  </pic:blipFill>
                  <pic:spPr bwMode="auto">
                    <a:xfrm>
                      <a:off x="0" y="0"/>
                      <a:ext cx="3956050" cy="3238500"/>
                    </a:xfrm>
                    <a:prstGeom prst="rect">
                      <a:avLst/>
                    </a:prstGeom>
                    <a:noFill/>
                    <a:ln w="9525">
                      <a:noFill/>
                      <a:miter lim="800000"/>
                      <a:headEnd/>
                      <a:tailEnd/>
                    </a:ln>
                  </pic:spPr>
                </pic:pic>
              </a:graphicData>
            </a:graphic>
          </wp:anchor>
        </w:drawing>
      </w: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797B36">
      <w:pPr>
        <w:spacing w:after="0" w:line="360" w:lineRule="auto"/>
        <w:ind w:firstLine="680"/>
        <w:contextualSpacing/>
        <w:jc w:val="both"/>
        <w:rPr>
          <w:rFonts w:ascii="Times New Roman" w:hAnsi="Times New Roman" w:cs="Times New Roman"/>
          <w:sz w:val="28"/>
          <w:szCs w:val="28"/>
        </w:rPr>
      </w:pPr>
    </w:p>
    <w:p w:rsidR="00696CBC" w:rsidRDefault="00696CBC" w:rsidP="00696CBC">
      <w:pPr>
        <w:spacing w:after="0" w:line="360" w:lineRule="auto"/>
        <w:ind w:firstLine="680"/>
        <w:contextualSpacing/>
        <w:jc w:val="both"/>
        <w:rPr>
          <w:rFonts w:ascii="Times New Roman" w:hAnsi="Times New Roman" w:cs="Times New Roman"/>
          <w:sz w:val="28"/>
          <w:szCs w:val="28"/>
        </w:rPr>
      </w:pPr>
    </w:p>
    <w:p w:rsidR="00797B36" w:rsidRDefault="00797B36" w:rsidP="00696CBC">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В клетке должны быть кормушка и поилка. В качестве кормушки можно использовать любые подходящие предметы: крышку от банки, детскую формочку или специальную устойчивую мисочку, предназначенную специально для грызунов. Хомячок обычно складывает корм в защечные мешки и переносит в укромное местечко, служащее кладовой, так что внешний вид и форма миски его мало интересуют.</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Поилку следует обязательно закрепить. Лучшим ее вариантом является специальная автопоилка, которую прикрепляют к клетке либо подвешивают за крышку или край аквариума.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 </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E707F2">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 xml:space="preserve">Если вы время от времени выпускаете своего хомячка на прогулку по квартире, постоянно держите его в поле зрения, чтобы случайно не наступить на зверька и не придавить его дверью. </w:t>
      </w:r>
      <w:proofErr w:type="spellStart"/>
      <w:r w:rsidRPr="00797B36">
        <w:rPr>
          <w:rFonts w:ascii="Times New Roman" w:hAnsi="Times New Roman" w:cs="Times New Roman"/>
          <w:sz w:val="28"/>
          <w:szCs w:val="28"/>
        </w:rPr>
        <w:t>Джунгарских</w:t>
      </w:r>
      <w:proofErr w:type="spellEnd"/>
      <w:r w:rsidRPr="00797B36">
        <w:rPr>
          <w:rFonts w:ascii="Times New Roman" w:hAnsi="Times New Roman" w:cs="Times New Roman"/>
          <w:sz w:val="28"/>
          <w:szCs w:val="28"/>
        </w:rPr>
        <w:t xml:space="preserve"> и других карликовых хомячков вообще не рекомендуется выпускать из клетки. Проследите, чтобы зверек не погрыз провода, не упал, чтобы его никто не напугал. Уберите из доступных для хомячка мест бумагу, емкости с водой, ядовитые вещества, предназначенные, к примеру, для тараканов. Не допускайте, чтобы хомячок карабкался по шторам. Спуститься он не сумеет, а, прыгнув с большой высоты, зверек может не только пораниться, но и разбиться. Для хомячков опасно падение даже с высоты, едва превышающей 20 см.</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Хомячки - очень неприхотливые животные, но это не означает, что они не требуют никакого ухода. Уход за зверьками заключается в ежедневной проверке кладовой на наличие испортившихся продуктов, ежедневной уборке туалета и еженедельной чистке клетки.</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E707F2">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Хомячки отличаются необычайной чистоплотностью. Они разбивают свое жилище па зоны: спальню, к которой обычно примыкает кладовка, туалет и место для жизнедеятельности. Постарайтесь при чистке клетки, которую рекомендуется производить один раз в 3-5 дней, или аквариума, очищаемого один раз в неделю, не нарушать расположения этих зон, потому что хомячки не любят, когда кто-то перестраивает их «норку» </w:t>
      </w:r>
      <w:proofErr w:type="gramStart"/>
      <w:r w:rsidRPr="00797B36">
        <w:rPr>
          <w:rFonts w:ascii="Times New Roman" w:hAnsi="Times New Roman" w:cs="Times New Roman"/>
          <w:sz w:val="28"/>
          <w:szCs w:val="28"/>
        </w:rPr>
        <w:t>ни свой</w:t>
      </w:r>
      <w:proofErr w:type="gramEnd"/>
      <w:r w:rsidRPr="00797B36">
        <w:rPr>
          <w:rFonts w:ascii="Times New Roman" w:hAnsi="Times New Roman" w:cs="Times New Roman"/>
          <w:sz w:val="28"/>
          <w:szCs w:val="28"/>
        </w:rPr>
        <w:t xml:space="preserve"> лад. Чрезвычайно чувствительны зверьки также и к изменению положения их жилища в пространстве.</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 xml:space="preserve">Как бы хорошо вы ни приручили своего хомячка, не забывайте о том, что зверек снова одичает, как только ему </w:t>
      </w:r>
      <w:proofErr w:type="gramStart"/>
      <w:r w:rsidRPr="00797B36">
        <w:rPr>
          <w:rFonts w:ascii="Times New Roman" w:hAnsi="Times New Roman" w:cs="Times New Roman"/>
          <w:sz w:val="28"/>
          <w:szCs w:val="28"/>
        </w:rPr>
        <w:t>удастся сбежать от вас хотя бы на сутки Особенно это касается</w:t>
      </w:r>
      <w:proofErr w:type="gramEnd"/>
      <w:r w:rsidRPr="00797B36">
        <w:rPr>
          <w:rFonts w:ascii="Times New Roman" w:hAnsi="Times New Roman" w:cs="Times New Roman"/>
          <w:sz w:val="28"/>
          <w:szCs w:val="28"/>
        </w:rPr>
        <w:t xml:space="preserve"> сирийских хомячков. Исключение могут составить «</w:t>
      </w:r>
      <w:proofErr w:type="spellStart"/>
      <w:r w:rsidRPr="00797B36">
        <w:rPr>
          <w:rFonts w:ascii="Times New Roman" w:hAnsi="Times New Roman" w:cs="Times New Roman"/>
          <w:sz w:val="28"/>
          <w:szCs w:val="28"/>
        </w:rPr>
        <w:t>джунгарики</w:t>
      </w:r>
      <w:proofErr w:type="spellEnd"/>
      <w:r w:rsidRPr="00797B36">
        <w:rPr>
          <w:rFonts w:ascii="Times New Roman" w:hAnsi="Times New Roman" w:cs="Times New Roman"/>
          <w:sz w:val="28"/>
          <w:szCs w:val="28"/>
        </w:rPr>
        <w:t>», но лишь в том случае, если вы содержите только одно животное, причем самца. Поэтому никогда не оставляйте без надзора хомячков, находящихся за пределами клетки.</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p>
    <w:p w:rsidR="00797B36" w:rsidRPr="00797B36" w:rsidRDefault="00797B36" w:rsidP="00E707F2">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lastRenderedPageBreak/>
        <w:t>Заполнив кладовую, хомячок постоянно тщательно перебирает свои припасы, переносит их с места на место, покрывает сверху все новыми слоями опилок или бумаги, старается укрыть свою кладовую от посторонних глаз как можно более тщательно.</w:t>
      </w:r>
    </w:p>
    <w:p w:rsidR="00797B36" w:rsidRPr="00797B36" w:rsidRDefault="00797B36" w:rsidP="00E707F2">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При содержании хомячков в домашних условиях необходимо поддерживать постоянную температуру .Оптимальны</w:t>
      </w:r>
      <w:r w:rsidR="00E707F2">
        <w:rPr>
          <w:rFonts w:ascii="Times New Roman" w:hAnsi="Times New Roman" w:cs="Times New Roman"/>
          <w:sz w:val="28"/>
          <w:szCs w:val="28"/>
        </w:rPr>
        <w:t>е ее значения составляют 20-22°</w:t>
      </w:r>
      <w:r w:rsidRPr="00797B36">
        <w:rPr>
          <w:rFonts w:ascii="Times New Roman" w:hAnsi="Times New Roman" w:cs="Times New Roman"/>
          <w:sz w:val="28"/>
          <w:szCs w:val="28"/>
        </w:rPr>
        <w:t>, а суточные колебания не должны превышать 3-4</w:t>
      </w:r>
      <w:proofErr w:type="gramStart"/>
      <w:r w:rsidRPr="00797B36">
        <w:rPr>
          <w:rFonts w:ascii="Times New Roman" w:hAnsi="Times New Roman" w:cs="Times New Roman"/>
          <w:sz w:val="28"/>
          <w:szCs w:val="28"/>
        </w:rPr>
        <w:t>° С</w:t>
      </w:r>
      <w:proofErr w:type="gramEnd"/>
      <w:r w:rsidRPr="00797B36">
        <w:rPr>
          <w:rFonts w:ascii="Times New Roman" w:hAnsi="Times New Roman" w:cs="Times New Roman"/>
          <w:sz w:val="28"/>
          <w:szCs w:val="28"/>
        </w:rPr>
        <w:t>, иначе зверьки могут впасть в спячку.</w:t>
      </w:r>
    </w:p>
    <w:p w:rsidR="00797B36" w:rsidRPr="00797B36" w:rsidRDefault="00797B36" w:rsidP="00797B36">
      <w:pPr>
        <w:spacing w:after="0" w:line="360" w:lineRule="auto"/>
        <w:ind w:firstLine="680"/>
        <w:contextualSpacing/>
        <w:jc w:val="both"/>
        <w:rPr>
          <w:rFonts w:ascii="Times New Roman" w:hAnsi="Times New Roman" w:cs="Times New Roman"/>
          <w:sz w:val="28"/>
          <w:szCs w:val="28"/>
        </w:rPr>
      </w:pPr>
      <w:r w:rsidRPr="00797B36">
        <w:rPr>
          <w:rFonts w:ascii="Times New Roman" w:hAnsi="Times New Roman" w:cs="Times New Roman"/>
          <w:sz w:val="28"/>
          <w:szCs w:val="28"/>
        </w:rPr>
        <w:t>Постоянно следите за состоянием здоровья своего питомца. Если вы заметите, что хомячок плохо ест, спит больше, чем пол</w:t>
      </w:r>
      <w:r w:rsidR="00E2175E">
        <w:rPr>
          <w:rFonts w:ascii="Times New Roman" w:hAnsi="Times New Roman" w:cs="Times New Roman"/>
          <w:sz w:val="28"/>
          <w:szCs w:val="28"/>
        </w:rPr>
        <w:t xml:space="preserve">ожено, чихает, чешется и т. </w:t>
      </w:r>
      <w:proofErr w:type="spellStart"/>
      <w:proofErr w:type="gramStart"/>
      <w:r w:rsidR="00E2175E">
        <w:rPr>
          <w:rFonts w:ascii="Times New Roman" w:hAnsi="Times New Roman" w:cs="Times New Roman"/>
          <w:sz w:val="28"/>
          <w:szCs w:val="28"/>
        </w:rPr>
        <w:t>п</w:t>
      </w:r>
      <w:proofErr w:type="spellEnd"/>
      <w:proofErr w:type="gramEnd"/>
      <w:r w:rsidRPr="00797B36">
        <w:rPr>
          <w:rFonts w:ascii="Times New Roman" w:hAnsi="Times New Roman" w:cs="Times New Roman"/>
          <w:sz w:val="28"/>
          <w:szCs w:val="28"/>
        </w:rPr>
        <w:t>, обязательно покажите его ветеринару, иначе через несколько дней зверек может умереть.</w:t>
      </w:r>
    </w:p>
    <w:p w:rsidR="00C35C69" w:rsidRDefault="00C35C69">
      <w:pPr>
        <w:rPr>
          <w:rFonts w:ascii="Times New Roman" w:hAnsi="Times New Roman" w:cs="Times New Roman"/>
          <w:sz w:val="28"/>
          <w:szCs w:val="28"/>
        </w:rPr>
      </w:pPr>
      <w:r>
        <w:rPr>
          <w:rFonts w:ascii="Times New Roman" w:hAnsi="Times New Roman" w:cs="Times New Roman"/>
          <w:sz w:val="28"/>
          <w:szCs w:val="28"/>
        </w:rPr>
        <w:br w:type="page"/>
      </w:r>
    </w:p>
    <w:p w:rsidR="003E47D1" w:rsidRPr="00E707F2" w:rsidRDefault="00E707F2" w:rsidP="00E707F2">
      <w:pPr>
        <w:spacing w:after="0" w:line="360" w:lineRule="auto"/>
        <w:contextualSpacing/>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3E47D1" w:rsidRPr="00E707F2">
        <w:rPr>
          <w:rFonts w:ascii="Times New Roman" w:hAnsi="Times New Roman" w:cs="Times New Roman"/>
          <w:b/>
          <w:sz w:val="28"/>
          <w:szCs w:val="28"/>
        </w:rPr>
        <w:t>Загадки про хомяка</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Кучкой в норку сложит.</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Сытно зиму зимовать</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Хомячок так сможет.</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А пока, растет трава,</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Солнце ярко светит,</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Собирает он зерно</w:t>
      </w:r>
    </w:p>
    <w:p w:rsidR="003E47D1" w:rsidRPr="003E47D1" w:rsidRDefault="003E47D1" w:rsidP="00E707F2">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Для себя и деток! </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Т. Второва</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Рыжий </w:t>
      </w:r>
      <w:proofErr w:type="spellStart"/>
      <w:r w:rsidRPr="003E47D1">
        <w:rPr>
          <w:rFonts w:ascii="Times New Roman" w:hAnsi="Times New Roman" w:cs="Times New Roman"/>
          <w:sz w:val="28"/>
          <w:szCs w:val="28"/>
        </w:rPr>
        <w:t>Хомка-хомячёк</w:t>
      </w:r>
      <w:proofErr w:type="spellEnd"/>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Настоящий толстячок!</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За щекой зерно хранит,</w:t>
      </w:r>
    </w:p>
    <w:p w:rsidR="003E47D1" w:rsidRPr="003E47D1" w:rsidRDefault="00E707F2" w:rsidP="00E707F2">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Пожуёт и снова спит</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Р. </w:t>
      </w:r>
      <w:proofErr w:type="spellStart"/>
      <w:r w:rsidRPr="003E47D1">
        <w:rPr>
          <w:rFonts w:ascii="Times New Roman" w:hAnsi="Times New Roman" w:cs="Times New Roman"/>
          <w:sz w:val="28"/>
          <w:szCs w:val="28"/>
        </w:rPr>
        <w:t>Шаповалова</w:t>
      </w:r>
      <w:proofErr w:type="spellEnd"/>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Бережливый хомяк</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За щеками прячет  злак,</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Чтоб его не потерять,</w:t>
      </w:r>
    </w:p>
    <w:p w:rsidR="003E47D1" w:rsidRPr="003E47D1" w:rsidRDefault="003E47D1" w:rsidP="00E707F2">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Когда будет убегать.</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Т. Гетте</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У Тимошки-хомяка</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За щеками два мешка:</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лево</w:t>
      </w:r>
      <w:proofErr w:type="gramStart"/>
      <w:r w:rsidRPr="003E47D1">
        <w:rPr>
          <w:rFonts w:ascii="Times New Roman" w:hAnsi="Times New Roman" w:cs="Times New Roman"/>
          <w:sz w:val="28"/>
          <w:szCs w:val="28"/>
        </w:rPr>
        <w:t>м-</w:t>
      </w:r>
      <w:proofErr w:type="gramEnd"/>
      <w:r w:rsidRPr="003E47D1">
        <w:rPr>
          <w:rFonts w:ascii="Times New Roman" w:hAnsi="Times New Roman" w:cs="Times New Roman"/>
          <w:sz w:val="28"/>
          <w:szCs w:val="28"/>
        </w:rPr>
        <w:t xml:space="preserve"> завтрак,</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право</w:t>
      </w:r>
      <w:proofErr w:type="gramStart"/>
      <w:r w:rsidRPr="003E47D1">
        <w:rPr>
          <w:rFonts w:ascii="Times New Roman" w:hAnsi="Times New Roman" w:cs="Times New Roman"/>
          <w:sz w:val="28"/>
          <w:szCs w:val="28"/>
        </w:rPr>
        <w:t>м-</w:t>
      </w:r>
      <w:proofErr w:type="gramEnd"/>
      <w:r w:rsidRPr="003E47D1">
        <w:rPr>
          <w:rFonts w:ascii="Times New Roman" w:hAnsi="Times New Roman" w:cs="Times New Roman"/>
          <w:sz w:val="28"/>
          <w:szCs w:val="28"/>
        </w:rPr>
        <w:t xml:space="preserve"> ужин...</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-Где обед, Тимошка?</w:t>
      </w:r>
    </w:p>
    <w:p w:rsidR="003E47D1" w:rsidRPr="003E47D1" w:rsidRDefault="003E47D1" w:rsidP="00E707F2">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w:t>
      </w:r>
      <w:proofErr w:type="spellStart"/>
      <w:r w:rsidRPr="003E47D1">
        <w:rPr>
          <w:rFonts w:ascii="Times New Roman" w:hAnsi="Times New Roman" w:cs="Times New Roman"/>
          <w:sz w:val="28"/>
          <w:szCs w:val="28"/>
        </w:rPr>
        <w:t>Шшкушан</w:t>
      </w:r>
      <w:proofErr w:type="spellEnd"/>
      <w:r w:rsidRPr="003E47D1">
        <w:rPr>
          <w:rFonts w:ascii="Times New Roman" w:hAnsi="Times New Roman" w:cs="Times New Roman"/>
          <w:sz w:val="28"/>
          <w:szCs w:val="28"/>
        </w:rPr>
        <w:t>!</w:t>
      </w:r>
    </w:p>
    <w:p w:rsidR="003E47D1" w:rsidRPr="003E47D1" w:rsidRDefault="003E47D1" w:rsidP="00E2175E">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Е. Долгих</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lastRenderedPageBreak/>
        <w:t xml:space="preserve"> Это кто в уютной клетке</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Зёрна ест и гложет ветки,</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Прячет разные запасы</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бесконечные лабазы.</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Кто там щёки дует важно,</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Борется со сном отважно.</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рыжей шубке, рыжей шапке.</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Спрятал маленькие лапки.</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Кто улыбки дарит, радость,</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Позабыв совсем усталость,</w:t>
      </w:r>
    </w:p>
    <w:p w:rsidR="003E47D1" w:rsidRPr="003E47D1" w:rsidRDefault="003E47D1" w:rsidP="003E47D1">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В колесе беспечно кружит,</w:t>
      </w:r>
    </w:p>
    <w:p w:rsidR="003E47D1" w:rsidRPr="003E47D1" w:rsidRDefault="003E47D1" w:rsidP="00E707F2">
      <w:pPr>
        <w:spacing w:after="0" w:line="360" w:lineRule="auto"/>
        <w:ind w:firstLine="680"/>
        <w:contextualSpacing/>
        <w:jc w:val="both"/>
        <w:rPr>
          <w:rFonts w:ascii="Times New Roman" w:hAnsi="Times New Roman" w:cs="Times New Roman"/>
          <w:sz w:val="28"/>
          <w:szCs w:val="28"/>
        </w:rPr>
      </w:pPr>
      <w:r w:rsidRPr="003E47D1">
        <w:rPr>
          <w:rFonts w:ascii="Times New Roman" w:hAnsi="Times New Roman" w:cs="Times New Roman"/>
          <w:sz w:val="28"/>
          <w:szCs w:val="28"/>
        </w:rPr>
        <w:t xml:space="preserve"> Ни о чём себе не </w:t>
      </w:r>
      <w:proofErr w:type="gramStart"/>
      <w:r w:rsidRPr="003E47D1">
        <w:rPr>
          <w:rFonts w:ascii="Times New Roman" w:hAnsi="Times New Roman" w:cs="Times New Roman"/>
          <w:sz w:val="28"/>
          <w:szCs w:val="28"/>
        </w:rPr>
        <w:t>тужит</w:t>
      </w:r>
      <w:proofErr w:type="gramEnd"/>
      <w:r w:rsidRPr="003E47D1">
        <w:rPr>
          <w:rFonts w:ascii="Times New Roman" w:hAnsi="Times New Roman" w:cs="Times New Roman"/>
          <w:sz w:val="28"/>
          <w:szCs w:val="28"/>
        </w:rPr>
        <w:t>!</w:t>
      </w:r>
    </w:p>
    <w:p w:rsidR="003E47D1" w:rsidRDefault="00E2175E" w:rsidP="003E47D1">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 Это наш любимый </w:t>
      </w:r>
      <w:proofErr w:type="spellStart"/>
      <w:r>
        <w:rPr>
          <w:rFonts w:ascii="Times New Roman" w:hAnsi="Times New Roman" w:cs="Times New Roman"/>
          <w:sz w:val="28"/>
          <w:szCs w:val="28"/>
        </w:rPr>
        <w:t>Хомка</w:t>
      </w:r>
      <w:proofErr w:type="spellEnd"/>
    </w:p>
    <w:p w:rsidR="003E47D1" w:rsidRPr="003E47D1" w:rsidRDefault="00E2175E" w:rsidP="003E47D1">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 xml:space="preserve">Рыжий </w:t>
      </w:r>
      <w:proofErr w:type="spellStart"/>
      <w:r>
        <w:rPr>
          <w:rFonts w:ascii="Times New Roman" w:hAnsi="Times New Roman" w:cs="Times New Roman"/>
          <w:sz w:val="28"/>
          <w:szCs w:val="28"/>
        </w:rPr>
        <w:t>Хомка-хомячо</w:t>
      </w:r>
      <w:r w:rsidRPr="003E47D1">
        <w:rPr>
          <w:rFonts w:ascii="Times New Roman" w:hAnsi="Times New Roman" w:cs="Times New Roman"/>
          <w:sz w:val="28"/>
          <w:szCs w:val="28"/>
        </w:rPr>
        <w:t>к</w:t>
      </w:r>
      <w:proofErr w:type="spellEnd"/>
    </w:p>
    <w:p w:rsidR="003E47D1" w:rsidRPr="003E47D1" w:rsidRDefault="00E2175E" w:rsidP="003E47D1">
      <w:pPr>
        <w:spacing w:after="0" w:line="360" w:lineRule="auto"/>
        <w:ind w:firstLine="680"/>
        <w:contextualSpacing/>
        <w:jc w:val="both"/>
        <w:rPr>
          <w:rFonts w:ascii="Times New Roman" w:hAnsi="Times New Roman" w:cs="Times New Roman"/>
          <w:sz w:val="28"/>
          <w:szCs w:val="28"/>
        </w:rPr>
      </w:pPr>
      <w:r>
        <w:rPr>
          <w:rFonts w:ascii="Times New Roman" w:hAnsi="Times New Roman" w:cs="Times New Roman"/>
          <w:sz w:val="28"/>
          <w:szCs w:val="28"/>
        </w:rPr>
        <w:t>Настоящий наш дружок</w:t>
      </w:r>
      <w:r w:rsidRPr="003E47D1">
        <w:rPr>
          <w:rFonts w:ascii="Times New Roman" w:hAnsi="Times New Roman" w:cs="Times New Roman"/>
          <w:sz w:val="28"/>
          <w:szCs w:val="28"/>
        </w:rPr>
        <w:t>!</w:t>
      </w:r>
    </w:p>
    <w:p w:rsidR="003E47D1" w:rsidRDefault="003E47D1">
      <w:pPr>
        <w:rPr>
          <w:rFonts w:ascii="Times New Roman" w:hAnsi="Times New Roman" w:cs="Times New Roman"/>
          <w:sz w:val="28"/>
          <w:szCs w:val="28"/>
        </w:rPr>
      </w:pPr>
    </w:p>
    <w:p w:rsidR="00C35C69" w:rsidRPr="00797B36" w:rsidRDefault="00C35C69" w:rsidP="00797B36">
      <w:pPr>
        <w:spacing w:after="0" w:line="360" w:lineRule="auto"/>
        <w:ind w:firstLine="680"/>
        <w:contextualSpacing/>
        <w:jc w:val="both"/>
        <w:rPr>
          <w:rFonts w:ascii="Times New Roman" w:hAnsi="Times New Roman" w:cs="Times New Roman"/>
          <w:sz w:val="28"/>
          <w:szCs w:val="28"/>
        </w:rPr>
      </w:pPr>
    </w:p>
    <w:sectPr w:rsidR="00C35C69" w:rsidRPr="00797B36" w:rsidSect="001768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A053C6"/>
    <w:multiLevelType w:val="multilevel"/>
    <w:tmpl w:val="FF502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900257"/>
    <w:multiLevelType w:val="hybridMultilevel"/>
    <w:tmpl w:val="42EE138E"/>
    <w:lvl w:ilvl="0" w:tplc="DDBABEB8">
      <w:start w:val="2"/>
      <w:numFmt w:val="bullet"/>
      <w:lvlText w:val=""/>
      <w:lvlJc w:val="left"/>
      <w:pPr>
        <w:ind w:left="1040" w:hanging="360"/>
      </w:pPr>
      <w:rPr>
        <w:rFonts w:ascii="Symbol" w:eastAsia="Times New Roman" w:hAnsi="Symbol" w:cs="Times New Roman" w:hint="default"/>
        <w:b/>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797B36"/>
    <w:rsid w:val="0001352C"/>
    <w:rsid w:val="00033EA2"/>
    <w:rsid w:val="00036C6A"/>
    <w:rsid w:val="0017688F"/>
    <w:rsid w:val="002559FB"/>
    <w:rsid w:val="003E131A"/>
    <w:rsid w:val="003E47D1"/>
    <w:rsid w:val="00696CBC"/>
    <w:rsid w:val="00723BF0"/>
    <w:rsid w:val="00797B36"/>
    <w:rsid w:val="007C7DEF"/>
    <w:rsid w:val="008013BD"/>
    <w:rsid w:val="00835730"/>
    <w:rsid w:val="008C772A"/>
    <w:rsid w:val="009B5F06"/>
    <w:rsid w:val="00A53A31"/>
    <w:rsid w:val="00B22152"/>
    <w:rsid w:val="00C35C69"/>
    <w:rsid w:val="00CB63F1"/>
    <w:rsid w:val="00D87C1C"/>
    <w:rsid w:val="00DC4182"/>
    <w:rsid w:val="00E2175E"/>
    <w:rsid w:val="00E707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88F"/>
  </w:style>
  <w:style w:type="paragraph" w:styleId="2">
    <w:name w:val="heading 2"/>
    <w:basedOn w:val="a"/>
    <w:link w:val="20"/>
    <w:uiPriority w:val="9"/>
    <w:qFormat/>
    <w:rsid w:val="00C35C6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35C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7B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7B36"/>
    <w:rPr>
      <w:rFonts w:ascii="Tahoma" w:hAnsi="Tahoma" w:cs="Tahoma"/>
      <w:sz w:val="16"/>
      <w:szCs w:val="16"/>
    </w:rPr>
  </w:style>
  <w:style w:type="character" w:styleId="a5">
    <w:name w:val="Hyperlink"/>
    <w:basedOn w:val="a0"/>
    <w:uiPriority w:val="99"/>
    <w:semiHidden/>
    <w:unhideWhenUsed/>
    <w:rsid w:val="00C35C69"/>
    <w:rPr>
      <w:color w:val="0000FF"/>
      <w:u w:val="single"/>
    </w:rPr>
  </w:style>
  <w:style w:type="paragraph" w:styleId="a6">
    <w:name w:val="Normal (Web)"/>
    <w:basedOn w:val="a"/>
    <w:uiPriority w:val="99"/>
    <w:unhideWhenUsed/>
    <w:rsid w:val="00C35C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35C6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35C69"/>
    <w:rPr>
      <w:rFonts w:ascii="Times New Roman" w:eastAsia="Times New Roman" w:hAnsi="Times New Roman" w:cs="Times New Roman"/>
      <w:b/>
      <w:bCs/>
      <w:sz w:val="27"/>
      <w:szCs w:val="27"/>
      <w:lang w:eastAsia="ru-RU"/>
    </w:rPr>
  </w:style>
  <w:style w:type="character" w:customStyle="1" w:styleId="editsection">
    <w:name w:val="editsection"/>
    <w:basedOn w:val="a0"/>
    <w:rsid w:val="00C35C69"/>
  </w:style>
  <w:style w:type="character" w:customStyle="1" w:styleId="mw-headline">
    <w:name w:val="mw-headline"/>
    <w:basedOn w:val="a0"/>
    <w:rsid w:val="00C35C69"/>
  </w:style>
  <w:style w:type="paragraph" w:styleId="a7">
    <w:name w:val="List Paragraph"/>
    <w:basedOn w:val="a"/>
    <w:uiPriority w:val="34"/>
    <w:qFormat/>
    <w:rsid w:val="00036C6A"/>
    <w:pPr>
      <w:ind w:left="720"/>
      <w:contextualSpacing/>
    </w:pPr>
  </w:style>
</w:styles>
</file>

<file path=word/webSettings.xml><?xml version="1.0" encoding="utf-8"?>
<w:webSettings xmlns:r="http://schemas.openxmlformats.org/officeDocument/2006/relationships" xmlns:w="http://schemas.openxmlformats.org/wordprocessingml/2006/main">
  <w:divs>
    <w:div w:id="1067730468">
      <w:bodyDiv w:val="1"/>
      <w:marLeft w:val="0"/>
      <w:marRight w:val="0"/>
      <w:marTop w:val="0"/>
      <w:marBottom w:val="0"/>
      <w:divBdr>
        <w:top w:val="none" w:sz="0" w:space="0" w:color="auto"/>
        <w:left w:val="none" w:sz="0" w:space="0" w:color="auto"/>
        <w:bottom w:val="none" w:sz="0" w:space="0" w:color="auto"/>
        <w:right w:val="none" w:sz="0" w:space="0" w:color="auto"/>
      </w:divBdr>
      <w:divsChild>
        <w:div w:id="545723698">
          <w:marLeft w:val="0"/>
          <w:marRight w:val="0"/>
          <w:marTop w:val="0"/>
          <w:marBottom w:val="0"/>
          <w:divBdr>
            <w:top w:val="none" w:sz="0" w:space="0" w:color="auto"/>
            <w:left w:val="none" w:sz="0" w:space="0" w:color="auto"/>
            <w:bottom w:val="none" w:sz="0" w:space="0" w:color="auto"/>
            <w:right w:val="none" w:sz="0" w:space="0" w:color="auto"/>
          </w:divBdr>
          <w:divsChild>
            <w:div w:id="1995331110">
              <w:marLeft w:val="0"/>
              <w:marRight w:val="0"/>
              <w:marTop w:val="0"/>
              <w:marBottom w:val="0"/>
              <w:divBdr>
                <w:top w:val="none" w:sz="0" w:space="0" w:color="auto"/>
                <w:left w:val="none" w:sz="0" w:space="0" w:color="auto"/>
                <w:bottom w:val="none" w:sz="0" w:space="0" w:color="auto"/>
                <w:right w:val="none" w:sz="0" w:space="0" w:color="auto"/>
              </w:divBdr>
              <w:divsChild>
                <w:div w:id="3918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2421">
      <w:bodyDiv w:val="1"/>
      <w:marLeft w:val="0"/>
      <w:marRight w:val="0"/>
      <w:marTop w:val="0"/>
      <w:marBottom w:val="0"/>
      <w:divBdr>
        <w:top w:val="none" w:sz="0" w:space="0" w:color="auto"/>
        <w:left w:val="none" w:sz="0" w:space="0" w:color="auto"/>
        <w:bottom w:val="none" w:sz="0" w:space="0" w:color="auto"/>
        <w:right w:val="none" w:sz="0" w:space="0" w:color="auto"/>
      </w:divBdr>
      <w:divsChild>
        <w:div w:id="57675760">
          <w:marLeft w:val="0"/>
          <w:marRight w:val="0"/>
          <w:marTop w:val="0"/>
          <w:marBottom w:val="0"/>
          <w:divBdr>
            <w:top w:val="none" w:sz="0" w:space="0" w:color="auto"/>
            <w:left w:val="none" w:sz="0" w:space="0" w:color="auto"/>
            <w:bottom w:val="none" w:sz="0" w:space="0" w:color="auto"/>
            <w:right w:val="none" w:sz="0" w:space="0" w:color="auto"/>
          </w:divBdr>
          <w:divsChild>
            <w:div w:id="752317638">
              <w:marLeft w:val="0"/>
              <w:marRight w:val="0"/>
              <w:marTop w:val="0"/>
              <w:marBottom w:val="0"/>
              <w:divBdr>
                <w:top w:val="none" w:sz="0" w:space="0" w:color="auto"/>
                <w:left w:val="none" w:sz="0" w:space="0" w:color="auto"/>
                <w:bottom w:val="none" w:sz="0" w:space="0" w:color="auto"/>
                <w:right w:val="none" w:sz="0" w:space="0" w:color="auto"/>
              </w:divBdr>
              <w:divsChild>
                <w:div w:id="1737169980">
                  <w:marLeft w:val="0"/>
                  <w:marRight w:val="0"/>
                  <w:marTop w:val="0"/>
                  <w:marBottom w:val="0"/>
                  <w:divBdr>
                    <w:top w:val="none" w:sz="0" w:space="0" w:color="auto"/>
                    <w:left w:val="none" w:sz="0" w:space="0" w:color="auto"/>
                    <w:bottom w:val="none" w:sz="0" w:space="0" w:color="auto"/>
                    <w:right w:val="none" w:sz="0" w:space="0" w:color="auto"/>
                  </w:divBdr>
                  <w:divsChild>
                    <w:div w:id="1161776380">
                      <w:marLeft w:val="0"/>
                      <w:marRight w:val="0"/>
                      <w:marTop w:val="0"/>
                      <w:marBottom w:val="0"/>
                      <w:divBdr>
                        <w:top w:val="none" w:sz="0" w:space="0" w:color="auto"/>
                        <w:left w:val="none" w:sz="0" w:space="0" w:color="auto"/>
                        <w:bottom w:val="none" w:sz="0" w:space="0" w:color="auto"/>
                        <w:right w:val="none" w:sz="0" w:space="0" w:color="auto"/>
                      </w:divBdr>
                      <w:divsChild>
                        <w:div w:id="1450124529">
                          <w:marLeft w:val="0"/>
                          <w:marRight w:val="0"/>
                          <w:marTop w:val="0"/>
                          <w:marBottom w:val="0"/>
                          <w:divBdr>
                            <w:top w:val="none" w:sz="0" w:space="0" w:color="auto"/>
                            <w:left w:val="none" w:sz="0" w:space="0" w:color="auto"/>
                            <w:bottom w:val="none" w:sz="0" w:space="0" w:color="auto"/>
                            <w:right w:val="none" w:sz="0" w:space="0" w:color="auto"/>
                          </w:divBdr>
                          <w:divsChild>
                            <w:div w:id="134490204">
                              <w:marLeft w:val="0"/>
                              <w:marRight w:val="0"/>
                              <w:marTop w:val="0"/>
                              <w:marBottom w:val="0"/>
                              <w:divBdr>
                                <w:top w:val="none" w:sz="0" w:space="0" w:color="auto"/>
                                <w:left w:val="none" w:sz="0" w:space="0" w:color="auto"/>
                                <w:bottom w:val="none" w:sz="0" w:space="0" w:color="auto"/>
                                <w:right w:val="none" w:sz="0" w:space="0" w:color="auto"/>
                              </w:divBdr>
                              <w:divsChild>
                                <w:div w:id="2714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91367">
                      <w:marLeft w:val="0"/>
                      <w:marRight w:val="0"/>
                      <w:marTop w:val="0"/>
                      <w:marBottom w:val="0"/>
                      <w:divBdr>
                        <w:top w:val="none" w:sz="0" w:space="0" w:color="auto"/>
                        <w:left w:val="none" w:sz="0" w:space="0" w:color="auto"/>
                        <w:bottom w:val="none" w:sz="0" w:space="0" w:color="auto"/>
                        <w:right w:val="none" w:sz="0" w:space="0" w:color="auto"/>
                      </w:divBdr>
                      <w:divsChild>
                        <w:div w:id="495805115">
                          <w:marLeft w:val="0"/>
                          <w:marRight w:val="0"/>
                          <w:marTop w:val="0"/>
                          <w:marBottom w:val="0"/>
                          <w:divBdr>
                            <w:top w:val="none" w:sz="0" w:space="0" w:color="auto"/>
                            <w:left w:val="none" w:sz="0" w:space="0" w:color="auto"/>
                            <w:bottom w:val="none" w:sz="0" w:space="0" w:color="auto"/>
                            <w:right w:val="none" w:sz="0" w:space="0" w:color="auto"/>
                          </w:divBdr>
                          <w:divsChild>
                            <w:div w:id="1708869784">
                              <w:marLeft w:val="0"/>
                              <w:marRight w:val="0"/>
                              <w:marTop w:val="0"/>
                              <w:marBottom w:val="0"/>
                              <w:divBdr>
                                <w:top w:val="none" w:sz="0" w:space="0" w:color="auto"/>
                                <w:left w:val="none" w:sz="0" w:space="0" w:color="auto"/>
                                <w:bottom w:val="none" w:sz="0" w:space="0" w:color="auto"/>
                                <w:right w:val="none" w:sz="0" w:space="0" w:color="auto"/>
                              </w:divBdr>
                              <w:divsChild>
                                <w:div w:id="704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94%D0%B5%D0%BD%D1%82%D0%B8%D0%BD" TargetMode="External"/><Relationship Id="rId117" Type="http://schemas.openxmlformats.org/officeDocument/2006/relationships/image" Target="media/image20.png"/><Relationship Id="rId21" Type="http://schemas.openxmlformats.org/officeDocument/2006/relationships/hyperlink" Target="http://ru.wikipedia.org/wiki/%D0%A4%D0%B0%D0%B9%D0%BB:Gnagarnas_tandsystem,_Nordisk_familjebok.png" TargetMode="External"/><Relationship Id="rId42" Type="http://schemas.openxmlformats.org/officeDocument/2006/relationships/hyperlink" Target="http://ru.wikipedia.org/wiki/%C3%F0%FB%E7%F3%ED%FB" TargetMode="External"/><Relationship Id="rId47" Type="http://schemas.openxmlformats.org/officeDocument/2006/relationships/hyperlink" Target="http://ru.wikipedia.org/wiki/%D0%AD%D0%BE%D1%86%D0%B5%D0%BD" TargetMode="External"/><Relationship Id="rId63" Type="http://schemas.openxmlformats.org/officeDocument/2006/relationships/hyperlink" Target="http://ru.wikipedia.org/wiki/%D0%91%D0%BE%D0%B1%D1%80%D0%BE%D0%B2%D1%8B%D0%B5" TargetMode="External"/><Relationship Id="rId68" Type="http://schemas.openxmlformats.org/officeDocument/2006/relationships/hyperlink" Target="http://ru.wikipedia.org/wiki/%D0%90%D0%B3%D1%83%D1%82%D0%B8%D0%B5%D0%B2%D1%8B%D0%B5" TargetMode="External"/><Relationship Id="rId84" Type="http://schemas.openxmlformats.org/officeDocument/2006/relationships/hyperlink" Target="http://ru.wikipedia.org/wiki/%D0%A1%D0%BA%D0%B0%D0%BB%D1%8C%D0%BD%D0%BE%D0%BA%D1%80%D1%8B%D1%81%D0%B8%D0%BD%D1%8B%D0%B5" TargetMode="External"/><Relationship Id="rId89" Type="http://schemas.openxmlformats.org/officeDocument/2006/relationships/hyperlink" Target="http://ru.wikipedia.org/wiki/%D0%94%D0%BE%D0%BB%D0%B3%D0%BE%D0%BD%D0%BE%D0%B3%D0%BE%D0%B2%D1%8B%D0%B5" TargetMode="External"/><Relationship Id="rId112" Type="http://schemas.openxmlformats.org/officeDocument/2006/relationships/image" Target="media/image15.jpeg"/><Relationship Id="rId16" Type="http://schemas.openxmlformats.org/officeDocument/2006/relationships/hyperlink" Target="http://ru.wikipedia.org/wiki/%D0%A2%D1%83%D1%88%D0%BA%D0%B0%D0%BD%D1%87%D0%B8%D0%BA%D0%BE%D0%B2%D1%8B%D0%B5" TargetMode="External"/><Relationship Id="rId107" Type="http://schemas.openxmlformats.org/officeDocument/2006/relationships/image" Target="media/image11.png"/><Relationship Id="rId11" Type="http://schemas.openxmlformats.org/officeDocument/2006/relationships/hyperlink" Target="http://ru.wikipedia.org/wiki/%D0%9D%D0%B8%D0%B6%D0%BD%D1%8F%D1%8F_%D1%87%D0%B5%D0%BB%D1%8E%D1%81%D1%82%D1%8C" TargetMode="External"/><Relationship Id="rId32" Type="http://schemas.openxmlformats.org/officeDocument/2006/relationships/image" Target="media/image3.jpeg"/><Relationship Id="rId37" Type="http://schemas.openxmlformats.org/officeDocument/2006/relationships/hyperlink" Target="http://ru.wikipedia.org/w/index.php?title=%D0%A1%D0%BB%D0%B5%D0%BF%D1%8B%D1%88%D0%B8&amp;action=edit&amp;redlink=1" TargetMode="External"/><Relationship Id="rId53" Type="http://schemas.openxmlformats.org/officeDocument/2006/relationships/hyperlink" Target="http://ru.wikipedia.org/wiki/%D0%91%D0%B5%D0%BB%D0%BA%D0%BE%D0%BE%D0%B1%D1%80%D0%B0%D0%B7%D0%BD%D1%8B%D0%B5" TargetMode="External"/><Relationship Id="rId58" Type="http://schemas.openxmlformats.org/officeDocument/2006/relationships/hyperlink" Target="http://ru.wikipedia.org/wiki/%D0%91%D0%B5%D0%BB%D0%B8%D1%87%D1%8C%D0%B8" TargetMode="External"/><Relationship Id="rId74" Type="http://schemas.openxmlformats.org/officeDocument/2006/relationships/hyperlink" Target="http://ru.wikipedia.org/wiki/%D0%9A%D0%BE%D0%BB%D1%8E%D1%87%D0%B5%D1%88%D0%B8%D0%BD%D1%88%D0%B8%D0%BB%D0%BB%D0%BE%D0%B2%D1%8B%D0%B5" TargetMode="External"/><Relationship Id="rId79" Type="http://schemas.openxmlformats.org/officeDocument/2006/relationships/hyperlink" Target="http://ru.wikipedia.org/wiki/%D0%9A%D1%80%D1%8B%D1%81%D0%B8%D0%BD%D0%BE%D1%88%D0%B8%D0%BD%D1%88%D0%B8%D0%BB%D0%BB%D0%BE%D0%B2%D1%8B%D0%B5" TargetMode="External"/><Relationship Id="rId102" Type="http://schemas.openxmlformats.org/officeDocument/2006/relationships/image" Target="media/image6.png"/><Relationship Id="rId5" Type="http://schemas.openxmlformats.org/officeDocument/2006/relationships/hyperlink" Target="http://ru.wikipedia.org/wiki/%D0%9B%D0%B0%D1%82%D0%B8%D0%BD%D1%81%D0%BA%D0%B8%D0%B9_%D1%8F%D0%B7%D1%8B%D0%BA" TargetMode="External"/><Relationship Id="rId61" Type="http://schemas.openxmlformats.org/officeDocument/2006/relationships/hyperlink" Target="http://ru.wikipedia.org/wiki/%D0%A1%D0%BE%D0%BD%D0%B5%D0%B2%D1%8B%D0%B5" TargetMode="External"/><Relationship Id="rId82" Type="http://schemas.openxmlformats.org/officeDocument/2006/relationships/hyperlink" Target="http://ru.wikipedia.org/wiki/%D0%94%D1%80%D0%B5%D0%B2%D0%B5%D1%81%D0%BD%D0%BE%D0%B4%D0%B8%D0%BA%D0%BE%D0%B1%D1%80%D0%B0%D0%B7%D0%BE%D0%B2%D1%8B%D0%B5" TargetMode="External"/><Relationship Id="rId90" Type="http://schemas.openxmlformats.org/officeDocument/2006/relationships/hyperlink" Target="http://ru.wikipedia.org/wiki/%D0%A8%D0%B8%D0%BF%D0%BE%D1%85%D0%B2%D0%BE%D1%81%D1%82%D1%8B%D0%B5" TargetMode="External"/><Relationship Id="rId95" Type="http://schemas.openxmlformats.org/officeDocument/2006/relationships/hyperlink" Target="http://ru.wikipedia.org/wiki/%D0%9A%D0%BE%D0%BB%D1%8E%D1%87%D0%B8%D0%B5_%D1%81%D0%BE%D0%BD%D0%B8" TargetMode="External"/><Relationship Id="rId19" Type="http://schemas.openxmlformats.org/officeDocument/2006/relationships/hyperlink" Target="http://commons.wikimedia.org/wiki/File:Gnagarnas_tandsystem,_Nordisk_familjebok.png?uselang=ru" TargetMode="External"/><Relationship Id="rId14" Type="http://schemas.openxmlformats.org/officeDocument/2006/relationships/hyperlink" Target="http://ru.wikipedia.org/wiki/%C3%F0%FB%E7%F3%ED%FB" TargetMode="External"/><Relationship Id="rId22" Type="http://schemas.openxmlformats.org/officeDocument/2006/relationships/image" Target="media/image2.png"/><Relationship Id="rId27" Type="http://schemas.openxmlformats.org/officeDocument/2006/relationships/hyperlink" Target="http://ru.wikipedia.org/wiki/%D0%9A%D0%BB%D1%8B%D0%BA%D0%B8" TargetMode="External"/><Relationship Id="rId30" Type="http://schemas.openxmlformats.org/officeDocument/2006/relationships/hyperlink" Target="http://ru.wikipedia.org/w/index.php?title=%D0%9A%D0%BE%D1%80%D0%B5%D0%BD%D1%8C_%D0%B7%D1%83%D0%B1%D0%B0&amp;action=edit&amp;redlink=1" TargetMode="External"/><Relationship Id="rId35" Type="http://schemas.openxmlformats.org/officeDocument/2006/relationships/hyperlink" Target="http://ru.wikipedia.org/wiki/%C3%F0%FB%E7%F3%ED%FB" TargetMode="External"/><Relationship Id="rId43" Type="http://schemas.openxmlformats.org/officeDocument/2006/relationships/hyperlink" Target="http://ru.wikipedia.org/wiki/%C3%F0%FB%E7%F3%ED%FB" TargetMode="External"/><Relationship Id="rId48" Type="http://schemas.openxmlformats.org/officeDocument/2006/relationships/hyperlink" Target="http://ru.wikipedia.org/wiki/Glires" TargetMode="External"/><Relationship Id="rId56" Type="http://schemas.openxmlformats.org/officeDocument/2006/relationships/hyperlink" Target="http://ru.wikipedia.org/wiki/%D0%91%D0%B5%D0%BB%D0%BA%D0%BE%D0%BE%D0%B1%D1%80%D0%B0%D0%B7%D0%BD%D1%8B%D0%B5" TargetMode="External"/><Relationship Id="rId64" Type="http://schemas.openxmlformats.org/officeDocument/2006/relationships/hyperlink" Target="http://ru.wikipedia.org/wiki/%D0%93%D0%BE%D1%84%D0%B5%D1%80%D0%BE%D0%B2%D1%8B%D0%B5" TargetMode="External"/><Relationship Id="rId69" Type="http://schemas.openxmlformats.org/officeDocument/2006/relationships/hyperlink" Target="http://ru.wikipedia.org/wiki/%D0%92%D0%BE%D0%B4%D0%BE%D1%81%D0%B2%D0%B8%D0%BD%D0%BA%D0%BE%D0%B2%D1%8B%D0%B5" TargetMode="External"/><Relationship Id="rId77" Type="http://schemas.openxmlformats.org/officeDocument/2006/relationships/hyperlink" Target="http://ru.wikipedia.org/wiki/%D0%A8%D0%B8%D0%BD%D1%88%D0%B8%D0%BB%D0%BB%D0%BE%D0%B1%D1%80%D0%B0%D0%B7%D0%BD%D1%8B%D0%B5" TargetMode="External"/><Relationship Id="rId100" Type="http://schemas.openxmlformats.org/officeDocument/2006/relationships/image" Target="media/image4.png"/><Relationship Id="rId105" Type="http://schemas.openxmlformats.org/officeDocument/2006/relationships/image" Target="media/image9.png"/><Relationship Id="rId113" Type="http://schemas.openxmlformats.org/officeDocument/2006/relationships/image" Target="media/image16.png"/><Relationship Id="rId118" Type="http://schemas.openxmlformats.org/officeDocument/2006/relationships/image" Target="media/image21.png"/><Relationship Id="rId8" Type="http://schemas.openxmlformats.org/officeDocument/2006/relationships/hyperlink" Target="http://ru.wikipedia.org/wiki/%D0%94%D0%B8%D0%B0%D1%81%D1%82%D0%B5%D0%BC%D0%B0" TargetMode="External"/><Relationship Id="rId51" Type="http://schemas.openxmlformats.org/officeDocument/2006/relationships/hyperlink" Target="http://ru.wikipedia.org/wiki/Euarchontoglires" TargetMode="External"/><Relationship Id="rId72" Type="http://schemas.openxmlformats.org/officeDocument/2006/relationships/hyperlink" Target="http://ru.wikipedia.org/w/index.php?title=%D0%9D%D1%83%D1%82%D1%80%D0%B8%D0%B5%D0%BE%D0%B1%D1%80%D0%B0%D0%B7%D0%BD%D1%8B%D0%B5&amp;action=edit&amp;redlink=1" TargetMode="External"/><Relationship Id="rId80" Type="http://schemas.openxmlformats.org/officeDocument/2006/relationships/hyperlink" Target="http://ru.wikipedia.org/wiki/Diatomyidae" TargetMode="External"/><Relationship Id="rId85" Type="http://schemas.openxmlformats.org/officeDocument/2006/relationships/hyperlink" Target="http://ru.wikipedia.org/wiki/%D0%A2%D1%80%D0%BE%D1%81%D1%82%D0%BD%D0%B8%D0%BA%D0%BE%D0%B2%D0%BE%D0%BA%D1%80%D1%8B%D1%81%D0%B8%D0%BD%D1%8B%D0%B5" TargetMode="External"/><Relationship Id="rId93" Type="http://schemas.openxmlformats.org/officeDocument/2006/relationships/hyperlink" Target="http://ru.wikipedia.org/wiki/%D0%9F%D0%BE%D0%BB%D1%83%D1%82%D1%83%D1%88%D0%BA%D0%B0%D0%BD%D1%87%D0%B8%D0%BA%D0%BE%D0%B2%D1%8B%D0%B5" TargetMode="External"/><Relationship Id="rId98" Type="http://schemas.openxmlformats.org/officeDocument/2006/relationships/hyperlink" Target="http://ru.wikipedia.org/wiki/%D0%9D%D0%B5%D0%B7%D0%BE%D0%BC%D0%B8%D0%B8%D0%B4%D1%8B"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ru.wikipedia.org/wiki/%D0%9C%D1%8B%D1%88%D0%BE%D0%B2%D0%BA%D0%B8" TargetMode="External"/><Relationship Id="rId17" Type="http://schemas.openxmlformats.org/officeDocument/2006/relationships/hyperlink" Target="http://ru.wikipedia.org/wiki/%D0%9C%D0%BE%D1%80%D1%81%D0%BA%D0%B0%D1%8F_%D1%81%D0%B2%D0%B8%D0%BD%D0%BA%D0%B0" TargetMode="External"/><Relationship Id="rId25" Type="http://schemas.openxmlformats.org/officeDocument/2006/relationships/hyperlink" Target="http://ru.wikipedia.org/wiki/%D0%97%D1%83%D0%B1%D0%BD%D0%B0%D1%8F_%D1%8D%D0%BC%D0%B0%D0%BB%D1%8C" TargetMode="External"/><Relationship Id="rId33" Type="http://schemas.openxmlformats.org/officeDocument/2006/relationships/hyperlink" Target="http://ru.wikipedia.org/wiki/%D0%A4%D0%B0%D0%B9%D0%BB:Cranium_of_a_European_Beaver.JPG" TargetMode="External"/><Relationship Id="rId38" Type="http://schemas.openxmlformats.org/officeDocument/2006/relationships/hyperlink" Target="http://ru.wikipedia.org/wiki/%D0%92%D0%BE%D0%B7%D0%B4%D1%83%D1%85" TargetMode="External"/><Relationship Id="rId46" Type="http://schemas.openxmlformats.org/officeDocument/2006/relationships/hyperlink" Target="http://ru.wikipedia.org/wiki/%D0%A1%D0%B5%D0%B2%D0%B5%D1%80%D0%BD%D0%B0%D1%8F_%D0%90%D0%BC%D0%B5%D1%80%D0%B8%D0%BA%D0%B0" TargetMode="External"/><Relationship Id="rId59" Type="http://schemas.openxmlformats.org/officeDocument/2006/relationships/hyperlink" Target="http://ru.wikipedia.org/wiki/%D0%91%D0%B5%D0%BB%D0%BA%D0%B0" TargetMode="External"/><Relationship Id="rId67" Type="http://schemas.openxmlformats.org/officeDocument/2006/relationships/hyperlink" Target="http://ru.wikipedia.org/w/index.php?title=%D0%A1%D0%B2%D0%B8%D0%BD%D0%BA%D0%BE%D0%BE%D0%B1%D1%80%D0%B0%D0%B7%D0%BD%D1%8B%D0%B5&amp;action=edit&amp;redlink=1" TargetMode="External"/><Relationship Id="rId103" Type="http://schemas.openxmlformats.org/officeDocument/2006/relationships/image" Target="media/image7.png"/><Relationship Id="rId108" Type="http://schemas.openxmlformats.org/officeDocument/2006/relationships/image" Target="media/image12.jpeg"/><Relationship Id="rId116" Type="http://schemas.openxmlformats.org/officeDocument/2006/relationships/image" Target="media/image19.png"/><Relationship Id="rId20" Type="http://schemas.openxmlformats.org/officeDocument/2006/relationships/image" Target="media/image1.png"/><Relationship Id="rId41" Type="http://schemas.openxmlformats.org/officeDocument/2006/relationships/hyperlink" Target="http://ru.wikipedia.org/wiki/%D0%A0%D0%B0%D1%81%D1%82%D0%B5%D0%BD%D0%B8%D1%8F" TargetMode="External"/><Relationship Id="rId54" Type="http://schemas.openxmlformats.org/officeDocument/2006/relationships/hyperlink" Target="http://ru.wikipedia.org/wiki/%D0%9C%D1%8B%D1%88%D0%B5%D0%BE%D0%B1%D1%80%D0%B0%D0%B7%D0%BD%D1%8B%D0%B5" TargetMode="External"/><Relationship Id="rId62" Type="http://schemas.openxmlformats.org/officeDocument/2006/relationships/hyperlink" Target="http://ru.wikipedia.org/wiki/%D0%91%D0%BE%D0%B1%D1%80%D0%BE%D0%BE%D0%B1%D1%80%D0%B0%D0%B7%D0%BD%D1%8B%D0%B5" TargetMode="External"/><Relationship Id="rId70" Type="http://schemas.openxmlformats.org/officeDocument/2006/relationships/hyperlink" Target="http://ru.wikipedia.org/wiki/%D0%9F%D0%B0%D0%BA%D0%B0%D1%80%D0%B0%D0%BD%D0%BE%D0%B2%D1%8B%D0%B5" TargetMode="External"/><Relationship Id="rId75" Type="http://schemas.openxmlformats.org/officeDocument/2006/relationships/hyperlink" Target="http://ru.wikipedia.org/wiki/%D0%A5%D1%83%D1%82%D0%B8%D0%B5%D0%B2%D1%8B%D0%B5" TargetMode="External"/><Relationship Id="rId83" Type="http://schemas.openxmlformats.org/officeDocument/2006/relationships/hyperlink" Target="http://ru.wikipedia.org/wiki/%D0%97%D0%B5%D0%BC%D0%BB%D0%B5%D0%BA%D0%BE%D0%BF%D0%BE%D0%B2%D1%8B%D0%B5" TargetMode="External"/><Relationship Id="rId88" Type="http://schemas.openxmlformats.org/officeDocument/2006/relationships/hyperlink" Target="http://ru.wikipedia.org/w/index.php?title=%D0%A8%D0%B8%D0%BF%D0%BE%D1%85%D0%B2%D0%BE%D1%81%D1%82%D0%BE%D0%BE%D0%B1%D1%80%D0%B0%D0%B7%D0%BD%D1%8B%D0%B5&amp;action=edit&amp;redlink=1" TargetMode="External"/><Relationship Id="rId91" Type="http://schemas.openxmlformats.org/officeDocument/2006/relationships/hyperlink" Target="http://ru.wikipedia.org/wiki/%D0%9C%D1%8B%D1%88%D0%B5%D0%BE%D0%B1%D1%80%D0%B0%D0%B7%D0%BD%D1%8B%D0%B5" TargetMode="External"/><Relationship Id="rId96" Type="http://schemas.openxmlformats.org/officeDocument/2006/relationships/hyperlink" Target="http://ru.wikipedia.org/wiki/%D0%A1%D0%BB%D0%B5%D0%BF%D1%8B%D1%88%D0%BE%D0%B2%D1%8B%D0%B5" TargetMode="External"/><Relationship Id="rId11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ru.wikipedia.org/wiki/%D0%9C%D0%BB%D0%B5%D0%BA%D0%BE%D0%BF%D0%B8%D1%82%D0%B0%D1%8E%D1%89%D0%B8%D0%B5" TargetMode="External"/><Relationship Id="rId15" Type="http://schemas.openxmlformats.org/officeDocument/2006/relationships/hyperlink" Target="http://ru.wikipedia.org/wiki/%D0%9C%D1%8B%D1%88%D0%BE%D0%B2%D0%BA%D0%B8" TargetMode="External"/><Relationship Id="rId23" Type="http://schemas.openxmlformats.org/officeDocument/2006/relationships/hyperlink" Target="http://ru.wikipedia.org/wiki/%D0%A0%D0%B5%D0%B7%D1%86%D1%8B" TargetMode="External"/><Relationship Id="rId28" Type="http://schemas.openxmlformats.org/officeDocument/2006/relationships/hyperlink" Target="http://ru.wikipedia.org/wiki/%D0%9A%D0%BE%D1%80%D0%B5%D0%BD%D0%BD%D1%8B%D0%B5_%D0%B7%D1%83%D0%B1%D1%8B" TargetMode="External"/><Relationship Id="rId36" Type="http://schemas.openxmlformats.org/officeDocument/2006/relationships/hyperlink" Target="http://ru.wikipedia.org/wiki/%D0%A1%D0%BB%D0%B5%D0%BF%D0%B0%D1%8F_%D0%BA%D0%B8%D1%88%D0%BA%D0%B0" TargetMode="External"/><Relationship Id="rId49" Type="http://schemas.openxmlformats.org/officeDocument/2006/relationships/hyperlink" Target="http://ru.wikipedia.org/wiki/%D0%9F%D1%80%D1%8B%D0%B3%D1%83%D0%BD%D1%87%D0%B8%D0%BA%D0%BE%D0%B2%D1%8B%D0%B5" TargetMode="External"/><Relationship Id="rId57" Type="http://schemas.openxmlformats.org/officeDocument/2006/relationships/hyperlink" Target="http://ru.wikipedia.org/wiki/%D0%90%D0%BF%D0%BB%D0%BE%D0%B4%D0%BE%D0%BD%D1%82%D0%BE%D0%B2%D1%8B%D0%B5" TargetMode="External"/><Relationship Id="rId106" Type="http://schemas.openxmlformats.org/officeDocument/2006/relationships/image" Target="media/image10.png"/><Relationship Id="rId114" Type="http://schemas.openxmlformats.org/officeDocument/2006/relationships/image" Target="media/image17.png"/><Relationship Id="rId119" Type="http://schemas.openxmlformats.org/officeDocument/2006/relationships/image" Target="media/image22.png"/><Relationship Id="rId10" Type="http://schemas.openxmlformats.org/officeDocument/2006/relationships/hyperlink" Target="http://ru.wikipedia.org/wiki/%D0%92%D0%B5%D1%80%D1%85%D0%BD%D1%8F%D1%8F_%D1%87%D0%B5%D0%BB%D1%8E%D1%81%D1%82%D1%8C" TargetMode="External"/><Relationship Id="rId31" Type="http://schemas.openxmlformats.org/officeDocument/2006/relationships/hyperlink" Target="http://commons.wikimedia.org/wiki/File:Cranium_of_a_European_Beaver.JPG?uselang=ru" TargetMode="External"/><Relationship Id="rId44" Type="http://schemas.openxmlformats.org/officeDocument/2006/relationships/hyperlink" Target="http://ru.wikipedia.org/wiki/%D0%9F%D0%B0%D0%BB%D0%B5%D0%BE%D1%86%D0%B5%D0%BD" TargetMode="External"/><Relationship Id="rId52" Type="http://schemas.openxmlformats.org/officeDocument/2006/relationships/hyperlink" Target="http://ru.wikipedia.org/wiki/Afrotheria" TargetMode="External"/><Relationship Id="rId60" Type="http://schemas.openxmlformats.org/officeDocument/2006/relationships/hyperlink" Target="http://ru.wikipedia.org/wiki/%D0%A1%D1%83%D1%80%D0%BE%D0%BA" TargetMode="External"/><Relationship Id="rId65" Type="http://schemas.openxmlformats.org/officeDocument/2006/relationships/hyperlink" Target="http://ru.wikipedia.org/wiki/%D0%9C%D0%B5%D1%88%D0%BE%D1%82%D1%87%D0%B0%D1%82%D0%BE%D0%BF%D1%80%D1%8B%D0%B3%D1%83%D0%BD%D0%BE%D0%B2%D1%8B%D0%B5" TargetMode="External"/><Relationship Id="rId73" Type="http://schemas.openxmlformats.org/officeDocument/2006/relationships/hyperlink" Target="http://ru.wikipedia.org/wiki/%D0%92%D0%BE%D1%81%D1%8C%D0%BC%D0%B8%D0%B7%D1%83%D0%B1%D1%8B%D0%B5" TargetMode="External"/><Relationship Id="rId78" Type="http://schemas.openxmlformats.org/officeDocument/2006/relationships/hyperlink" Target="http://ru.wikipedia.org/wiki/%D0%A8%D0%B8%D0%BD%D1%88%D0%B8%D0%BB%D0%BB%D0%BE%D0%B2%D1%8B%D0%B5" TargetMode="External"/><Relationship Id="rId81" Type="http://schemas.openxmlformats.org/officeDocument/2006/relationships/hyperlink" Target="http://ru.wikipedia.org/wiki/%D0%94%D0%B8%D0%BA%D0%BE%D0%B1%D1%80%D0%B0%D0%B7%D0%BE%D0%B2%D1%8B%D0%B5" TargetMode="External"/><Relationship Id="rId86" Type="http://schemas.openxmlformats.org/officeDocument/2006/relationships/hyperlink" Target="http://ru.wikipedia.org/wiki/%D0%93%D1%80%D0%B5%D0%B1%D0%BD%D0%B5%D0%BF%D0%B0%D0%BB%D1%8B%D0%B5" TargetMode="External"/><Relationship Id="rId94" Type="http://schemas.openxmlformats.org/officeDocument/2006/relationships/hyperlink" Target="http://ru.wikipedia.org/wiki/%D0%9C%D1%8B%D1%88%D0%B8%D0%BD%D1%8B%D0%B5" TargetMode="External"/><Relationship Id="rId99" Type="http://schemas.openxmlformats.org/officeDocument/2006/relationships/hyperlink" Target="http://ru.wikipedia.org/wiki/%D0%A5%D0%BE%D0%BC%D1%8F%D0%BA%D0%BE%D0%B2%D1%8B%D0%B5" TargetMode="External"/><Relationship Id="rId101" Type="http://schemas.openxmlformats.org/officeDocument/2006/relationships/image" Target="media/image5.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ru.wikipedia.org/wiki/%D0%A0%D0%B5%D0%B7%D1%86%D1%8B" TargetMode="External"/><Relationship Id="rId13" Type="http://schemas.openxmlformats.org/officeDocument/2006/relationships/hyperlink" Target="http://ru.wikipedia.org/wiki/%D0%9A%D0%B0%D0%BF%D0%B8%D0%B1%D0%B0%D1%80%D0%B0" TargetMode="External"/><Relationship Id="rId18" Type="http://schemas.openxmlformats.org/officeDocument/2006/relationships/hyperlink" Target="http://ru.wikipedia.org/wiki/%C3%F0%FB%E7%F3%ED%FB" TargetMode="External"/><Relationship Id="rId39" Type="http://schemas.openxmlformats.org/officeDocument/2006/relationships/hyperlink" Target="http://ru.wikipedia.org/wiki/%D0%90%D0%BD%D1%82%D0%B0%D1%80%D0%BA%D1%82%D0%B8%D0%B4%D0%B0" TargetMode="External"/><Relationship Id="rId109" Type="http://schemas.openxmlformats.org/officeDocument/2006/relationships/image" Target="media/image13.png"/><Relationship Id="rId34" Type="http://schemas.openxmlformats.org/officeDocument/2006/relationships/hyperlink" Target="http://ru.wikipedia.org/wiki/%D0%9E%D0%B1%D1%8B%D0%BA%D0%BD%D0%BE%D0%B2%D0%B5%D0%BD%D0%BD%D1%8B%D0%B9_%D0%B1%D0%BE%D0%B1%D1%80" TargetMode="External"/><Relationship Id="rId50" Type="http://schemas.openxmlformats.org/officeDocument/2006/relationships/hyperlink" Target="http://ru.wikipedia.org/wiki/%D0%AD%D0%B2%D0%BE%D0%BB%D1%8E%D1%86%D0%B8%D1%8F" TargetMode="External"/><Relationship Id="rId55" Type="http://schemas.openxmlformats.org/officeDocument/2006/relationships/hyperlink" Target="http://ru.wikipedia.org/w/index.php?title=%D0%94%D0%B8%D0%BA%D0%BE%D0%B1%D1%80%D0%B0%D0%B7%D0%BE%D0%BE%D0%B1%D1%80%D0%B0%D0%B7%D0%BD%D1%8B%D0%B5&amp;action=edit&amp;redlink=1" TargetMode="External"/><Relationship Id="rId76" Type="http://schemas.openxmlformats.org/officeDocument/2006/relationships/hyperlink" Target="http://ru.wikipedia.org/wiki/%D0%9D%D1%83%D1%82%D1%80%D0%B8%D0%B5%D0%B2%D1%8B%D0%B5" TargetMode="External"/><Relationship Id="rId97" Type="http://schemas.openxmlformats.org/officeDocument/2006/relationships/hyperlink" Target="http://ru.wikipedia.org/wiki/%D0%9C%D1%8B%D1%88%D0%B5%D0%B2%D0%B8%D0%B4%D0%BD%D1%8B%D0%B5_%D1%85%D0%BE%D0%BC%D1%8F%D1%87%D0%BA%D0%B8" TargetMode="External"/><Relationship Id="rId104" Type="http://schemas.openxmlformats.org/officeDocument/2006/relationships/image" Target="media/image8.png"/><Relationship Id="rId120" Type="http://schemas.openxmlformats.org/officeDocument/2006/relationships/image" Target="media/image23.png"/><Relationship Id="rId7" Type="http://schemas.openxmlformats.org/officeDocument/2006/relationships/hyperlink" Target="http://ru.wikipedia.org/wiki/%D0%90%D0%BD%D1%82%D0%B0%D1%80%D0%BA%D1%82%D0%B8%D0%B4%D0%B0" TargetMode="External"/><Relationship Id="rId71" Type="http://schemas.openxmlformats.org/officeDocument/2006/relationships/hyperlink" Target="http://ru.wikipedia.org/wiki/%D0%A1%D0%B2%D0%B8%D0%BD%D0%BA%D0%BE%D0%B2%D1%8B%D0%B5" TargetMode="External"/><Relationship Id="rId92" Type="http://schemas.openxmlformats.org/officeDocument/2006/relationships/hyperlink" Target="http://ru.wikipedia.org/wiki/%D0%A2%D1%83%D1%88%D0%BA%D0%B0%D0%BD%D1%87%D0%B8%D0%BA%D0%BE%D0%B2%D1%8B%D0%B5" TargetMode="External"/><Relationship Id="rId2" Type="http://schemas.openxmlformats.org/officeDocument/2006/relationships/styles" Target="styles.xml"/><Relationship Id="rId29" Type="http://schemas.openxmlformats.org/officeDocument/2006/relationships/hyperlink" Target="http://ru.wikipedia.org/wiki/%C3%F0%FB%E7%F3%ED%FB" TargetMode="External"/><Relationship Id="rId24" Type="http://schemas.openxmlformats.org/officeDocument/2006/relationships/hyperlink" Target="http://ru.wikipedia.org/wiki/%C3%F0%FB%E7%F3%ED%FB" TargetMode="External"/><Relationship Id="rId40" Type="http://schemas.openxmlformats.org/officeDocument/2006/relationships/hyperlink" Target="http://ru.wikipedia.org/wiki/%D0%97%D0%B0%D0%B9%D1%86%D0%B5%D0%BE%D0%B1%D1%80%D0%B0%D0%B7%D0%BD%D1%8B%D0%B5" TargetMode="External"/><Relationship Id="rId45" Type="http://schemas.openxmlformats.org/officeDocument/2006/relationships/hyperlink" Target="http://ru.wikipedia.org/w/index.php?title=Paramys&amp;action=edit&amp;redlink=1" TargetMode="External"/><Relationship Id="rId66" Type="http://schemas.openxmlformats.org/officeDocument/2006/relationships/hyperlink" Target="http://ru.wikipedia.org/w/index.php?title=%D0%94%D0%B8%D0%BA%D0%BE%D0%B1%D1%80%D0%B0%D0%B7%D0%BE%D0%BE%D0%B1%D1%80%D0%B0%D0%B7%D0%BD%D1%8B%D0%B5&amp;action=edit&amp;redlink=1" TargetMode="External"/><Relationship Id="rId87" Type="http://schemas.openxmlformats.org/officeDocument/2006/relationships/hyperlink" Target="http://ru.wikipedia.org/wiki/%D0%93%D1%80%D0%B5%D0%B1%D0%BD%D0%B5%D0%BC%D1%8B%D1%88%D0%B8%D0%BD%D1%8B%D0%B5" TargetMode="External"/><Relationship Id="rId110" Type="http://schemas.openxmlformats.org/officeDocument/2006/relationships/hyperlink" Target="http://images.yandex.ru/yandsearch?img_url=http://cs9569.vkontakte.ru/u25910444/-1/m_1f293aed.jpg&amp;iorient=&amp;nojs=1&amp;icolor=&amp;site=&amp;text=%D0%9A%D0%B0%D1%80%D0%BB%D0%B8%D0%BA%D0%BE%D0%B2%D1%8B%D0%B9%20%D1%85%D0%BE%D0%BC%D1%8F%D1%87%D0%BE%D0%BA%20%D0%A2%D1%8D%D0%B9-%D0%BB%D0%BE%D1%80%D0%B0&amp;wp=&amp;pos=0&amp;isize=&amp;type=&amp;recent=&amp;rpt=simage&amp;itype=" TargetMode="External"/><Relationship Id="rId11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44</Pages>
  <Words>8401</Words>
  <Characters>47889</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2013-01-28T17:37:00Z</dcterms:created>
  <dcterms:modified xsi:type="dcterms:W3CDTF">2013-02-16T17:11:00Z</dcterms:modified>
</cp:coreProperties>
</file>