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33" w:rsidRPr="00FA33E7" w:rsidRDefault="009727FF" w:rsidP="00FA33E7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33E7">
        <w:rPr>
          <w:rFonts w:ascii="Times New Roman" w:hAnsi="Times New Roman" w:cs="Times New Roman"/>
          <w:color w:val="000000" w:themeColor="text1"/>
          <w:sz w:val="28"/>
          <w:szCs w:val="28"/>
        </w:rPr>
        <w:t>Андриенко Людмила Аркадьевна</w:t>
      </w:r>
    </w:p>
    <w:p w:rsidR="009727FF" w:rsidRPr="00FA33E7" w:rsidRDefault="009727FF" w:rsidP="00FA33E7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33E7">
        <w:rPr>
          <w:rFonts w:ascii="Times New Roman" w:hAnsi="Times New Roman" w:cs="Times New Roman"/>
          <w:color w:val="000000" w:themeColor="text1"/>
          <w:sz w:val="28"/>
          <w:szCs w:val="28"/>
        </w:rPr>
        <w:t>Учитель начальных классов</w:t>
      </w:r>
    </w:p>
    <w:p w:rsidR="009727FF" w:rsidRPr="00FA33E7" w:rsidRDefault="009727FF" w:rsidP="00FA33E7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33E7">
        <w:rPr>
          <w:rFonts w:ascii="Times New Roman" w:hAnsi="Times New Roman" w:cs="Times New Roman"/>
          <w:color w:val="000000" w:themeColor="text1"/>
          <w:sz w:val="28"/>
          <w:szCs w:val="28"/>
        </w:rPr>
        <w:t>Высшей квалификационной категории</w:t>
      </w:r>
    </w:p>
    <w:p w:rsidR="009727FF" w:rsidRPr="00FA33E7" w:rsidRDefault="009727FF" w:rsidP="00FA33E7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33E7">
        <w:rPr>
          <w:rFonts w:ascii="Times New Roman" w:hAnsi="Times New Roman" w:cs="Times New Roman"/>
          <w:color w:val="000000" w:themeColor="text1"/>
          <w:sz w:val="28"/>
          <w:szCs w:val="28"/>
        </w:rPr>
        <w:t>г. Сургут М</w:t>
      </w:r>
      <w:r w:rsidR="00113728" w:rsidRPr="00FA33E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A33E7">
        <w:rPr>
          <w:rFonts w:ascii="Times New Roman" w:hAnsi="Times New Roman" w:cs="Times New Roman"/>
          <w:color w:val="000000" w:themeColor="text1"/>
          <w:sz w:val="28"/>
          <w:szCs w:val="28"/>
        </w:rPr>
        <w:t>ОУ СОШ № 1</w:t>
      </w:r>
    </w:p>
    <w:p w:rsidR="009727FF" w:rsidRPr="00FA33E7" w:rsidRDefault="009727FF" w:rsidP="00FA33E7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27FF" w:rsidRPr="00FA33E7" w:rsidRDefault="009727FF" w:rsidP="00FA33E7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27FF" w:rsidRPr="00FA33E7" w:rsidRDefault="009727FF" w:rsidP="00FA33E7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296B" w:rsidRPr="006D296B" w:rsidRDefault="009727FF" w:rsidP="005F5C57">
      <w:pPr>
        <w:tabs>
          <w:tab w:val="left" w:pos="900"/>
        </w:tabs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33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Формирование читательского кругозора младших школьников </w:t>
      </w:r>
    </w:p>
    <w:p w:rsidR="006D296B" w:rsidRPr="006D296B" w:rsidRDefault="006D296B" w:rsidP="006D296B">
      <w:pPr>
        <w:tabs>
          <w:tab w:val="left" w:pos="7350"/>
        </w:tabs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296B" w:rsidRPr="006D296B" w:rsidRDefault="006D296B" w:rsidP="006D296B">
      <w:pPr>
        <w:tabs>
          <w:tab w:val="left" w:pos="7350"/>
        </w:tabs>
        <w:spacing w:line="276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D2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«Книги - это корабли мысли,</w:t>
      </w:r>
    </w:p>
    <w:p w:rsidR="006D296B" w:rsidRPr="006D296B" w:rsidRDefault="006D296B" w:rsidP="006D296B">
      <w:pPr>
        <w:tabs>
          <w:tab w:val="left" w:pos="7350"/>
        </w:tabs>
        <w:spacing w:line="276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D2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6D2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странствующие</w:t>
      </w:r>
      <w:proofErr w:type="gramEnd"/>
      <w:r w:rsidRPr="006D2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 волнам времени </w:t>
      </w:r>
    </w:p>
    <w:p w:rsidR="006D296B" w:rsidRPr="006D296B" w:rsidRDefault="006D296B" w:rsidP="006D296B">
      <w:pPr>
        <w:tabs>
          <w:tab w:val="left" w:pos="7350"/>
        </w:tabs>
        <w:spacing w:line="276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D2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бережно </w:t>
      </w:r>
      <w:proofErr w:type="gramStart"/>
      <w:r w:rsidRPr="006D2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несущие</w:t>
      </w:r>
      <w:proofErr w:type="gramEnd"/>
      <w:r w:rsidRPr="006D2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свой драгоценный груз </w:t>
      </w:r>
    </w:p>
    <w:p w:rsidR="006D296B" w:rsidRPr="006D296B" w:rsidRDefault="006D296B" w:rsidP="006D296B">
      <w:pPr>
        <w:tabs>
          <w:tab w:val="left" w:pos="7350"/>
        </w:tabs>
        <w:spacing w:line="276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D2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 поколения к поколению». </w:t>
      </w:r>
    </w:p>
    <w:p w:rsidR="00FA33E7" w:rsidRDefault="006D296B" w:rsidP="006D296B">
      <w:pPr>
        <w:tabs>
          <w:tab w:val="left" w:pos="7350"/>
        </w:tabs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D296B">
        <w:rPr>
          <w:rFonts w:ascii="Times New Roman" w:hAnsi="Times New Roman" w:cs="Times New Roman"/>
          <w:color w:val="000000" w:themeColor="text1"/>
          <w:sz w:val="28"/>
          <w:szCs w:val="28"/>
        </w:rPr>
        <w:t>Фрэнсис</w:t>
      </w:r>
      <w:proofErr w:type="spellEnd"/>
      <w:r w:rsidRPr="006D2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Бэкон</w:t>
      </w:r>
    </w:p>
    <w:p w:rsidR="00FA33E7" w:rsidRDefault="00FA33E7" w:rsidP="00FA33E7">
      <w:pPr>
        <w:tabs>
          <w:tab w:val="left" w:pos="7350"/>
        </w:tabs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5C57" w:rsidRDefault="00FA33E7" w:rsidP="00FA33E7">
      <w:pPr>
        <w:tabs>
          <w:tab w:val="left" w:pos="7350"/>
        </w:tabs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</w:p>
    <w:p w:rsidR="005F5C57" w:rsidRPr="00837C68" w:rsidRDefault="005F5C57" w:rsidP="00837C68">
      <w:pPr>
        <w:shd w:val="clear" w:color="auto" w:fill="FFFFFF" w:themeFill="background1"/>
        <w:tabs>
          <w:tab w:val="left" w:pos="7350"/>
        </w:tabs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5C57" w:rsidRPr="00837C68" w:rsidRDefault="00837C68" w:rsidP="006A5E6F">
      <w:pPr>
        <w:shd w:val="clear" w:color="auto" w:fill="FFFFFF" w:themeFill="background1"/>
        <w:tabs>
          <w:tab w:val="left" w:pos="7350"/>
        </w:tabs>
        <w:spacing w:line="360" w:lineRule="auto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837C68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Целью уроков чтения в начальной школе является овладение навыком осознанного, правильного, беглого и выразительного чтения. Для того чтобы добиться цели, надо как можно раньше приобщать ребёнка к книге. </w:t>
      </w:r>
      <w:r w:rsidR="002B132E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Для этого необходима помощь родителей. Они должны читать детям сказки вслух еще в дошкольном возрасте, пытаться заинтересовать ребенка с помощью игры, интонации, специальной литературы, которая позволяет привлечь внимание даже самых маленьких.</w:t>
      </w:r>
    </w:p>
    <w:p w:rsidR="00837C68" w:rsidRPr="00837C68" w:rsidRDefault="00837C68" w:rsidP="006A5E6F">
      <w:pPr>
        <w:pStyle w:val="c5"/>
        <w:shd w:val="clear" w:color="auto" w:fill="FFFFFF" w:themeFill="background1"/>
        <w:spacing w:line="360" w:lineRule="auto"/>
        <w:ind w:firstLine="708"/>
        <w:rPr>
          <w:color w:val="000000" w:themeColor="text1"/>
          <w:sz w:val="28"/>
          <w:szCs w:val="28"/>
        </w:rPr>
      </w:pPr>
      <w:r w:rsidRPr="00837C68">
        <w:rPr>
          <w:rStyle w:val="c0"/>
          <w:color w:val="000000" w:themeColor="text1"/>
          <w:sz w:val="28"/>
          <w:szCs w:val="28"/>
        </w:rPr>
        <w:t xml:space="preserve">В национальной программе поддержки и развития чтения, принятой в ноябре 2006 года, говорится, что Россия подошла к критическому пределу пренебрежения к чтению, и на данном этапе можно говорить о начале </w:t>
      </w:r>
      <w:r w:rsidRPr="00837C68">
        <w:rPr>
          <w:rStyle w:val="c0"/>
          <w:color w:val="000000" w:themeColor="text1"/>
          <w:sz w:val="28"/>
          <w:szCs w:val="28"/>
        </w:rPr>
        <w:lastRenderedPageBreak/>
        <w:t>необратимых процессов разрушения ядра национальной культуры.</w:t>
      </w:r>
      <w:r w:rsidR="002B132E">
        <w:rPr>
          <w:rStyle w:val="c0"/>
          <w:color w:val="000000" w:themeColor="text1"/>
          <w:sz w:val="28"/>
          <w:szCs w:val="28"/>
        </w:rPr>
        <w:t xml:space="preserve"> Теперь хотелось бы привести некоторые статистические данные.</w:t>
      </w:r>
    </w:p>
    <w:p w:rsidR="00837C68" w:rsidRPr="00837C68" w:rsidRDefault="002B132E" w:rsidP="006A5E6F">
      <w:pPr>
        <w:pStyle w:val="c5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proofErr w:type="gramStart"/>
      <w:r>
        <w:rPr>
          <w:rStyle w:val="c0"/>
          <w:color w:val="000000" w:themeColor="text1"/>
          <w:sz w:val="28"/>
          <w:szCs w:val="28"/>
        </w:rPr>
        <w:t>С</w:t>
      </w:r>
      <w:r w:rsidR="005C1495">
        <w:rPr>
          <w:rStyle w:val="c0"/>
          <w:color w:val="000000" w:themeColor="text1"/>
          <w:sz w:val="28"/>
          <w:szCs w:val="28"/>
        </w:rPr>
        <w:t>оциологи</w:t>
      </w:r>
      <w:r>
        <w:rPr>
          <w:rStyle w:val="c0"/>
          <w:color w:val="000000" w:themeColor="text1"/>
          <w:sz w:val="28"/>
          <w:szCs w:val="28"/>
        </w:rPr>
        <w:t xml:space="preserve"> считают, что </w:t>
      </w:r>
      <w:r w:rsidR="005C1495">
        <w:rPr>
          <w:rStyle w:val="c0"/>
          <w:color w:val="000000" w:themeColor="text1"/>
          <w:sz w:val="28"/>
          <w:szCs w:val="28"/>
        </w:rPr>
        <w:t xml:space="preserve"> </w:t>
      </w:r>
      <w:r w:rsidR="00837C68" w:rsidRPr="00837C68">
        <w:rPr>
          <w:rStyle w:val="c0"/>
          <w:color w:val="000000" w:themeColor="text1"/>
          <w:sz w:val="28"/>
          <w:szCs w:val="28"/>
        </w:rPr>
        <w:t xml:space="preserve"> число постоянно читающих в нашей стране за по</w:t>
      </w:r>
      <w:r w:rsidR="00837C68">
        <w:rPr>
          <w:rStyle w:val="c0"/>
          <w:color w:val="000000" w:themeColor="text1"/>
          <w:sz w:val="28"/>
          <w:szCs w:val="28"/>
        </w:rPr>
        <w:t>следние  10 лет уменьшилось с 52% до 28</w:t>
      </w:r>
      <w:r w:rsidR="00837C68" w:rsidRPr="00837C68">
        <w:rPr>
          <w:rStyle w:val="c0"/>
          <w:color w:val="000000" w:themeColor="text1"/>
          <w:sz w:val="28"/>
          <w:szCs w:val="28"/>
        </w:rPr>
        <w:t>%.</w:t>
      </w:r>
      <w:proofErr w:type="gramEnd"/>
    </w:p>
    <w:p w:rsidR="00837C68" w:rsidRPr="00837C68" w:rsidRDefault="00837C68" w:rsidP="006A5E6F">
      <w:pPr>
        <w:pStyle w:val="c5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837C68">
        <w:rPr>
          <w:rStyle w:val="c0"/>
          <w:color w:val="000000" w:themeColor="text1"/>
          <w:sz w:val="28"/>
          <w:szCs w:val="28"/>
        </w:rPr>
        <w:t xml:space="preserve">  </w:t>
      </w:r>
      <w:r w:rsidR="002B132E">
        <w:rPr>
          <w:rStyle w:val="c0"/>
          <w:color w:val="000000" w:themeColor="text1"/>
          <w:sz w:val="28"/>
          <w:szCs w:val="28"/>
        </w:rPr>
        <w:t xml:space="preserve">Теперь я </w:t>
      </w:r>
      <w:r w:rsidR="00D92346">
        <w:rPr>
          <w:rStyle w:val="c0"/>
          <w:color w:val="000000" w:themeColor="text1"/>
          <w:sz w:val="28"/>
          <w:szCs w:val="28"/>
        </w:rPr>
        <w:t>приведу данные</w:t>
      </w:r>
      <w:r w:rsidRPr="00837C68">
        <w:rPr>
          <w:rStyle w:val="c0"/>
          <w:color w:val="000000" w:themeColor="text1"/>
          <w:sz w:val="28"/>
          <w:szCs w:val="28"/>
        </w:rPr>
        <w:t xml:space="preserve"> о детском чтении.</w:t>
      </w:r>
    </w:p>
    <w:p w:rsidR="00837C68" w:rsidRPr="00837C68" w:rsidRDefault="00837C68" w:rsidP="006A5E6F">
      <w:pPr>
        <w:pStyle w:val="c5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 Любят читать-35</w:t>
      </w:r>
      <w:r w:rsidRPr="00837C68">
        <w:rPr>
          <w:rStyle w:val="c0"/>
          <w:color w:val="000000" w:themeColor="text1"/>
          <w:sz w:val="28"/>
          <w:szCs w:val="28"/>
        </w:rPr>
        <w:t>% младших</w:t>
      </w:r>
      <w:r w:rsidR="002B132E">
        <w:rPr>
          <w:rStyle w:val="c0"/>
          <w:color w:val="000000" w:themeColor="text1"/>
          <w:sz w:val="28"/>
          <w:szCs w:val="28"/>
        </w:rPr>
        <w:t xml:space="preserve"> школьников и 17</w:t>
      </w:r>
      <w:r w:rsidRPr="00837C68">
        <w:rPr>
          <w:rStyle w:val="c0"/>
          <w:color w:val="000000" w:themeColor="text1"/>
          <w:sz w:val="28"/>
          <w:szCs w:val="28"/>
        </w:rPr>
        <w:t>% старших.</w:t>
      </w:r>
    </w:p>
    <w:p w:rsidR="00837C68" w:rsidRPr="00837C68" w:rsidRDefault="00837C68" w:rsidP="006A5E6F">
      <w:pPr>
        <w:pStyle w:val="c5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Не любят читать-7% младших школьников и 15</w:t>
      </w:r>
      <w:r w:rsidRPr="00837C68">
        <w:rPr>
          <w:rStyle w:val="c0"/>
          <w:color w:val="000000" w:themeColor="text1"/>
          <w:sz w:val="28"/>
          <w:szCs w:val="28"/>
        </w:rPr>
        <w:t>% старших.</w:t>
      </w:r>
    </w:p>
    <w:p w:rsidR="00837C68" w:rsidRPr="00837C68" w:rsidRDefault="00837C68" w:rsidP="006A5E6F">
      <w:pPr>
        <w:pStyle w:val="c5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837C68">
        <w:rPr>
          <w:rStyle w:val="c0"/>
          <w:color w:val="000000" w:themeColor="text1"/>
          <w:sz w:val="28"/>
          <w:szCs w:val="28"/>
        </w:rPr>
        <w:t>     Приведённые данные говорят о том, что у нас в стране существует проблема с детским чтением.  </w:t>
      </w:r>
    </w:p>
    <w:p w:rsidR="00837C68" w:rsidRPr="00837C68" w:rsidRDefault="00837C68" w:rsidP="006A5E6F">
      <w:pPr>
        <w:pStyle w:val="c5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837C68">
        <w:rPr>
          <w:rStyle w:val="c0"/>
          <w:color w:val="000000" w:themeColor="text1"/>
          <w:sz w:val="28"/>
          <w:szCs w:val="28"/>
        </w:rPr>
        <w:t>     Кризис детского чтения проявляется не только в том, что многие дети престали читать, сколько в том, что у них не развит интерес к этой сфере.</w:t>
      </w:r>
    </w:p>
    <w:p w:rsidR="00837C68" w:rsidRPr="00837C68" w:rsidRDefault="00837C68" w:rsidP="006A5E6F">
      <w:pPr>
        <w:pStyle w:val="c5"/>
        <w:shd w:val="clear" w:color="auto" w:fill="FFFFFF" w:themeFill="background1"/>
        <w:spacing w:line="360" w:lineRule="auto"/>
        <w:ind w:firstLine="708"/>
        <w:rPr>
          <w:color w:val="000000" w:themeColor="text1"/>
          <w:sz w:val="28"/>
          <w:szCs w:val="28"/>
        </w:rPr>
      </w:pPr>
      <w:r w:rsidRPr="00837C68">
        <w:rPr>
          <w:rStyle w:val="c0"/>
          <w:color w:val="000000" w:themeColor="text1"/>
          <w:sz w:val="28"/>
          <w:szCs w:val="28"/>
        </w:rPr>
        <w:t xml:space="preserve">Л. С. Выготский считал, что «прежде, чем ты хочешь призвать ребёнка к какой-либо деятельности, заинтересуй его ею. А интерес к любому занятию, в том числе к чтению, будет стабильным при условии, если ребёнок готов к этой деятельности, что у него напряжены все силы, необходимые для неё, и что ребёнок будет действовать сам. Преподавателю же остаётся только руководить </w:t>
      </w:r>
      <w:r w:rsidR="002B132E">
        <w:rPr>
          <w:rStyle w:val="c0"/>
          <w:color w:val="000000" w:themeColor="text1"/>
          <w:sz w:val="28"/>
          <w:szCs w:val="28"/>
        </w:rPr>
        <w:t xml:space="preserve">и направлять его деятельность. Также я соглашусь с мнением </w:t>
      </w:r>
      <w:r w:rsidRPr="00837C68">
        <w:rPr>
          <w:rStyle w:val="c0"/>
          <w:color w:val="000000" w:themeColor="text1"/>
          <w:sz w:val="28"/>
          <w:szCs w:val="28"/>
        </w:rPr>
        <w:t>Н. Ф. Виноградовой в том, что для шестилетнего ребёнка, ещё не овладевшего навыком чтения, слушание литературных произведений, которые читает ему учитель, является источником развития стойкого интереса к литературе, накопления читательского опыта, развития речи, воображения».</w:t>
      </w:r>
    </w:p>
    <w:p w:rsidR="00132D12" w:rsidRDefault="00837C68" w:rsidP="006A5E6F">
      <w:pPr>
        <w:pStyle w:val="c5"/>
        <w:shd w:val="clear" w:color="auto" w:fill="FFFFFF" w:themeFill="background1"/>
        <w:spacing w:line="360" w:lineRule="auto"/>
        <w:rPr>
          <w:rStyle w:val="c0"/>
          <w:color w:val="000000" w:themeColor="text1"/>
          <w:sz w:val="28"/>
          <w:szCs w:val="28"/>
        </w:rPr>
      </w:pPr>
      <w:r w:rsidRPr="00837C68">
        <w:rPr>
          <w:rStyle w:val="c0"/>
          <w:color w:val="000000" w:themeColor="text1"/>
          <w:sz w:val="28"/>
          <w:szCs w:val="28"/>
        </w:rPr>
        <w:t xml:space="preserve">А читаем мало и в школе и дома. В первые школьные годы нарушается систематическое и полноценное общение с книгой: резко сокращается чтение взрослого - ребёнку. Сам ученик будет тянуться к книге тогда, когда будет читать легко, без напряжения. Школьник, читающий по слогам, не способен полноценно воспринимать книгу. Именно в этот период, как воздух </w:t>
      </w:r>
      <w:r w:rsidRPr="00837C68">
        <w:rPr>
          <w:rStyle w:val="c0"/>
          <w:color w:val="000000" w:themeColor="text1"/>
          <w:sz w:val="28"/>
          <w:szCs w:val="28"/>
        </w:rPr>
        <w:lastRenderedPageBreak/>
        <w:t xml:space="preserve">необходимо чтение </w:t>
      </w:r>
      <w:proofErr w:type="gramStart"/>
      <w:r w:rsidRPr="00837C68">
        <w:rPr>
          <w:rStyle w:val="c0"/>
          <w:color w:val="000000" w:themeColor="text1"/>
          <w:sz w:val="28"/>
          <w:szCs w:val="28"/>
        </w:rPr>
        <w:t>в слух</w:t>
      </w:r>
      <w:proofErr w:type="gramEnd"/>
      <w:r w:rsidRPr="00837C68">
        <w:rPr>
          <w:rStyle w:val="c0"/>
          <w:color w:val="000000" w:themeColor="text1"/>
          <w:sz w:val="28"/>
          <w:szCs w:val="28"/>
        </w:rPr>
        <w:t>, которое является началом формирования читательского интереса у младших школьников. Роль чтения вслух для детей подчёркивается во многих исследованиях, причём чтение вслух важно не только для дошкольников и младших школьников, но и более в старшем возрасте.</w:t>
      </w:r>
    </w:p>
    <w:p w:rsidR="00F93389" w:rsidRDefault="00132D12" w:rsidP="006A5E6F">
      <w:pPr>
        <w:pStyle w:val="c5"/>
        <w:shd w:val="clear" w:color="auto" w:fill="FFFFFF" w:themeFill="background1"/>
        <w:spacing w:line="360" w:lineRule="auto"/>
        <w:rPr>
          <w:rStyle w:val="c0"/>
          <w:color w:val="000000" w:themeColor="text1"/>
          <w:sz w:val="28"/>
          <w:szCs w:val="28"/>
        </w:rPr>
      </w:pPr>
      <w:r w:rsidRPr="00132D12">
        <w:rPr>
          <w:rStyle w:val="c0"/>
          <w:color w:val="000000" w:themeColor="text1"/>
          <w:sz w:val="28"/>
          <w:szCs w:val="28"/>
        </w:rPr>
        <w:t>Родителям важно осознавать, что они не могут и не должны стоять в стороне от учения детей, их приобщения к грамотности, чтению.</w:t>
      </w:r>
      <w:r>
        <w:rPr>
          <w:rStyle w:val="c0"/>
          <w:color w:val="000000" w:themeColor="text1"/>
          <w:sz w:val="28"/>
          <w:szCs w:val="28"/>
        </w:rPr>
        <w:t xml:space="preserve">  </w:t>
      </w:r>
      <w:r w:rsidRPr="00132D12">
        <w:rPr>
          <w:rStyle w:val="c0"/>
          <w:color w:val="000000" w:themeColor="text1"/>
          <w:sz w:val="28"/>
          <w:szCs w:val="28"/>
        </w:rPr>
        <w:t xml:space="preserve">Семейное чтение очень важный аспект в формировании читательской самостоятельности. Родители, как и ребёнок, учатся, читая. На одном из родительских собраний я подняла </w:t>
      </w:r>
      <w:r>
        <w:rPr>
          <w:rStyle w:val="c0"/>
          <w:color w:val="000000" w:themeColor="text1"/>
          <w:sz w:val="28"/>
          <w:szCs w:val="28"/>
        </w:rPr>
        <w:t xml:space="preserve">эту </w:t>
      </w:r>
      <w:r w:rsidRPr="00132D12">
        <w:rPr>
          <w:rStyle w:val="c0"/>
          <w:color w:val="000000" w:themeColor="text1"/>
          <w:sz w:val="28"/>
          <w:szCs w:val="28"/>
        </w:rPr>
        <w:t>тему и предложила ее обсудить. При этом разработав не которые рекомендации для родителей</w:t>
      </w:r>
      <w:r>
        <w:rPr>
          <w:rStyle w:val="c0"/>
          <w:color w:val="000000" w:themeColor="text1"/>
          <w:sz w:val="28"/>
          <w:szCs w:val="28"/>
        </w:rPr>
        <w:t>.</w:t>
      </w:r>
    </w:p>
    <w:p w:rsidR="00F93389" w:rsidRPr="00F93389" w:rsidRDefault="00F93389" w:rsidP="006A5E6F">
      <w:pPr>
        <w:pStyle w:val="c5"/>
        <w:shd w:val="clear" w:color="auto" w:fill="FFFFFF" w:themeFill="background1"/>
        <w:spacing w:line="360" w:lineRule="auto"/>
        <w:jc w:val="center"/>
        <w:rPr>
          <w:rStyle w:val="c0"/>
          <w:b/>
          <w:color w:val="000000" w:themeColor="text1"/>
          <w:sz w:val="28"/>
          <w:szCs w:val="28"/>
        </w:rPr>
      </w:pPr>
      <w:r w:rsidRPr="00F93389">
        <w:rPr>
          <w:rStyle w:val="c0"/>
          <w:b/>
          <w:color w:val="000000" w:themeColor="text1"/>
          <w:sz w:val="28"/>
          <w:szCs w:val="28"/>
        </w:rPr>
        <w:t>РЕКОМЕНДАЦИИ</w:t>
      </w:r>
    </w:p>
    <w:tbl>
      <w:tblPr>
        <w:tblStyle w:val="a4"/>
        <w:tblpPr w:leftFromText="180" w:rightFromText="180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32D12" w:rsidTr="006A5E6F">
        <w:trPr>
          <w:trHeight w:val="525"/>
        </w:trPr>
        <w:tc>
          <w:tcPr>
            <w:tcW w:w="9351" w:type="dxa"/>
          </w:tcPr>
          <w:p w:rsidR="00132D12" w:rsidRPr="00132D12" w:rsidRDefault="00132D12" w:rsidP="006A5E6F">
            <w:pPr>
              <w:pStyle w:val="c5"/>
              <w:spacing w:line="360" w:lineRule="auto"/>
              <w:rPr>
                <w:color w:val="000000" w:themeColor="text1"/>
              </w:rPr>
            </w:pPr>
            <w:r w:rsidRPr="00132D12">
              <w:rPr>
                <w:color w:val="000000" w:themeColor="text1"/>
              </w:rPr>
              <w:t>1.Как можно чаще читайте своим детям (сказку на ночь).</w:t>
            </w:r>
          </w:p>
        </w:tc>
      </w:tr>
      <w:tr w:rsidR="00132D12" w:rsidTr="006A5E6F">
        <w:trPr>
          <w:trHeight w:val="718"/>
        </w:trPr>
        <w:tc>
          <w:tcPr>
            <w:tcW w:w="9351" w:type="dxa"/>
          </w:tcPr>
          <w:p w:rsidR="00132D12" w:rsidRPr="00132D12" w:rsidRDefault="00132D12" w:rsidP="006A5E6F">
            <w:pPr>
              <w:pStyle w:val="c5"/>
              <w:spacing w:line="360" w:lineRule="auto"/>
              <w:rPr>
                <w:color w:val="000000" w:themeColor="text1"/>
              </w:rPr>
            </w:pPr>
            <w:r w:rsidRPr="00132D12">
              <w:rPr>
                <w:color w:val="000000" w:themeColor="text1"/>
              </w:rPr>
              <w:t xml:space="preserve">2.Читайте вместе со своим ребёнком 10 минут каждый день (по </w:t>
            </w:r>
            <w:proofErr w:type="gramStart"/>
            <w:r w:rsidRPr="00132D12">
              <w:rPr>
                <w:color w:val="000000" w:themeColor="text1"/>
              </w:rPr>
              <w:t>–п</w:t>
            </w:r>
            <w:proofErr w:type="gramEnd"/>
            <w:r w:rsidRPr="00132D12">
              <w:rPr>
                <w:color w:val="000000" w:themeColor="text1"/>
              </w:rPr>
              <w:t>еременно по 1 предложению, абзацу, странице).</w:t>
            </w:r>
          </w:p>
        </w:tc>
      </w:tr>
      <w:tr w:rsidR="00132D12" w:rsidTr="006A5E6F">
        <w:trPr>
          <w:trHeight w:val="665"/>
        </w:trPr>
        <w:tc>
          <w:tcPr>
            <w:tcW w:w="9351" w:type="dxa"/>
          </w:tcPr>
          <w:p w:rsidR="00132D12" w:rsidRPr="00132D12" w:rsidRDefault="00132D12" w:rsidP="006A5E6F">
            <w:pPr>
              <w:pStyle w:val="c5"/>
              <w:spacing w:line="360" w:lineRule="auto"/>
              <w:rPr>
                <w:color w:val="000000" w:themeColor="text1"/>
              </w:rPr>
            </w:pPr>
            <w:r w:rsidRPr="00132D12">
              <w:rPr>
                <w:color w:val="000000" w:themeColor="text1"/>
              </w:rPr>
              <w:t>3.Читайте сами, показывая пример своему ребёнку.</w:t>
            </w:r>
          </w:p>
        </w:tc>
      </w:tr>
      <w:tr w:rsidR="00132D12" w:rsidTr="006A5E6F">
        <w:trPr>
          <w:trHeight w:val="749"/>
        </w:trPr>
        <w:tc>
          <w:tcPr>
            <w:tcW w:w="9351" w:type="dxa"/>
          </w:tcPr>
          <w:p w:rsidR="00132D12" w:rsidRPr="00132D12" w:rsidRDefault="00132D12" w:rsidP="006A5E6F">
            <w:pPr>
              <w:pStyle w:val="c5"/>
              <w:spacing w:line="360" w:lineRule="auto"/>
              <w:rPr>
                <w:color w:val="000000" w:themeColor="text1"/>
              </w:rPr>
            </w:pPr>
            <w:r w:rsidRPr="00132D12">
              <w:rPr>
                <w:color w:val="000000" w:themeColor="text1"/>
              </w:rPr>
              <w:t>4.Разрешайте ребёнку самому выбирать книги для чтения.</w:t>
            </w:r>
          </w:p>
        </w:tc>
      </w:tr>
      <w:tr w:rsidR="00132D12" w:rsidTr="006A5E6F">
        <w:trPr>
          <w:trHeight w:val="723"/>
        </w:trPr>
        <w:tc>
          <w:tcPr>
            <w:tcW w:w="9351" w:type="dxa"/>
          </w:tcPr>
          <w:p w:rsidR="00132D12" w:rsidRPr="00132D12" w:rsidRDefault="00132D12" w:rsidP="006A5E6F">
            <w:pPr>
              <w:pStyle w:val="c5"/>
              <w:spacing w:line="360" w:lineRule="auto"/>
              <w:rPr>
                <w:color w:val="000000" w:themeColor="text1"/>
              </w:rPr>
            </w:pPr>
            <w:r w:rsidRPr="00132D12">
              <w:rPr>
                <w:color w:val="000000" w:themeColor="text1"/>
              </w:rPr>
              <w:t>6.Позаботьтесь о том, чтобы у ребёнка дома было много красочных книг.</w:t>
            </w:r>
          </w:p>
        </w:tc>
      </w:tr>
      <w:tr w:rsidR="006A5E6F" w:rsidTr="006A5E6F">
        <w:trPr>
          <w:trHeight w:val="810"/>
        </w:trPr>
        <w:tc>
          <w:tcPr>
            <w:tcW w:w="9351" w:type="dxa"/>
          </w:tcPr>
          <w:p w:rsidR="006A5E6F" w:rsidRPr="00132D12" w:rsidRDefault="006A5E6F" w:rsidP="006A5E6F">
            <w:pPr>
              <w:pStyle w:val="c5"/>
              <w:spacing w:line="360" w:lineRule="auto"/>
              <w:rPr>
                <w:color w:val="000000" w:themeColor="text1"/>
              </w:rPr>
            </w:pPr>
            <w:r w:rsidRPr="00132D12">
              <w:rPr>
                <w:color w:val="000000" w:themeColor="text1"/>
              </w:rPr>
              <w:t>7.Посещайте с ребёнком регулярно книжный магазин или библиотеку.</w:t>
            </w:r>
          </w:p>
        </w:tc>
      </w:tr>
      <w:tr w:rsidR="00132D12" w:rsidTr="006A5E6F">
        <w:trPr>
          <w:trHeight w:val="832"/>
        </w:trPr>
        <w:tc>
          <w:tcPr>
            <w:tcW w:w="9351" w:type="dxa"/>
          </w:tcPr>
          <w:p w:rsidR="00132D12" w:rsidRPr="00132D12" w:rsidRDefault="00132D12" w:rsidP="006A5E6F">
            <w:pPr>
              <w:pStyle w:val="c5"/>
              <w:spacing w:line="360" w:lineRule="auto"/>
              <w:rPr>
                <w:color w:val="000000" w:themeColor="text1"/>
              </w:rPr>
            </w:pPr>
            <w:r w:rsidRPr="00132D12">
              <w:rPr>
                <w:color w:val="000000" w:themeColor="text1"/>
              </w:rPr>
              <w:t>8.Дарите ребёнку книги.</w:t>
            </w:r>
          </w:p>
        </w:tc>
      </w:tr>
      <w:tr w:rsidR="00132D12" w:rsidTr="006A5E6F">
        <w:trPr>
          <w:trHeight w:val="748"/>
        </w:trPr>
        <w:tc>
          <w:tcPr>
            <w:tcW w:w="9351" w:type="dxa"/>
          </w:tcPr>
          <w:p w:rsidR="00132D12" w:rsidRPr="00132D12" w:rsidRDefault="00132D12" w:rsidP="006A5E6F">
            <w:pPr>
              <w:pStyle w:val="c5"/>
              <w:spacing w:line="360" w:lineRule="auto"/>
              <w:rPr>
                <w:color w:val="000000" w:themeColor="text1"/>
              </w:rPr>
            </w:pPr>
            <w:r w:rsidRPr="00132D12">
              <w:rPr>
                <w:color w:val="000000" w:themeColor="text1"/>
              </w:rPr>
              <w:t>9.Поощряйте ребёнка в чтении книг.</w:t>
            </w:r>
          </w:p>
        </w:tc>
      </w:tr>
      <w:tr w:rsidR="00132D12" w:rsidTr="006A5E6F">
        <w:trPr>
          <w:trHeight w:val="705"/>
        </w:trPr>
        <w:tc>
          <w:tcPr>
            <w:tcW w:w="9351" w:type="dxa"/>
          </w:tcPr>
          <w:p w:rsidR="00132D12" w:rsidRPr="00132D12" w:rsidRDefault="00132D12" w:rsidP="006A5E6F">
            <w:pPr>
              <w:pStyle w:val="c5"/>
              <w:spacing w:line="360" w:lineRule="auto"/>
              <w:rPr>
                <w:color w:val="000000" w:themeColor="text1"/>
              </w:rPr>
            </w:pPr>
            <w:r w:rsidRPr="00132D12">
              <w:rPr>
                <w:color w:val="000000" w:themeColor="text1"/>
              </w:rPr>
              <w:lastRenderedPageBreak/>
              <w:t>10.Сделайте чтение приятным времяпровождением.</w:t>
            </w:r>
          </w:p>
        </w:tc>
      </w:tr>
      <w:tr w:rsidR="00132D12" w:rsidTr="006A5E6F">
        <w:trPr>
          <w:trHeight w:val="679"/>
        </w:trPr>
        <w:tc>
          <w:tcPr>
            <w:tcW w:w="9351" w:type="dxa"/>
          </w:tcPr>
          <w:p w:rsidR="00132D12" w:rsidRPr="00132D12" w:rsidRDefault="00132D12" w:rsidP="006A5E6F">
            <w:pPr>
              <w:pStyle w:val="c5"/>
              <w:spacing w:line="360" w:lineRule="auto"/>
              <w:rPr>
                <w:color w:val="000000" w:themeColor="text1"/>
              </w:rPr>
            </w:pPr>
            <w:r w:rsidRPr="00132D12">
              <w:rPr>
                <w:color w:val="000000" w:themeColor="text1"/>
              </w:rPr>
              <w:t>11.Всегда хвалите ребёнка, если он читает.</w:t>
            </w:r>
          </w:p>
        </w:tc>
      </w:tr>
      <w:tr w:rsidR="00132D12" w:rsidTr="006A5E6F">
        <w:trPr>
          <w:trHeight w:val="603"/>
        </w:trPr>
        <w:tc>
          <w:tcPr>
            <w:tcW w:w="9351" w:type="dxa"/>
          </w:tcPr>
          <w:p w:rsidR="00132D12" w:rsidRPr="00132D12" w:rsidRDefault="00132D12" w:rsidP="006A5E6F">
            <w:pPr>
              <w:pStyle w:val="c5"/>
              <w:spacing w:line="360" w:lineRule="auto"/>
              <w:rPr>
                <w:color w:val="000000" w:themeColor="text1"/>
              </w:rPr>
            </w:pPr>
            <w:r w:rsidRPr="00132D12">
              <w:rPr>
                <w:color w:val="000000" w:themeColor="text1"/>
              </w:rPr>
              <w:t xml:space="preserve"> 12.Поощряйте, поддерживайте ребёнка в его успехах, и улучшение наступит быстрее.</w:t>
            </w:r>
          </w:p>
        </w:tc>
      </w:tr>
    </w:tbl>
    <w:p w:rsidR="00D92346" w:rsidRPr="00F93389" w:rsidRDefault="00D92346" w:rsidP="006A5E6F">
      <w:pPr>
        <w:pStyle w:val="c5"/>
        <w:shd w:val="clear" w:color="auto" w:fill="FFFFFF" w:themeFill="background1"/>
        <w:spacing w:line="360" w:lineRule="auto"/>
        <w:rPr>
          <w:b/>
          <w:i/>
        </w:rPr>
      </w:pPr>
      <w:r w:rsidRPr="00F93389">
        <w:rPr>
          <w:rStyle w:val="c0"/>
          <w:b/>
          <w:color w:val="000000" w:themeColor="text1"/>
          <w:sz w:val="28"/>
          <w:szCs w:val="28"/>
        </w:rPr>
        <w:t>     </w:t>
      </w:r>
      <w:r w:rsidR="00F93389" w:rsidRPr="00F93389">
        <w:rPr>
          <w:rStyle w:val="c0"/>
          <w:b/>
          <w:color w:val="000000" w:themeColor="text1"/>
          <w:sz w:val="28"/>
          <w:szCs w:val="28"/>
        </w:rPr>
        <w:t>Когда в</w:t>
      </w:r>
      <w:r w:rsidR="006A5E6F">
        <w:rPr>
          <w:rStyle w:val="c0"/>
          <w:b/>
          <w:color w:val="000000" w:themeColor="text1"/>
          <w:sz w:val="28"/>
          <w:szCs w:val="28"/>
        </w:rPr>
        <w:t>ы читаете со своим ребёнком, то</w:t>
      </w:r>
      <w:r w:rsidR="00F93389" w:rsidRPr="00F93389">
        <w:rPr>
          <w:rStyle w:val="c0"/>
          <w:b/>
          <w:color w:val="000000" w:themeColor="text1"/>
          <w:sz w:val="28"/>
          <w:szCs w:val="28"/>
        </w:rPr>
        <w:t xml:space="preserve">:  </w:t>
      </w:r>
    </w:p>
    <w:p w:rsidR="00F93389" w:rsidRDefault="00F93389" w:rsidP="006A5E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3389">
        <w:rPr>
          <w:rFonts w:ascii="Times New Roman" w:hAnsi="Times New Roman" w:cs="Times New Roman"/>
          <w:sz w:val="28"/>
          <w:szCs w:val="28"/>
        </w:rPr>
        <w:t>- надо найти спокойное место для чтения;</w:t>
      </w:r>
    </w:p>
    <w:p w:rsidR="00F93389" w:rsidRDefault="00F93389" w:rsidP="006A5E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3389">
        <w:rPr>
          <w:rFonts w:ascii="Times New Roman" w:hAnsi="Times New Roman" w:cs="Times New Roman"/>
          <w:sz w:val="28"/>
          <w:szCs w:val="28"/>
        </w:rPr>
        <w:t>- ребёнок должен сидеть рядом и видеть книгу;</w:t>
      </w:r>
    </w:p>
    <w:p w:rsidR="00F93389" w:rsidRDefault="00F93389" w:rsidP="006A5E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3389">
        <w:rPr>
          <w:rFonts w:ascii="Times New Roman" w:hAnsi="Times New Roman" w:cs="Times New Roman"/>
          <w:sz w:val="28"/>
          <w:szCs w:val="28"/>
        </w:rPr>
        <w:t>- если ребёнку трудно прочесть слово, то подскажите его;</w:t>
      </w:r>
    </w:p>
    <w:p w:rsidR="00F93389" w:rsidRDefault="00F93389" w:rsidP="006A5E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3389">
        <w:rPr>
          <w:rFonts w:ascii="Times New Roman" w:hAnsi="Times New Roman" w:cs="Times New Roman"/>
          <w:sz w:val="28"/>
          <w:szCs w:val="28"/>
        </w:rPr>
        <w:t>- хвалите и подбадривайте его на каждом этапе чтения;</w:t>
      </w:r>
    </w:p>
    <w:p w:rsidR="00F93389" w:rsidRDefault="00F93389" w:rsidP="006A5E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3389">
        <w:rPr>
          <w:rFonts w:ascii="Times New Roman" w:hAnsi="Times New Roman" w:cs="Times New Roman"/>
          <w:sz w:val="28"/>
          <w:szCs w:val="28"/>
        </w:rPr>
        <w:t>- обсудите прочитанное;</w:t>
      </w:r>
    </w:p>
    <w:p w:rsidR="006D296B" w:rsidRDefault="00F93389" w:rsidP="006A5E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3389">
        <w:rPr>
          <w:rFonts w:ascii="Times New Roman" w:hAnsi="Times New Roman" w:cs="Times New Roman"/>
          <w:sz w:val="28"/>
          <w:szCs w:val="28"/>
        </w:rPr>
        <w:t>- ведите для ребёнка, а затем совместно с ним «Дневник чтения», занося туда любимые книги.</w:t>
      </w:r>
    </w:p>
    <w:p w:rsidR="00F93389" w:rsidRPr="00F93389" w:rsidRDefault="00F93389" w:rsidP="006A5E6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3389" w:rsidRPr="00F93389" w:rsidRDefault="00F93389" w:rsidP="006A5E6F">
      <w:pPr>
        <w:pStyle w:val="c5"/>
        <w:shd w:val="clear" w:color="auto" w:fill="FFFFFF" w:themeFill="background1"/>
        <w:spacing w:line="360" w:lineRule="auto"/>
        <w:ind w:firstLine="708"/>
        <w:rPr>
          <w:color w:val="000000" w:themeColor="text1"/>
          <w:sz w:val="28"/>
          <w:szCs w:val="28"/>
        </w:rPr>
      </w:pPr>
      <w:r w:rsidRPr="00F93389">
        <w:rPr>
          <w:rStyle w:val="c0"/>
          <w:color w:val="000000" w:themeColor="text1"/>
          <w:sz w:val="28"/>
          <w:szCs w:val="28"/>
        </w:rPr>
        <w:t xml:space="preserve">Ни для кого не секрет, что в наше время дети мало читают. Помочь ребёнку сделать правильный выбор помогут родители и педагоги, библиотекари. Обучение детей чтению принесёт больше плодов, если оно вызывает интерес. Только живое, интересное, разнообразное, эмоциональное ведение уроков чтения привлекает и удерживает внимание детей, развивает интерес к чтению, что потом никогда не угасает. Но здесь поддержка родителей необходима. Родители должны посещать вместе с ребёнком библиотеки и книжные магазины, покупать им книги, помогать их выбирать. Родители читают вслух детям ежедневно 20 минут, когда дети научатся читать, то родители </w:t>
      </w:r>
      <w:r w:rsidR="005C1495">
        <w:rPr>
          <w:rStyle w:val="c0"/>
          <w:color w:val="000000" w:themeColor="text1"/>
          <w:sz w:val="28"/>
          <w:szCs w:val="28"/>
        </w:rPr>
        <w:t xml:space="preserve"> </w:t>
      </w:r>
      <w:r w:rsidRPr="00F93389">
        <w:rPr>
          <w:rStyle w:val="c0"/>
          <w:color w:val="000000" w:themeColor="text1"/>
          <w:sz w:val="28"/>
          <w:szCs w:val="28"/>
        </w:rPr>
        <w:t xml:space="preserve"> читают вместе с ними попеременно, слушают чтение ребёнка вслух, обсуждают прочитанное. «Семья, где не читают книг – семья духовно неполная», утверждал П. П. Павленко. </w:t>
      </w:r>
    </w:p>
    <w:p w:rsidR="00F93389" w:rsidRPr="00F93389" w:rsidRDefault="00F93389" w:rsidP="006A5E6F">
      <w:pPr>
        <w:pStyle w:val="c5"/>
        <w:shd w:val="clear" w:color="auto" w:fill="FFFFFF" w:themeFill="background1"/>
        <w:spacing w:line="360" w:lineRule="auto"/>
        <w:ind w:firstLine="708"/>
        <w:rPr>
          <w:color w:val="000000" w:themeColor="text1"/>
          <w:sz w:val="28"/>
          <w:szCs w:val="28"/>
        </w:rPr>
      </w:pPr>
      <w:r w:rsidRPr="00F93389">
        <w:rPr>
          <w:rStyle w:val="c0"/>
          <w:color w:val="000000" w:themeColor="text1"/>
          <w:sz w:val="28"/>
          <w:szCs w:val="28"/>
        </w:rPr>
        <w:lastRenderedPageBreak/>
        <w:t>Стимулировать чтение – это значит продвигать идею чтения в сознании детей, поддерживать его статус, убеждать каждого ребёнка в личной зависимости от чтения, удивлять уникальностью процесса, «заряжать интересом».</w:t>
      </w:r>
    </w:p>
    <w:p w:rsidR="00F93389" w:rsidRPr="00F93389" w:rsidRDefault="00F93389" w:rsidP="006A5E6F">
      <w:pPr>
        <w:pStyle w:val="c5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F93389">
        <w:rPr>
          <w:rStyle w:val="c0"/>
          <w:color w:val="000000" w:themeColor="text1"/>
          <w:sz w:val="28"/>
          <w:szCs w:val="28"/>
        </w:rPr>
        <w:t>В одной из московских школ было проведено исследование по изучению критерия, как родители отбирают книги для совместного чтения.    </w:t>
      </w:r>
    </w:p>
    <w:p w:rsidR="00F93389" w:rsidRPr="00F93389" w:rsidRDefault="00F93389" w:rsidP="006A5E6F">
      <w:pPr>
        <w:pStyle w:val="c5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F93389">
        <w:rPr>
          <w:rStyle w:val="c0"/>
          <w:color w:val="000000" w:themeColor="text1"/>
          <w:sz w:val="28"/>
          <w:szCs w:val="28"/>
        </w:rPr>
        <w:t xml:space="preserve">12 % отбирают книги </w:t>
      </w:r>
      <w:r w:rsidR="00717220">
        <w:rPr>
          <w:rStyle w:val="c0"/>
          <w:color w:val="000000" w:themeColor="text1"/>
          <w:sz w:val="28"/>
          <w:szCs w:val="28"/>
        </w:rPr>
        <w:t xml:space="preserve"> </w:t>
      </w:r>
      <w:r w:rsidRPr="00F93389">
        <w:rPr>
          <w:rStyle w:val="c0"/>
          <w:color w:val="000000" w:themeColor="text1"/>
          <w:sz w:val="28"/>
          <w:szCs w:val="28"/>
        </w:rPr>
        <w:t>по  рекомендации детского библиотекаря;</w:t>
      </w:r>
    </w:p>
    <w:p w:rsidR="00F93389" w:rsidRPr="00F93389" w:rsidRDefault="00F93389" w:rsidP="006A5E6F">
      <w:pPr>
        <w:pStyle w:val="c5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F93389">
        <w:rPr>
          <w:rStyle w:val="c0"/>
          <w:color w:val="000000" w:themeColor="text1"/>
          <w:sz w:val="28"/>
          <w:szCs w:val="28"/>
        </w:rPr>
        <w:t> 19% - литературные хрестоматии;</w:t>
      </w:r>
    </w:p>
    <w:p w:rsidR="00F93389" w:rsidRPr="00F93389" w:rsidRDefault="00F93389" w:rsidP="006A5E6F">
      <w:pPr>
        <w:pStyle w:val="c5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F93389">
        <w:rPr>
          <w:rStyle w:val="c0"/>
          <w:color w:val="000000" w:themeColor="text1"/>
          <w:sz w:val="28"/>
          <w:szCs w:val="28"/>
        </w:rPr>
        <w:t> большая часть родителей (57%) полагаются на вкус ребёнка и читают то, что предлагают дети;</w:t>
      </w:r>
    </w:p>
    <w:p w:rsidR="00F93389" w:rsidRPr="00F93389" w:rsidRDefault="00F93389" w:rsidP="006A5E6F">
      <w:pPr>
        <w:pStyle w:val="c5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F93389">
        <w:rPr>
          <w:rStyle w:val="c0"/>
          <w:color w:val="000000" w:themeColor="text1"/>
          <w:sz w:val="28"/>
          <w:szCs w:val="28"/>
        </w:rPr>
        <w:t> 30% читают те книги, которые есть в домашней библиотеке;</w:t>
      </w:r>
    </w:p>
    <w:p w:rsidR="00F93389" w:rsidRPr="00F93389" w:rsidRDefault="00F93389" w:rsidP="006A5E6F">
      <w:pPr>
        <w:pStyle w:val="c5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F93389">
        <w:rPr>
          <w:rStyle w:val="c0"/>
          <w:color w:val="000000" w:themeColor="text1"/>
          <w:sz w:val="28"/>
          <w:szCs w:val="28"/>
        </w:rPr>
        <w:t> 27% родителей склонны читать детям то, что помнят из своего детства.</w:t>
      </w:r>
    </w:p>
    <w:p w:rsidR="00F93389" w:rsidRPr="00F93389" w:rsidRDefault="00F93389" w:rsidP="006A5E6F">
      <w:pPr>
        <w:pStyle w:val="c5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F93389">
        <w:rPr>
          <w:rStyle w:val="c0"/>
          <w:color w:val="000000" w:themeColor="text1"/>
          <w:sz w:val="28"/>
          <w:szCs w:val="28"/>
        </w:rPr>
        <w:t>         Между тем появилось много новых авторов, с произведениями которых желательно познакомиться.  Для этого сотрудники библиотек предлагают родителям сотрудничество с ними. Вместе с ребёнком часто посещать библиотеки, консультироваться, посещать факультативы по вопросам что читать, знакомиться с рекомендательными списками литературы для детей школьного возраста или начальных классов.</w:t>
      </w:r>
    </w:p>
    <w:p w:rsidR="00F93389" w:rsidRDefault="00F93389" w:rsidP="006A5E6F">
      <w:pPr>
        <w:pStyle w:val="c5"/>
        <w:shd w:val="clear" w:color="auto" w:fill="FFFFFF" w:themeFill="background1"/>
        <w:spacing w:line="360" w:lineRule="auto"/>
        <w:ind w:firstLine="708"/>
        <w:rPr>
          <w:rStyle w:val="c0"/>
          <w:color w:val="000000" w:themeColor="text1"/>
          <w:sz w:val="28"/>
          <w:szCs w:val="28"/>
        </w:rPr>
      </w:pPr>
      <w:r w:rsidRPr="00F93389">
        <w:rPr>
          <w:rStyle w:val="c0"/>
          <w:color w:val="000000" w:themeColor="text1"/>
          <w:sz w:val="28"/>
          <w:szCs w:val="28"/>
        </w:rPr>
        <w:t xml:space="preserve">В своей книге </w:t>
      </w:r>
      <w:proofErr w:type="spellStart"/>
      <w:r w:rsidRPr="00F93389">
        <w:rPr>
          <w:rStyle w:val="c0"/>
          <w:color w:val="000000" w:themeColor="text1"/>
          <w:sz w:val="28"/>
          <w:szCs w:val="28"/>
        </w:rPr>
        <w:t>Сесиль</w:t>
      </w:r>
      <w:proofErr w:type="spellEnd"/>
      <w:r w:rsidRPr="00F93389">
        <w:rPr>
          <w:rStyle w:val="c0"/>
          <w:color w:val="000000" w:themeColor="text1"/>
          <w:sz w:val="28"/>
          <w:szCs w:val="28"/>
        </w:rPr>
        <w:t xml:space="preserve"> Лупан пишет, что дети требуют  не внимания – опеки, внимания – интереса, который им могут дать только родители, для детей они самые главные педагоги.</w:t>
      </w:r>
    </w:p>
    <w:p w:rsidR="00993E48" w:rsidRPr="00993E48" w:rsidRDefault="00993E48" w:rsidP="006A5E6F">
      <w:pPr>
        <w:pStyle w:val="a3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993E48">
        <w:rPr>
          <w:color w:val="000000" w:themeColor="text1"/>
          <w:sz w:val="28"/>
          <w:szCs w:val="28"/>
        </w:rPr>
        <w:t>На мой взгляд, правильная организация различных форм и методов работы по развит</w:t>
      </w:r>
      <w:r>
        <w:rPr>
          <w:color w:val="000000" w:themeColor="text1"/>
          <w:sz w:val="28"/>
          <w:szCs w:val="28"/>
        </w:rPr>
        <w:t>ию интереса к чтению   </w:t>
      </w:r>
      <w:r w:rsidRPr="00993E48">
        <w:rPr>
          <w:color w:val="000000" w:themeColor="text1"/>
          <w:sz w:val="28"/>
          <w:szCs w:val="28"/>
        </w:rPr>
        <w:t>способствует:</w:t>
      </w:r>
    </w:p>
    <w:p w:rsidR="00993E48" w:rsidRPr="00993E48" w:rsidRDefault="00993E48" w:rsidP="006A5E6F">
      <w:pPr>
        <w:pStyle w:val="a3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993E48">
        <w:rPr>
          <w:color w:val="000000" w:themeColor="text1"/>
          <w:sz w:val="28"/>
          <w:szCs w:val="28"/>
        </w:rPr>
        <w:t>- формированию устойчивого читательского интереса младших школьников;</w:t>
      </w:r>
    </w:p>
    <w:p w:rsidR="00993E48" w:rsidRPr="00993E48" w:rsidRDefault="00993E48" w:rsidP="006A5E6F">
      <w:pPr>
        <w:pStyle w:val="a3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993E48">
        <w:rPr>
          <w:color w:val="000000" w:themeColor="text1"/>
          <w:sz w:val="28"/>
          <w:szCs w:val="28"/>
        </w:rPr>
        <w:t>- умению работать с литературой определенного рода;</w:t>
      </w:r>
    </w:p>
    <w:p w:rsidR="00993E48" w:rsidRPr="00993E48" w:rsidRDefault="00993E48" w:rsidP="006A5E6F">
      <w:pPr>
        <w:pStyle w:val="a3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993E48">
        <w:rPr>
          <w:color w:val="000000" w:themeColor="text1"/>
          <w:sz w:val="28"/>
          <w:szCs w:val="28"/>
        </w:rPr>
        <w:lastRenderedPageBreak/>
        <w:t>- умению правильно анализировать, сопоставлять высказывать или описывать в свое мнение;</w:t>
      </w:r>
    </w:p>
    <w:p w:rsidR="00993E48" w:rsidRPr="00993E48" w:rsidRDefault="00993E48" w:rsidP="006A5E6F">
      <w:pPr>
        <w:pStyle w:val="a3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993E48">
        <w:rPr>
          <w:color w:val="000000" w:themeColor="text1"/>
          <w:sz w:val="28"/>
          <w:szCs w:val="28"/>
        </w:rPr>
        <w:t>- формированию первичных навыков самостоятельной исследовательской деятельности.</w:t>
      </w:r>
    </w:p>
    <w:p w:rsidR="00F93389" w:rsidRPr="00993E48" w:rsidRDefault="00F93389" w:rsidP="006A5E6F">
      <w:pPr>
        <w:pStyle w:val="c5"/>
        <w:shd w:val="clear" w:color="auto" w:fill="FFFFFF" w:themeFill="background1"/>
        <w:spacing w:line="360" w:lineRule="auto"/>
      </w:pPr>
    </w:p>
    <w:p w:rsidR="00F93389" w:rsidRPr="00F93389" w:rsidRDefault="00F93389" w:rsidP="009727F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93389" w:rsidRPr="00F9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C61" w:rsidRDefault="00107C61" w:rsidP="00F93389">
      <w:pPr>
        <w:spacing w:after="0" w:line="240" w:lineRule="auto"/>
      </w:pPr>
      <w:r>
        <w:separator/>
      </w:r>
    </w:p>
  </w:endnote>
  <w:endnote w:type="continuationSeparator" w:id="0">
    <w:p w:rsidR="00107C61" w:rsidRDefault="00107C61" w:rsidP="00F9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C61" w:rsidRDefault="00107C61" w:rsidP="00F93389">
      <w:pPr>
        <w:spacing w:after="0" w:line="240" w:lineRule="auto"/>
      </w:pPr>
      <w:r>
        <w:separator/>
      </w:r>
    </w:p>
  </w:footnote>
  <w:footnote w:type="continuationSeparator" w:id="0">
    <w:p w:rsidR="00107C61" w:rsidRDefault="00107C61" w:rsidP="00F933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FF"/>
    <w:rsid w:val="00107C61"/>
    <w:rsid w:val="00113728"/>
    <w:rsid w:val="00132D12"/>
    <w:rsid w:val="00175C33"/>
    <w:rsid w:val="002111CF"/>
    <w:rsid w:val="0021790D"/>
    <w:rsid w:val="002317A2"/>
    <w:rsid w:val="002B132E"/>
    <w:rsid w:val="003504EE"/>
    <w:rsid w:val="003B2741"/>
    <w:rsid w:val="003C4AAA"/>
    <w:rsid w:val="004663E1"/>
    <w:rsid w:val="004C4F7F"/>
    <w:rsid w:val="0054280D"/>
    <w:rsid w:val="0058519C"/>
    <w:rsid w:val="005A6F66"/>
    <w:rsid w:val="005C1495"/>
    <w:rsid w:val="005E4114"/>
    <w:rsid w:val="005F4C5C"/>
    <w:rsid w:val="005F5C57"/>
    <w:rsid w:val="00662D6D"/>
    <w:rsid w:val="00670388"/>
    <w:rsid w:val="006A5899"/>
    <w:rsid w:val="006A5E6F"/>
    <w:rsid w:val="006B1B1B"/>
    <w:rsid w:val="006D296B"/>
    <w:rsid w:val="00717220"/>
    <w:rsid w:val="007F65FD"/>
    <w:rsid w:val="00802BE8"/>
    <w:rsid w:val="00811B7C"/>
    <w:rsid w:val="00837C68"/>
    <w:rsid w:val="008D4543"/>
    <w:rsid w:val="00930986"/>
    <w:rsid w:val="009727FF"/>
    <w:rsid w:val="00993E48"/>
    <w:rsid w:val="00A078D4"/>
    <w:rsid w:val="00B67A55"/>
    <w:rsid w:val="00C33845"/>
    <w:rsid w:val="00C6122F"/>
    <w:rsid w:val="00CE3DBD"/>
    <w:rsid w:val="00D60A0B"/>
    <w:rsid w:val="00D67B3F"/>
    <w:rsid w:val="00D92346"/>
    <w:rsid w:val="00E55678"/>
    <w:rsid w:val="00E86911"/>
    <w:rsid w:val="00F93389"/>
    <w:rsid w:val="00FA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67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7C68"/>
  </w:style>
  <w:style w:type="paragraph" w:customStyle="1" w:styleId="c5">
    <w:name w:val="c5"/>
    <w:basedOn w:val="a"/>
    <w:rsid w:val="00837C6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32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93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3389"/>
  </w:style>
  <w:style w:type="paragraph" w:styleId="a7">
    <w:name w:val="footer"/>
    <w:basedOn w:val="a"/>
    <w:link w:val="a8"/>
    <w:uiPriority w:val="99"/>
    <w:unhideWhenUsed/>
    <w:rsid w:val="00F93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33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67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7C68"/>
  </w:style>
  <w:style w:type="paragraph" w:customStyle="1" w:styleId="c5">
    <w:name w:val="c5"/>
    <w:basedOn w:val="a"/>
    <w:rsid w:val="00837C6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32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93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3389"/>
  </w:style>
  <w:style w:type="paragraph" w:styleId="a7">
    <w:name w:val="footer"/>
    <w:basedOn w:val="a"/>
    <w:link w:val="a8"/>
    <w:uiPriority w:val="99"/>
    <w:unhideWhenUsed/>
    <w:rsid w:val="00F93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3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63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4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9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0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0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53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138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8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964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785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713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91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685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574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9087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1121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5295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889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523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667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7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54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72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75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2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427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364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534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914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384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205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866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629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682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885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0526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12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246849">
      <w:bodyDiv w:val="1"/>
      <w:marLeft w:val="0"/>
      <w:marRight w:val="0"/>
      <w:marTop w:val="0"/>
      <w:marBottom w:val="5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119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6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46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0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806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367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014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537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688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844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190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8039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5336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6554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798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9765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6055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9189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200213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9793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5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1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2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29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00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2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944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18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5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74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13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531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029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7372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870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7356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4015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361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0802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20679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3545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6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306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0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78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81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719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143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401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473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830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645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458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652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052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8439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9937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091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12545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537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4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1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1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55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84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72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674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18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730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63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94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1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48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087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40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3374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0996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266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9261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13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914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MR-USER</dc:creator>
  <cp:keywords/>
  <dc:description/>
  <cp:lastModifiedBy>Оксана В. Мурзакова</cp:lastModifiedBy>
  <cp:revision>20</cp:revision>
  <dcterms:created xsi:type="dcterms:W3CDTF">2014-11-12T16:30:00Z</dcterms:created>
  <dcterms:modified xsi:type="dcterms:W3CDTF">2014-12-22T04:49:00Z</dcterms:modified>
</cp:coreProperties>
</file>