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7393"/>
        <w:gridCol w:w="7393"/>
      </w:tblGrid>
      <w:tr w:rsidR="009E565E" w:rsidRPr="009E565E" w:rsidTr="009E565E">
        <w:trPr>
          <w:trHeight w:val="7361"/>
        </w:trPr>
        <w:tc>
          <w:tcPr>
            <w:tcW w:w="7393" w:type="dxa"/>
          </w:tcPr>
          <w:p w:rsidR="009E565E" w:rsidRDefault="009E565E" w:rsidP="009E565E">
            <w:pPr>
              <w:spacing w:line="360" w:lineRule="auto"/>
              <w:jc w:val="center"/>
              <w:rPr>
                <w:rFonts w:ascii="Times New Roman" w:hAnsi="Times New Roman" w:cs="Times New Roman"/>
                <w:b/>
                <w:sz w:val="40"/>
                <w:szCs w:val="40"/>
                <w:lang w:val="tt-RU"/>
              </w:rPr>
            </w:pPr>
            <w:r>
              <w:rPr>
                <w:rFonts w:ascii="Times New Roman" w:hAnsi="Times New Roman" w:cs="Times New Roman"/>
                <w:b/>
                <w:sz w:val="40"/>
                <w:szCs w:val="40"/>
                <w:lang w:val="tt-RU"/>
              </w:rPr>
              <w:t>Әйләнә-тирә дөн</w:t>
            </w:r>
            <w:proofErr w:type="spellStart"/>
            <w:r>
              <w:rPr>
                <w:rFonts w:ascii="Times New Roman" w:hAnsi="Times New Roman" w:cs="Times New Roman"/>
                <w:b/>
                <w:sz w:val="40"/>
                <w:szCs w:val="40"/>
              </w:rPr>
              <w:t>ья</w:t>
            </w:r>
            <w:proofErr w:type="spellEnd"/>
            <w:r>
              <w:rPr>
                <w:rFonts w:ascii="Times New Roman" w:hAnsi="Times New Roman" w:cs="Times New Roman"/>
                <w:b/>
                <w:sz w:val="40"/>
                <w:szCs w:val="40"/>
                <w:lang w:val="tt-RU"/>
              </w:rPr>
              <w:t xml:space="preserve"> – 3 нче сыйныф</w:t>
            </w:r>
          </w:p>
          <w:p w:rsidR="009E565E" w:rsidRDefault="009E565E" w:rsidP="009E565E">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Тема. Әйләнә-тирәбездәге</w:t>
            </w:r>
            <w:r>
              <w:rPr>
                <w:rFonts w:ascii="Times New Roman" w:hAnsi="Times New Roman" w:cs="Times New Roman"/>
                <w:b/>
                <w:sz w:val="40"/>
                <w:szCs w:val="40"/>
                <w:lang w:val="tt-RU"/>
              </w:rPr>
              <w:t xml:space="preserve"> </w:t>
            </w:r>
            <w:r>
              <w:rPr>
                <w:rFonts w:ascii="Times New Roman" w:hAnsi="Times New Roman" w:cs="Times New Roman"/>
                <w:b/>
                <w:sz w:val="28"/>
                <w:szCs w:val="28"/>
                <w:lang w:val="tt-RU"/>
              </w:rPr>
              <w:t>дөн</w:t>
            </w:r>
            <w:proofErr w:type="spellStart"/>
            <w:r>
              <w:rPr>
                <w:rFonts w:ascii="Times New Roman" w:hAnsi="Times New Roman" w:cs="Times New Roman"/>
                <w:b/>
                <w:sz w:val="28"/>
                <w:szCs w:val="28"/>
              </w:rPr>
              <w:t>ья</w:t>
            </w:r>
            <w:proofErr w:type="spellEnd"/>
            <w:r>
              <w:rPr>
                <w:rFonts w:ascii="Times New Roman" w:hAnsi="Times New Roman" w:cs="Times New Roman"/>
                <w:b/>
                <w:sz w:val="28"/>
                <w:szCs w:val="28"/>
                <w:lang w:val="tt-RU"/>
              </w:rPr>
              <w:t>ны без ничек кабул      итәбез?</w:t>
            </w:r>
          </w:p>
          <w:p w:rsidR="009E565E" w:rsidRDefault="009E565E" w:rsidP="009E565E">
            <w:pPr>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Максат. </w:t>
            </w:r>
            <w:r>
              <w:rPr>
                <w:rFonts w:ascii="Times New Roman" w:hAnsi="Times New Roman" w:cs="Times New Roman"/>
                <w:sz w:val="28"/>
                <w:szCs w:val="28"/>
                <w:lang w:val="tt-RU"/>
              </w:rPr>
              <w:t>Укучыларны сизү органнары белән таныштыру һәм аларның кеше өчен әһәмияте турында төшенчә формалаштыру; сизү органнарын сакларга өйрәтү; балаларда үз организмыңа карата сакчыл караш тәрбияләү.</w:t>
            </w:r>
          </w:p>
          <w:p w:rsidR="009E565E" w:rsidRDefault="009E565E" w:rsidP="009E565E">
            <w:pPr>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Ресурслар.</w:t>
            </w:r>
            <w:r>
              <w:rPr>
                <w:rFonts w:ascii="Times New Roman" w:hAnsi="Times New Roman" w:cs="Times New Roman"/>
                <w:sz w:val="28"/>
                <w:szCs w:val="28"/>
                <w:lang w:val="tt-RU"/>
              </w:rPr>
              <w:t xml:space="preserve"> Дәреслек. </w:t>
            </w:r>
            <w:r>
              <w:rPr>
                <w:rFonts w:ascii="Times New Roman" w:hAnsi="Times New Roman" w:cs="Times New Roman"/>
                <w:sz w:val="28"/>
                <w:szCs w:val="28"/>
                <w:lang w:val="en-US"/>
              </w:rPr>
              <w:t>I</w:t>
            </w:r>
            <w:r>
              <w:rPr>
                <w:rFonts w:ascii="Times New Roman" w:hAnsi="Times New Roman" w:cs="Times New Roman"/>
                <w:sz w:val="28"/>
                <w:szCs w:val="28"/>
                <w:lang w:val="tt-RU"/>
              </w:rPr>
              <w:t xml:space="preserve"> кисәк. – 131-136 бит. Методик күрсәткеч. – 161-170 бит. Интернет. Балалар эн</w:t>
            </w:r>
            <w:proofErr w:type="spellStart"/>
            <w:r>
              <w:rPr>
                <w:rFonts w:ascii="Times New Roman" w:hAnsi="Times New Roman" w:cs="Times New Roman"/>
                <w:sz w:val="28"/>
                <w:szCs w:val="28"/>
              </w:rPr>
              <w:t>циклопедиясе</w:t>
            </w:r>
            <w:proofErr w:type="spellEnd"/>
            <w:r>
              <w:rPr>
                <w:rFonts w:ascii="Times New Roman" w:hAnsi="Times New Roman" w:cs="Times New Roman"/>
                <w:sz w:val="28"/>
                <w:szCs w:val="28"/>
              </w:rPr>
              <w:t>.</w:t>
            </w:r>
          </w:p>
          <w:p w:rsidR="009E565E" w:rsidRDefault="009E565E" w:rsidP="009E565E">
            <w:pPr>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Методлар.</w:t>
            </w:r>
            <w:r>
              <w:rPr>
                <w:rFonts w:ascii="Times New Roman" w:hAnsi="Times New Roman" w:cs="Times New Roman"/>
                <w:sz w:val="28"/>
                <w:szCs w:val="28"/>
                <w:lang w:val="tt-RU"/>
              </w:rPr>
              <w:t xml:space="preserve"> Сөйләү-хикәяләү, күрсәтмәлелек, проблема кую, аңлату, гамәли эш, өлешчә контроль, өлешчә үзләнү.</w:t>
            </w:r>
          </w:p>
          <w:p w:rsidR="009E565E" w:rsidRDefault="009E565E" w:rsidP="009E565E">
            <w:pPr>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Эшчәнлек формалары.</w:t>
            </w:r>
            <w:r>
              <w:rPr>
                <w:rFonts w:ascii="Times New Roman" w:hAnsi="Times New Roman" w:cs="Times New Roman"/>
                <w:sz w:val="28"/>
                <w:szCs w:val="28"/>
                <w:lang w:val="tt-RU"/>
              </w:rPr>
              <w:t xml:space="preserve"> Әңгәмә, уку, мөстәкыйль эш, күзәтү, слайдлар карау, сорау-җавап, укытучы аңлатуы, комментарийлар бирү.</w:t>
            </w:r>
          </w:p>
          <w:p w:rsidR="009E565E" w:rsidRPr="009E565E" w:rsidRDefault="009E565E">
            <w:pPr>
              <w:rPr>
                <w:lang w:val="tt-RU"/>
              </w:rPr>
            </w:pPr>
          </w:p>
        </w:tc>
        <w:tc>
          <w:tcPr>
            <w:tcW w:w="7393" w:type="dxa"/>
          </w:tcPr>
          <w:p w:rsidR="009E565E" w:rsidRDefault="009E565E" w:rsidP="009E565E">
            <w:pPr>
              <w:spacing w:line="360" w:lineRule="auto"/>
              <w:jc w:val="center"/>
              <w:rPr>
                <w:rFonts w:ascii="Times New Roman" w:hAnsi="Times New Roman" w:cs="Times New Roman"/>
                <w:b/>
                <w:sz w:val="40"/>
                <w:szCs w:val="40"/>
                <w:lang w:val="tt-RU"/>
              </w:rPr>
            </w:pPr>
            <w:r>
              <w:rPr>
                <w:rFonts w:ascii="Times New Roman" w:hAnsi="Times New Roman" w:cs="Times New Roman"/>
                <w:b/>
                <w:sz w:val="40"/>
                <w:szCs w:val="40"/>
                <w:lang w:val="tt-RU"/>
              </w:rPr>
              <w:t>Әйләнә-тирә дөнья – 4 нче сыйныф</w:t>
            </w:r>
          </w:p>
          <w:p w:rsidR="009E565E" w:rsidRDefault="009E565E" w:rsidP="009E565E">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Тема. Туган якның җир өсте</w:t>
            </w:r>
          </w:p>
          <w:p w:rsidR="009E565E" w:rsidRDefault="009E565E" w:rsidP="009E565E">
            <w:pPr>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Максат. </w:t>
            </w:r>
            <w:r>
              <w:rPr>
                <w:rFonts w:ascii="Times New Roman" w:hAnsi="Times New Roman" w:cs="Times New Roman"/>
                <w:sz w:val="28"/>
                <w:szCs w:val="28"/>
                <w:lang w:val="tt-RU"/>
              </w:rPr>
              <w:t>Укучыларда туган якның җир өсте турында күзаллау формалаштыру; карта белән эшләргә өйрәтү; танып белү активлыгын, күзәтүчәнлекне, анализ һәм нәтиҗә ясау күнекмәләрен ныгыту; балаларда табигатькә сакчыл караш тәрбияләү.</w:t>
            </w:r>
          </w:p>
          <w:p w:rsidR="009E565E" w:rsidRDefault="009E565E" w:rsidP="009E565E">
            <w:pPr>
              <w:spacing w:line="360" w:lineRule="auto"/>
              <w:jc w:val="both"/>
              <w:rPr>
                <w:rFonts w:ascii="Times New Roman" w:hAnsi="Times New Roman" w:cs="Times New Roman"/>
                <w:sz w:val="28"/>
                <w:szCs w:val="28"/>
                <w:lang w:val="tt-RU"/>
              </w:rPr>
            </w:pPr>
          </w:p>
          <w:p w:rsidR="009E565E" w:rsidRDefault="009E565E" w:rsidP="009E565E">
            <w:pPr>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Ресурслар. </w:t>
            </w:r>
            <w:r>
              <w:rPr>
                <w:rFonts w:ascii="Times New Roman" w:hAnsi="Times New Roman" w:cs="Times New Roman"/>
                <w:sz w:val="28"/>
                <w:szCs w:val="28"/>
                <w:lang w:val="tt-RU"/>
              </w:rPr>
              <w:t>Дәреслек. I кисәк. – 143-153 бит. Методик күрсәткеч. – 143-150 бит. Интернет. Тестлар    җыентыгы. – 68-70 бит.</w:t>
            </w:r>
          </w:p>
          <w:p w:rsidR="009E565E" w:rsidRDefault="009E565E" w:rsidP="009E565E">
            <w:pPr>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Методлар.</w:t>
            </w:r>
            <w:r>
              <w:rPr>
                <w:rFonts w:ascii="Times New Roman" w:hAnsi="Times New Roman" w:cs="Times New Roman"/>
                <w:sz w:val="28"/>
                <w:szCs w:val="28"/>
                <w:lang w:val="tt-RU"/>
              </w:rPr>
              <w:t xml:space="preserve"> Сөйләү-хикәяләү, күрсәтмәлелек, проблема кую, аңлату, гамәли эш, өлешчә контроль, өлешчә үзләнү.</w:t>
            </w:r>
          </w:p>
          <w:p w:rsidR="009E565E" w:rsidRDefault="009E565E" w:rsidP="009E565E">
            <w:pPr>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Эшчәнлек формалары.</w:t>
            </w:r>
            <w:r>
              <w:rPr>
                <w:rFonts w:ascii="Times New Roman" w:hAnsi="Times New Roman" w:cs="Times New Roman"/>
                <w:sz w:val="28"/>
                <w:szCs w:val="28"/>
                <w:lang w:val="tt-RU"/>
              </w:rPr>
              <w:t xml:space="preserve"> Әңгәмә, уку, мөстәкыйль эш, күзәтү, слайдлар карау, сорау-җавап, карта белән эш, укытучы аңлатуы, комментарийлар бирү.</w:t>
            </w:r>
          </w:p>
          <w:p w:rsidR="009E565E" w:rsidRPr="009E565E" w:rsidRDefault="009E565E">
            <w:pPr>
              <w:rPr>
                <w:lang w:val="tt-RU"/>
              </w:rPr>
            </w:pPr>
          </w:p>
        </w:tc>
      </w:tr>
      <w:tr w:rsidR="009E565E" w:rsidRPr="009E565E" w:rsidTr="009E565E">
        <w:trPr>
          <w:trHeight w:val="10054"/>
        </w:trPr>
        <w:tc>
          <w:tcPr>
            <w:tcW w:w="7393" w:type="dxa"/>
          </w:tcPr>
          <w:p w:rsidR="009E565E" w:rsidRDefault="009E565E" w:rsidP="009E565E">
            <w:pPr>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lastRenderedPageBreak/>
              <w:t xml:space="preserve">Җиһазлар. </w:t>
            </w:r>
            <w:r>
              <w:rPr>
                <w:rFonts w:ascii="Times New Roman" w:hAnsi="Times New Roman" w:cs="Times New Roman"/>
                <w:sz w:val="28"/>
                <w:szCs w:val="28"/>
                <w:lang w:val="tt-RU"/>
              </w:rPr>
              <w:t>Ноутбук, слайдлар, дәфтәр, ручка, карточкалар.</w:t>
            </w:r>
          </w:p>
          <w:p w:rsidR="009E565E" w:rsidRDefault="009E565E" w:rsidP="009E565E">
            <w:pPr>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Эшчәнлек төрләре.  </w:t>
            </w:r>
            <w:r>
              <w:rPr>
                <w:rFonts w:ascii="Times New Roman" w:hAnsi="Times New Roman" w:cs="Times New Roman"/>
                <w:sz w:val="28"/>
                <w:szCs w:val="28"/>
                <w:lang w:val="tt-RU"/>
              </w:rPr>
              <w:t>Фронтал</w:t>
            </w:r>
            <w:r>
              <w:rPr>
                <w:rFonts w:ascii="Times New Roman" w:hAnsi="Times New Roman" w:cs="Times New Roman"/>
                <w:sz w:val="28"/>
                <w:szCs w:val="28"/>
              </w:rPr>
              <w:t xml:space="preserve">ь, </w:t>
            </w:r>
            <w:proofErr w:type="spellStart"/>
            <w:r>
              <w:rPr>
                <w:rFonts w:ascii="Times New Roman" w:hAnsi="Times New Roman" w:cs="Times New Roman"/>
                <w:sz w:val="28"/>
                <w:szCs w:val="28"/>
              </w:rPr>
              <w:t>индивидуаль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парлы</w:t>
            </w:r>
            <w:proofErr w:type="spellEnd"/>
            <w:r>
              <w:rPr>
                <w:rFonts w:ascii="Times New Roman" w:hAnsi="Times New Roman" w:cs="Times New Roman"/>
                <w:sz w:val="28"/>
                <w:szCs w:val="28"/>
              </w:rPr>
              <w:t>.</w:t>
            </w:r>
          </w:p>
          <w:p w:rsidR="009E565E" w:rsidRDefault="009E565E" w:rsidP="009E565E">
            <w:pPr>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Дидактик мәсьәләләрне чишү. </w:t>
            </w:r>
            <w:r>
              <w:rPr>
                <w:rFonts w:ascii="Times New Roman" w:hAnsi="Times New Roman" w:cs="Times New Roman"/>
                <w:sz w:val="28"/>
                <w:szCs w:val="28"/>
                <w:lang w:val="tt-RU"/>
              </w:rPr>
              <w:t>Белемнәрне актуальләштерү, уку эшчәнлеген оештыру, максат кую, төшенчәләр һәм күнекмәләр формалаштыру, төшенчәләрне гамәлдә куллана белү, яңа белемнәр формалаштыру, күзәтү, анализ ясау, нәтиҗә чыгару.</w:t>
            </w:r>
          </w:p>
          <w:p w:rsidR="009E565E" w:rsidRDefault="009E565E" w:rsidP="009E565E">
            <w:pPr>
              <w:spacing w:line="36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Дәрес барышы</w:t>
            </w:r>
          </w:p>
          <w:p w:rsidR="009E565E" w:rsidRDefault="009E565E" w:rsidP="009E565E">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tt-RU"/>
              </w:rPr>
              <w:t>Оештыру өлеше.</w:t>
            </w:r>
          </w:p>
          <w:p w:rsidR="009E565E" w:rsidRDefault="009E565E" w:rsidP="009E565E">
            <w:pPr>
              <w:pStyle w:val="a4"/>
              <w:spacing w:line="360" w:lineRule="auto"/>
              <w:ind w:left="1080"/>
              <w:jc w:val="both"/>
              <w:rPr>
                <w:rFonts w:ascii="Times New Roman" w:hAnsi="Times New Roman" w:cs="Times New Roman"/>
                <w:sz w:val="28"/>
                <w:szCs w:val="28"/>
                <w:lang w:val="en-US"/>
              </w:rPr>
            </w:pPr>
            <w:r>
              <w:rPr>
                <w:rFonts w:ascii="Times New Roman" w:hAnsi="Times New Roman" w:cs="Times New Roman"/>
                <w:sz w:val="28"/>
                <w:szCs w:val="28"/>
                <w:lang w:val="tt-RU"/>
              </w:rPr>
              <w:t>Уңай психологик халәт тудыру.</w:t>
            </w:r>
          </w:p>
          <w:p w:rsidR="009E565E" w:rsidRDefault="009E565E" w:rsidP="009E565E">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tt-RU"/>
              </w:rPr>
              <w:t>Өй эшен тикшерү</w:t>
            </w:r>
          </w:p>
          <w:p w:rsidR="009E565E" w:rsidRDefault="009E565E" w:rsidP="009E565E">
            <w:pPr>
              <w:pStyle w:val="a4"/>
              <w:spacing w:line="360" w:lineRule="auto"/>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Карточкалар белән эш. Укучылар мөстәкыйл</w:t>
            </w:r>
            <w:r>
              <w:rPr>
                <w:rFonts w:ascii="Times New Roman" w:hAnsi="Times New Roman" w:cs="Times New Roman"/>
                <w:sz w:val="28"/>
                <w:szCs w:val="28"/>
              </w:rPr>
              <w:t>ь</w:t>
            </w:r>
            <w:r>
              <w:rPr>
                <w:rFonts w:ascii="Times New Roman" w:hAnsi="Times New Roman" w:cs="Times New Roman"/>
                <w:sz w:val="28"/>
                <w:szCs w:val="28"/>
                <w:lang w:val="tt-RU"/>
              </w:rPr>
              <w:t xml:space="preserve"> эшлиләр. </w:t>
            </w:r>
          </w:p>
          <w:p w:rsidR="0006327E" w:rsidRDefault="0006327E" w:rsidP="009E565E">
            <w:pPr>
              <w:pStyle w:val="a4"/>
              <w:spacing w:line="360" w:lineRule="auto"/>
              <w:ind w:left="1080"/>
              <w:jc w:val="both"/>
              <w:rPr>
                <w:rFonts w:ascii="Times New Roman" w:hAnsi="Times New Roman" w:cs="Times New Roman"/>
                <w:sz w:val="28"/>
                <w:szCs w:val="28"/>
                <w:lang w:val="tt-RU"/>
              </w:rPr>
            </w:pPr>
          </w:p>
          <w:p w:rsidR="0006327E" w:rsidRDefault="0006327E" w:rsidP="009E565E">
            <w:pPr>
              <w:pStyle w:val="a4"/>
              <w:spacing w:line="360" w:lineRule="auto"/>
              <w:ind w:left="1080"/>
              <w:jc w:val="both"/>
              <w:rPr>
                <w:rFonts w:ascii="Times New Roman" w:hAnsi="Times New Roman" w:cs="Times New Roman"/>
                <w:sz w:val="28"/>
                <w:szCs w:val="28"/>
                <w:lang w:val="tt-RU"/>
              </w:rPr>
            </w:pPr>
          </w:p>
          <w:p w:rsidR="0006327E" w:rsidRDefault="0006327E" w:rsidP="009E565E">
            <w:pPr>
              <w:pStyle w:val="a4"/>
              <w:spacing w:line="360" w:lineRule="auto"/>
              <w:ind w:left="1080"/>
              <w:jc w:val="both"/>
              <w:rPr>
                <w:rFonts w:ascii="Times New Roman" w:hAnsi="Times New Roman" w:cs="Times New Roman"/>
                <w:sz w:val="28"/>
                <w:szCs w:val="28"/>
                <w:lang w:val="tt-RU"/>
              </w:rPr>
            </w:pPr>
          </w:p>
          <w:p w:rsidR="0006327E" w:rsidRDefault="0006327E" w:rsidP="009E565E">
            <w:pPr>
              <w:pStyle w:val="a4"/>
              <w:spacing w:line="360" w:lineRule="auto"/>
              <w:ind w:left="1080"/>
              <w:jc w:val="both"/>
              <w:rPr>
                <w:rFonts w:ascii="Times New Roman" w:hAnsi="Times New Roman" w:cs="Times New Roman"/>
                <w:sz w:val="28"/>
                <w:szCs w:val="28"/>
                <w:lang w:val="tt-RU"/>
              </w:rPr>
            </w:pPr>
          </w:p>
          <w:p w:rsidR="0006327E" w:rsidRDefault="0006327E" w:rsidP="009E565E">
            <w:pPr>
              <w:pStyle w:val="a4"/>
              <w:spacing w:line="360" w:lineRule="auto"/>
              <w:ind w:left="1080"/>
              <w:jc w:val="both"/>
              <w:rPr>
                <w:rFonts w:ascii="Times New Roman" w:hAnsi="Times New Roman" w:cs="Times New Roman"/>
                <w:sz w:val="28"/>
                <w:szCs w:val="28"/>
                <w:lang w:val="tt-RU"/>
              </w:rPr>
            </w:pPr>
          </w:p>
          <w:p w:rsidR="0006327E" w:rsidRDefault="0006327E" w:rsidP="009E565E">
            <w:pPr>
              <w:pStyle w:val="a4"/>
              <w:spacing w:line="360" w:lineRule="auto"/>
              <w:ind w:left="1080"/>
              <w:jc w:val="both"/>
              <w:rPr>
                <w:rFonts w:ascii="Times New Roman" w:hAnsi="Times New Roman" w:cs="Times New Roman"/>
                <w:sz w:val="28"/>
                <w:szCs w:val="28"/>
                <w:lang w:val="tt-RU"/>
              </w:rPr>
            </w:pPr>
          </w:p>
          <w:p w:rsidR="0006327E" w:rsidRDefault="0006327E" w:rsidP="009E565E">
            <w:pPr>
              <w:pStyle w:val="a4"/>
              <w:spacing w:line="360" w:lineRule="auto"/>
              <w:ind w:left="1080"/>
              <w:jc w:val="both"/>
              <w:rPr>
                <w:rFonts w:ascii="Times New Roman" w:hAnsi="Times New Roman" w:cs="Times New Roman"/>
                <w:sz w:val="28"/>
                <w:szCs w:val="28"/>
                <w:lang w:val="tt-RU"/>
              </w:rPr>
            </w:pPr>
          </w:p>
          <w:p w:rsidR="0006327E" w:rsidRDefault="0006327E" w:rsidP="009E565E">
            <w:pPr>
              <w:pStyle w:val="a4"/>
              <w:spacing w:line="360" w:lineRule="auto"/>
              <w:ind w:left="1080"/>
              <w:jc w:val="both"/>
              <w:rPr>
                <w:rFonts w:ascii="Times New Roman" w:hAnsi="Times New Roman" w:cs="Times New Roman"/>
                <w:sz w:val="28"/>
                <w:szCs w:val="28"/>
                <w:lang w:val="tt-RU"/>
              </w:rPr>
            </w:pPr>
          </w:p>
          <w:p w:rsidR="0006327E" w:rsidRDefault="0006327E" w:rsidP="009E565E">
            <w:pPr>
              <w:pStyle w:val="a4"/>
              <w:spacing w:line="360" w:lineRule="auto"/>
              <w:ind w:left="1080"/>
              <w:jc w:val="both"/>
              <w:rPr>
                <w:rFonts w:ascii="Times New Roman" w:hAnsi="Times New Roman" w:cs="Times New Roman"/>
                <w:sz w:val="28"/>
                <w:szCs w:val="28"/>
                <w:lang w:val="tt-RU"/>
              </w:rPr>
            </w:pPr>
          </w:p>
          <w:p w:rsidR="0006327E" w:rsidRDefault="0006327E" w:rsidP="009E565E">
            <w:pPr>
              <w:pStyle w:val="a4"/>
              <w:spacing w:line="360" w:lineRule="auto"/>
              <w:ind w:left="1080"/>
              <w:jc w:val="both"/>
              <w:rPr>
                <w:rFonts w:ascii="Times New Roman" w:hAnsi="Times New Roman" w:cs="Times New Roman"/>
                <w:sz w:val="28"/>
                <w:szCs w:val="28"/>
                <w:lang w:val="tt-RU"/>
              </w:rPr>
            </w:pPr>
          </w:p>
          <w:p w:rsidR="0006327E" w:rsidRDefault="0006327E" w:rsidP="009E565E">
            <w:pPr>
              <w:pStyle w:val="a4"/>
              <w:spacing w:line="360" w:lineRule="auto"/>
              <w:ind w:left="1080"/>
              <w:jc w:val="both"/>
              <w:rPr>
                <w:rFonts w:ascii="Times New Roman" w:hAnsi="Times New Roman" w:cs="Times New Roman"/>
                <w:sz w:val="28"/>
                <w:szCs w:val="28"/>
                <w:lang w:val="tt-RU"/>
              </w:rPr>
            </w:pPr>
          </w:p>
          <w:p w:rsidR="0006327E" w:rsidRDefault="0006327E" w:rsidP="009E565E">
            <w:pPr>
              <w:pStyle w:val="a4"/>
              <w:spacing w:line="360" w:lineRule="auto"/>
              <w:ind w:left="1080"/>
              <w:jc w:val="both"/>
              <w:rPr>
                <w:rFonts w:ascii="Times New Roman" w:hAnsi="Times New Roman" w:cs="Times New Roman"/>
                <w:sz w:val="28"/>
                <w:szCs w:val="28"/>
                <w:lang w:val="tt-RU"/>
              </w:rPr>
            </w:pPr>
          </w:p>
          <w:p w:rsidR="0006327E" w:rsidRDefault="0006327E" w:rsidP="009E565E">
            <w:pPr>
              <w:pStyle w:val="a4"/>
              <w:spacing w:line="360" w:lineRule="auto"/>
              <w:ind w:left="1080"/>
              <w:jc w:val="both"/>
              <w:rPr>
                <w:rFonts w:ascii="Times New Roman" w:hAnsi="Times New Roman" w:cs="Times New Roman"/>
                <w:sz w:val="28"/>
                <w:szCs w:val="28"/>
                <w:lang w:val="tt-RU"/>
              </w:rPr>
            </w:pPr>
          </w:p>
          <w:p w:rsidR="0006327E" w:rsidRDefault="0006327E" w:rsidP="009E565E">
            <w:pPr>
              <w:pStyle w:val="a4"/>
              <w:spacing w:line="360" w:lineRule="auto"/>
              <w:ind w:left="1080"/>
              <w:jc w:val="both"/>
              <w:rPr>
                <w:rFonts w:ascii="Times New Roman" w:hAnsi="Times New Roman" w:cs="Times New Roman"/>
                <w:sz w:val="28"/>
                <w:szCs w:val="28"/>
                <w:lang w:val="tt-RU"/>
              </w:rPr>
            </w:pPr>
          </w:p>
          <w:p w:rsidR="0006327E" w:rsidRDefault="0006327E" w:rsidP="009E565E">
            <w:pPr>
              <w:pStyle w:val="a4"/>
              <w:spacing w:line="360" w:lineRule="auto"/>
              <w:ind w:left="1080"/>
              <w:jc w:val="both"/>
              <w:rPr>
                <w:rFonts w:ascii="Times New Roman" w:hAnsi="Times New Roman" w:cs="Times New Roman"/>
                <w:sz w:val="28"/>
                <w:szCs w:val="28"/>
                <w:lang w:val="tt-RU"/>
              </w:rPr>
            </w:pPr>
          </w:p>
          <w:p w:rsidR="0006327E" w:rsidRDefault="0006327E" w:rsidP="009E565E">
            <w:pPr>
              <w:pStyle w:val="a4"/>
              <w:spacing w:line="360" w:lineRule="auto"/>
              <w:ind w:left="1080"/>
              <w:jc w:val="both"/>
              <w:rPr>
                <w:rFonts w:ascii="Times New Roman" w:hAnsi="Times New Roman" w:cs="Times New Roman"/>
                <w:sz w:val="28"/>
                <w:szCs w:val="28"/>
                <w:lang w:val="tt-RU"/>
              </w:rPr>
            </w:pPr>
          </w:p>
          <w:p w:rsidR="0006327E" w:rsidRPr="0006327E" w:rsidRDefault="0006327E" w:rsidP="0006327E">
            <w:pPr>
              <w:pStyle w:val="a4"/>
              <w:numPr>
                <w:ilvl w:val="0"/>
                <w:numId w:val="1"/>
              </w:numPr>
              <w:spacing w:line="360" w:lineRule="auto"/>
              <w:jc w:val="both"/>
              <w:rPr>
                <w:rFonts w:ascii="Times New Roman" w:hAnsi="Times New Roman" w:cs="Times New Roman"/>
                <w:sz w:val="28"/>
                <w:szCs w:val="28"/>
              </w:rPr>
            </w:pPr>
            <w:r w:rsidRPr="0006327E">
              <w:rPr>
                <w:rFonts w:ascii="Times New Roman" w:hAnsi="Times New Roman" w:cs="Times New Roman"/>
                <w:sz w:val="28"/>
                <w:szCs w:val="28"/>
                <w:lang w:val="tt-RU"/>
              </w:rPr>
              <w:t>Дәрес темасын һәм максатын кую</w:t>
            </w:r>
          </w:p>
          <w:p w:rsidR="0006327E" w:rsidRDefault="0006327E" w:rsidP="0006327E">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Мөстәкыйл</w:t>
            </w:r>
            <w:r>
              <w:rPr>
                <w:rFonts w:ascii="Times New Roman" w:hAnsi="Times New Roman" w:cs="Times New Roman"/>
                <w:sz w:val="28"/>
                <w:szCs w:val="28"/>
              </w:rPr>
              <w:t>ь</w:t>
            </w:r>
            <w:r>
              <w:rPr>
                <w:rFonts w:ascii="Times New Roman" w:hAnsi="Times New Roman" w:cs="Times New Roman"/>
                <w:sz w:val="28"/>
                <w:szCs w:val="28"/>
                <w:lang w:val="tt-RU"/>
              </w:rPr>
              <w:t xml:space="preserve"> эштәге соңгы биш сорауга җавап бирә алдыгызмы? Җавапларыгызны тыңлыйк әле.  </w:t>
            </w:r>
          </w:p>
          <w:p w:rsidR="0006327E" w:rsidRDefault="0006327E" w:rsidP="0006327E">
            <w:pPr>
              <w:pStyle w:val="a4"/>
              <w:numPr>
                <w:ilvl w:val="0"/>
                <w:numId w:val="6"/>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Сез санап киткән органнар нинди органнар булыр? (Дөрес җавап әйтелгәнче ярдәмче сораулар бирелә)</w:t>
            </w:r>
          </w:p>
          <w:p w:rsidR="0006327E" w:rsidRDefault="0006327E" w:rsidP="0006327E">
            <w:pPr>
              <w:pStyle w:val="a4"/>
              <w:numPr>
                <w:ilvl w:val="0"/>
                <w:numId w:val="6"/>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Әйе, бүген без сезнең белән кешенең әйләнә-тирәдәге дө</w:t>
            </w:r>
            <w:r w:rsidRPr="0006327E">
              <w:rPr>
                <w:rFonts w:ascii="Times New Roman" w:hAnsi="Times New Roman" w:cs="Times New Roman"/>
                <w:sz w:val="28"/>
                <w:szCs w:val="28"/>
                <w:lang w:val="tt-RU"/>
              </w:rPr>
              <w:t>ньяны</w:t>
            </w:r>
            <w:r>
              <w:rPr>
                <w:rFonts w:ascii="Times New Roman" w:hAnsi="Times New Roman" w:cs="Times New Roman"/>
                <w:sz w:val="28"/>
                <w:szCs w:val="28"/>
                <w:lang w:val="tt-RU"/>
              </w:rPr>
              <w:t xml:space="preserve"> ничек кабул итүе турында сөйләшербез. Бу органнар турында күбрәк белербез, аларны сакларга өйрәнербез.</w:t>
            </w:r>
          </w:p>
          <w:p w:rsidR="00ED1D96" w:rsidRPr="00ED1D96" w:rsidRDefault="00ED1D96" w:rsidP="00ED1D96">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Я</w:t>
            </w:r>
            <w:r>
              <w:rPr>
                <w:rFonts w:ascii="Times New Roman" w:hAnsi="Times New Roman" w:cs="Times New Roman"/>
                <w:sz w:val="28"/>
                <w:szCs w:val="28"/>
                <w:lang w:val="tt-RU"/>
              </w:rPr>
              <w:t>ң</w:t>
            </w:r>
            <w:r>
              <w:rPr>
                <w:rFonts w:ascii="Times New Roman" w:hAnsi="Times New Roman" w:cs="Times New Roman"/>
                <w:sz w:val="28"/>
                <w:szCs w:val="28"/>
              </w:rPr>
              <w:t xml:space="preserve">а тема </w:t>
            </w:r>
            <w:r>
              <w:rPr>
                <w:rFonts w:ascii="Times New Roman" w:hAnsi="Times New Roman" w:cs="Times New Roman"/>
                <w:sz w:val="28"/>
                <w:szCs w:val="28"/>
                <w:lang w:val="tt-RU"/>
              </w:rPr>
              <w:t>ө</w:t>
            </w:r>
            <w:proofErr w:type="spellStart"/>
            <w:r>
              <w:rPr>
                <w:rFonts w:ascii="Times New Roman" w:hAnsi="Times New Roman" w:cs="Times New Roman"/>
                <w:sz w:val="28"/>
                <w:szCs w:val="28"/>
              </w:rPr>
              <w:t>йр</w:t>
            </w:r>
            <w:proofErr w:type="spellEnd"/>
            <w:r>
              <w:rPr>
                <w:rFonts w:ascii="Times New Roman" w:hAnsi="Times New Roman" w:cs="Times New Roman"/>
                <w:sz w:val="28"/>
                <w:szCs w:val="28"/>
                <w:lang w:val="tt-RU"/>
              </w:rPr>
              <w:t>ә</w:t>
            </w:r>
            <w:r>
              <w:rPr>
                <w:rFonts w:ascii="Times New Roman" w:hAnsi="Times New Roman" w:cs="Times New Roman"/>
                <w:sz w:val="28"/>
                <w:szCs w:val="28"/>
              </w:rPr>
              <w:t>н</w:t>
            </w:r>
            <w:r>
              <w:rPr>
                <w:rFonts w:ascii="Times New Roman" w:hAnsi="Times New Roman" w:cs="Times New Roman"/>
                <w:sz w:val="28"/>
                <w:szCs w:val="28"/>
                <w:lang w:val="tt-RU"/>
              </w:rPr>
              <w:t>ү</w:t>
            </w:r>
          </w:p>
          <w:p w:rsidR="00ED1D96" w:rsidRDefault="00ED1D96" w:rsidP="00ED1D96">
            <w:pPr>
              <w:pStyle w:val="a4"/>
              <w:numPr>
                <w:ilvl w:val="3"/>
                <w:numId w:val="1"/>
              </w:numPr>
              <w:spacing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Табышмак</w:t>
            </w:r>
          </w:p>
          <w:p w:rsidR="00ED1D96" w:rsidRDefault="00ED1D96" w:rsidP="00ED1D96">
            <w:pPr>
              <w:pStyle w:val="a4"/>
              <w:spacing w:line="360" w:lineRule="auto"/>
              <w:ind w:left="0"/>
              <w:jc w:val="both"/>
              <w:rPr>
                <w:rFonts w:ascii="Times New Roman" w:hAnsi="Times New Roman" w:cs="Times New Roman"/>
                <w:sz w:val="28"/>
                <w:szCs w:val="28"/>
                <w:lang w:val="tt-RU"/>
              </w:rPr>
            </w:pPr>
            <w:r>
              <w:rPr>
                <w:rFonts w:ascii="Times New Roman" w:hAnsi="Times New Roman" w:cs="Times New Roman"/>
                <w:sz w:val="28"/>
                <w:szCs w:val="28"/>
                <w:lang w:val="tt-RU"/>
              </w:rPr>
              <w:t>Урам аша ике туган, ләкин бер-берсен күрә алмыйлар. (Күзләр)</w:t>
            </w:r>
          </w:p>
          <w:p w:rsidR="00ED1D96" w:rsidRDefault="00ED1D96" w:rsidP="00ED1D96">
            <w:pPr>
              <w:pStyle w:val="a4"/>
              <w:spacing w:line="360" w:lineRule="auto"/>
              <w:ind w:left="0"/>
              <w:jc w:val="both"/>
              <w:rPr>
                <w:rFonts w:ascii="Times New Roman" w:hAnsi="Times New Roman" w:cs="Times New Roman"/>
                <w:sz w:val="28"/>
                <w:szCs w:val="28"/>
                <w:lang w:val="tt-RU"/>
              </w:rPr>
            </w:pPr>
            <w:r>
              <w:rPr>
                <w:rFonts w:ascii="Times New Roman" w:hAnsi="Times New Roman" w:cs="Times New Roman"/>
                <w:sz w:val="28"/>
                <w:szCs w:val="28"/>
                <w:lang w:val="tt-RU"/>
              </w:rPr>
              <w:t>Үзе кечкенә генә булса да, күккә кадәр менеп җиткән. (Күз)</w:t>
            </w:r>
          </w:p>
          <w:p w:rsidR="00ED1D96" w:rsidRDefault="00ED1D96" w:rsidP="00ED1D96">
            <w:pPr>
              <w:pStyle w:val="a4"/>
              <w:spacing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lang w:val="tt-RU"/>
              </w:rPr>
              <w:t>Күзләр – безнең организмыбыздагы иң камил, иң серле орган. Алар ярдәмендә без тирә-юн</w:t>
            </w:r>
            <w:r w:rsidRPr="00ED1D96">
              <w:rPr>
                <w:rFonts w:ascii="Times New Roman" w:hAnsi="Times New Roman" w:cs="Times New Roman"/>
                <w:sz w:val="28"/>
                <w:szCs w:val="28"/>
                <w:lang w:val="tt-RU"/>
              </w:rPr>
              <w:t>ьд</w:t>
            </w:r>
            <w:r>
              <w:rPr>
                <w:rFonts w:ascii="Times New Roman" w:hAnsi="Times New Roman" w:cs="Times New Roman"/>
                <w:sz w:val="28"/>
                <w:szCs w:val="28"/>
                <w:lang w:val="tt-RU"/>
              </w:rPr>
              <w:t>әге барлык мәг</w:t>
            </w:r>
            <w:r w:rsidRPr="00ED1D96">
              <w:rPr>
                <w:rFonts w:ascii="Times New Roman" w:hAnsi="Times New Roman" w:cs="Times New Roman"/>
                <w:sz w:val="28"/>
                <w:szCs w:val="28"/>
                <w:lang w:val="tt-RU"/>
              </w:rPr>
              <w:t>ъ</w:t>
            </w:r>
            <w:r>
              <w:rPr>
                <w:rFonts w:ascii="Times New Roman" w:hAnsi="Times New Roman" w:cs="Times New Roman"/>
                <w:sz w:val="28"/>
                <w:szCs w:val="28"/>
                <w:lang w:val="tt-RU"/>
              </w:rPr>
              <w:t>лүматны алабыз. Мәсәлән: (укучылардан санатабыз: укыйбыз, карыйбыз, сокланабыз)</w:t>
            </w:r>
          </w:p>
          <w:p w:rsidR="00ED1D96" w:rsidRPr="00ED1D96" w:rsidRDefault="00ED1D96" w:rsidP="00ED1D96">
            <w:pPr>
              <w:pStyle w:val="a4"/>
              <w:numPr>
                <w:ilvl w:val="3"/>
                <w:numId w:val="1"/>
              </w:numPr>
              <w:spacing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Кызыклы фактлар. Мөстәкыйл</w:t>
            </w:r>
            <w:r w:rsidRPr="00ED1D96">
              <w:rPr>
                <w:rFonts w:ascii="Times New Roman" w:hAnsi="Times New Roman" w:cs="Times New Roman"/>
                <w:sz w:val="28"/>
                <w:szCs w:val="28"/>
                <w:lang w:val="tt-RU"/>
              </w:rPr>
              <w:t xml:space="preserve">ь </w:t>
            </w:r>
            <w:r>
              <w:rPr>
                <w:rFonts w:ascii="Times New Roman" w:hAnsi="Times New Roman" w:cs="Times New Roman"/>
                <w:sz w:val="28"/>
                <w:szCs w:val="28"/>
                <w:lang w:val="tt-RU"/>
              </w:rPr>
              <w:t>танышу – 133 бит.</w:t>
            </w:r>
          </w:p>
          <w:p w:rsidR="00ED1D96" w:rsidRPr="00ED1D96" w:rsidRDefault="00ED1D96" w:rsidP="00637CAB">
            <w:pPr>
              <w:pStyle w:val="a4"/>
              <w:spacing w:line="360" w:lineRule="auto"/>
              <w:ind w:left="1080"/>
              <w:jc w:val="both"/>
              <w:rPr>
                <w:rFonts w:ascii="Times New Roman" w:hAnsi="Times New Roman" w:cs="Times New Roman"/>
                <w:sz w:val="28"/>
                <w:szCs w:val="28"/>
                <w:lang w:val="tt-RU"/>
              </w:rPr>
            </w:pPr>
          </w:p>
          <w:p w:rsidR="0006327E" w:rsidRPr="0006327E" w:rsidRDefault="0006327E" w:rsidP="0006327E">
            <w:pPr>
              <w:spacing w:line="360" w:lineRule="auto"/>
              <w:jc w:val="both"/>
              <w:rPr>
                <w:rFonts w:ascii="Times New Roman" w:hAnsi="Times New Roman" w:cs="Times New Roman"/>
                <w:sz w:val="28"/>
                <w:szCs w:val="28"/>
                <w:lang w:val="tt-RU"/>
              </w:rPr>
            </w:pPr>
          </w:p>
          <w:p w:rsidR="009E565E" w:rsidRDefault="009E565E" w:rsidP="009E565E">
            <w:pPr>
              <w:pStyle w:val="a4"/>
              <w:spacing w:line="360" w:lineRule="auto"/>
              <w:ind w:left="1080"/>
              <w:jc w:val="both"/>
              <w:rPr>
                <w:rFonts w:ascii="Times New Roman" w:hAnsi="Times New Roman" w:cs="Times New Roman"/>
                <w:sz w:val="28"/>
                <w:szCs w:val="28"/>
                <w:lang w:val="tt-RU"/>
              </w:rPr>
            </w:pPr>
          </w:p>
          <w:p w:rsidR="009E565E" w:rsidRDefault="009E565E" w:rsidP="009E565E">
            <w:pPr>
              <w:spacing w:line="360" w:lineRule="auto"/>
              <w:jc w:val="center"/>
              <w:rPr>
                <w:rFonts w:ascii="Times New Roman" w:hAnsi="Times New Roman" w:cs="Times New Roman"/>
                <w:b/>
                <w:sz w:val="40"/>
                <w:szCs w:val="40"/>
                <w:lang w:val="tt-RU"/>
              </w:rPr>
            </w:pPr>
          </w:p>
          <w:p w:rsidR="00637CAB" w:rsidRDefault="00637CAB" w:rsidP="009E565E">
            <w:pPr>
              <w:spacing w:line="360" w:lineRule="auto"/>
              <w:jc w:val="center"/>
              <w:rPr>
                <w:rFonts w:ascii="Times New Roman" w:hAnsi="Times New Roman" w:cs="Times New Roman"/>
                <w:b/>
                <w:sz w:val="40"/>
                <w:szCs w:val="40"/>
                <w:lang w:val="tt-RU"/>
              </w:rPr>
            </w:pPr>
          </w:p>
          <w:p w:rsidR="00637CAB" w:rsidRDefault="00637CAB" w:rsidP="009E565E">
            <w:pPr>
              <w:spacing w:line="360" w:lineRule="auto"/>
              <w:jc w:val="center"/>
              <w:rPr>
                <w:rFonts w:ascii="Times New Roman" w:hAnsi="Times New Roman" w:cs="Times New Roman"/>
                <w:b/>
                <w:sz w:val="40"/>
                <w:szCs w:val="40"/>
                <w:lang w:val="tt-RU"/>
              </w:rPr>
            </w:pPr>
          </w:p>
          <w:p w:rsidR="00637CAB" w:rsidRDefault="00637CAB" w:rsidP="009E565E">
            <w:pPr>
              <w:spacing w:line="360" w:lineRule="auto"/>
              <w:jc w:val="center"/>
              <w:rPr>
                <w:rFonts w:ascii="Times New Roman" w:hAnsi="Times New Roman" w:cs="Times New Roman"/>
                <w:b/>
                <w:sz w:val="40"/>
                <w:szCs w:val="40"/>
                <w:lang w:val="tt-RU"/>
              </w:rPr>
            </w:pPr>
          </w:p>
          <w:p w:rsidR="00637CAB" w:rsidRDefault="00637CAB" w:rsidP="00637CAB">
            <w:pPr>
              <w:spacing w:line="360" w:lineRule="auto"/>
              <w:jc w:val="both"/>
              <w:rPr>
                <w:rFonts w:ascii="Times New Roman" w:hAnsi="Times New Roman" w:cs="Times New Roman"/>
                <w:sz w:val="28"/>
                <w:szCs w:val="28"/>
                <w:lang w:val="tt-RU"/>
              </w:rPr>
            </w:pPr>
          </w:p>
          <w:p w:rsidR="00637CAB" w:rsidRDefault="00637CAB" w:rsidP="00637CAB">
            <w:pPr>
              <w:pStyle w:val="a4"/>
              <w:numPr>
                <w:ilvl w:val="3"/>
                <w:numId w:val="1"/>
              </w:numPr>
              <w:spacing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Кызыклы фактлар турында әңгәмә. Укытучыдан өстәмә материал.</w:t>
            </w:r>
          </w:p>
          <w:p w:rsidR="00637CAB" w:rsidRDefault="00637CAB" w:rsidP="00637CAB">
            <w:pPr>
              <w:pStyle w:val="a4"/>
              <w:numPr>
                <w:ilvl w:val="3"/>
                <w:numId w:val="1"/>
              </w:numPr>
              <w:spacing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Күзләрне саклау турында кагыйдәләр.</w:t>
            </w:r>
          </w:p>
          <w:p w:rsidR="00637CAB" w:rsidRDefault="00637CAB" w:rsidP="00637CAB">
            <w:pPr>
              <w:pStyle w:val="a4"/>
              <w:numPr>
                <w:ilvl w:val="3"/>
                <w:numId w:val="1"/>
              </w:numPr>
              <w:spacing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Ишетү органнары – колаклар турында. </w:t>
            </w:r>
          </w:p>
          <w:p w:rsidR="00637CAB" w:rsidRDefault="00637CAB" w:rsidP="00637CAB">
            <w:pPr>
              <w:pStyle w:val="a4"/>
              <w:numPr>
                <w:ilvl w:val="3"/>
                <w:numId w:val="1"/>
              </w:numPr>
              <w:spacing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Борын – ис сизү органы.</w:t>
            </w:r>
          </w:p>
          <w:p w:rsidR="00637CAB" w:rsidRDefault="00637CAB" w:rsidP="00637CAB">
            <w:pPr>
              <w:pStyle w:val="a4"/>
              <w:numPr>
                <w:ilvl w:val="3"/>
                <w:numId w:val="1"/>
              </w:numPr>
              <w:spacing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Тел – тәм сизү органы.</w:t>
            </w:r>
          </w:p>
          <w:p w:rsidR="00637CAB" w:rsidRDefault="00637CAB" w:rsidP="00637CAB">
            <w:pPr>
              <w:pStyle w:val="a4"/>
              <w:numPr>
                <w:ilvl w:val="3"/>
                <w:numId w:val="1"/>
              </w:numPr>
              <w:spacing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Тире – тиеп сизү органы.</w:t>
            </w:r>
          </w:p>
          <w:p w:rsidR="00F6552E" w:rsidRPr="00F6552E" w:rsidRDefault="00F6552E" w:rsidP="00F6552E">
            <w:pPr>
              <w:pStyle w:val="a4"/>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Теманы ныгыту</w:t>
            </w:r>
          </w:p>
          <w:p w:rsidR="00637CAB" w:rsidRDefault="00637CAB" w:rsidP="00F6552E">
            <w:pPr>
              <w:pStyle w:val="a4"/>
              <w:numPr>
                <w:ilvl w:val="3"/>
                <w:numId w:val="1"/>
              </w:numPr>
              <w:spacing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Мөстәкыйл</w:t>
            </w:r>
            <w:r>
              <w:rPr>
                <w:rFonts w:ascii="Times New Roman" w:hAnsi="Times New Roman" w:cs="Times New Roman"/>
                <w:sz w:val="28"/>
                <w:szCs w:val="28"/>
              </w:rPr>
              <w:t xml:space="preserve">ь </w:t>
            </w:r>
            <w:proofErr w:type="spellStart"/>
            <w:r>
              <w:rPr>
                <w:rFonts w:ascii="Times New Roman" w:hAnsi="Times New Roman" w:cs="Times New Roman"/>
                <w:sz w:val="28"/>
                <w:szCs w:val="28"/>
              </w:rPr>
              <w:t>танышу</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ө</w:t>
            </w:r>
            <w:proofErr w:type="spellStart"/>
            <w:r>
              <w:rPr>
                <w:rFonts w:ascii="Times New Roman" w:hAnsi="Times New Roman" w:cs="Times New Roman"/>
                <w:sz w:val="28"/>
                <w:szCs w:val="28"/>
              </w:rPr>
              <w:t>чен</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 133-135 битләр.</w:t>
            </w:r>
          </w:p>
          <w:p w:rsidR="00F6552E" w:rsidRDefault="00F6552E" w:rsidP="00F6552E">
            <w:pPr>
              <w:spacing w:line="360" w:lineRule="auto"/>
              <w:jc w:val="both"/>
              <w:rPr>
                <w:rFonts w:ascii="Times New Roman" w:hAnsi="Times New Roman" w:cs="Times New Roman"/>
                <w:sz w:val="28"/>
                <w:szCs w:val="28"/>
                <w:lang w:val="tt-RU"/>
              </w:rPr>
            </w:pPr>
          </w:p>
          <w:p w:rsidR="00F6552E" w:rsidRDefault="00F6552E" w:rsidP="00F6552E">
            <w:pPr>
              <w:spacing w:line="360" w:lineRule="auto"/>
              <w:jc w:val="both"/>
              <w:rPr>
                <w:rFonts w:ascii="Times New Roman" w:hAnsi="Times New Roman" w:cs="Times New Roman"/>
                <w:sz w:val="28"/>
                <w:szCs w:val="28"/>
                <w:lang w:val="tt-RU"/>
              </w:rPr>
            </w:pPr>
          </w:p>
          <w:p w:rsidR="00F6552E" w:rsidRDefault="00F6552E" w:rsidP="00F6552E">
            <w:pPr>
              <w:spacing w:line="360" w:lineRule="auto"/>
              <w:jc w:val="both"/>
              <w:rPr>
                <w:rFonts w:ascii="Times New Roman" w:hAnsi="Times New Roman" w:cs="Times New Roman"/>
                <w:sz w:val="28"/>
                <w:szCs w:val="28"/>
                <w:lang w:val="tt-RU"/>
              </w:rPr>
            </w:pPr>
          </w:p>
          <w:p w:rsidR="00F6552E" w:rsidRDefault="00F6552E" w:rsidP="00F6552E">
            <w:pPr>
              <w:spacing w:line="360" w:lineRule="auto"/>
              <w:jc w:val="both"/>
              <w:rPr>
                <w:rFonts w:ascii="Times New Roman" w:hAnsi="Times New Roman" w:cs="Times New Roman"/>
                <w:sz w:val="28"/>
                <w:szCs w:val="28"/>
                <w:lang w:val="tt-RU"/>
              </w:rPr>
            </w:pPr>
          </w:p>
          <w:p w:rsidR="00F6552E" w:rsidRDefault="00F6552E" w:rsidP="00F6552E">
            <w:pPr>
              <w:spacing w:line="360" w:lineRule="auto"/>
              <w:jc w:val="both"/>
              <w:rPr>
                <w:rFonts w:ascii="Times New Roman" w:hAnsi="Times New Roman" w:cs="Times New Roman"/>
                <w:sz w:val="28"/>
                <w:szCs w:val="28"/>
                <w:lang w:val="tt-RU"/>
              </w:rPr>
            </w:pPr>
          </w:p>
          <w:p w:rsidR="00F6552E" w:rsidRDefault="00F6552E" w:rsidP="00F6552E">
            <w:pPr>
              <w:spacing w:line="360" w:lineRule="auto"/>
              <w:jc w:val="both"/>
              <w:rPr>
                <w:rFonts w:ascii="Times New Roman" w:hAnsi="Times New Roman" w:cs="Times New Roman"/>
                <w:sz w:val="28"/>
                <w:szCs w:val="28"/>
                <w:lang w:val="tt-RU"/>
              </w:rPr>
            </w:pPr>
          </w:p>
          <w:p w:rsidR="00F6552E" w:rsidRDefault="00F6552E" w:rsidP="00F6552E">
            <w:pPr>
              <w:spacing w:line="360" w:lineRule="auto"/>
              <w:jc w:val="both"/>
              <w:rPr>
                <w:rFonts w:ascii="Times New Roman" w:hAnsi="Times New Roman" w:cs="Times New Roman"/>
                <w:sz w:val="28"/>
                <w:szCs w:val="28"/>
                <w:lang w:val="tt-RU"/>
              </w:rPr>
            </w:pPr>
          </w:p>
          <w:p w:rsidR="00F6552E" w:rsidRDefault="00F6552E" w:rsidP="00F6552E">
            <w:pPr>
              <w:spacing w:line="360" w:lineRule="auto"/>
              <w:jc w:val="both"/>
              <w:rPr>
                <w:rFonts w:ascii="Times New Roman" w:hAnsi="Times New Roman" w:cs="Times New Roman"/>
                <w:sz w:val="28"/>
                <w:szCs w:val="28"/>
                <w:lang w:val="tt-RU"/>
              </w:rPr>
            </w:pPr>
          </w:p>
          <w:p w:rsidR="00F6552E" w:rsidRDefault="00F6552E" w:rsidP="00F6552E">
            <w:pPr>
              <w:spacing w:line="360" w:lineRule="auto"/>
              <w:jc w:val="both"/>
              <w:rPr>
                <w:rFonts w:ascii="Times New Roman" w:hAnsi="Times New Roman" w:cs="Times New Roman"/>
                <w:sz w:val="28"/>
                <w:szCs w:val="28"/>
                <w:lang w:val="tt-RU"/>
              </w:rPr>
            </w:pPr>
          </w:p>
          <w:p w:rsidR="00F6552E" w:rsidRDefault="00F6552E" w:rsidP="00F6552E">
            <w:pPr>
              <w:spacing w:line="360" w:lineRule="auto"/>
              <w:jc w:val="both"/>
              <w:rPr>
                <w:rFonts w:ascii="Times New Roman" w:hAnsi="Times New Roman" w:cs="Times New Roman"/>
                <w:sz w:val="28"/>
                <w:szCs w:val="28"/>
                <w:lang w:val="tt-RU"/>
              </w:rPr>
            </w:pPr>
          </w:p>
          <w:p w:rsidR="00F6552E" w:rsidRDefault="00F6552E" w:rsidP="00F6552E">
            <w:pPr>
              <w:spacing w:line="360" w:lineRule="auto"/>
              <w:jc w:val="both"/>
              <w:rPr>
                <w:rFonts w:ascii="Times New Roman" w:hAnsi="Times New Roman" w:cs="Times New Roman"/>
                <w:sz w:val="28"/>
                <w:szCs w:val="28"/>
                <w:lang w:val="tt-RU"/>
              </w:rPr>
            </w:pPr>
          </w:p>
          <w:p w:rsidR="00F6552E" w:rsidRDefault="00F6552E" w:rsidP="00F6552E">
            <w:pPr>
              <w:spacing w:line="360" w:lineRule="auto"/>
              <w:jc w:val="both"/>
              <w:rPr>
                <w:rFonts w:ascii="Times New Roman" w:hAnsi="Times New Roman" w:cs="Times New Roman"/>
                <w:sz w:val="28"/>
                <w:szCs w:val="28"/>
                <w:lang w:val="tt-RU"/>
              </w:rPr>
            </w:pPr>
          </w:p>
          <w:p w:rsidR="00F6552E" w:rsidRDefault="00F6552E" w:rsidP="00F6552E">
            <w:pPr>
              <w:spacing w:line="360" w:lineRule="auto"/>
              <w:jc w:val="both"/>
              <w:rPr>
                <w:rFonts w:ascii="Times New Roman" w:hAnsi="Times New Roman" w:cs="Times New Roman"/>
                <w:sz w:val="28"/>
                <w:szCs w:val="28"/>
                <w:lang w:val="tt-RU"/>
              </w:rPr>
            </w:pPr>
          </w:p>
          <w:p w:rsidR="00F6552E" w:rsidRDefault="00F6552E" w:rsidP="00F6552E">
            <w:pPr>
              <w:pStyle w:val="a4"/>
              <w:numPr>
                <w:ilvl w:val="3"/>
                <w:numId w:val="1"/>
              </w:numPr>
              <w:spacing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Сизү органнары һәм баш мие бәйләнеше. </w:t>
            </w:r>
          </w:p>
          <w:p w:rsidR="00F6552E" w:rsidRDefault="00F6552E" w:rsidP="00F6552E">
            <w:pPr>
              <w:pStyle w:val="a4"/>
              <w:numPr>
                <w:ilvl w:val="3"/>
                <w:numId w:val="1"/>
              </w:numPr>
              <w:spacing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Гамәли эш. Такта янына ике укучы чыга, аларның күзләре бәйләнә, кулга биргән предметларны атыйлар, ничек белүләрен аңлаталар; алдан әзерләнгән хушбуйлар иснәтелә, аеруларын аңлаталар; тәмләп карарга ризык бирелә, ничек белүләрен аңлаталар.</w:t>
            </w:r>
          </w:p>
          <w:p w:rsidR="001610FC" w:rsidRDefault="005B7AEB" w:rsidP="005B7AEB">
            <w:pPr>
              <w:pStyle w:val="a4"/>
              <w:numPr>
                <w:ilvl w:val="3"/>
                <w:numId w:val="1"/>
              </w:numPr>
              <w:spacing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Д</w:t>
            </w:r>
            <w:r w:rsidR="001610FC">
              <w:rPr>
                <w:rFonts w:ascii="Times New Roman" w:hAnsi="Times New Roman" w:cs="Times New Roman"/>
                <w:sz w:val="28"/>
                <w:szCs w:val="28"/>
                <w:lang w:val="tt-RU"/>
              </w:rPr>
              <w:t>әфтәрләргә сизү органнарының рәсемнәре ясала.</w:t>
            </w:r>
          </w:p>
          <w:p w:rsidR="0010351A" w:rsidRDefault="0010351A" w:rsidP="0010351A">
            <w:pPr>
              <w:spacing w:line="360" w:lineRule="auto"/>
              <w:jc w:val="both"/>
              <w:rPr>
                <w:rFonts w:ascii="Times New Roman" w:hAnsi="Times New Roman" w:cs="Times New Roman"/>
                <w:sz w:val="28"/>
                <w:szCs w:val="28"/>
                <w:lang w:val="tt-RU"/>
              </w:rPr>
            </w:pPr>
          </w:p>
          <w:p w:rsidR="0010351A" w:rsidRDefault="0010351A" w:rsidP="0010351A">
            <w:pPr>
              <w:spacing w:line="360" w:lineRule="auto"/>
              <w:jc w:val="both"/>
              <w:rPr>
                <w:rFonts w:ascii="Times New Roman" w:hAnsi="Times New Roman" w:cs="Times New Roman"/>
                <w:sz w:val="28"/>
                <w:szCs w:val="28"/>
                <w:lang w:val="tt-RU"/>
              </w:rPr>
            </w:pPr>
          </w:p>
          <w:p w:rsidR="0010351A" w:rsidRDefault="0010351A" w:rsidP="0010351A">
            <w:pPr>
              <w:spacing w:line="360" w:lineRule="auto"/>
              <w:jc w:val="both"/>
              <w:rPr>
                <w:rFonts w:ascii="Times New Roman" w:hAnsi="Times New Roman" w:cs="Times New Roman"/>
                <w:sz w:val="28"/>
                <w:szCs w:val="28"/>
                <w:lang w:val="tt-RU"/>
              </w:rPr>
            </w:pPr>
          </w:p>
          <w:p w:rsidR="0010351A" w:rsidRDefault="0010351A" w:rsidP="0010351A">
            <w:pPr>
              <w:spacing w:line="360" w:lineRule="auto"/>
              <w:jc w:val="both"/>
              <w:rPr>
                <w:rFonts w:ascii="Times New Roman" w:hAnsi="Times New Roman" w:cs="Times New Roman"/>
                <w:sz w:val="28"/>
                <w:szCs w:val="28"/>
                <w:lang w:val="tt-RU"/>
              </w:rPr>
            </w:pPr>
          </w:p>
          <w:p w:rsidR="0010351A" w:rsidRDefault="0010351A" w:rsidP="0010351A">
            <w:pPr>
              <w:pStyle w:val="a4"/>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Өй эше бирү</w:t>
            </w:r>
          </w:p>
          <w:p w:rsidR="0010351A" w:rsidRDefault="0010351A" w:rsidP="0010351A">
            <w:pPr>
              <w:pStyle w:val="a4"/>
              <w:spacing w:line="360" w:lineRule="auto"/>
              <w:ind w:left="1080"/>
              <w:jc w:val="both"/>
              <w:rPr>
                <w:rFonts w:ascii="Times New Roman" w:hAnsi="Times New Roman" w:cs="Times New Roman"/>
                <w:sz w:val="28"/>
                <w:szCs w:val="28"/>
                <w:lang w:val="tt-RU"/>
              </w:rPr>
            </w:pPr>
            <w:r>
              <w:rPr>
                <w:rFonts w:ascii="Times New Roman" w:hAnsi="Times New Roman" w:cs="Times New Roman"/>
                <w:sz w:val="28"/>
                <w:szCs w:val="28"/>
                <w:lang w:val="tt-RU"/>
              </w:rPr>
              <w:t>136 нчы бит – сорауларга җаваплар әзерләргә.</w:t>
            </w:r>
          </w:p>
          <w:p w:rsidR="0010351A" w:rsidRDefault="0010351A" w:rsidP="0010351A">
            <w:pPr>
              <w:pStyle w:val="a4"/>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Йомгаклау</w:t>
            </w:r>
          </w:p>
          <w:p w:rsidR="0010351A" w:rsidRDefault="0010351A" w:rsidP="0010351A">
            <w:pPr>
              <w:pStyle w:val="a4"/>
              <w:spacing w:line="360" w:lineRule="auto"/>
              <w:ind w:left="1080"/>
              <w:jc w:val="both"/>
              <w:rPr>
                <w:rFonts w:ascii="Times New Roman" w:hAnsi="Times New Roman" w:cs="Times New Roman"/>
                <w:sz w:val="28"/>
                <w:szCs w:val="28"/>
                <w:lang w:val="tt-RU"/>
              </w:rPr>
            </w:pPr>
            <w:r>
              <w:rPr>
                <w:rFonts w:ascii="Times New Roman" w:hAnsi="Times New Roman" w:cs="Times New Roman"/>
                <w:sz w:val="28"/>
                <w:szCs w:val="28"/>
                <w:lang w:val="tt-RU"/>
              </w:rPr>
              <w:t>Сез бүгенге дәрестә нәрсәләр белдегез?</w:t>
            </w:r>
          </w:p>
          <w:p w:rsidR="00C30941" w:rsidRPr="0010351A" w:rsidRDefault="00C30941" w:rsidP="0010351A">
            <w:pPr>
              <w:pStyle w:val="a4"/>
              <w:spacing w:line="360" w:lineRule="auto"/>
              <w:ind w:left="1080"/>
              <w:jc w:val="both"/>
              <w:rPr>
                <w:rFonts w:ascii="Times New Roman" w:hAnsi="Times New Roman" w:cs="Times New Roman"/>
                <w:sz w:val="28"/>
                <w:szCs w:val="28"/>
                <w:lang w:val="tt-RU"/>
              </w:rPr>
            </w:pPr>
            <w:r>
              <w:rPr>
                <w:rFonts w:ascii="Times New Roman" w:hAnsi="Times New Roman" w:cs="Times New Roman"/>
                <w:sz w:val="28"/>
                <w:szCs w:val="28"/>
                <w:lang w:val="tt-RU"/>
              </w:rPr>
              <w:t>Сизү органнарын ни өчен саклау кирәк?</w:t>
            </w:r>
          </w:p>
        </w:tc>
        <w:tc>
          <w:tcPr>
            <w:tcW w:w="7393" w:type="dxa"/>
          </w:tcPr>
          <w:p w:rsidR="009E565E" w:rsidRDefault="009E565E" w:rsidP="009E565E">
            <w:pPr>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lastRenderedPageBreak/>
              <w:t xml:space="preserve">Җиһазлар. </w:t>
            </w:r>
            <w:r>
              <w:rPr>
                <w:rFonts w:ascii="Times New Roman" w:hAnsi="Times New Roman" w:cs="Times New Roman"/>
                <w:sz w:val="28"/>
                <w:szCs w:val="28"/>
                <w:lang w:val="tt-RU"/>
              </w:rPr>
              <w:t>Ноутбук, слайдлар, дәфтәр, ручка, карточкалар.</w:t>
            </w:r>
          </w:p>
          <w:p w:rsidR="009E565E" w:rsidRDefault="009E565E" w:rsidP="009E565E">
            <w:pPr>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Эшчәнлек төрләре.  </w:t>
            </w:r>
            <w:r>
              <w:rPr>
                <w:rFonts w:ascii="Times New Roman" w:hAnsi="Times New Roman" w:cs="Times New Roman"/>
                <w:sz w:val="28"/>
                <w:szCs w:val="28"/>
                <w:lang w:val="tt-RU"/>
              </w:rPr>
              <w:t>Фронтал</w:t>
            </w:r>
            <w:r w:rsidRPr="00637CAB">
              <w:rPr>
                <w:rFonts w:ascii="Times New Roman" w:hAnsi="Times New Roman" w:cs="Times New Roman"/>
                <w:sz w:val="28"/>
                <w:szCs w:val="28"/>
                <w:lang w:val="tt-RU"/>
              </w:rPr>
              <w:t>ь, индивидуаль, парлы.</w:t>
            </w:r>
          </w:p>
          <w:p w:rsidR="009E565E" w:rsidRDefault="009E565E" w:rsidP="009E565E">
            <w:pPr>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Дидактик мәсьәләләрне чишү. </w:t>
            </w:r>
            <w:r>
              <w:rPr>
                <w:rFonts w:ascii="Times New Roman" w:hAnsi="Times New Roman" w:cs="Times New Roman"/>
                <w:sz w:val="28"/>
                <w:szCs w:val="28"/>
                <w:lang w:val="tt-RU"/>
              </w:rPr>
              <w:t>Белемнәрне актуальләштерү, уку эшчәнлеген оештыру, максат кую, төшенчәләр һәм күнекмәләр формалаштыру, төшенчәләрне гамәлдә куллана белү, яңа белемнәр формалаштыру, күзәтү, анализ ясау, нәтиҗә чыгару.</w:t>
            </w:r>
          </w:p>
          <w:p w:rsidR="009E565E" w:rsidRDefault="009E565E" w:rsidP="009E565E">
            <w:pPr>
              <w:spacing w:line="36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Дәрес барышы</w:t>
            </w:r>
          </w:p>
          <w:p w:rsidR="009E565E" w:rsidRPr="009E565E" w:rsidRDefault="009E565E" w:rsidP="009E565E">
            <w:pPr>
              <w:pStyle w:val="a4"/>
              <w:numPr>
                <w:ilvl w:val="0"/>
                <w:numId w:val="4"/>
              </w:numPr>
              <w:spacing w:line="360" w:lineRule="auto"/>
              <w:jc w:val="both"/>
              <w:rPr>
                <w:rFonts w:ascii="Times New Roman" w:hAnsi="Times New Roman" w:cs="Times New Roman"/>
                <w:sz w:val="28"/>
                <w:szCs w:val="28"/>
                <w:lang w:val="en-US"/>
              </w:rPr>
            </w:pPr>
            <w:r w:rsidRPr="009E565E">
              <w:rPr>
                <w:rFonts w:ascii="Times New Roman" w:hAnsi="Times New Roman" w:cs="Times New Roman"/>
                <w:sz w:val="28"/>
                <w:szCs w:val="28"/>
                <w:lang w:val="tt-RU"/>
              </w:rPr>
              <w:t>Оештыру өлеше.</w:t>
            </w:r>
          </w:p>
          <w:p w:rsidR="009E565E" w:rsidRDefault="009E565E" w:rsidP="009E565E">
            <w:pPr>
              <w:pStyle w:val="a4"/>
              <w:spacing w:line="360" w:lineRule="auto"/>
              <w:ind w:left="1080"/>
              <w:jc w:val="both"/>
              <w:rPr>
                <w:rFonts w:ascii="Times New Roman" w:hAnsi="Times New Roman" w:cs="Times New Roman"/>
                <w:sz w:val="28"/>
                <w:szCs w:val="28"/>
                <w:lang w:val="tt-RU"/>
              </w:rPr>
            </w:pPr>
            <w:r>
              <w:rPr>
                <w:rFonts w:ascii="Times New Roman" w:hAnsi="Times New Roman" w:cs="Times New Roman"/>
                <w:sz w:val="28"/>
                <w:szCs w:val="28"/>
                <w:lang w:val="tt-RU"/>
              </w:rPr>
              <w:t>Уңай психологик халәт тудыру.</w:t>
            </w:r>
          </w:p>
          <w:p w:rsidR="009E565E" w:rsidRPr="009E565E" w:rsidRDefault="009E565E" w:rsidP="009E565E">
            <w:pPr>
              <w:pStyle w:val="a4"/>
              <w:numPr>
                <w:ilvl w:val="0"/>
                <w:numId w:val="4"/>
              </w:numPr>
              <w:spacing w:line="360" w:lineRule="auto"/>
              <w:jc w:val="both"/>
              <w:rPr>
                <w:rFonts w:ascii="Times New Roman" w:hAnsi="Times New Roman" w:cs="Times New Roman"/>
                <w:sz w:val="28"/>
                <w:szCs w:val="28"/>
              </w:rPr>
            </w:pPr>
            <w:r w:rsidRPr="009E565E">
              <w:rPr>
                <w:rFonts w:ascii="Times New Roman" w:hAnsi="Times New Roman" w:cs="Times New Roman"/>
                <w:sz w:val="28"/>
                <w:szCs w:val="28"/>
                <w:lang w:val="tt-RU"/>
              </w:rPr>
              <w:t>Дәрес темасын һәм максатын кую</w:t>
            </w:r>
          </w:p>
          <w:p w:rsidR="009E565E" w:rsidRDefault="009E565E" w:rsidP="009E565E">
            <w:pPr>
              <w:pStyle w:val="a4"/>
              <w:spacing w:line="360" w:lineRule="auto"/>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Г. Тукай шигырен уку.</w:t>
            </w:r>
          </w:p>
          <w:p w:rsidR="009E565E" w:rsidRDefault="009E565E" w:rsidP="009E565E">
            <w:pPr>
              <w:pStyle w:val="a4"/>
              <w:spacing w:line="360" w:lineRule="auto"/>
              <w:ind w:left="108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Димәк, бүген туган як һәм аның җир өсте  турында сөйләшербез. </w:t>
            </w:r>
          </w:p>
          <w:p w:rsidR="009E565E" w:rsidRDefault="009E565E" w:rsidP="009E565E">
            <w:pPr>
              <w:pStyle w:val="a4"/>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tt-RU"/>
              </w:rPr>
              <w:t>Өй</w:t>
            </w:r>
            <w:r>
              <w:rPr>
                <w:rFonts w:ascii="Times New Roman" w:hAnsi="Times New Roman" w:cs="Times New Roman"/>
                <w:sz w:val="28"/>
                <w:szCs w:val="28"/>
                <w:lang w:val="en-US"/>
              </w:rPr>
              <w:t xml:space="preserve"> </w:t>
            </w:r>
            <w:r>
              <w:rPr>
                <w:rFonts w:ascii="Times New Roman" w:hAnsi="Times New Roman" w:cs="Times New Roman"/>
                <w:sz w:val="28"/>
                <w:szCs w:val="28"/>
              </w:rPr>
              <w:t>э</w:t>
            </w:r>
            <w:r>
              <w:rPr>
                <w:rFonts w:ascii="Times New Roman" w:hAnsi="Times New Roman" w:cs="Times New Roman"/>
                <w:sz w:val="28"/>
                <w:szCs w:val="28"/>
                <w:lang w:val="tt-RU"/>
              </w:rPr>
              <w:t>шен тикшерү</w:t>
            </w:r>
          </w:p>
          <w:p w:rsidR="009E565E" w:rsidRDefault="009E565E" w:rsidP="009E565E">
            <w:pPr>
              <w:pStyle w:val="a4"/>
              <w:numPr>
                <w:ilvl w:val="0"/>
                <w:numId w:val="2"/>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Син кайда яшисең? (Картадан күрсәтү)</w:t>
            </w:r>
          </w:p>
          <w:p w:rsidR="009E565E" w:rsidRDefault="009E565E" w:rsidP="009E565E">
            <w:pPr>
              <w:pStyle w:val="a4"/>
              <w:numPr>
                <w:ilvl w:val="0"/>
                <w:numId w:val="2"/>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Нинди табигый зонада яшибез? Үзенчәлекләрен</w:t>
            </w:r>
            <w:r>
              <w:rPr>
                <w:rFonts w:ascii="Times New Roman" w:hAnsi="Times New Roman" w:cs="Times New Roman"/>
                <w:sz w:val="28"/>
                <w:szCs w:val="28"/>
                <w:lang w:val="tt-RU"/>
              </w:rPr>
              <w:t xml:space="preserve"> сөйләтү.</w:t>
            </w:r>
          </w:p>
          <w:p w:rsidR="0006327E" w:rsidRDefault="009E565E" w:rsidP="0006327E">
            <w:pPr>
              <w:pStyle w:val="a4"/>
              <w:numPr>
                <w:ilvl w:val="0"/>
                <w:numId w:val="2"/>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6327E">
              <w:rPr>
                <w:rFonts w:ascii="Times New Roman" w:hAnsi="Times New Roman" w:cs="Times New Roman"/>
                <w:sz w:val="28"/>
                <w:szCs w:val="28"/>
                <w:lang w:val="tt-RU"/>
              </w:rPr>
              <w:t xml:space="preserve">Безнең як табигате нинди? (Уртача: кыш салкын, </w:t>
            </w:r>
            <w:r w:rsidR="0006327E">
              <w:rPr>
                <w:rFonts w:ascii="Times New Roman" w:hAnsi="Times New Roman" w:cs="Times New Roman"/>
                <w:sz w:val="28"/>
                <w:szCs w:val="28"/>
                <w:lang w:val="tt-RU"/>
              </w:rPr>
              <w:lastRenderedPageBreak/>
              <w:t>җәй эссе)</w:t>
            </w:r>
          </w:p>
          <w:p w:rsidR="0006327E" w:rsidRDefault="0006327E" w:rsidP="0006327E">
            <w:pPr>
              <w:pStyle w:val="a4"/>
              <w:numPr>
                <w:ilvl w:val="0"/>
                <w:numId w:val="2"/>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Халык нәрсә белән шөгыльләнә? (Игенчелек, терлекчелек, вак һөнәрчелек)</w:t>
            </w:r>
          </w:p>
          <w:p w:rsidR="0006327E" w:rsidRDefault="0006327E" w:rsidP="0006327E">
            <w:pPr>
              <w:pStyle w:val="a4"/>
              <w:numPr>
                <w:ilvl w:val="0"/>
                <w:numId w:val="2"/>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Безнең тирә-як саклауга мохтаҗмы? (Әйе, эре предприятиеләр һаваны һәм суны пычрата, транспорт бик күп, бу да һава пычрануына китерә</w:t>
            </w:r>
            <w:r w:rsidR="001610FC">
              <w:rPr>
                <w:rFonts w:ascii="Times New Roman" w:hAnsi="Times New Roman" w:cs="Times New Roman"/>
                <w:sz w:val="28"/>
                <w:szCs w:val="28"/>
                <w:lang w:val="tt-RU"/>
              </w:rPr>
              <w:t>, карь</w:t>
            </w:r>
            <w:r w:rsidR="001610FC" w:rsidRPr="001610FC">
              <w:rPr>
                <w:rFonts w:ascii="Times New Roman" w:hAnsi="Times New Roman" w:cs="Times New Roman"/>
                <w:sz w:val="28"/>
                <w:szCs w:val="28"/>
                <w:lang w:val="tt-RU"/>
              </w:rPr>
              <w:t>ер</w:t>
            </w:r>
            <w:r w:rsidR="001610FC">
              <w:rPr>
                <w:rFonts w:ascii="Times New Roman" w:hAnsi="Times New Roman" w:cs="Times New Roman"/>
                <w:sz w:val="28"/>
                <w:szCs w:val="28"/>
                <w:lang w:val="tt-RU"/>
              </w:rPr>
              <w:t>ларда туфрак югала</w:t>
            </w:r>
            <w:r>
              <w:rPr>
                <w:rFonts w:ascii="Times New Roman" w:hAnsi="Times New Roman" w:cs="Times New Roman"/>
                <w:sz w:val="28"/>
                <w:szCs w:val="28"/>
                <w:lang w:val="tt-RU"/>
              </w:rPr>
              <w:t>)</w:t>
            </w:r>
          </w:p>
          <w:p w:rsidR="0006327E" w:rsidRPr="0010351A" w:rsidRDefault="0010351A" w:rsidP="0010351A">
            <w:pPr>
              <w:pStyle w:val="1"/>
              <w:rPr>
                <w:rFonts w:ascii="Times New Roman" w:hAnsi="Times New Roman" w:cs="Times New Roman"/>
                <w:b w:val="0"/>
                <w:color w:val="auto"/>
                <w:lang w:val="tt-RU"/>
              </w:rPr>
            </w:pPr>
            <w:r>
              <w:rPr>
                <w:rFonts w:ascii="Times New Roman" w:hAnsi="Times New Roman" w:cs="Times New Roman"/>
                <w:b w:val="0"/>
                <w:color w:val="auto"/>
                <w:lang w:val="en-US"/>
              </w:rPr>
              <w:t>I</w:t>
            </w:r>
            <w:r>
              <w:rPr>
                <w:rFonts w:ascii="Times New Roman" w:hAnsi="Times New Roman" w:cs="Times New Roman"/>
                <w:b w:val="0"/>
                <w:color w:val="auto"/>
                <w:lang w:val="tt-RU"/>
              </w:rPr>
              <w:t>V</w:t>
            </w:r>
            <w:r w:rsidRPr="0010351A">
              <w:rPr>
                <w:rFonts w:ascii="Times New Roman" w:hAnsi="Times New Roman" w:cs="Times New Roman"/>
                <w:b w:val="0"/>
                <w:color w:val="auto"/>
                <w:lang w:val="tt-RU"/>
              </w:rPr>
              <w:t xml:space="preserve">. </w:t>
            </w:r>
            <w:r w:rsidR="0006327E" w:rsidRPr="0010351A">
              <w:rPr>
                <w:rFonts w:ascii="Times New Roman" w:hAnsi="Times New Roman" w:cs="Times New Roman"/>
                <w:b w:val="0"/>
                <w:color w:val="auto"/>
                <w:lang w:val="tt-RU"/>
              </w:rPr>
              <w:t>Яңа тема өйрәнү</w:t>
            </w:r>
          </w:p>
          <w:p w:rsidR="0006327E" w:rsidRDefault="0006327E" w:rsidP="0006327E">
            <w:pPr>
              <w:pStyle w:val="a4"/>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Россиянең физик картасыннан </w:t>
            </w:r>
            <w:r w:rsidR="009E02FB">
              <w:rPr>
                <w:rFonts w:ascii="Times New Roman" w:hAnsi="Times New Roman" w:cs="Times New Roman"/>
                <w:sz w:val="28"/>
                <w:szCs w:val="28"/>
                <w:lang w:val="tt-RU"/>
              </w:rPr>
              <w:t xml:space="preserve">һәм күзәтүләреңнән чыгып, </w:t>
            </w:r>
            <w:r>
              <w:rPr>
                <w:rFonts w:ascii="Times New Roman" w:hAnsi="Times New Roman" w:cs="Times New Roman"/>
                <w:sz w:val="28"/>
                <w:szCs w:val="28"/>
                <w:lang w:val="tt-RU"/>
              </w:rPr>
              <w:t>безнең як турында сөйләргә өйрәнү. (Укучылар үзләре өйрәнә тора)</w:t>
            </w:r>
          </w:p>
          <w:p w:rsidR="009E565E" w:rsidRPr="009E565E" w:rsidRDefault="009E565E" w:rsidP="009E565E">
            <w:pPr>
              <w:spacing w:line="360" w:lineRule="auto"/>
              <w:ind w:firstLine="360"/>
              <w:jc w:val="both"/>
              <w:rPr>
                <w:rFonts w:ascii="Times New Roman" w:hAnsi="Times New Roman" w:cs="Times New Roman"/>
                <w:sz w:val="28"/>
                <w:szCs w:val="28"/>
                <w:lang w:val="tt-RU"/>
              </w:rPr>
            </w:pPr>
          </w:p>
          <w:p w:rsidR="009E565E" w:rsidRPr="009E565E" w:rsidRDefault="009E565E" w:rsidP="009E565E">
            <w:pPr>
              <w:spacing w:line="360" w:lineRule="auto"/>
              <w:ind w:firstLine="360"/>
              <w:jc w:val="both"/>
              <w:rPr>
                <w:rFonts w:ascii="Times New Roman" w:hAnsi="Times New Roman" w:cs="Times New Roman"/>
                <w:sz w:val="28"/>
                <w:szCs w:val="28"/>
                <w:lang w:val="tt-RU"/>
              </w:rPr>
            </w:pPr>
          </w:p>
          <w:p w:rsidR="009E565E" w:rsidRPr="009E565E" w:rsidRDefault="009E565E" w:rsidP="009E565E">
            <w:pPr>
              <w:spacing w:line="360" w:lineRule="auto"/>
              <w:ind w:firstLine="360"/>
              <w:jc w:val="both"/>
              <w:rPr>
                <w:rFonts w:ascii="Times New Roman" w:hAnsi="Times New Roman" w:cs="Times New Roman"/>
                <w:sz w:val="28"/>
                <w:szCs w:val="28"/>
                <w:lang w:val="tt-RU"/>
              </w:rPr>
            </w:pPr>
          </w:p>
          <w:p w:rsidR="009E565E" w:rsidRDefault="009E565E" w:rsidP="009E565E">
            <w:pPr>
              <w:pStyle w:val="a4"/>
              <w:spacing w:line="360" w:lineRule="auto"/>
              <w:jc w:val="both"/>
              <w:rPr>
                <w:rFonts w:ascii="Times New Roman" w:hAnsi="Times New Roman" w:cs="Times New Roman"/>
                <w:sz w:val="28"/>
                <w:szCs w:val="28"/>
                <w:lang w:val="tt-RU"/>
              </w:rPr>
            </w:pPr>
          </w:p>
          <w:p w:rsidR="009E565E" w:rsidRDefault="009E565E" w:rsidP="009E565E">
            <w:pPr>
              <w:spacing w:line="360" w:lineRule="auto"/>
              <w:ind w:firstLine="360"/>
              <w:jc w:val="both"/>
              <w:rPr>
                <w:rFonts w:ascii="Times New Roman" w:hAnsi="Times New Roman" w:cs="Times New Roman"/>
                <w:sz w:val="28"/>
                <w:szCs w:val="28"/>
                <w:lang w:val="tt-RU"/>
              </w:rPr>
            </w:pPr>
          </w:p>
          <w:p w:rsidR="009E565E" w:rsidRDefault="009E565E" w:rsidP="009E565E">
            <w:pPr>
              <w:spacing w:line="360" w:lineRule="auto"/>
              <w:ind w:firstLine="360"/>
              <w:jc w:val="both"/>
              <w:rPr>
                <w:rFonts w:ascii="Times New Roman" w:hAnsi="Times New Roman" w:cs="Times New Roman"/>
                <w:sz w:val="28"/>
                <w:szCs w:val="28"/>
                <w:lang w:val="tt-RU"/>
              </w:rPr>
            </w:pPr>
          </w:p>
          <w:p w:rsidR="009E565E" w:rsidRDefault="009E565E" w:rsidP="009E565E">
            <w:pPr>
              <w:spacing w:line="360" w:lineRule="auto"/>
              <w:ind w:firstLine="360"/>
              <w:jc w:val="both"/>
              <w:rPr>
                <w:rFonts w:ascii="Times New Roman" w:hAnsi="Times New Roman" w:cs="Times New Roman"/>
                <w:sz w:val="28"/>
                <w:szCs w:val="28"/>
                <w:lang w:val="tt-RU"/>
              </w:rPr>
            </w:pPr>
          </w:p>
          <w:p w:rsidR="009E565E" w:rsidRDefault="009E565E" w:rsidP="009E565E">
            <w:pPr>
              <w:spacing w:line="360" w:lineRule="auto"/>
              <w:ind w:firstLine="360"/>
              <w:jc w:val="both"/>
              <w:rPr>
                <w:rFonts w:ascii="Times New Roman" w:hAnsi="Times New Roman" w:cs="Times New Roman"/>
                <w:sz w:val="28"/>
                <w:szCs w:val="28"/>
                <w:lang w:val="tt-RU"/>
              </w:rPr>
            </w:pPr>
            <w:bookmarkStart w:id="0" w:name="_GoBack"/>
            <w:bookmarkEnd w:id="0"/>
          </w:p>
          <w:p w:rsidR="009E565E" w:rsidRDefault="009E565E" w:rsidP="009E565E">
            <w:pPr>
              <w:spacing w:line="360" w:lineRule="auto"/>
              <w:ind w:firstLine="360"/>
              <w:jc w:val="both"/>
              <w:rPr>
                <w:rFonts w:ascii="Times New Roman" w:hAnsi="Times New Roman" w:cs="Times New Roman"/>
                <w:sz w:val="28"/>
                <w:szCs w:val="28"/>
                <w:lang w:val="tt-RU"/>
              </w:rPr>
            </w:pPr>
          </w:p>
          <w:p w:rsidR="009E565E" w:rsidRDefault="009E565E" w:rsidP="009E565E">
            <w:pPr>
              <w:spacing w:line="360" w:lineRule="auto"/>
              <w:ind w:firstLine="360"/>
              <w:jc w:val="both"/>
              <w:rPr>
                <w:rFonts w:ascii="Times New Roman" w:hAnsi="Times New Roman" w:cs="Times New Roman"/>
                <w:sz w:val="28"/>
                <w:szCs w:val="28"/>
                <w:lang w:val="tt-RU"/>
              </w:rPr>
            </w:pPr>
          </w:p>
          <w:p w:rsidR="009E565E" w:rsidRDefault="009E565E" w:rsidP="009E565E">
            <w:pPr>
              <w:spacing w:line="360" w:lineRule="auto"/>
              <w:ind w:firstLine="360"/>
              <w:jc w:val="both"/>
              <w:rPr>
                <w:rFonts w:ascii="Times New Roman" w:hAnsi="Times New Roman" w:cs="Times New Roman"/>
                <w:b/>
                <w:sz w:val="40"/>
                <w:szCs w:val="40"/>
                <w:lang w:val="tt-RU"/>
              </w:rPr>
            </w:pPr>
          </w:p>
          <w:p w:rsidR="009E02FB" w:rsidRDefault="009E02FB" w:rsidP="009E565E">
            <w:pPr>
              <w:spacing w:line="360" w:lineRule="auto"/>
              <w:ind w:firstLine="360"/>
              <w:jc w:val="both"/>
              <w:rPr>
                <w:rFonts w:ascii="Times New Roman" w:hAnsi="Times New Roman" w:cs="Times New Roman"/>
                <w:b/>
                <w:sz w:val="40"/>
                <w:szCs w:val="40"/>
                <w:lang w:val="tt-RU"/>
              </w:rPr>
            </w:pPr>
          </w:p>
          <w:p w:rsidR="009E02FB" w:rsidRDefault="009E02FB" w:rsidP="009E565E">
            <w:pPr>
              <w:spacing w:line="360" w:lineRule="auto"/>
              <w:ind w:firstLine="360"/>
              <w:jc w:val="both"/>
              <w:rPr>
                <w:rFonts w:ascii="Times New Roman" w:hAnsi="Times New Roman" w:cs="Times New Roman"/>
                <w:b/>
                <w:sz w:val="40"/>
                <w:szCs w:val="40"/>
                <w:lang w:val="tt-RU"/>
              </w:rPr>
            </w:pPr>
          </w:p>
          <w:p w:rsidR="009E02FB" w:rsidRDefault="009E02FB" w:rsidP="009E565E">
            <w:pPr>
              <w:spacing w:line="360" w:lineRule="auto"/>
              <w:ind w:firstLine="360"/>
              <w:jc w:val="both"/>
              <w:rPr>
                <w:rFonts w:ascii="Times New Roman" w:hAnsi="Times New Roman" w:cs="Times New Roman"/>
                <w:b/>
                <w:sz w:val="40"/>
                <w:szCs w:val="40"/>
                <w:lang w:val="tt-RU"/>
              </w:rPr>
            </w:pPr>
          </w:p>
          <w:p w:rsidR="009E02FB" w:rsidRDefault="009E02FB" w:rsidP="009E565E">
            <w:pPr>
              <w:spacing w:line="360" w:lineRule="auto"/>
              <w:ind w:firstLine="360"/>
              <w:jc w:val="both"/>
              <w:rPr>
                <w:rFonts w:ascii="Times New Roman" w:hAnsi="Times New Roman" w:cs="Times New Roman"/>
                <w:b/>
                <w:sz w:val="40"/>
                <w:szCs w:val="40"/>
                <w:lang w:val="tt-RU"/>
              </w:rPr>
            </w:pPr>
          </w:p>
          <w:p w:rsidR="009E02FB" w:rsidRDefault="009E02FB" w:rsidP="009E565E">
            <w:pPr>
              <w:spacing w:line="360" w:lineRule="auto"/>
              <w:ind w:firstLine="360"/>
              <w:jc w:val="both"/>
              <w:rPr>
                <w:rFonts w:ascii="Times New Roman" w:hAnsi="Times New Roman" w:cs="Times New Roman"/>
                <w:b/>
                <w:sz w:val="40"/>
                <w:szCs w:val="40"/>
                <w:lang w:val="tt-RU"/>
              </w:rPr>
            </w:pPr>
          </w:p>
          <w:p w:rsidR="009E02FB" w:rsidRDefault="009E02FB" w:rsidP="009E02FB">
            <w:pPr>
              <w:pStyle w:val="a4"/>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якның җир өстенә хас билгеләрне санау: тигезлектә урнашкан, тигезлек булса да, бездә кечкенә таулар, калкулыклар, текә ярлар, ерымнар, үзәннәр бар. </w:t>
            </w:r>
          </w:p>
          <w:p w:rsidR="009E02FB" w:rsidRDefault="009E02FB" w:rsidP="009E02FB">
            <w:pPr>
              <w:pStyle w:val="a4"/>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Төшенчәләргә билгеләмә бирү:</w:t>
            </w:r>
          </w:p>
          <w:p w:rsidR="009E02FB" w:rsidRDefault="009E02FB" w:rsidP="009E02FB">
            <w:pPr>
              <w:pStyle w:val="a4"/>
              <w:spacing w:line="360" w:lineRule="auto"/>
              <w:jc w:val="both"/>
              <w:rPr>
                <w:rFonts w:ascii="Times New Roman" w:hAnsi="Times New Roman" w:cs="Times New Roman"/>
                <w:sz w:val="28"/>
                <w:szCs w:val="28"/>
                <w:lang w:val="tt-RU"/>
              </w:rPr>
            </w:pPr>
            <w:r w:rsidRPr="009E02FB">
              <w:rPr>
                <w:rFonts w:ascii="Times New Roman" w:hAnsi="Times New Roman" w:cs="Times New Roman"/>
                <w:b/>
                <w:sz w:val="28"/>
                <w:szCs w:val="28"/>
                <w:lang w:val="tt-RU"/>
              </w:rPr>
              <w:t>тау, калкулык</w:t>
            </w:r>
            <w:r>
              <w:rPr>
                <w:rFonts w:ascii="Times New Roman" w:hAnsi="Times New Roman" w:cs="Times New Roman"/>
                <w:sz w:val="28"/>
                <w:szCs w:val="28"/>
                <w:lang w:val="tt-RU"/>
              </w:rPr>
              <w:t xml:space="preserve"> – итәге, бите, башы була</w:t>
            </w:r>
          </w:p>
          <w:p w:rsidR="009E02FB" w:rsidRDefault="009E02FB" w:rsidP="009E02FB">
            <w:pPr>
              <w:pStyle w:val="a4"/>
              <w:spacing w:line="360" w:lineRule="auto"/>
              <w:jc w:val="both"/>
              <w:rPr>
                <w:rFonts w:ascii="Times New Roman" w:hAnsi="Times New Roman" w:cs="Times New Roman"/>
                <w:sz w:val="28"/>
                <w:szCs w:val="28"/>
                <w:lang w:val="tt-RU"/>
              </w:rPr>
            </w:pPr>
            <w:r w:rsidRPr="009E02FB">
              <w:rPr>
                <w:rFonts w:ascii="Times New Roman" w:hAnsi="Times New Roman" w:cs="Times New Roman"/>
                <w:b/>
                <w:sz w:val="28"/>
                <w:szCs w:val="28"/>
                <w:lang w:val="tt-RU"/>
              </w:rPr>
              <w:t>ерым</w:t>
            </w:r>
            <w:r>
              <w:rPr>
                <w:rFonts w:ascii="Times New Roman" w:hAnsi="Times New Roman" w:cs="Times New Roman"/>
                <w:sz w:val="28"/>
                <w:szCs w:val="28"/>
                <w:lang w:val="tt-RU"/>
              </w:rPr>
              <w:t xml:space="preserve"> – кар һәм яңгыр сулары агу нәтиҗәсендә барлыкка килә, үсемлекләр үсми</w:t>
            </w:r>
          </w:p>
          <w:p w:rsidR="009E02FB" w:rsidRDefault="009E02FB" w:rsidP="009E02FB">
            <w:pPr>
              <w:pStyle w:val="a4"/>
              <w:spacing w:line="360" w:lineRule="auto"/>
              <w:jc w:val="both"/>
              <w:rPr>
                <w:rFonts w:ascii="Times New Roman" w:hAnsi="Times New Roman" w:cs="Times New Roman"/>
                <w:sz w:val="28"/>
                <w:szCs w:val="28"/>
                <w:lang w:val="tt-RU"/>
              </w:rPr>
            </w:pPr>
            <w:r w:rsidRPr="009E02FB">
              <w:rPr>
                <w:rFonts w:ascii="Times New Roman" w:hAnsi="Times New Roman" w:cs="Times New Roman"/>
                <w:b/>
                <w:sz w:val="28"/>
                <w:szCs w:val="28"/>
                <w:lang w:val="tt-RU"/>
              </w:rPr>
              <w:t>үзән</w:t>
            </w:r>
            <w:r>
              <w:rPr>
                <w:rFonts w:ascii="Times New Roman" w:hAnsi="Times New Roman" w:cs="Times New Roman"/>
                <w:sz w:val="28"/>
                <w:szCs w:val="28"/>
                <w:lang w:val="tt-RU"/>
              </w:rPr>
              <w:t xml:space="preserve"> – ерымнар еллар үтү белән сөзәкләнә, үләннәр </w:t>
            </w:r>
            <w:r>
              <w:rPr>
                <w:rFonts w:ascii="Times New Roman" w:hAnsi="Times New Roman" w:cs="Times New Roman"/>
                <w:sz w:val="28"/>
                <w:szCs w:val="28"/>
                <w:lang w:val="tt-RU"/>
              </w:rPr>
              <w:lastRenderedPageBreak/>
              <w:t>үсә, үзәнгә әйләнә</w:t>
            </w:r>
          </w:p>
          <w:p w:rsidR="00637CAB" w:rsidRDefault="00637CAB" w:rsidP="00637CAB">
            <w:pPr>
              <w:pStyle w:val="a4"/>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Мөстәкыйл</w:t>
            </w:r>
            <w:r w:rsidRPr="00637CAB">
              <w:rPr>
                <w:rFonts w:ascii="Times New Roman" w:hAnsi="Times New Roman" w:cs="Times New Roman"/>
                <w:sz w:val="28"/>
                <w:szCs w:val="28"/>
                <w:lang w:val="tt-RU"/>
              </w:rPr>
              <w:t xml:space="preserve">ь </w:t>
            </w:r>
            <w:r>
              <w:rPr>
                <w:rFonts w:ascii="Times New Roman" w:hAnsi="Times New Roman" w:cs="Times New Roman"/>
                <w:sz w:val="28"/>
                <w:szCs w:val="28"/>
                <w:lang w:val="tt-RU"/>
              </w:rPr>
              <w:t>танышу: дәреслекнең 147 нче бите.</w:t>
            </w:r>
          </w:p>
          <w:p w:rsidR="00637CAB" w:rsidRDefault="00637CAB" w:rsidP="00637CAB">
            <w:pPr>
              <w:spacing w:line="360" w:lineRule="auto"/>
              <w:jc w:val="both"/>
              <w:rPr>
                <w:rFonts w:ascii="Times New Roman" w:hAnsi="Times New Roman" w:cs="Times New Roman"/>
                <w:sz w:val="28"/>
                <w:szCs w:val="28"/>
                <w:lang w:val="tt-RU"/>
              </w:rPr>
            </w:pPr>
          </w:p>
          <w:p w:rsidR="00637CAB" w:rsidRDefault="00637CAB" w:rsidP="00637CAB">
            <w:pPr>
              <w:spacing w:line="360" w:lineRule="auto"/>
              <w:jc w:val="both"/>
              <w:rPr>
                <w:rFonts w:ascii="Times New Roman" w:hAnsi="Times New Roman" w:cs="Times New Roman"/>
                <w:sz w:val="28"/>
                <w:szCs w:val="28"/>
                <w:lang w:val="tt-RU"/>
              </w:rPr>
            </w:pPr>
          </w:p>
          <w:p w:rsidR="00637CAB" w:rsidRDefault="00637CAB" w:rsidP="00637CAB">
            <w:pPr>
              <w:spacing w:line="360" w:lineRule="auto"/>
              <w:jc w:val="both"/>
              <w:rPr>
                <w:rFonts w:ascii="Times New Roman" w:hAnsi="Times New Roman" w:cs="Times New Roman"/>
                <w:sz w:val="28"/>
                <w:szCs w:val="28"/>
                <w:lang w:val="tt-RU"/>
              </w:rPr>
            </w:pPr>
          </w:p>
          <w:p w:rsidR="00637CAB" w:rsidRDefault="00637CAB" w:rsidP="00637CAB">
            <w:pPr>
              <w:spacing w:line="360" w:lineRule="auto"/>
              <w:jc w:val="both"/>
              <w:rPr>
                <w:rFonts w:ascii="Times New Roman" w:hAnsi="Times New Roman" w:cs="Times New Roman"/>
                <w:sz w:val="28"/>
                <w:szCs w:val="28"/>
                <w:lang w:val="tt-RU"/>
              </w:rPr>
            </w:pPr>
          </w:p>
          <w:p w:rsidR="00637CAB" w:rsidRDefault="00637CAB" w:rsidP="00637CAB">
            <w:pPr>
              <w:spacing w:line="360" w:lineRule="auto"/>
              <w:jc w:val="both"/>
              <w:rPr>
                <w:rFonts w:ascii="Times New Roman" w:hAnsi="Times New Roman" w:cs="Times New Roman"/>
                <w:sz w:val="28"/>
                <w:szCs w:val="28"/>
                <w:lang w:val="tt-RU"/>
              </w:rPr>
            </w:pPr>
          </w:p>
          <w:p w:rsidR="00637CAB" w:rsidRDefault="00637CAB" w:rsidP="00637CAB">
            <w:pPr>
              <w:spacing w:line="360" w:lineRule="auto"/>
              <w:jc w:val="both"/>
              <w:rPr>
                <w:rFonts w:ascii="Times New Roman" w:hAnsi="Times New Roman" w:cs="Times New Roman"/>
                <w:sz w:val="28"/>
                <w:szCs w:val="28"/>
                <w:lang w:val="tt-RU"/>
              </w:rPr>
            </w:pPr>
          </w:p>
          <w:p w:rsidR="00637CAB" w:rsidRDefault="00637CAB" w:rsidP="00637CAB">
            <w:pPr>
              <w:pStyle w:val="a4"/>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Безнең авыл басуларында мондый күренеш күзәтеләме? (Коры елга -  үзәнгә әйләнгән ерым, кортлыктагы сөзәк тау һ. б.)</w:t>
            </w:r>
          </w:p>
          <w:p w:rsidR="00637CAB" w:rsidRDefault="00637CAB" w:rsidP="00637CAB">
            <w:pPr>
              <w:pStyle w:val="a4"/>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Проблемалы сорау: игенчеләргә тигез басуны эшкәртү җиңелрәк микән, әллә таулынымы? Безнең авыл басулары кайсысына керә? (Таулы һәм ташлы)</w:t>
            </w:r>
          </w:p>
          <w:p w:rsidR="00637CAB" w:rsidRDefault="00C07D7C" w:rsidP="00637CAB">
            <w:pPr>
              <w:pStyle w:val="a4"/>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Ерымнарда үсемлекләр үсми дидек, ел саен кар сулары ерымнарны киңәйтеп тора. Берәр заман безнең чәчүлек җирләребез дә калмас. Моны туктатып буламы? Нишләргә кирәк? (Җир өстен сакларга кирәк, туфракны сөргәндә ярга аруылы </w:t>
            </w:r>
            <w:r>
              <w:rPr>
                <w:rFonts w:ascii="Times New Roman" w:hAnsi="Times New Roman" w:cs="Times New Roman"/>
                <w:sz w:val="28"/>
                <w:szCs w:val="28"/>
                <w:lang w:val="tt-RU"/>
              </w:rPr>
              <w:lastRenderedPageBreak/>
              <w:t>сөрергә, яр битләренә агачлар утыртырга кирәк.)</w:t>
            </w:r>
          </w:p>
          <w:p w:rsidR="00C07D7C" w:rsidRDefault="00C07D7C" w:rsidP="00637CAB">
            <w:pPr>
              <w:pStyle w:val="a4"/>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Җир өстен саклауда без үзебездән нинди өлеш кертә алабыз? (Чүп-чардан чистарту, гаилә белән бергәләп агачлар утырту)</w:t>
            </w:r>
          </w:p>
          <w:p w:rsidR="00C07D7C" w:rsidRDefault="00C07D7C" w:rsidP="0010351A">
            <w:pPr>
              <w:pStyle w:val="a4"/>
              <w:numPr>
                <w:ilvl w:val="0"/>
                <w:numId w:val="7"/>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Теманы ныгыту</w:t>
            </w:r>
          </w:p>
          <w:p w:rsidR="00C07D7C" w:rsidRDefault="00C07D7C" w:rsidP="001610FC">
            <w:pPr>
              <w:pStyle w:val="a4"/>
              <w:numPr>
                <w:ilvl w:val="3"/>
                <w:numId w:val="1"/>
              </w:numPr>
              <w:spacing w:line="360" w:lineRule="auto"/>
              <w:ind w:left="120" w:firstLine="0"/>
              <w:jc w:val="both"/>
              <w:rPr>
                <w:rFonts w:ascii="Times New Roman" w:hAnsi="Times New Roman" w:cs="Times New Roman"/>
                <w:sz w:val="28"/>
                <w:szCs w:val="28"/>
                <w:lang w:val="tt-RU"/>
              </w:rPr>
            </w:pPr>
            <w:r>
              <w:rPr>
                <w:rFonts w:ascii="Times New Roman" w:hAnsi="Times New Roman" w:cs="Times New Roman"/>
                <w:sz w:val="28"/>
                <w:szCs w:val="28"/>
                <w:lang w:val="tt-RU"/>
              </w:rPr>
              <w:t>149-150 битләрне мөстәкыйл</w:t>
            </w:r>
            <w:r>
              <w:rPr>
                <w:rFonts w:ascii="Times New Roman" w:hAnsi="Times New Roman" w:cs="Times New Roman"/>
                <w:sz w:val="28"/>
                <w:szCs w:val="28"/>
              </w:rPr>
              <w:t xml:space="preserve">ь </w:t>
            </w:r>
            <w:proofErr w:type="spellStart"/>
            <w:r>
              <w:rPr>
                <w:rFonts w:ascii="Times New Roman" w:hAnsi="Times New Roman" w:cs="Times New Roman"/>
                <w:sz w:val="28"/>
                <w:szCs w:val="28"/>
              </w:rPr>
              <w:t>уку</w:t>
            </w:r>
            <w:proofErr w:type="spellEnd"/>
            <w:r>
              <w:rPr>
                <w:rFonts w:ascii="Times New Roman" w:hAnsi="Times New Roman" w:cs="Times New Roman"/>
                <w:sz w:val="28"/>
                <w:szCs w:val="28"/>
              </w:rPr>
              <w:t>.</w:t>
            </w:r>
          </w:p>
          <w:p w:rsidR="001610FC" w:rsidRDefault="001610FC" w:rsidP="001610FC">
            <w:pPr>
              <w:pStyle w:val="a4"/>
              <w:spacing w:line="360" w:lineRule="auto"/>
              <w:ind w:left="120"/>
              <w:jc w:val="both"/>
              <w:rPr>
                <w:rFonts w:ascii="Times New Roman" w:hAnsi="Times New Roman" w:cs="Times New Roman"/>
                <w:sz w:val="28"/>
                <w:szCs w:val="28"/>
                <w:lang w:val="tt-RU"/>
              </w:rPr>
            </w:pPr>
          </w:p>
          <w:p w:rsidR="001610FC" w:rsidRDefault="001610FC" w:rsidP="001610FC">
            <w:pPr>
              <w:pStyle w:val="a4"/>
              <w:spacing w:line="360" w:lineRule="auto"/>
              <w:ind w:left="120"/>
              <w:jc w:val="both"/>
              <w:rPr>
                <w:rFonts w:ascii="Times New Roman" w:hAnsi="Times New Roman" w:cs="Times New Roman"/>
                <w:sz w:val="28"/>
                <w:szCs w:val="28"/>
                <w:lang w:val="tt-RU"/>
              </w:rPr>
            </w:pPr>
          </w:p>
          <w:p w:rsidR="001610FC" w:rsidRDefault="001610FC" w:rsidP="001610FC">
            <w:pPr>
              <w:pStyle w:val="a4"/>
              <w:spacing w:line="360" w:lineRule="auto"/>
              <w:ind w:left="120"/>
              <w:jc w:val="both"/>
              <w:rPr>
                <w:rFonts w:ascii="Times New Roman" w:hAnsi="Times New Roman" w:cs="Times New Roman"/>
                <w:sz w:val="28"/>
                <w:szCs w:val="28"/>
                <w:lang w:val="tt-RU"/>
              </w:rPr>
            </w:pPr>
          </w:p>
          <w:p w:rsidR="001610FC" w:rsidRDefault="001610FC" w:rsidP="001610FC">
            <w:pPr>
              <w:pStyle w:val="a4"/>
              <w:spacing w:line="360" w:lineRule="auto"/>
              <w:ind w:left="120"/>
              <w:jc w:val="both"/>
              <w:rPr>
                <w:rFonts w:ascii="Times New Roman" w:hAnsi="Times New Roman" w:cs="Times New Roman"/>
                <w:sz w:val="28"/>
                <w:szCs w:val="28"/>
                <w:lang w:val="tt-RU"/>
              </w:rPr>
            </w:pPr>
          </w:p>
          <w:p w:rsidR="001610FC" w:rsidRDefault="001610FC" w:rsidP="001610FC">
            <w:pPr>
              <w:pStyle w:val="a4"/>
              <w:spacing w:line="360" w:lineRule="auto"/>
              <w:ind w:left="120"/>
              <w:jc w:val="both"/>
              <w:rPr>
                <w:rFonts w:ascii="Times New Roman" w:hAnsi="Times New Roman" w:cs="Times New Roman"/>
                <w:sz w:val="28"/>
                <w:szCs w:val="28"/>
                <w:lang w:val="tt-RU"/>
              </w:rPr>
            </w:pPr>
          </w:p>
          <w:p w:rsidR="001610FC" w:rsidRDefault="005B7AEB" w:rsidP="001610FC">
            <w:pPr>
              <w:pStyle w:val="a4"/>
              <w:numPr>
                <w:ilvl w:val="3"/>
                <w:numId w:val="1"/>
              </w:numPr>
              <w:spacing w:line="360" w:lineRule="auto"/>
              <w:ind w:left="120" w:hanging="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Дәреслектәге рәсемнәргә бәя бирү, җир өстен саклау турында әңгәмә. </w:t>
            </w:r>
          </w:p>
          <w:p w:rsidR="005B7AEB" w:rsidRPr="001610FC" w:rsidRDefault="005B7AEB" w:rsidP="001610FC">
            <w:pPr>
              <w:pStyle w:val="a4"/>
              <w:numPr>
                <w:ilvl w:val="3"/>
                <w:numId w:val="1"/>
              </w:numPr>
              <w:spacing w:line="360" w:lineRule="auto"/>
              <w:ind w:left="120" w:hanging="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Терриконнар турында. </w:t>
            </w:r>
          </w:p>
          <w:p w:rsidR="00C07D7C" w:rsidRPr="0010351A" w:rsidRDefault="0010351A" w:rsidP="0010351A">
            <w:pPr>
              <w:pStyle w:val="a4"/>
              <w:numPr>
                <w:ilvl w:val="0"/>
                <w:numId w:val="7"/>
              </w:numPr>
              <w:spacing w:line="360" w:lineRule="auto"/>
              <w:ind w:left="829"/>
              <w:jc w:val="both"/>
              <w:rPr>
                <w:rFonts w:ascii="Times New Roman" w:hAnsi="Times New Roman" w:cs="Times New Roman"/>
                <w:sz w:val="28"/>
                <w:szCs w:val="28"/>
                <w:lang w:val="en-US"/>
              </w:rPr>
            </w:pPr>
            <w:r>
              <w:rPr>
                <w:rFonts w:ascii="Times New Roman" w:hAnsi="Times New Roman" w:cs="Times New Roman"/>
                <w:sz w:val="28"/>
                <w:szCs w:val="28"/>
                <w:lang w:val="tt-RU"/>
              </w:rPr>
              <w:t>Өй эше бирү</w:t>
            </w:r>
          </w:p>
          <w:p w:rsidR="0010351A" w:rsidRPr="0010351A" w:rsidRDefault="00C30941" w:rsidP="0010351A">
            <w:pPr>
              <w:pStyle w:val="a4"/>
              <w:spacing w:line="360" w:lineRule="auto"/>
              <w:ind w:left="829"/>
              <w:jc w:val="both"/>
              <w:rPr>
                <w:rFonts w:ascii="Times New Roman" w:hAnsi="Times New Roman" w:cs="Times New Roman"/>
                <w:sz w:val="28"/>
                <w:szCs w:val="28"/>
                <w:lang w:val="en-US"/>
              </w:rPr>
            </w:pPr>
            <w:r>
              <w:rPr>
                <w:rFonts w:ascii="Times New Roman" w:hAnsi="Times New Roman" w:cs="Times New Roman"/>
                <w:sz w:val="28"/>
                <w:szCs w:val="28"/>
                <w:lang w:val="tt-RU"/>
              </w:rPr>
              <w:t>153-154 нче бит – биремнәр.</w:t>
            </w:r>
          </w:p>
          <w:p w:rsidR="0010351A" w:rsidRPr="00C30941" w:rsidRDefault="00C30941" w:rsidP="0010351A">
            <w:pPr>
              <w:pStyle w:val="a4"/>
              <w:numPr>
                <w:ilvl w:val="0"/>
                <w:numId w:val="7"/>
              </w:numPr>
              <w:spacing w:line="360" w:lineRule="auto"/>
              <w:ind w:left="829"/>
              <w:jc w:val="both"/>
              <w:rPr>
                <w:rFonts w:ascii="Times New Roman" w:hAnsi="Times New Roman" w:cs="Times New Roman"/>
                <w:sz w:val="28"/>
                <w:szCs w:val="28"/>
                <w:lang w:val="en-US"/>
              </w:rPr>
            </w:pPr>
            <w:r>
              <w:rPr>
                <w:rFonts w:ascii="Times New Roman" w:hAnsi="Times New Roman" w:cs="Times New Roman"/>
                <w:sz w:val="28"/>
                <w:szCs w:val="28"/>
                <w:lang w:val="tt-RU"/>
              </w:rPr>
              <w:t>Йомгаклау</w:t>
            </w:r>
          </w:p>
          <w:p w:rsidR="00C30941" w:rsidRPr="0010351A" w:rsidRDefault="00C30941" w:rsidP="00C30941">
            <w:pPr>
              <w:pStyle w:val="a4"/>
              <w:spacing w:line="360" w:lineRule="auto"/>
              <w:ind w:left="829"/>
              <w:jc w:val="both"/>
              <w:rPr>
                <w:rFonts w:ascii="Times New Roman" w:hAnsi="Times New Roman" w:cs="Times New Roman"/>
                <w:sz w:val="28"/>
                <w:szCs w:val="28"/>
                <w:lang w:val="en-US"/>
              </w:rPr>
            </w:pPr>
            <w:r>
              <w:rPr>
                <w:rFonts w:ascii="Times New Roman" w:hAnsi="Times New Roman" w:cs="Times New Roman"/>
                <w:sz w:val="28"/>
                <w:szCs w:val="28"/>
                <w:lang w:val="tt-RU"/>
              </w:rPr>
              <w:t>Сез бүгенге дәрестә нәрсәләр белдегез?</w:t>
            </w:r>
          </w:p>
          <w:p w:rsidR="001610FC" w:rsidRPr="00371C11" w:rsidRDefault="00C30941" w:rsidP="00371C11">
            <w:pPr>
              <w:pStyle w:val="a4"/>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Туган якның җир өстен ни өчен сакларга кирәк?</w:t>
            </w:r>
          </w:p>
          <w:p w:rsidR="001610FC" w:rsidRPr="00371C11" w:rsidRDefault="001610FC" w:rsidP="00371C11">
            <w:pPr>
              <w:spacing w:line="360" w:lineRule="auto"/>
              <w:jc w:val="both"/>
              <w:rPr>
                <w:rFonts w:ascii="Times New Roman" w:hAnsi="Times New Roman" w:cs="Times New Roman"/>
                <w:sz w:val="28"/>
                <w:szCs w:val="28"/>
                <w:lang w:val="tt-RU"/>
              </w:rPr>
            </w:pPr>
          </w:p>
        </w:tc>
      </w:tr>
    </w:tbl>
    <w:p w:rsidR="00BF009A" w:rsidRPr="009E565E" w:rsidRDefault="00BF009A">
      <w:pPr>
        <w:rPr>
          <w:lang w:val="tt-RU"/>
        </w:rPr>
      </w:pPr>
    </w:p>
    <w:sectPr w:rsidR="00BF009A" w:rsidRPr="009E565E" w:rsidSect="009E565E">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650"/>
    <w:multiLevelType w:val="hybridMultilevel"/>
    <w:tmpl w:val="B008A7DE"/>
    <w:lvl w:ilvl="0" w:tplc="65D06A54">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23009B"/>
    <w:multiLevelType w:val="hybridMultilevel"/>
    <w:tmpl w:val="7E46B080"/>
    <w:lvl w:ilvl="0" w:tplc="261A370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8F2225"/>
    <w:multiLevelType w:val="hybridMultilevel"/>
    <w:tmpl w:val="019E75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5D5CF2"/>
    <w:multiLevelType w:val="hybridMultilevel"/>
    <w:tmpl w:val="4864977C"/>
    <w:lvl w:ilvl="0" w:tplc="013CCA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4A6018"/>
    <w:multiLevelType w:val="hybridMultilevel"/>
    <w:tmpl w:val="9BEE9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047577"/>
    <w:multiLevelType w:val="hybridMultilevel"/>
    <w:tmpl w:val="51465928"/>
    <w:lvl w:ilvl="0" w:tplc="738C49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AC6BBB"/>
    <w:multiLevelType w:val="hybridMultilevel"/>
    <w:tmpl w:val="AD96FD4C"/>
    <w:lvl w:ilvl="0" w:tplc="918AE62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5E"/>
    <w:rsid w:val="0006327E"/>
    <w:rsid w:val="0010351A"/>
    <w:rsid w:val="001301CE"/>
    <w:rsid w:val="001610FC"/>
    <w:rsid w:val="002A40FE"/>
    <w:rsid w:val="00371C11"/>
    <w:rsid w:val="005813E5"/>
    <w:rsid w:val="005B7AEB"/>
    <w:rsid w:val="00637CAB"/>
    <w:rsid w:val="009E02FB"/>
    <w:rsid w:val="009E565E"/>
    <w:rsid w:val="00BF009A"/>
    <w:rsid w:val="00C07D7C"/>
    <w:rsid w:val="00C30941"/>
    <w:rsid w:val="00ED1D96"/>
    <w:rsid w:val="00F31656"/>
    <w:rsid w:val="00F65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65E"/>
  </w:style>
  <w:style w:type="paragraph" w:styleId="1">
    <w:name w:val="heading 1"/>
    <w:basedOn w:val="a"/>
    <w:next w:val="a"/>
    <w:link w:val="10"/>
    <w:uiPriority w:val="9"/>
    <w:qFormat/>
    <w:rsid w:val="00103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5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E565E"/>
    <w:pPr>
      <w:ind w:left="720"/>
      <w:contextualSpacing/>
    </w:pPr>
  </w:style>
  <w:style w:type="character" w:customStyle="1" w:styleId="10">
    <w:name w:val="Заголовок 1 Знак"/>
    <w:basedOn w:val="a0"/>
    <w:link w:val="1"/>
    <w:uiPriority w:val="9"/>
    <w:rsid w:val="001035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65E"/>
  </w:style>
  <w:style w:type="paragraph" w:styleId="1">
    <w:name w:val="heading 1"/>
    <w:basedOn w:val="a"/>
    <w:next w:val="a"/>
    <w:link w:val="10"/>
    <w:uiPriority w:val="9"/>
    <w:qFormat/>
    <w:rsid w:val="00103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5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E565E"/>
    <w:pPr>
      <w:ind w:left="720"/>
      <w:contextualSpacing/>
    </w:pPr>
  </w:style>
  <w:style w:type="character" w:customStyle="1" w:styleId="10">
    <w:name w:val="Заголовок 1 Знак"/>
    <w:basedOn w:val="a0"/>
    <w:link w:val="1"/>
    <w:uiPriority w:val="9"/>
    <w:rsid w:val="001035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02936">
      <w:bodyDiv w:val="1"/>
      <w:marLeft w:val="0"/>
      <w:marRight w:val="0"/>
      <w:marTop w:val="0"/>
      <w:marBottom w:val="0"/>
      <w:divBdr>
        <w:top w:val="none" w:sz="0" w:space="0" w:color="auto"/>
        <w:left w:val="none" w:sz="0" w:space="0" w:color="auto"/>
        <w:bottom w:val="none" w:sz="0" w:space="0" w:color="auto"/>
        <w:right w:val="none" w:sz="0" w:space="0" w:color="auto"/>
      </w:divBdr>
    </w:div>
    <w:div w:id="407192166">
      <w:bodyDiv w:val="1"/>
      <w:marLeft w:val="0"/>
      <w:marRight w:val="0"/>
      <w:marTop w:val="0"/>
      <w:marBottom w:val="0"/>
      <w:divBdr>
        <w:top w:val="none" w:sz="0" w:space="0" w:color="auto"/>
        <w:left w:val="none" w:sz="0" w:space="0" w:color="auto"/>
        <w:bottom w:val="none" w:sz="0" w:space="0" w:color="auto"/>
        <w:right w:val="none" w:sz="0" w:space="0" w:color="auto"/>
      </w:divBdr>
    </w:div>
    <w:div w:id="979650689">
      <w:bodyDiv w:val="1"/>
      <w:marLeft w:val="0"/>
      <w:marRight w:val="0"/>
      <w:marTop w:val="0"/>
      <w:marBottom w:val="0"/>
      <w:divBdr>
        <w:top w:val="none" w:sz="0" w:space="0" w:color="auto"/>
        <w:left w:val="none" w:sz="0" w:space="0" w:color="auto"/>
        <w:bottom w:val="none" w:sz="0" w:space="0" w:color="auto"/>
        <w:right w:val="none" w:sz="0" w:space="0" w:color="auto"/>
      </w:divBdr>
    </w:div>
    <w:div w:id="1095174538">
      <w:bodyDiv w:val="1"/>
      <w:marLeft w:val="0"/>
      <w:marRight w:val="0"/>
      <w:marTop w:val="0"/>
      <w:marBottom w:val="0"/>
      <w:divBdr>
        <w:top w:val="none" w:sz="0" w:space="0" w:color="auto"/>
        <w:left w:val="none" w:sz="0" w:space="0" w:color="auto"/>
        <w:bottom w:val="none" w:sz="0" w:space="0" w:color="auto"/>
        <w:right w:val="none" w:sz="0" w:space="0" w:color="auto"/>
      </w:divBdr>
    </w:div>
    <w:div w:id="1528643212">
      <w:bodyDiv w:val="1"/>
      <w:marLeft w:val="0"/>
      <w:marRight w:val="0"/>
      <w:marTop w:val="0"/>
      <w:marBottom w:val="0"/>
      <w:divBdr>
        <w:top w:val="none" w:sz="0" w:space="0" w:color="auto"/>
        <w:left w:val="none" w:sz="0" w:space="0" w:color="auto"/>
        <w:bottom w:val="none" w:sz="0" w:space="0" w:color="auto"/>
        <w:right w:val="none" w:sz="0" w:space="0" w:color="auto"/>
      </w:divBdr>
    </w:div>
    <w:div w:id="19687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Чулпан</dc:creator>
  <cp:lastModifiedBy>Чулпан</cp:lastModifiedBy>
  <cp:revision>10</cp:revision>
  <dcterms:created xsi:type="dcterms:W3CDTF">2012-11-26T20:33:00Z</dcterms:created>
  <dcterms:modified xsi:type="dcterms:W3CDTF">2012-11-26T21:28:00Z</dcterms:modified>
</cp:coreProperties>
</file>